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E78F" w14:textId="77777777" w:rsidR="00413574" w:rsidRPr="00416963" w:rsidRDefault="00413574" w:rsidP="00413574">
      <w:pPr>
        <w:spacing w:after="120"/>
        <w:jc w:val="center"/>
        <w:rPr>
          <w:rFonts w:ascii="Arial" w:hAnsi="Arial" w:cs="Arial"/>
          <w:b/>
        </w:rPr>
      </w:pPr>
      <w:bookmarkStart w:id="0" w:name="_Toc124086505"/>
      <w:r w:rsidRPr="00416963">
        <w:rPr>
          <w:rFonts w:ascii="Arial" w:hAnsi="Arial" w:cs="Arial"/>
          <w:b/>
        </w:rPr>
        <w:t>ČESTNÉ PROHLÁŠENÍ VE VZTAHU K RUSKÝM / BĚLORUSKÝM SUBJEKTŮM</w:t>
      </w:r>
    </w:p>
    <w:p w14:paraId="07F933EA" w14:textId="2357A5EB" w:rsidR="00413574" w:rsidRPr="00416963" w:rsidRDefault="00413574" w:rsidP="00413574">
      <w:pPr>
        <w:pBdr>
          <w:bottom w:val="single" w:sz="8" w:space="1" w:color="73767D"/>
        </w:pBdr>
        <w:spacing w:before="240" w:after="60"/>
        <w:rPr>
          <w:rFonts w:ascii="Arial" w:eastAsia="Calibri" w:hAnsi="Arial" w:cs="Arial"/>
          <w:b/>
        </w:rPr>
      </w:pPr>
      <w:r w:rsidRPr="00416963">
        <w:rPr>
          <w:rFonts w:ascii="Arial" w:eastAsia="Calibri" w:hAnsi="Arial" w:cs="Arial"/>
          <w:b/>
        </w:rPr>
        <w:t>Název zakázky / veřejné zakázky:</w:t>
      </w:r>
      <w:r w:rsidR="005A7269">
        <w:rPr>
          <w:rFonts w:ascii="Arial" w:eastAsia="Calibri" w:hAnsi="Arial" w:cs="Arial"/>
          <w:b/>
        </w:rPr>
        <w:t xml:space="preserve"> </w:t>
      </w:r>
      <w:r w:rsidR="005A7269" w:rsidRPr="003771C6">
        <w:rPr>
          <w:rFonts w:ascii="Arial" w:eastAsia="Calibri" w:hAnsi="Arial" w:cs="Arial"/>
          <w:b/>
          <w:szCs w:val="20"/>
        </w:rPr>
        <w:t>Dodávka čtyř kusů elektromobilů</w:t>
      </w:r>
      <w:r w:rsidR="00886292">
        <w:rPr>
          <w:rFonts w:ascii="Arial" w:eastAsia="Calibri" w:hAnsi="Arial" w:cs="Arial"/>
          <w:b/>
          <w:szCs w:val="20"/>
        </w:rPr>
        <w:t>_II.</w:t>
      </w:r>
    </w:p>
    <w:p w14:paraId="1CF891CD" w14:textId="24877434" w:rsidR="005A7269" w:rsidRPr="00EC2007" w:rsidRDefault="005A7269" w:rsidP="005A7269">
      <w:pPr>
        <w:spacing w:before="0"/>
        <w:ind w:hanging="2520"/>
        <w:rPr>
          <w:rFonts w:ascii="Arial" w:hAnsi="Arial" w:cs="Arial"/>
          <w:b/>
        </w:rPr>
      </w:pPr>
      <w:r w:rsidRPr="00EC2007">
        <w:rPr>
          <w:rFonts w:ascii="Arial" w:hAnsi="Arial" w:cs="Arial"/>
          <w:b/>
          <w:bCs/>
        </w:rPr>
        <w:t>Zadavatel V</w:t>
      </w:r>
      <w:r>
        <w:rPr>
          <w:rFonts w:ascii="Arial" w:hAnsi="Arial" w:cs="Arial"/>
          <w:b/>
          <w:bCs/>
        </w:rPr>
        <w:tab/>
        <w:t xml:space="preserve">Zadavatel zakázky:     </w:t>
      </w:r>
      <w:r>
        <w:rPr>
          <w:rFonts w:ascii="Arial" w:hAnsi="Arial" w:cs="Arial"/>
        </w:rPr>
        <w:t xml:space="preserve">        </w:t>
      </w:r>
      <w:r w:rsidRPr="00EC2007">
        <w:rPr>
          <w:rFonts w:ascii="Arial" w:hAnsi="Arial" w:cs="Arial"/>
          <w:b/>
        </w:rPr>
        <w:t>TS a.s.</w:t>
      </w:r>
    </w:p>
    <w:p w14:paraId="06FE2637" w14:textId="77777777" w:rsidR="005A7269" w:rsidRPr="00EC2007" w:rsidRDefault="005A7269" w:rsidP="005A7269">
      <w:pPr>
        <w:tabs>
          <w:tab w:val="left" w:pos="2520"/>
        </w:tabs>
        <w:spacing w:before="0"/>
        <w:rPr>
          <w:rFonts w:ascii="Arial" w:hAnsi="Arial" w:cs="Arial"/>
          <w:b/>
        </w:rPr>
      </w:pPr>
      <w:r w:rsidRPr="00EC2007">
        <w:rPr>
          <w:rFonts w:ascii="Arial" w:hAnsi="Arial" w:cs="Arial"/>
        </w:rPr>
        <w:t>Sídlo:</w:t>
      </w:r>
      <w:r w:rsidRPr="00EC2007">
        <w:rPr>
          <w:rFonts w:ascii="Arial" w:hAnsi="Arial" w:cs="Arial"/>
        </w:rPr>
        <w:tab/>
        <w:t>17. listopadu 910, 738 01 Frýdek-Místek</w:t>
      </w:r>
    </w:p>
    <w:p w14:paraId="5F0CBD0F" w14:textId="77777777" w:rsidR="005A7269" w:rsidRPr="00EC2007" w:rsidRDefault="005A7269" w:rsidP="005A7269">
      <w:pPr>
        <w:tabs>
          <w:tab w:val="left" w:pos="2520"/>
        </w:tabs>
        <w:spacing w:before="0"/>
        <w:rPr>
          <w:rFonts w:ascii="Arial" w:hAnsi="Arial" w:cs="Arial"/>
        </w:rPr>
      </w:pPr>
      <w:r w:rsidRPr="00EC2007">
        <w:rPr>
          <w:rFonts w:ascii="Arial" w:hAnsi="Arial" w:cs="Arial"/>
        </w:rPr>
        <w:t>IČ:</w:t>
      </w:r>
      <w:r w:rsidRPr="00EC2007">
        <w:rPr>
          <w:rFonts w:ascii="Arial" w:hAnsi="Arial" w:cs="Arial"/>
        </w:rPr>
        <w:tab/>
        <w:t xml:space="preserve">607 93 716 </w:t>
      </w:r>
    </w:p>
    <w:p w14:paraId="7E495F1C" w14:textId="77777777" w:rsidR="00413574" w:rsidRPr="00416963" w:rsidRDefault="00413574" w:rsidP="005A7269">
      <w:pPr>
        <w:pStyle w:val="Podnadpis"/>
        <w:rPr>
          <w:rFonts w:ascii="Arial" w:hAnsi="Arial" w:cs="Arial"/>
          <w:b w:val="0"/>
          <w:caps/>
        </w:rPr>
      </w:pPr>
    </w:p>
    <w:p w14:paraId="5FD2C3D5" w14:textId="77777777" w:rsidR="00413574" w:rsidRPr="00416963" w:rsidRDefault="00413574" w:rsidP="005A7269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</w:rPr>
      </w:pPr>
      <w:r w:rsidRPr="00416963">
        <w:rPr>
          <w:rFonts w:ascii="Arial" w:eastAsia="Calibri" w:hAnsi="Arial" w:cs="Arial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13574" w:rsidRPr="00416963" w14:paraId="4DA63D9C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33AFBC97" w14:textId="77777777" w:rsidR="00413574" w:rsidRPr="00416963" w:rsidRDefault="00413574" w:rsidP="00CE19F6">
            <w:pPr>
              <w:ind w:left="-108"/>
              <w:rPr>
                <w:rFonts w:ascii="Arial" w:eastAsia="Calibri" w:hAnsi="Arial" w:cs="Arial"/>
              </w:rPr>
            </w:pPr>
            <w:r w:rsidRPr="00416963">
              <w:rPr>
                <w:rFonts w:ascii="Arial" w:eastAsia="Calibri" w:hAnsi="Arial" w:cs="Arial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7E2AA25" w14:textId="105410CC" w:rsidR="00413574" w:rsidRPr="00416963" w:rsidRDefault="00413574" w:rsidP="00CE19F6">
            <w:pPr>
              <w:rPr>
                <w:rFonts w:ascii="Arial" w:eastAsia="Calibri" w:hAnsi="Arial" w:cs="Arial"/>
              </w:rPr>
            </w:pPr>
          </w:p>
        </w:tc>
      </w:tr>
      <w:tr w:rsidR="00413574" w:rsidRPr="00416963" w14:paraId="2E900653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7D96605C" w14:textId="77777777" w:rsidR="00413574" w:rsidRPr="00416963" w:rsidRDefault="00413574" w:rsidP="00CE19F6">
            <w:pPr>
              <w:ind w:left="-108"/>
              <w:rPr>
                <w:rFonts w:ascii="Arial" w:eastAsia="Calibri" w:hAnsi="Arial" w:cs="Arial"/>
              </w:rPr>
            </w:pPr>
            <w:r w:rsidRPr="00416963">
              <w:rPr>
                <w:rFonts w:ascii="Arial" w:eastAsia="Calibri" w:hAnsi="Arial" w:cs="Arial"/>
              </w:rPr>
              <w:t>IČO:</w:t>
            </w:r>
          </w:p>
        </w:tc>
        <w:tc>
          <w:tcPr>
            <w:tcW w:w="5271" w:type="dxa"/>
          </w:tcPr>
          <w:p w14:paraId="0CFBAFB2" w14:textId="04150E8C" w:rsidR="00413574" w:rsidRPr="00416963" w:rsidRDefault="00413574" w:rsidP="00CE19F6">
            <w:pPr>
              <w:rPr>
                <w:rFonts w:ascii="Arial" w:eastAsia="Calibri" w:hAnsi="Arial" w:cs="Arial"/>
              </w:rPr>
            </w:pPr>
          </w:p>
        </w:tc>
      </w:tr>
    </w:tbl>
    <w:p w14:paraId="664F5CA4" w14:textId="77777777" w:rsidR="00413574" w:rsidRPr="00416963" w:rsidRDefault="00413574" w:rsidP="00413574">
      <w:pPr>
        <w:pStyle w:val="Podnadpis"/>
        <w:spacing w:before="240" w:after="120"/>
        <w:jc w:val="both"/>
        <w:rPr>
          <w:rFonts w:ascii="Arial" w:hAnsi="Arial" w:cs="Arial"/>
          <w:b w:val="0"/>
          <w:color w:val="000000"/>
          <w:szCs w:val="20"/>
        </w:rPr>
      </w:pPr>
      <w:r w:rsidRPr="00416963">
        <w:rPr>
          <w:rStyle w:val="fontstyle01"/>
          <w:rFonts w:ascii="Arial" w:hAnsi="Arial" w:cs="Arial"/>
          <w:b w:val="0"/>
          <w:szCs w:val="20"/>
        </w:rPr>
        <w:t>Vybraný dodavatel tímto ve vztahu k výše nadepsané zakázce / veřejné zakázky prohlašuje, že:</w:t>
      </w:r>
    </w:p>
    <w:p w14:paraId="0DA1EC27" w14:textId="5DA12EDD" w:rsidR="00413574" w:rsidRPr="00416963" w:rsidRDefault="00413574" w:rsidP="0041357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</w:t>
      </w:r>
      <w:r w:rsidR="00A52FE0">
        <w:rPr>
          <w:rFonts w:ascii="Arial" w:hAnsi="Arial" w:cs="Arial"/>
          <w:color w:val="000000"/>
        </w:rPr>
        <w:t xml:space="preserve"> </w:t>
      </w:r>
      <w:r w:rsidRPr="00416963">
        <w:rPr>
          <w:rFonts w:ascii="Arial" w:hAnsi="Arial" w:cs="Arial"/>
          <w:color w:val="000000"/>
        </w:rPr>
        <w:t xml:space="preserve">kterákoli z osob, jejichž kapacity bude dodavatel využívat, a to </w:t>
      </w:r>
      <w:r w:rsidRPr="00416963">
        <w:rPr>
          <w:rFonts w:ascii="Arial" w:hAnsi="Arial" w:cs="Arial"/>
          <w:color w:val="000000"/>
        </w:rPr>
        <w:br/>
        <w:t>v rozsahu více než 10 % nabídkové ceny,</w:t>
      </w:r>
    </w:p>
    <w:p w14:paraId="17ED4F37" w14:textId="77777777" w:rsidR="00413574" w:rsidRPr="00416963" w:rsidRDefault="00413574" w:rsidP="0041357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0604A98E" w14:textId="77777777" w:rsidR="00413574" w:rsidRPr="00416963" w:rsidRDefault="00413574" w:rsidP="00413574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7BE96561" w14:textId="77777777" w:rsidR="00413574" w:rsidRPr="00416963" w:rsidRDefault="00413574" w:rsidP="00413574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3E32E4D" w14:textId="77777777" w:rsidR="00413574" w:rsidRPr="00416963" w:rsidRDefault="00413574" w:rsidP="0041357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416963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416963">
        <w:rPr>
          <w:rStyle w:val="Znakapoznpodarou"/>
          <w:rFonts w:ascii="Arial" w:hAnsi="Arial" w:cs="Arial"/>
          <w:color w:val="000000"/>
        </w:rPr>
        <w:footnoteReference w:id="1"/>
      </w:r>
      <w:r w:rsidRPr="00416963">
        <w:rPr>
          <w:rFonts w:ascii="Arial" w:hAnsi="Arial" w:cs="Arial"/>
          <w:color w:val="000000"/>
        </w:rPr>
        <w:t>;</w:t>
      </w:r>
    </w:p>
    <w:p w14:paraId="7D7427BF" w14:textId="77777777" w:rsidR="00413574" w:rsidRPr="00416963" w:rsidRDefault="00413574" w:rsidP="0041357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6963">
        <w:rPr>
          <w:rFonts w:ascii="Arial" w:hAnsi="Arial" w:cs="Arial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6963">
        <w:rPr>
          <w:rFonts w:ascii="Arial" w:hAnsi="Arial"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C25BA2D" w14:textId="2911B63C" w:rsidR="00413574" w:rsidRPr="00416963" w:rsidRDefault="00413574" w:rsidP="00413574">
      <w:pPr>
        <w:pStyle w:val="podpisra"/>
        <w:tabs>
          <w:tab w:val="right" w:leader="dot" w:pos="4962"/>
        </w:tabs>
        <w:spacing w:before="240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</w:rPr>
        <w:t xml:space="preserve">V </w:t>
      </w:r>
      <w:r w:rsidR="005E28B7">
        <w:rPr>
          <w:rFonts w:ascii="Arial" w:hAnsi="Arial" w:cs="Arial"/>
        </w:rPr>
        <w:t>……………………………………………….</w:t>
      </w:r>
      <w:r w:rsidRPr="00416963">
        <w:rPr>
          <w:rFonts w:ascii="Arial" w:hAnsi="Arial" w:cs="Arial"/>
        </w:rPr>
        <w:t>dne</w:t>
      </w:r>
      <w:r w:rsidR="005E28B7">
        <w:rPr>
          <w:rFonts w:ascii="Arial" w:hAnsi="Arial" w:cs="Arial"/>
        </w:rPr>
        <w:t>:…………………………</w:t>
      </w:r>
    </w:p>
    <w:p w14:paraId="7E6450D9" w14:textId="77777777" w:rsidR="00413574" w:rsidRPr="00416963" w:rsidRDefault="00413574" w:rsidP="00413574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ab/>
      </w:r>
    </w:p>
    <w:p w14:paraId="697E8273" w14:textId="77777777" w:rsidR="00413574" w:rsidRPr="00416963" w:rsidRDefault="00413574" w:rsidP="00413574">
      <w:pPr>
        <w:rPr>
          <w:rFonts w:ascii="Arial" w:hAnsi="Arial" w:cs="Arial"/>
          <w:b/>
          <w:szCs w:val="20"/>
        </w:rPr>
      </w:pPr>
      <w:r w:rsidRPr="00416963">
        <w:rPr>
          <w:rFonts w:ascii="Arial" w:hAnsi="Arial" w:cs="Arial"/>
          <w:b/>
          <w:szCs w:val="20"/>
          <w:highlight w:val="lightGray"/>
        </w:rPr>
        <w:t xml:space="preserve">[VYPLNÍ </w:t>
      </w:r>
      <w:r w:rsidRPr="00416963">
        <w:rPr>
          <w:rFonts w:ascii="Arial" w:hAnsi="Arial" w:cs="Arial"/>
          <w:b/>
          <w:caps/>
          <w:szCs w:val="20"/>
          <w:highlight w:val="lightGray"/>
        </w:rPr>
        <w:t>vybraný</w:t>
      </w:r>
      <w:r w:rsidRPr="00416963">
        <w:rPr>
          <w:rFonts w:ascii="Arial" w:hAnsi="Arial" w:cs="Arial"/>
          <w:caps/>
          <w:szCs w:val="20"/>
          <w:highlight w:val="lightGray"/>
        </w:rPr>
        <w:t xml:space="preserve"> </w:t>
      </w:r>
      <w:r w:rsidRPr="00416963">
        <w:rPr>
          <w:rFonts w:ascii="Arial" w:hAnsi="Arial" w:cs="Arial"/>
          <w:b/>
          <w:szCs w:val="20"/>
          <w:highlight w:val="lightGray"/>
        </w:rPr>
        <w:t>DODAVATEL – Jméno, příjmení osoby oprávněné jednat + podpis]</w:t>
      </w:r>
    </w:p>
    <w:p w14:paraId="355F6C17" w14:textId="77777777" w:rsidR="00413574" w:rsidRPr="00416963" w:rsidRDefault="00413574" w:rsidP="00413574">
      <w:pPr>
        <w:rPr>
          <w:rFonts w:ascii="Arial" w:hAnsi="Arial" w:cs="Arial"/>
          <w:b/>
          <w:szCs w:val="20"/>
        </w:rPr>
      </w:pPr>
    </w:p>
    <w:bookmarkEnd w:id="0"/>
    <w:sectPr w:rsidR="00413574" w:rsidRPr="004169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0F04" w14:textId="77777777" w:rsidR="005B094D" w:rsidRDefault="005B094D" w:rsidP="005B094D">
      <w:pPr>
        <w:spacing w:before="0" w:line="240" w:lineRule="auto"/>
      </w:pPr>
      <w:r>
        <w:separator/>
      </w:r>
    </w:p>
  </w:endnote>
  <w:endnote w:type="continuationSeparator" w:id="0">
    <w:p w14:paraId="3B476AC5" w14:textId="77777777" w:rsidR="005B094D" w:rsidRDefault="005B094D" w:rsidP="005B09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53D4" w14:textId="77777777" w:rsidR="00416963" w:rsidRDefault="004169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1938" w14:textId="77777777" w:rsidR="00416963" w:rsidRDefault="004169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3583" w14:textId="77777777" w:rsidR="00416963" w:rsidRDefault="004169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DFBE" w14:textId="77777777" w:rsidR="005B094D" w:rsidRDefault="005B094D" w:rsidP="005B094D">
      <w:pPr>
        <w:spacing w:before="0" w:line="240" w:lineRule="auto"/>
      </w:pPr>
      <w:r>
        <w:separator/>
      </w:r>
    </w:p>
  </w:footnote>
  <w:footnote w:type="continuationSeparator" w:id="0">
    <w:p w14:paraId="7C25A535" w14:textId="77777777" w:rsidR="005B094D" w:rsidRDefault="005B094D" w:rsidP="005B094D">
      <w:pPr>
        <w:spacing w:before="0" w:line="240" w:lineRule="auto"/>
      </w:pPr>
      <w:r>
        <w:continuationSeparator/>
      </w:r>
    </w:p>
  </w:footnote>
  <w:footnote w:id="1">
    <w:p w14:paraId="28C280EE" w14:textId="77777777" w:rsidR="00413574" w:rsidRPr="000434E0" w:rsidRDefault="00413574" w:rsidP="00413574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C324" w14:textId="77777777" w:rsidR="00416963" w:rsidRDefault="004169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9E76" w14:textId="28A1A5AF" w:rsidR="00416963" w:rsidRPr="00416963" w:rsidRDefault="00416963">
    <w:pPr>
      <w:pStyle w:val="Zhlav"/>
      <w:rPr>
        <w:rFonts w:ascii="Arial" w:hAnsi="Arial" w:cs="Arial"/>
      </w:rPr>
    </w:pPr>
    <w:r>
      <w:tab/>
    </w:r>
    <w:r>
      <w:tab/>
    </w:r>
    <w:r w:rsidRPr="00416963">
      <w:rPr>
        <w:rFonts w:ascii="Arial" w:hAnsi="Arial" w:cs="Arial"/>
        <w:color w:val="A6A6A6" w:themeColor="background1" w:themeShade="A6"/>
      </w:rPr>
      <w:t>Příloha č. 6</w:t>
    </w:r>
  </w:p>
  <w:p w14:paraId="58FD085C" w14:textId="77777777" w:rsidR="00416963" w:rsidRDefault="004169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96E3" w14:textId="77777777" w:rsidR="00416963" w:rsidRDefault="004169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132669">
    <w:abstractNumId w:val="1"/>
  </w:num>
  <w:num w:numId="2" w16cid:durableId="197417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4D"/>
    <w:rsid w:val="000A775F"/>
    <w:rsid w:val="00413574"/>
    <w:rsid w:val="00416963"/>
    <w:rsid w:val="005A7269"/>
    <w:rsid w:val="005B094D"/>
    <w:rsid w:val="005E28B7"/>
    <w:rsid w:val="00886292"/>
    <w:rsid w:val="00A5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948"/>
  <w15:chartTrackingRefBased/>
  <w15:docId w15:val="{886835B5-B996-49D7-8128-C1C52422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94D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B094D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5B094D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5B094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094D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094D"/>
    <w:rPr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09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B094D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5B0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B094D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3574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413574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169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963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4169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96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Juřenová</dc:creator>
  <cp:keywords/>
  <dc:description/>
  <cp:lastModifiedBy>Pavlína Juřenová</cp:lastModifiedBy>
  <cp:revision>7</cp:revision>
  <dcterms:created xsi:type="dcterms:W3CDTF">2023-08-15T07:58:00Z</dcterms:created>
  <dcterms:modified xsi:type="dcterms:W3CDTF">2023-10-10T10:01:00Z</dcterms:modified>
</cp:coreProperties>
</file>