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9F15" w14:textId="77777777" w:rsidR="00680E90" w:rsidRPr="00353D8B" w:rsidRDefault="008B0B4B" w:rsidP="005C1925">
      <w:pPr>
        <w:jc w:val="center"/>
        <w:rPr>
          <w:rFonts w:ascii="Tahoma" w:hAnsi="Tahoma" w:cs="Tahoma"/>
          <w:b/>
          <w:bCs/>
          <w:sz w:val="28"/>
          <w:szCs w:val="28"/>
        </w:rPr>
      </w:pPr>
      <w:r w:rsidRPr="00353D8B">
        <w:rPr>
          <w:rFonts w:ascii="Tahoma" w:hAnsi="Tahoma" w:cs="Tahoma"/>
          <w:b/>
          <w:bCs/>
          <w:sz w:val="28"/>
          <w:szCs w:val="28"/>
        </w:rPr>
        <w:t>Čestné</w:t>
      </w:r>
      <w:r w:rsidR="00680E90" w:rsidRPr="00353D8B">
        <w:rPr>
          <w:rFonts w:ascii="Tahoma" w:hAnsi="Tahoma" w:cs="Tahoma"/>
          <w:b/>
          <w:bCs/>
          <w:sz w:val="28"/>
          <w:szCs w:val="28"/>
        </w:rPr>
        <w:t xml:space="preserve"> prohlášení o splnění </w:t>
      </w:r>
      <w:r w:rsidR="007C2130" w:rsidRPr="00353D8B">
        <w:rPr>
          <w:rFonts w:ascii="Tahoma" w:hAnsi="Tahoma" w:cs="Tahoma"/>
          <w:b/>
          <w:bCs/>
          <w:sz w:val="28"/>
          <w:szCs w:val="28"/>
        </w:rPr>
        <w:t>kvalifikace</w:t>
      </w:r>
    </w:p>
    <w:p w14:paraId="22569F16" w14:textId="77777777" w:rsidR="005C1925" w:rsidRDefault="005C1925" w:rsidP="005C1925">
      <w:pPr>
        <w:jc w:val="center"/>
        <w:rPr>
          <w:rFonts w:ascii="Tahoma" w:hAnsi="Tahoma" w:cs="Tahoma"/>
          <w:sz w:val="20"/>
          <w:szCs w:val="20"/>
        </w:rPr>
      </w:pPr>
    </w:p>
    <w:p w14:paraId="22569F17" w14:textId="77777777" w:rsidR="00680E90" w:rsidRPr="007C1D39" w:rsidRDefault="00680E90" w:rsidP="005C1925">
      <w:pPr>
        <w:jc w:val="center"/>
        <w:rPr>
          <w:rFonts w:ascii="Tahoma" w:hAnsi="Tahoma" w:cs="Tahoma"/>
          <w:sz w:val="20"/>
          <w:szCs w:val="20"/>
        </w:rPr>
      </w:pPr>
    </w:p>
    <w:p w14:paraId="22569F18" w14:textId="77777777" w:rsidR="00BE4C87" w:rsidRDefault="00B87148" w:rsidP="005C1925">
      <w:pPr>
        <w:rPr>
          <w:rFonts w:ascii="Tahoma" w:hAnsi="Tahoma" w:cs="Tahoma"/>
          <w:noProof/>
          <w:sz w:val="20"/>
          <w:szCs w:val="20"/>
        </w:rPr>
      </w:pPr>
      <w:r>
        <w:rPr>
          <w:rFonts w:ascii="Tahoma" w:hAnsi="Tahoma" w:cs="Tahoma"/>
          <w:noProof/>
          <w:sz w:val="20"/>
          <w:szCs w:val="20"/>
        </w:rPr>
      </w:r>
      <w:r>
        <w:rPr>
          <w:rFonts w:ascii="Tahoma" w:hAnsi="Tahoma" w:cs="Tahoma"/>
          <w:noProof/>
          <w:sz w:val="20"/>
          <w:szCs w:val="20"/>
        </w:rPr>
        <w:pict w14:anchorId="22569FA4">
          <v:group id="Plátno 4" o:spid="_x0000_s1026" editas="canvas" style="width:450pt;height:39.15pt;mso-position-horizontal-relative:char;mso-position-vertical-relative:line" coordsize="57150,4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4967;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40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" filled="f" fillcolor="#339" strokecolor="navy" strokeweight="3pt">
              <v:textbox>
                <w:txbxContent>
                  <w:p w14:paraId="6FBD2B69" w14:textId="107D365A" w:rsidR="00261414" w:rsidRPr="001733EA" w:rsidRDefault="00261414" w:rsidP="00261414">
                    <w:pPr>
                      <w:jc w:val="center"/>
                      <w:rPr>
                        <w:rFonts w:ascii="Tahoma" w:hAnsi="Tahoma" w:cs="Tahoma"/>
                        <w:b/>
                        <w:sz w:val="32"/>
                        <w:szCs w:val="32"/>
                      </w:rPr>
                    </w:pPr>
                    <w:r>
                      <w:rPr>
                        <w:rFonts w:ascii="Tahoma" w:hAnsi="Tahoma" w:cs="Tahoma"/>
                        <w:b/>
                        <w:sz w:val="32"/>
                        <w:szCs w:val="32"/>
                      </w:rPr>
                      <w:t xml:space="preserve">Rekonstrukce komunikace v ulici </w:t>
                    </w:r>
                    <w:r w:rsidR="009767CF">
                      <w:rPr>
                        <w:rFonts w:ascii="Tahoma" w:hAnsi="Tahoma" w:cs="Tahoma"/>
                        <w:b/>
                        <w:sz w:val="32"/>
                        <w:szCs w:val="32"/>
                      </w:rPr>
                      <w:t>Poštovní</w:t>
                    </w:r>
                  </w:p>
                  <w:p w14:paraId="22569FB2" w14:textId="77777777" w:rsidR="005D3953" w:rsidRPr="002C7375" w:rsidRDefault="005D3953" w:rsidP="002C7375">
                    <w:pPr>
                      <w:jc w:val="center"/>
                      <w:rPr>
                        <w:szCs w:val="28"/>
                      </w:rPr>
                    </w:pPr>
                  </w:p>
                </w:txbxContent>
              </v:textbox>
            </v:shape>
            <w10:anchorlock/>
          </v:group>
        </w:pict>
      </w:r>
    </w:p>
    <w:p w14:paraId="22569F19" w14:textId="77777777" w:rsidR="005C1925" w:rsidRDefault="005C1925" w:rsidP="005C1925">
      <w:pPr>
        <w:rPr>
          <w:rFonts w:ascii="Tahoma" w:hAnsi="Tahoma" w:cs="Tahoma"/>
          <w:b/>
          <w:bCs/>
          <w:color w:val="000080"/>
          <w:sz w:val="20"/>
          <w:szCs w:val="20"/>
        </w:rPr>
      </w:pPr>
    </w:p>
    <w:p w14:paraId="22569F1A"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22569F1B" w14:textId="77777777" w:rsidR="00BE4C87" w:rsidRPr="007C1D39" w:rsidRDefault="00B87148" w:rsidP="00BE4C87">
      <w:pPr>
        <w:rPr>
          <w:rFonts w:ascii="Tahoma" w:hAnsi="Tahoma" w:cs="Tahoma"/>
          <w:sz w:val="20"/>
          <w:szCs w:val="20"/>
        </w:rPr>
      </w:pPr>
      <w:r>
        <w:rPr>
          <w:rFonts w:ascii="Tahoma" w:hAnsi="Tahoma" w:cs="Tahoma"/>
          <w:noProof/>
        </w:rPr>
        <w:pict w14:anchorId="22569FA5">
          <v:line id="Přímá spojnice 3" o:spid="_x0000_s1030" style="position:absolute;z-index:25169766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14:paraId="22569F1C" w14:textId="77777777" w:rsidR="00BE4C87" w:rsidRPr="007C1D39" w:rsidRDefault="00BE4C87" w:rsidP="00BE4C87">
      <w:pPr>
        <w:rPr>
          <w:rFonts w:ascii="Tahoma" w:hAnsi="Tahoma" w:cs="Tahoma"/>
          <w:sz w:val="20"/>
          <w:szCs w:val="20"/>
        </w:rPr>
      </w:pPr>
    </w:p>
    <w:p w14:paraId="102B5A5C" w14:textId="77777777" w:rsidR="00261414" w:rsidRPr="00DD6668" w:rsidRDefault="00261414" w:rsidP="00261414">
      <w:pPr>
        <w:pStyle w:val="Nzev"/>
        <w:spacing w:after="120"/>
        <w:jc w:val="left"/>
        <w:rPr>
          <w:rFonts w:ascii="Tahoma" w:hAnsi="Tahoma" w:cs="Tahoma"/>
          <w:b/>
          <w:color w:val="333333"/>
          <w:sz w:val="20"/>
          <w:szCs w:val="20"/>
          <w:shd w:val="clear" w:color="auto" w:fill="FFFFFF"/>
        </w:rPr>
      </w:pPr>
      <w:bookmarkStart w:id="0" w:name="_Hlk64202594"/>
      <w:r>
        <w:rPr>
          <w:rFonts w:ascii="Tahoma" w:hAnsi="Tahoma" w:cs="Tahoma"/>
          <w:b/>
          <w:color w:val="333333"/>
          <w:sz w:val="20"/>
          <w:szCs w:val="20"/>
          <w:shd w:val="clear" w:color="auto" w:fill="FFFFFF"/>
        </w:rPr>
        <w:t>Město Rudná</w:t>
      </w:r>
    </w:p>
    <w:p w14:paraId="22569F1E" w14:textId="4A25F9BF" w:rsidR="0079502E" w:rsidRPr="00264FE7" w:rsidRDefault="002C7375" w:rsidP="002C7375">
      <w:pPr>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00261414">
        <w:rPr>
          <w:rFonts w:ascii="Tahoma" w:hAnsi="Tahoma" w:cs="Tahoma"/>
          <w:color w:val="333333"/>
          <w:sz w:val="20"/>
          <w:szCs w:val="20"/>
          <w:shd w:val="clear" w:color="auto" w:fill="FFFFFF"/>
        </w:rPr>
        <w:t>Masarykova 94/53, 252 19 Rudná</w:t>
      </w:r>
      <w:r w:rsidR="00261414" w:rsidDel="008B4758">
        <w:rPr>
          <w:rFonts w:ascii="Tahoma" w:hAnsi="Tahoma" w:cs="Tahoma"/>
          <w:sz w:val="20"/>
          <w:szCs w:val="20"/>
        </w:rPr>
        <w:t xml:space="preserve"> </w:t>
      </w:r>
    </w:p>
    <w:bookmarkEnd w:id="0"/>
    <w:p w14:paraId="22569F1F" w14:textId="3B0EA198" w:rsidR="002C7375" w:rsidRPr="00264FE7" w:rsidRDefault="002C7375" w:rsidP="0079502E">
      <w:pPr>
        <w:jc w:val="both"/>
        <w:rPr>
          <w:rFonts w:ascii="Tahoma" w:hAnsi="Tahoma" w:cs="Tahoma"/>
          <w:bCs/>
          <w:sz w:val="20"/>
          <w:szCs w:val="20"/>
        </w:rPr>
      </w:pPr>
      <w:r w:rsidRPr="00264FE7">
        <w:rPr>
          <w:rFonts w:ascii="Tahoma" w:hAnsi="Tahoma" w:cs="Tahoma"/>
          <w:bCs/>
          <w:sz w:val="20"/>
          <w:szCs w:val="20"/>
        </w:rPr>
        <w:t>IČ</w:t>
      </w:r>
      <w:r w:rsidR="008A1F73">
        <w:rPr>
          <w:rFonts w:ascii="Tahoma" w:hAnsi="Tahoma" w:cs="Tahoma"/>
          <w:bCs/>
          <w:sz w:val="20"/>
          <w:szCs w:val="20"/>
        </w:rPr>
        <w:t>O</w:t>
      </w:r>
      <w:r w:rsidRPr="00264FE7">
        <w:rPr>
          <w:rFonts w:ascii="Tahoma" w:hAnsi="Tahoma" w:cs="Tahoma"/>
          <w:bCs/>
          <w:sz w:val="20"/>
          <w:szCs w:val="20"/>
        </w:rPr>
        <w:t xml:space="preserve">: </w:t>
      </w:r>
      <w:r w:rsidRPr="00264FE7">
        <w:rPr>
          <w:rFonts w:ascii="Tahoma" w:hAnsi="Tahoma" w:cs="Tahoma"/>
          <w:bCs/>
          <w:sz w:val="20"/>
          <w:szCs w:val="20"/>
        </w:rPr>
        <w:tab/>
      </w:r>
      <w:r w:rsidRPr="00264FE7">
        <w:rPr>
          <w:rFonts w:ascii="Tahoma" w:hAnsi="Tahoma" w:cs="Tahoma"/>
          <w:bCs/>
          <w:sz w:val="20"/>
          <w:szCs w:val="20"/>
        </w:rPr>
        <w:tab/>
      </w:r>
      <w:r w:rsidR="0079502E">
        <w:rPr>
          <w:rFonts w:ascii="Tahoma" w:hAnsi="Tahoma" w:cs="Tahoma"/>
          <w:bCs/>
          <w:sz w:val="20"/>
          <w:szCs w:val="20"/>
        </w:rPr>
        <w:tab/>
      </w:r>
      <w:r w:rsidR="0079502E">
        <w:rPr>
          <w:rFonts w:ascii="Tahoma" w:hAnsi="Tahoma" w:cs="Tahoma"/>
          <w:bCs/>
          <w:sz w:val="20"/>
          <w:szCs w:val="20"/>
        </w:rPr>
        <w:tab/>
      </w:r>
      <w:r w:rsidR="00261414" w:rsidRPr="00AB53F7">
        <w:rPr>
          <w:rFonts w:ascii="Tahoma" w:hAnsi="Tahoma" w:cs="Tahoma"/>
          <w:color w:val="202124"/>
          <w:sz w:val="20"/>
          <w:szCs w:val="20"/>
          <w:shd w:val="clear" w:color="auto" w:fill="FFFFFF"/>
        </w:rPr>
        <w:t>00233773</w:t>
      </w:r>
    </w:p>
    <w:p w14:paraId="22569F20" w14:textId="6118F9A3" w:rsidR="0079502E" w:rsidRPr="00264FE7" w:rsidRDefault="002C7375" w:rsidP="0079502E">
      <w:pPr>
        <w:tabs>
          <w:tab w:val="left" w:pos="1984"/>
          <w:tab w:val="left" w:pos="2835"/>
          <w:tab w:val="left" w:pos="6520"/>
        </w:tabs>
        <w:ind w:left="2832" w:hanging="2832"/>
        <w:jc w:val="both"/>
        <w:rPr>
          <w:rFonts w:ascii="Tahoma" w:hAnsi="Tahoma" w:cs="Tahoma"/>
          <w:bCs/>
          <w:sz w:val="20"/>
          <w:szCs w:val="20"/>
        </w:rPr>
      </w:pPr>
      <w:r w:rsidRPr="00264FE7">
        <w:rPr>
          <w:rFonts w:ascii="Tahoma" w:hAnsi="Tahoma" w:cs="Tahoma"/>
          <w:sz w:val="20"/>
          <w:szCs w:val="20"/>
        </w:rPr>
        <w:t>Zast</w:t>
      </w:r>
      <w:r w:rsidR="008A1F73">
        <w:rPr>
          <w:rFonts w:ascii="Tahoma" w:hAnsi="Tahoma" w:cs="Tahoma"/>
          <w:sz w:val="20"/>
          <w:szCs w:val="20"/>
        </w:rPr>
        <w:t>upuje</w:t>
      </w:r>
      <w:r w:rsidRPr="00264FE7">
        <w:rPr>
          <w:rFonts w:ascii="Tahoma" w:hAnsi="Tahoma" w:cs="Tahoma"/>
          <w:sz w:val="20"/>
          <w:szCs w:val="20"/>
        </w:rPr>
        <w:t>:</w:t>
      </w:r>
      <w:r w:rsidRPr="00264FE7">
        <w:rPr>
          <w:rFonts w:ascii="Tahoma" w:hAnsi="Tahoma" w:cs="Tahoma"/>
          <w:sz w:val="20"/>
          <w:szCs w:val="20"/>
        </w:rPr>
        <w:tab/>
      </w:r>
      <w:r w:rsidRPr="00264FE7">
        <w:rPr>
          <w:rFonts w:ascii="Tahoma" w:hAnsi="Tahoma" w:cs="Tahoma"/>
          <w:sz w:val="20"/>
          <w:szCs w:val="20"/>
        </w:rPr>
        <w:tab/>
      </w:r>
      <w:r w:rsidR="00261414">
        <w:rPr>
          <w:rFonts w:ascii="Tahoma" w:hAnsi="Tahoma" w:cs="Tahoma"/>
          <w:sz w:val="20"/>
          <w:szCs w:val="20"/>
        </w:rPr>
        <w:t>Lubomír Kocman</w:t>
      </w:r>
      <w:r w:rsidR="00261414" w:rsidRPr="00DC77FF">
        <w:rPr>
          <w:rFonts w:ascii="Tahoma" w:hAnsi="Tahoma" w:cs="Tahoma"/>
          <w:sz w:val="20"/>
          <w:szCs w:val="20"/>
        </w:rPr>
        <w:t>, starost</w:t>
      </w:r>
      <w:r w:rsidR="00261414">
        <w:rPr>
          <w:rFonts w:ascii="Tahoma" w:hAnsi="Tahoma" w:cs="Tahoma"/>
          <w:sz w:val="20"/>
          <w:szCs w:val="20"/>
        </w:rPr>
        <w:t>a</w:t>
      </w:r>
    </w:p>
    <w:p w14:paraId="22569F21" w14:textId="77777777" w:rsidR="002C7375" w:rsidRPr="00264FE7" w:rsidRDefault="002C7375" w:rsidP="002C7375">
      <w:pPr>
        <w:tabs>
          <w:tab w:val="left" w:pos="1984"/>
          <w:tab w:val="left" w:pos="2835"/>
          <w:tab w:val="left" w:pos="6520"/>
        </w:tabs>
        <w:ind w:left="2832" w:hanging="2832"/>
        <w:jc w:val="both"/>
        <w:rPr>
          <w:rFonts w:ascii="Tahoma" w:hAnsi="Tahoma" w:cs="Tahoma"/>
          <w:bCs/>
          <w:sz w:val="20"/>
          <w:szCs w:val="20"/>
        </w:rPr>
      </w:pPr>
    </w:p>
    <w:p w14:paraId="22569F22" w14:textId="77777777" w:rsidR="00045E5F" w:rsidRDefault="00045E5F" w:rsidP="00BE4C87">
      <w:pPr>
        <w:rPr>
          <w:rFonts w:ascii="Tahoma" w:hAnsi="Tahoma" w:cs="Tahoma"/>
          <w:b/>
          <w:bCs/>
          <w:caps/>
          <w:color w:val="000080"/>
          <w:sz w:val="20"/>
          <w:szCs w:val="20"/>
        </w:rPr>
      </w:pPr>
    </w:p>
    <w:p w14:paraId="22569F23" w14:textId="77777777" w:rsidR="00254E4F" w:rsidRPr="007D5850" w:rsidRDefault="00254E4F" w:rsidP="00BE4C87">
      <w:pPr>
        <w:rPr>
          <w:rFonts w:ascii="Tahoma" w:hAnsi="Tahoma" w:cs="Tahoma"/>
          <w:b/>
          <w:bCs/>
          <w:caps/>
          <w:color w:val="000080"/>
          <w:sz w:val="20"/>
          <w:szCs w:val="20"/>
        </w:rPr>
      </w:pPr>
    </w:p>
    <w:p w14:paraId="22569F24"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22569F25" w14:textId="77777777" w:rsidR="00BE4C87" w:rsidRPr="007C1D39" w:rsidRDefault="00B87148" w:rsidP="00BE4C87">
      <w:pPr>
        <w:rPr>
          <w:rFonts w:ascii="Tahoma" w:hAnsi="Tahoma" w:cs="Tahoma"/>
          <w:sz w:val="20"/>
          <w:szCs w:val="20"/>
        </w:rPr>
      </w:pPr>
      <w:r>
        <w:rPr>
          <w:rFonts w:ascii="Tahoma" w:hAnsi="Tahoma" w:cs="Tahoma"/>
          <w:noProof/>
        </w:rPr>
        <w:pict w14:anchorId="22569FA6">
          <v:line id="Přímá spojnice 1" o:spid="_x0000_s1029" style="position:absolute;z-index:25170176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14:paraId="22569F26" w14:textId="77777777" w:rsidR="00EC16F4" w:rsidRDefault="00EC16F4" w:rsidP="00362CD9">
      <w:pPr>
        <w:rPr>
          <w:rFonts w:ascii="Tahoma" w:hAnsi="Tahoma" w:cs="Tahoma"/>
          <w:sz w:val="20"/>
          <w:szCs w:val="20"/>
        </w:rPr>
      </w:pPr>
    </w:p>
    <w:p w14:paraId="22569F27" w14:textId="77777777" w:rsidR="00680E90" w:rsidRPr="00680E90" w:rsidRDefault="00680E90" w:rsidP="00E81607">
      <w:pPr>
        <w:spacing w:after="120"/>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22569F28" w14:textId="77777777" w:rsidR="00680E90" w:rsidRDefault="008A1F73" w:rsidP="00680E90">
      <w:pPr>
        <w:rPr>
          <w:rFonts w:ascii="Tahoma" w:hAnsi="Tahoma" w:cs="Tahoma"/>
          <w:sz w:val="20"/>
          <w:szCs w:val="20"/>
        </w:rPr>
      </w:pPr>
      <w:r>
        <w:rPr>
          <w:rFonts w:ascii="Tahoma" w:hAnsi="Tahoma" w:cs="Tahoma"/>
          <w:sz w:val="20"/>
          <w:szCs w:val="20"/>
        </w:rPr>
        <w:t>S</w:t>
      </w:r>
      <w:r w:rsidR="00680E90" w:rsidRPr="00680E90">
        <w:rPr>
          <w:rFonts w:ascii="Tahoma" w:hAnsi="Tahoma" w:cs="Tahoma"/>
          <w:sz w:val="20"/>
          <w:szCs w:val="20"/>
        </w:rPr>
        <w:t>ídl</w:t>
      </w:r>
      <w:r>
        <w:rPr>
          <w:rFonts w:ascii="Tahoma" w:hAnsi="Tahoma" w:cs="Tahoma"/>
          <w:sz w:val="20"/>
          <w:szCs w:val="20"/>
        </w:rPr>
        <w:t>o</w:t>
      </w:r>
      <w:r w:rsidR="00680E90" w:rsidRPr="00680E90">
        <w:rPr>
          <w:rFonts w:ascii="Tahoma" w:hAnsi="Tahoma" w:cs="Tahoma"/>
          <w:sz w:val="20"/>
          <w:szCs w:val="20"/>
        </w:rPr>
        <w:t>:</w:t>
      </w:r>
      <w:r>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00680E90" w:rsidRPr="00680E90">
        <w:rPr>
          <w:rFonts w:ascii="Tahoma" w:hAnsi="Tahoma" w:cs="Tahoma"/>
          <w:sz w:val="20"/>
          <w:szCs w:val="20"/>
          <w:highlight w:val="yellow"/>
        </w:rPr>
        <w:t>)</w:t>
      </w:r>
      <w:r w:rsidR="00680E90" w:rsidRPr="00680E90">
        <w:rPr>
          <w:rFonts w:ascii="Tahoma" w:hAnsi="Tahoma" w:cs="Tahoma"/>
          <w:sz w:val="20"/>
          <w:szCs w:val="20"/>
        </w:rPr>
        <w:t xml:space="preserve"> </w:t>
      </w:r>
    </w:p>
    <w:p w14:paraId="22569F29" w14:textId="77777777" w:rsidR="008A1F73" w:rsidRPr="00680E90" w:rsidRDefault="008A1F73" w:rsidP="00680E90">
      <w:pPr>
        <w:rPr>
          <w:rFonts w:ascii="Tahoma" w:hAnsi="Tahoma" w:cs="Tahoma"/>
          <w:sz w:val="20"/>
          <w:szCs w:val="20"/>
        </w:rPr>
      </w:pPr>
      <w:r w:rsidRPr="00680E90">
        <w:rPr>
          <w:rFonts w:ascii="Tahoma" w:hAnsi="Tahoma" w:cs="Tahoma"/>
          <w:sz w:val="20"/>
          <w:szCs w:val="20"/>
        </w:rPr>
        <w:t>IČ</w:t>
      </w:r>
      <w:r>
        <w:rPr>
          <w:rFonts w:ascii="Tahoma" w:hAnsi="Tahoma" w:cs="Tahoma"/>
          <w:sz w:val="20"/>
          <w:szCs w:val="20"/>
        </w:rPr>
        <w:t>O</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22569F2A" w14:textId="77777777" w:rsidR="00680E90" w:rsidRPr="00680E90" w:rsidRDefault="008A1F73" w:rsidP="00680E90">
      <w:pPr>
        <w:rPr>
          <w:rFonts w:ascii="Tahoma" w:hAnsi="Tahoma" w:cs="Tahoma"/>
          <w:sz w:val="20"/>
          <w:szCs w:val="20"/>
        </w:rPr>
      </w:pPr>
      <w:r>
        <w:rPr>
          <w:rFonts w:ascii="Tahoma" w:hAnsi="Tahoma" w:cs="Tahoma"/>
          <w:sz w:val="20"/>
          <w:szCs w:val="20"/>
        </w:rPr>
        <w:t>Z</w:t>
      </w:r>
      <w:r w:rsidR="00680E90" w:rsidRPr="00680E90">
        <w:rPr>
          <w:rFonts w:ascii="Tahoma" w:hAnsi="Tahoma" w:cs="Tahoma"/>
          <w:sz w:val="20"/>
          <w:szCs w:val="20"/>
        </w:rPr>
        <w:t>ast</w:t>
      </w:r>
      <w:r>
        <w:rPr>
          <w:rFonts w:ascii="Tahoma" w:hAnsi="Tahoma" w:cs="Tahoma"/>
          <w:sz w:val="20"/>
          <w:szCs w:val="20"/>
        </w:rPr>
        <w:t>upuje</w:t>
      </w:r>
      <w:r w:rsidR="00680E90" w:rsidRPr="00680E90">
        <w:rPr>
          <w:rFonts w:ascii="Tahoma" w:hAnsi="Tahoma" w:cs="Tahoma"/>
          <w:sz w:val="20"/>
          <w:szCs w:val="20"/>
        </w:rPr>
        <w:t>:</w:t>
      </w:r>
      <w:r w:rsidR="00680E90" w:rsidRPr="00680E90">
        <w:rPr>
          <w:rFonts w:ascii="Tahoma" w:hAnsi="Tahoma" w:cs="Tahoma"/>
          <w:sz w:val="20"/>
          <w:szCs w:val="20"/>
        </w:rPr>
        <w:tab/>
      </w:r>
      <w:r w:rsidR="00680E90" w:rsidRPr="00680E90">
        <w:rPr>
          <w:rFonts w:ascii="Tahoma" w:hAnsi="Tahoma" w:cs="Tahoma"/>
          <w:sz w:val="20"/>
          <w:szCs w:val="20"/>
        </w:rPr>
        <w:tab/>
      </w:r>
      <w:r w:rsidR="007C2130">
        <w:rPr>
          <w:rFonts w:ascii="Tahoma" w:hAnsi="Tahoma" w:cs="Tahoma"/>
          <w:sz w:val="20"/>
          <w:szCs w:val="20"/>
          <w:highlight w:val="yellow"/>
        </w:rPr>
        <w:t>(doplní účastník</w:t>
      </w:r>
      <w:r w:rsidR="00680E90" w:rsidRPr="00680E90">
        <w:rPr>
          <w:rFonts w:ascii="Tahoma" w:hAnsi="Tahoma" w:cs="Tahoma"/>
          <w:sz w:val="20"/>
          <w:szCs w:val="20"/>
          <w:highlight w:val="yellow"/>
        </w:rPr>
        <w:t>)</w:t>
      </w:r>
    </w:p>
    <w:p w14:paraId="22569F2B" w14:textId="77777777" w:rsidR="00680E90" w:rsidRDefault="00680E90" w:rsidP="00EC16F4">
      <w:pPr>
        <w:rPr>
          <w:rFonts w:ascii="Tahoma" w:hAnsi="Tahoma" w:cs="Tahoma"/>
          <w:sz w:val="20"/>
          <w:szCs w:val="20"/>
        </w:rPr>
      </w:pPr>
    </w:p>
    <w:p w14:paraId="22569F2C" w14:textId="77777777" w:rsidR="00680E90" w:rsidRDefault="00680E90" w:rsidP="00EC16F4">
      <w:pPr>
        <w:rPr>
          <w:rFonts w:ascii="Tahoma" w:hAnsi="Tahoma" w:cs="Tahoma"/>
          <w:sz w:val="20"/>
          <w:szCs w:val="20"/>
        </w:rPr>
      </w:pPr>
    </w:p>
    <w:p w14:paraId="22569F2D" w14:textId="77777777" w:rsidR="00EC16F4" w:rsidRPr="00680E90" w:rsidRDefault="00385BB4" w:rsidP="00EC16F4">
      <w:pPr>
        <w:rPr>
          <w:rFonts w:ascii="Tahoma" w:hAnsi="Tahoma" w:cs="Tahoma"/>
          <w:b/>
          <w:sz w:val="20"/>
          <w:szCs w:val="20"/>
        </w:rPr>
      </w:pPr>
      <w:r>
        <w:rPr>
          <w:rFonts w:ascii="Tahoma" w:hAnsi="Tahoma" w:cs="Tahoma"/>
          <w:b/>
          <w:sz w:val="20"/>
          <w:szCs w:val="20"/>
        </w:rPr>
        <w:t>Čestně prohlašuji</w:t>
      </w:r>
      <w:r w:rsidR="00EC16F4" w:rsidRPr="00680E90">
        <w:rPr>
          <w:rFonts w:ascii="Tahoma" w:hAnsi="Tahoma" w:cs="Tahoma"/>
          <w:b/>
          <w:sz w:val="20"/>
          <w:szCs w:val="20"/>
        </w:rPr>
        <w:t xml:space="preserve">, že </w:t>
      </w:r>
      <w:r w:rsidR="004110C2">
        <w:rPr>
          <w:rFonts w:ascii="Tahoma" w:hAnsi="Tahoma" w:cs="Tahoma"/>
          <w:b/>
          <w:sz w:val="20"/>
          <w:szCs w:val="20"/>
        </w:rPr>
        <w:t>účastník</w:t>
      </w:r>
      <w:r w:rsidR="00EC16F4" w:rsidRPr="00680E90">
        <w:rPr>
          <w:rFonts w:ascii="Tahoma" w:hAnsi="Tahoma" w:cs="Tahoma"/>
          <w:b/>
          <w:sz w:val="20"/>
          <w:szCs w:val="20"/>
        </w:rPr>
        <w:t xml:space="preserve">: </w:t>
      </w:r>
    </w:p>
    <w:p w14:paraId="22569F2E" w14:textId="77777777" w:rsidR="00EC16F4" w:rsidRPr="00680E90" w:rsidRDefault="00EC16F4" w:rsidP="00EC16F4">
      <w:pPr>
        <w:rPr>
          <w:rFonts w:ascii="Tahoma" w:hAnsi="Tahoma" w:cs="Tahoma"/>
          <w:b/>
          <w:sz w:val="20"/>
          <w:szCs w:val="20"/>
        </w:rPr>
      </w:pPr>
    </w:p>
    <w:p w14:paraId="22569F2F" w14:textId="77777777" w:rsidR="00EC16F4" w:rsidRPr="00A03AA5" w:rsidRDefault="000D53FF" w:rsidP="004958D5">
      <w:pPr>
        <w:pStyle w:val="Odstavecseseznamem"/>
        <w:numPr>
          <w:ilvl w:val="0"/>
          <w:numId w:val="3"/>
        </w:numPr>
        <w:ind w:left="426" w:hanging="426"/>
        <w:jc w:val="both"/>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w:t>
      </w:r>
      <w:r w:rsidR="00385BB4">
        <w:rPr>
          <w:rFonts w:ascii="Tahoma" w:hAnsi="Tahoma" w:cs="Tahoma"/>
          <w:sz w:val="20"/>
          <w:szCs w:val="20"/>
        </w:rPr>
        <w:t xml:space="preserve">analogicky </w:t>
      </w:r>
      <w:r w:rsidR="00EC16F4" w:rsidRPr="00A03AA5">
        <w:rPr>
          <w:rFonts w:ascii="Tahoma" w:hAnsi="Tahoma" w:cs="Tahoma"/>
          <w:sz w:val="20"/>
          <w:szCs w:val="20"/>
        </w:rPr>
        <w:t xml:space="preserve">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7D35D1">
        <w:rPr>
          <w:rFonts w:ascii="Tahoma" w:hAnsi="Tahoma" w:cs="Tahoma"/>
          <w:sz w:val="20"/>
          <w:szCs w:val="20"/>
        </w:rPr>
        <w:t>, v níže uvedeném rozsahu</w:t>
      </w:r>
      <w:r w:rsidR="00EC16F4" w:rsidRPr="00A03AA5">
        <w:rPr>
          <w:rFonts w:ascii="Tahoma" w:hAnsi="Tahoma" w:cs="Tahoma"/>
          <w:sz w:val="20"/>
          <w:szCs w:val="20"/>
        </w:rPr>
        <w:t>:</w:t>
      </w:r>
    </w:p>
    <w:p w14:paraId="22569F30" w14:textId="77777777" w:rsidR="00EC16F4" w:rsidRPr="00EC16F4" w:rsidRDefault="00EC16F4" w:rsidP="00EC16F4">
      <w:pPr>
        <w:rPr>
          <w:rFonts w:ascii="Tahoma" w:hAnsi="Tahoma" w:cs="Tahoma"/>
          <w:sz w:val="20"/>
          <w:szCs w:val="20"/>
        </w:rPr>
      </w:pPr>
    </w:p>
    <w:p w14:paraId="22569F31" w14:textId="77777777"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22569F32" w14:textId="77777777" w:rsidR="009C369C" w:rsidRDefault="009C369C" w:rsidP="009C369C">
      <w:pPr>
        <w:pStyle w:val="Default"/>
        <w:ind w:left="1134" w:hanging="288"/>
        <w:jc w:val="both"/>
        <w:rPr>
          <w:rFonts w:ascii="Tahoma" w:hAnsi="Tahoma" w:cs="Tahoma"/>
          <w:sz w:val="20"/>
          <w:szCs w:val="20"/>
        </w:rPr>
      </w:pPr>
    </w:p>
    <w:p w14:paraId="22569F33"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22569F34" w14:textId="77777777" w:rsidR="00E558DF" w:rsidRDefault="00E558DF" w:rsidP="00271C50">
      <w:pPr>
        <w:pStyle w:val="Default"/>
        <w:ind w:left="709" w:hanging="288"/>
        <w:jc w:val="both"/>
        <w:rPr>
          <w:rFonts w:ascii="Tahoma" w:hAnsi="Tahoma" w:cs="Tahoma"/>
          <w:sz w:val="20"/>
          <w:szCs w:val="20"/>
        </w:rPr>
      </w:pPr>
    </w:p>
    <w:p w14:paraId="22569F35"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22569F36" w14:textId="77777777" w:rsidR="00271C50" w:rsidRDefault="00271C50" w:rsidP="00271C50">
      <w:pPr>
        <w:pStyle w:val="Default"/>
        <w:ind w:left="709" w:hanging="288"/>
        <w:jc w:val="both"/>
        <w:rPr>
          <w:rFonts w:ascii="Tahoma" w:hAnsi="Tahoma" w:cs="Tahoma"/>
          <w:sz w:val="20"/>
          <w:szCs w:val="20"/>
        </w:rPr>
      </w:pPr>
    </w:p>
    <w:p w14:paraId="22569F37"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22569F38" w14:textId="77777777" w:rsidR="009C369C" w:rsidRPr="002553F3" w:rsidRDefault="009C369C" w:rsidP="009C369C">
      <w:pPr>
        <w:pStyle w:val="Default"/>
        <w:ind w:left="993" w:hanging="284"/>
        <w:jc w:val="both"/>
        <w:rPr>
          <w:rFonts w:ascii="Tahoma" w:hAnsi="Tahoma" w:cs="Tahoma"/>
          <w:sz w:val="20"/>
          <w:szCs w:val="20"/>
        </w:rPr>
      </w:pPr>
    </w:p>
    <w:p w14:paraId="22569F39" w14:textId="77777777"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r w:rsidR="00DC1829">
        <w:rPr>
          <w:rFonts w:ascii="Tahoma" w:hAnsi="Tahoma" w:cs="Tahoma"/>
          <w:sz w:val="20"/>
          <w:szCs w:val="20"/>
        </w:rPr>
        <w:t>,</w:t>
      </w:r>
    </w:p>
    <w:p w14:paraId="22569F3A" w14:textId="77777777" w:rsidR="00E558DF" w:rsidRDefault="00E558DF" w:rsidP="00A03AA5">
      <w:pPr>
        <w:pStyle w:val="Default"/>
        <w:ind w:left="709" w:hanging="284"/>
        <w:jc w:val="both"/>
        <w:rPr>
          <w:rFonts w:ascii="Tahoma" w:hAnsi="Tahoma" w:cs="Tahoma"/>
          <w:sz w:val="20"/>
          <w:szCs w:val="20"/>
        </w:rPr>
      </w:pPr>
    </w:p>
    <w:p w14:paraId="22569F3B" w14:textId="77777777"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22569F3C" w14:textId="77777777" w:rsidR="00E558DF" w:rsidRDefault="00E558DF" w:rsidP="00E558DF">
      <w:pPr>
        <w:pStyle w:val="Default"/>
        <w:ind w:left="709" w:hanging="1"/>
        <w:jc w:val="both"/>
        <w:rPr>
          <w:rFonts w:ascii="Tahoma" w:hAnsi="Tahoma" w:cs="Tahoma"/>
          <w:sz w:val="20"/>
          <w:szCs w:val="20"/>
        </w:rPr>
      </w:pPr>
    </w:p>
    <w:p w14:paraId="22569F3D" w14:textId="77777777" w:rsidR="00E558DF" w:rsidRDefault="00E558DF" w:rsidP="008B0B4B">
      <w:pPr>
        <w:pStyle w:val="Default"/>
        <w:ind w:left="708"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 xml:space="preserve">e-li účastníkem pobočka závodu zahraniční právnické osoby, splňuje podmínku dle písm. a) tato právnická osoba a vedoucí pobočky závodu. </w:t>
      </w:r>
    </w:p>
    <w:p w14:paraId="22569F3E" w14:textId="77777777" w:rsidR="00E558DF" w:rsidRDefault="00E558DF" w:rsidP="00E558DF">
      <w:pPr>
        <w:pStyle w:val="Default"/>
        <w:ind w:left="709" w:hanging="1"/>
        <w:jc w:val="both"/>
        <w:rPr>
          <w:rFonts w:ascii="Tahoma" w:hAnsi="Tahoma" w:cs="Tahoma"/>
          <w:sz w:val="20"/>
          <w:szCs w:val="20"/>
        </w:rPr>
      </w:pPr>
    </w:p>
    <w:p w14:paraId="22569F3F" w14:textId="77777777" w:rsidR="00E558DF" w:rsidRDefault="001F7245" w:rsidP="008B0B4B">
      <w:pPr>
        <w:pStyle w:val="Default"/>
        <w:ind w:left="708" w:hanging="283"/>
        <w:jc w:val="both"/>
        <w:rPr>
          <w:rFonts w:ascii="Tahoma" w:hAnsi="Tahoma" w:cs="Tahoma"/>
          <w:sz w:val="20"/>
          <w:szCs w:val="20"/>
        </w:rPr>
      </w:pPr>
      <w:r>
        <w:rPr>
          <w:rFonts w:ascii="Tahoma" w:hAnsi="Tahoma" w:cs="Tahoma"/>
          <w:sz w:val="20"/>
          <w:szCs w:val="20"/>
        </w:rPr>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14:paraId="22569F40" w14:textId="77777777" w:rsidR="005D3953" w:rsidRDefault="005D3953" w:rsidP="009C369C">
      <w:pPr>
        <w:pStyle w:val="Default"/>
        <w:ind w:left="1134" w:hanging="284"/>
        <w:jc w:val="both"/>
        <w:rPr>
          <w:rFonts w:ascii="Tahoma" w:hAnsi="Tahoma" w:cs="Tahoma"/>
          <w:sz w:val="20"/>
          <w:szCs w:val="20"/>
        </w:rPr>
      </w:pPr>
    </w:p>
    <w:p w14:paraId="22569F41" w14:textId="77777777" w:rsidR="000C4FEE" w:rsidRPr="00A37978"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00A37978">
        <w:rPr>
          <w:rFonts w:ascii="Tahoma" w:hAnsi="Tahoma" w:cs="Tahoma"/>
          <w:sz w:val="20"/>
          <w:szCs w:val="20"/>
        </w:rPr>
        <w:t xml:space="preserve">analogicky </w:t>
      </w:r>
      <w:r w:rsidR="00A37978" w:rsidRPr="00A03AA5">
        <w:rPr>
          <w:rFonts w:ascii="Tahoma" w:hAnsi="Tahoma" w:cs="Tahoma"/>
          <w:sz w:val="20"/>
          <w:szCs w:val="20"/>
        </w:rPr>
        <w:t>ve smyslu</w:t>
      </w:r>
      <w:r w:rsidR="00A37978">
        <w:rPr>
          <w:rFonts w:ascii="Tahoma" w:hAnsi="Tahoma" w:cs="Tahoma"/>
          <w:sz w:val="20"/>
          <w:szCs w:val="20"/>
        </w:rPr>
        <w:t xml:space="preserve"> ZZVZ</w:t>
      </w:r>
      <w:r w:rsidR="007D35D1">
        <w:rPr>
          <w:rFonts w:ascii="Tahoma" w:hAnsi="Tahoma" w:cs="Tahoma"/>
          <w:sz w:val="20"/>
          <w:szCs w:val="20"/>
        </w:rPr>
        <w:t>, v níže uvedeném rozsahu</w:t>
      </w:r>
      <w:r w:rsidR="00A37978">
        <w:rPr>
          <w:rFonts w:ascii="Tahoma" w:hAnsi="Tahoma" w:cs="Tahoma"/>
          <w:sz w:val="20"/>
          <w:szCs w:val="20"/>
        </w:rPr>
        <w:t xml:space="preserve">: </w:t>
      </w:r>
    </w:p>
    <w:p w14:paraId="22569F42" w14:textId="77777777" w:rsidR="00A37978" w:rsidRPr="00C53BC8" w:rsidRDefault="00A37978" w:rsidP="00A37978">
      <w:pPr>
        <w:pStyle w:val="Odstavecseseznamem"/>
        <w:ind w:left="426"/>
        <w:rPr>
          <w:rFonts w:ascii="Tahoma" w:hAnsi="Tahoma" w:cs="Tahoma"/>
          <w:iCs/>
        </w:rPr>
      </w:pPr>
    </w:p>
    <w:p w14:paraId="22569F43" w14:textId="77777777" w:rsidR="00C53BC8" w:rsidRPr="00F418E8" w:rsidRDefault="00C53BC8" w:rsidP="00F418E8">
      <w:pPr>
        <w:pStyle w:val="Odstavecseseznamem"/>
        <w:numPr>
          <w:ilvl w:val="0"/>
          <w:numId w:val="15"/>
        </w:numPr>
        <w:autoSpaceDE w:val="0"/>
        <w:autoSpaceDN w:val="0"/>
        <w:adjustRightInd w:val="0"/>
        <w:jc w:val="both"/>
        <w:rPr>
          <w:rFonts w:ascii="Tahoma" w:hAnsi="Tahoma" w:cs="Tahoma"/>
          <w:color w:val="000000"/>
          <w:sz w:val="20"/>
          <w:szCs w:val="20"/>
        </w:rPr>
      </w:pPr>
      <w:r w:rsidRPr="00F418E8">
        <w:rPr>
          <w:rFonts w:ascii="Tahoma" w:hAnsi="Tahoma" w:cs="Tahoma"/>
          <w:color w:val="000000"/>
          <w:sz w:val="20"/>
          <w:szCs w:val="20"/>
        </w:rPr>
        <w:t>je zapsán v obchodním rejstříku nebo jiné obdobné evidenci, pokud jiný právní předpis zápis do takové evidence vyžaduje,</w:t>
      </w:r>
    </w:p>
    <w:p w14:paraId="22569F44" w14:textId="77777777" w:rsidR="00F418E8" w:rsidRPr="00F418E8" w:rsidRDefault="00F418E8" w:rsidP="00F418E8">
      <w:pPr>
        <w:pStyle w:val="Odstavecseseznamem"/>
        <w:autoSpaceDE w:val="0"/>
        <w:autoSpaceDN w:val="0"/>
        <w:adjustRightInd w:val="0"/>
        <w:ind w:left="785"/>
        <w:jc w:val="both"/>
        <w:rPr>
          <w:rFonts w:ascii="Tahoma" w:hAnsi="Tahoma" w:cs="Tahoma"/>
          <w:color w:val="000000"/>
          <w:sz w:val="20"/>
          <w:szCs w:val="20"/>
        </w:rPr>
      </w:pPr>
    </w:p>
    <w:p w14:paraId="22569F45" w14:textId="77777777" w:rsidR="00C53BC8" w:rsidRDefault="00C53BC8" w:rsidP="00F418E8">
      <w:pPr>
        <w:autoSpaceDE w:val="0"/>
        <w:autoSpaceDN w:val="0"/>
        <w:adjustRightInd w:val="0"/>
        <w:ind w:left="709" w:hanging="284"/>
        <w:jc w:val="both"/>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 xml:space="preserve">je oprávněn podnikat v rozsahu odpovídajícímu předmětu </w:t>
      </w:r>
      <w:r w:rsidRPr="00C7305B">
        <w:rPr>
          <w:rFonts w:ascii="Tahoma" w:hAnsi="Tahoma" w:cs="Tahoma"/>
          <w:color w:val="000000"/>
          <w:sz w:val="20"/>
          <w:szCs w:val="20"/>
        </w:rPr>
        <w:t xml:space="preserve">veřejné zakázky, </w:t>
      </w:r>
      <w:r>
        <w:rPr>
          <w:rFonts w:ascii="Tahoma" w:hAnsi="Tahoma" w:cs="Tahoma"/>
          <w:color w:val="000000"/>
          <w:sz w:val="20"/>
          <w:szCs w:val="20"/>
        </w:rPr>
        <w:t>pokud jiné právní předpisy takové oprávnění vyžadují, konkrétně živnostenské oprávnění pro obor:</w:t>
      </w:r>
    </w:p>
    <w:p w14:paraId="22569F46" w14:textId="77777777" w:rsidR="00C53BC8" w:rsidRPr="00D8521B" w:rsidRDefault="00C53BC8" w:rsidP="00F418E8">
      <w:pPr>
        <w:autoSpaceDE w:val="0"/>
        <w:autoSpaceDN w:val="0"/>
        <w:adjustRightInd w:val="0"/>
        <w:ind w:left="709" w:hanging="284"/>
        <w:jc w:val="both"/>
        <w:rPr>
          <w:rFonts w:ascii="Tahoma" w:hAnsi="Tahoma" w:cs="Tahoma"/>
          <w:color w:val="000000"/>
          <w:sz w:val="20"/>
          <w:szCs w:val="20"/>
        </w:rPr>
      </w:pPr>
    </w:p>
    <w:p w14:paraId="22569F47" w14:textId="77777777" w:rsidR="00C53BC8" w:rsidRPr="00823B0E" w:rsidRDefault="00853A4D" w:rsidP="00C53BC8">
      <w:pPr>
        <w:pStyle w:val="Odstavecseseznamem"/>
        <w:numPr>
          <w:ilvl w:val="0"/>
          <w:numId w:val="14"/>
        </w:numPr>
        <w:ind w:left="1065"/>
        <w:jc w:val="both"/>
        <w:rPr>
          <w:rFonts w:ascii="Tahoma" w:hAnsi="Tahoma" w:cs="Tahoma"/>
          <w:sz w:val="20"/>
          <w:szCs w:val="20"/>
        </w:rPr>
      </w:pPr>
      <w:r w:rsidRPr="00D23F16">
        <w:rPr>
          <w:rFonts w:ascii="Tahoma" w:hAnsi="Tahoma" w:cs="Tahoma"/>
          <w:color w:val="000000"/>
          <w:sz w:val="20"/>
          <w:szCs w:val="20"/>
        </w:rPr>
        <w:t>Provádění staveb, jejich změn a odstraňování</w:t>
      </w:r>
    </w:p>
    <w:p w14:paraId="22569F49" w14:textId="77777777" w:rsidR="00433ED4" w:rsidRPr="00D97F6E" w:rsidRDefault="00433ED4" w:rsidP="00A37978">
      <w:pPr>
        <w:pStyle w:val="Odstavecseseznamem"/>
        <w:ind w:left="1065"/>
        <w:jc w:val="both"/>
        <w:rPr>
          <w:rFonts w:ascii="Tahoma" w:hAnsi="Tahoma" w:cs="Tahoma"/>
          <w:sz w:val="20"/>
          <w:szCs w:val="20"/>
        </w:rPr>
      </w:pPr>
    </w:p>
    <w:p w14:paraId="22569F4A" w14:textId="77777777" w:rsidR="00D443B7" w:rsidRPr="00D97F6E" w:rsidRDefault="007D35D1" w:rsidP="00A37978">
      <w:pPr>
        <w:pStyle w:val="Odstavecseseznamem"/>
        <w:numPr>
          <w:ilvl w:val="0"/>
          <w:numId w:val="3"/>
        </w:numPr>
        <w:ind w:left="426" w:hanging="426"/>
        <w:rPr>
          <w:rFonts w:ascii="Tahoma" w:hAnsi="Tahoma" w:cs="Tahoma"/>
          <w:b/>
          <w:bCs/>
          <w:sz w:val="20"/>
          <w:szCs w:val="20"/>
        </w:rPr>
      </w:pPr>
      <w:r>
        <w:rPr>
          <w:rFonts w:ascii="Tahoma" w:hAnsi="Tahoma" w:cs="Tahoma"/>
          <w:b/>
          <w:bCs/>
          <w:sz w:val="20"/>
          <w:szCs w:val="20"/>
        </w:rPr>
        <w:t>s</w:t>
      </w:r>
      <w:r w:rsidR="00D443B7" w:rsidRPr="00D97F6E">
        <w:rPr>
          <w:rFonts w:ascii="Tahoma" w:hAnsi="Tahoma" w:cs="Tahoma"/>
          <w:b/>
          <w:bCs/>
          <w:sz w:val="20"/>
          <w:szCs w:val="20"/>
        </w:rPr>
        <w:t xml:space="preserve">plňuje technickou kvalifikaci </w:t>
      </w:r>
      <w:r w:rsidR="009D3122">
        <w:rPr>
          <w:rFonts w:ascii="Tahoma" w:hAnsi="Tahoma" w:cs="Tahoma"/>
          <w:sz w:val="20"/>
          <w:szCs w:val="20"/>
        </w:rPr>
        <w:t xml:space="preserve">analogicky </w:t>
      </w:r>
      <w:r w:rsidR="009D3122" w:rsidRPr="00A03AA5">
        <w:rPr>
          <w:rFonts w:ascii="Tahoma" w:hAnsi="Tahoma" w:cs="Tahoma"/>
          <w:sz w:val="20"/>
          <w:szCs w:val="20"/>
        </w:rPr>
        <w:t>ve smyslu</w:t>
      </w:r>
      <w:r w:rsidR="009D3122">
        <w:rPr>
          <w:rFonts w:ascii="Tahoma" w:hAnsi="Tahoma" w:cs="Tahoma"/>
          <w:sz w:val="20"/>
          <w:szCs w:val="20"/>
        </w:rPr>
        <w:t xml:space="preserve"> ZZVZ</w:t>
      </w:r>
      <w:r>
        <w:rPr>
          <w:rFonts w:ascii="Tahoma" w:hAnsi="Tahoma" w:cs="Tahoma"/>
          <w:sz w:val="20"/>
          <w:szCs w:val="20"/>
        </w:rPr>
        <w:t>, v níže uvedeném rozsahu</w:t>
      </w:r>
      <w:r w:rsidR="009D3122">
        <w:rPr>
          <w:rFonts w:ascii="Tahoma" w:hAnsi="Tahoma" w:cs="Tahoma"/>
          <w:sz w:val="20"/>
          <w:szCs w:val="20"/>
        </w:rPr>
        <w:t>:</w:t>
      </w:r>
    </w:p>
    <w:p w14:paraId="22569F4B" w14:textId="77777777" w:rsidR="00C670BC" w:rsidRDefault="00C670BC" w:rsidP="00C670BC">
      <w:pPr>
        <w:ind w:left="426"/>
        <w:jc w:val="both"/>
        <w:rPr>
          <w:rFonts w:ascii="Tahoma" w:hAnsi="Tahoma" w:cs="Tahoma"/>
          <w:sz w:val="20"/>
          <w:szCs w:val="20"/>
        </w:rPr>
      </w:pPr>
    </w:p>
    <w:p w14:paraId="22569F4C" w14:textId="77777777" w:rsidR="00C670BC" w:rsidRPr="00DB1D03" w:rsidRDefault="00853A4D" w:rsidP="00C670BC">
      <w:pPr>
        <w:pStyle w:val="Odstavecseseznamem1"/>
        <w:widowControl w:val="0"/>
        <w:numPr>
          <w:ilvl w:val="0"/>
          <w:numId w:val="13"/>
        </w:numPr>
        <w:spacing w:before="0" w:after="0" w:line="240" w:lineRule="auto"/>
        <w:ind w:left="851"/>
        <w:jc w:val="both"/>
        <w:rPr>
          <w:rFonts w:ascii="Tahoma" w:hAnsi="Tahoma" w:cs="Tahoma"/>
          <w:lang w:val="cs-CZ"/>
        </w:rPr>
      </w:pPr>
      <w:r w:rsidRPr="00DB1D03">
        <w:rPr>
          <w:rFonts w:ascii="Tahoma" w:hAnsi="Tahoma" w:cs="Tahoma"/>
          <w:bCs/>
          <w:lang w:val="cs-CZ"/>
        </w:rPr>
        <w:t>Účastník realizoval za posledních 5 let před zahájením zadávacího řízení</w:t>
      </w:r>
    </w:p>
    <w:p w14:paraId="22569F4D" w14:textId="77777777" w:rsidR="00C670BC" w:rsidRPr="00DB1D03" w:rsidRDefault="00C670BC" w:rsidP="003C17E6">
      <w:pPr>
        <w:pStyle w:val="Odstavecseseznamem1"/>
        <w:widowControl w:val="0"/>
        <w:spacing w:before="0" w:after="0" w:line="240" w:lineRule="auto"/>
        <w:ind w:left="851"/>
        <w:jc w:val="both"/>
        <w:rPr>
          <w:rFonts w:ascii="Tahoma" w:hAnsi="Tahoma" w:cs="Tahoma"/>
          <w:bCs/>
          <w:lang w:val="cs-CZ"/>
        </w:rPr>
      </w:pPr>
    </w:p>
    <w:p w14:paraId="22569F4E" w14:textId="3E49D3E0" w:rsidR="003C17E6" w:rsidRPr="00B87148" w:rsidRDefault="00853A4D" w:rsidP="003C17E6">
      <w:pPr>
        <w:pStyle w:val="Odstavecseseznamem"/>
        <w:numPr>
          <w:ilvl w:val="0"/>
          <w:numId w:val="14"/>
        </w:numPr>
        <w:ind w:left="1065"/>
        <w:jc w:val="both"/>
        <w:rPr>
          <w:rFonts w:ascii="Tahoma" w:eastAsiaTheme="minorHAnsi" w:hAnsi="Tahoma" w:cs="Tahoma"/>
          <w:color w:val="000000"/>
          <w:sz w:val="20"/>
          <w:szCs w:val="20"/>
        </w:rPr>
      </w:pPr>
      <w:r w:rsidRPr="00B87148">
        <w:rPr>
          <w:rFonts w:ascii="Tahoma" w:eastAsiaTheme="minorHAnsi" w:hAnsi="Tahoma" w:cs="Tahoma"/>
          <w:color w:val="000000"/>
          <w:sz w:val="20"/>
          <w:szCs w:val="20"/>
        </w:rPr>
        <w:t xml:space="preserve">minimálně 2 zakázky, jejichž předmětem byla </w:t>
      </w:r>
      <w:r w:rsidR="00AD13A0" w:rsidRPr="00B87148">
        <w:rPr>
          <w:rFonts w:ascii="Tahoma" w:eastAsiaTheme="minorHAnsi" w:hAnsi="Tahoma" w:cs="Tahoma"/>
          <w:color w:val="000000"/>
          <w:sz w:val="20"/>
          <w:szCs w:val="20"/>
        </w:rPr>
        <w:t>výstavba, oprava nebo rekonstrukce</w:t>
      </w:r>
      <w:r w:rsidR="00F45FCB" w:rsidRPr="00B87148">
        <w:rPr>
          <w:rFonts w:ascii="Tahoma" w:eastAsiaTheme="minorHAnsi" w:hAnsi="Tahoma" w:cs="Tahoma"/>
          <w:color w:val="000000"/>
          <w:sz w:val="20"/>
          <w:szCs w:val="20"/>
        </w:rPr>
        <w:t xml:space="preserve"> </w:t>
      </w:r>
      <w:r w:rsidR="00C71320" w:rsidRPr="00B87148">
        <w:rPr>
          <w:rFonts w:ascii="Tahoma" w:eastAsiaTheme="minorHAnsi" w:hAnsi="Tahoma" w:cs="Tahoma"/>
          <w:color w:val="000000"/>
          <w:sz w:val="20"/>
          <w:szCs w:val="20"/>
        </w:rPr>
        <w:t>komunikace</w:t>
      </w:r>
      <w:r w:rsidR="00A723C7" w:rsidRPr="00B87148">
        <w:rPr>
          <w:rFonts w:ascii="Tahoma" w:eastAsiaTheme="minorHAnsi" w:hAnsi="Tahoma" w:cs="Tahoma"/>
          <w:color w:val="000000"/>
          <w:sz w:val="20"/>
          <w:szCs w:val="20"/>
        </w:rPr>
        <w:t xml:space="preserve"> </w:t>
      </w:r>
      <w:r w:rsidRPr="00B87148">
        <w:rPr>
          <w:rFonts w:ascii="Tahoma" w:eastAsiaTheme="minorHAnsi" w:hAnsi="Tahoma" w:cs="Tahoma"/>
          <w:color w:val="000000"/>
          <w:sz w:val="20"/>
          <w:szCs w:val="20"/>
        </w:rPr>
        <w:t xml:space="preserve">ve finančním objemu prací min. </w:t>
      </w:r>
      <w:r w:rsidR="00C33320" w:rsidRPr="00B87148">
        <w:rPr>
          <w:rFonts w:ascii="Tahoma" w:eastAsiaTheme="minorHAnsi" w:hAnsi="Tahoma" w:cs="Tahoma"/>
          <w:color w:val="000000"/>
          <w:sz w:val="20"/>
          <w:szCs w:val="20"/>
        </w:rPr>
        <w:t>2</w:t>
      </w:r>
      <w:r w:rsidRPr="00B87148">
        <w:rPr>
          <w:rFonts w:ascii="Tahoma" w:eastAsiaTheme="minorHAnsi" w:hAnsi="Tahoma" w:cs="Tahoma"/>
          <w:color w:val="000000"/>
          <w:sz w:val="20"/>
          <w:szCs w:val="20"/>
        </w:rPr>
        <w:t>.</w:t>
      </w:r>
      <w:r w:rsidR="009767CF" w:rsidRPr="00B87148">
        <w:rPr>
          <w:rFonts w:ascii="Tahoma" w:eastAsiaTheme="minorHAnsi" w:hAnsi="Tahoma" w:cs="Tahoma"/>
          <w:color w:val="000000"/>
          <w:sz w:val="20"/>
          <w:szCs w:val="20"/>
        </w:rPr>
        <w:t>0</w:t>
      </w:r>
      <w:r w:rsidRPr="00B87148">
        <w:rPr>
          <w:rFonts w:ascii="Tahoma" w:eastAsiaTheme="minorHAnsi" w:hAnsi="Tahoma" w:cs="Tahoma"/>
          <w:color w:val="000000"/>
          <w:sz w:val="20"/>
          <w:szCs w:val="20"/>
        </w:rPr>
        <w:t>00.000, - Kč bez DPH za každou jednotlivou zakázku.</w:t>
      </w:r>
    </w:p>
    <w:p w14:paraId="22569F4F" w14:textId="77777777" w:rsidR="003C17E6" w:rsidRDefault="003C17E6" w:rsidP="003C17E6">
      <w:pPr>
        <w:ind w:left="426"/>
        <w:jc w:val="both"/>
        <w:rPr>
          <w:rFonts w:ascii="Tahoma" w:hAnsi="Tahoma" w:cs="Tahoma"/>
          <w:sz w:val="20"/>
          <w:szCs w:val="20"/>
        </w:rPr>
      </w:pPr>
    </w:p>
    <w:p w14:paraId="22569F50" w14:textId="77777777" w:rsidR="003C17E6" w:rsidRDefault="003C17E6" w:rsidP="003C17E6">
      <w:pPr>
        <w:ind w:left="426"/>
        <w:jc w:val="both"/>
        <w:rPr>
          <w:rFonts w:ascii="Tahoma" w:hAnsi="Tahoma" w:cs="Tahoma"/>
          <w:b/>
          <w:bCs/>
          <w:sz w:val="20"/>
          <w:szCs w:val="20"/>
        </w:rPr>
      </w:pPr>
      <w:r w:rsidRPr="00405473">
        <w:rPr>
          <w:rFonts w:ascii="Tahoma" w:hAnsi="Tahoma" w:cs="Tahoma"/>
          <w:b/>
          <w:bCs/>
          <w:sz w:val="20"/>
          <w:szCs w:val="20"/>
        </w:rPr>
        <w:t>Seznam referencí</w:t>
      </w:r>
    </w:p>
    <w:p w14:paraId="22569F51" w14:textId="77777777" w:rsidR="003C17E6" w:rsidRPr="00405473" w:rsidRDefault="003C17E6" w:rsidP="003C17E6">
      <w:pPr>
        <w:ind w:left="426"/>
        <w:jc w:val="both"/>
        <w:rPr>
          <w:rFonts w:ascii="Tahoma" w:hAnsi="Tahoma" w:cs="Tahoma"/>
          <w:b/>
          <w:bCs/>
          <w:sz w:val="20"/>
          <w:szCs w:val="20"/>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557A0D" w:rsidRPr="00FC6DCB" w14:paraId="22569F54" w14:textId="77777777" w:rsidTr="00823B0E">
        <w:trPr>
          <w:trHeight w:val="568"/>
        </w:trPr>
        <w:tc>
          <w:tcPr>
            <w:tcW w:w="8476" w:type="dxa"/>
            <w:gridSpan w:val="2"/>
            <w:shd w:val="clear" w:color="auto" w:fill="DBE5F1" w:themeFill="accent1" w:themeFillTint="33"/>
            <w:vAlign w:val="center"/>
          </w:tcPr>
          <w:p w14:paraId="22569F53" w14:textId="6F787B38" w:rsidR="00557A0D" w:rsidRPr="002D7AD8" w:rsidRDefault="00557A0D" w:rsidP="002C7375">
            <w:pPr>
              <w:pStyle w:val="Odstavecseseznamem"/>
              <w:widowControl w:val="0"/>
              <w:ind w:left="0"/>
              <w:jc w:val="center"/>
              <w:rPr>
                <w:rFonts w:ascii="Tahoma" w:eastAsia="Tahoma" w:hAnsi="Tahoma" w:cs="Tahoma"/>
                <w:b/>
                <w:color w:val="000000"/>
                <w:sz w:val="20"/>
              </w:rPr>
            </w:pPr>
            <w:r w:rsidRPr="00823B0E">
              <w:rPr>
                <w:rFonts w:ascii="Tahoma" w:hAnsi="Tahoma" w:cs="Tahoma"/>
                <w:b/>
                <w:bCs/>
                <w:iCs/>
                <w:color w:val="7030A0"/>
                <w:sz w:val="20"/>
                <w:szCs w:val="20"/>
              </w:rPr>
              <w:t>REFERENČNÍ ZAKÁZKA 1</w:t>
            </w:r>
          </w:p>
        </w:tc>
      </w:tr>
      <w:tr w:rsidR="003C17E6" w:rsidRPr="00384ED6" w14:paraId="22569F57" w14:textId="77777777" w:rsidTr="006E7564">
        <w:trPr>
          <w:trHeight w:val="567"/>
        </w:trPr>
        <w:tc>
          <w:tcPr>
            <w:tcW w:w="3119" w:type="dxa"/>
            <w:shd w:val="clear" w:color="auto" w:fill="auto"/>
            <w:vAlign w:val="center"/>
          </w:tcPr>
          <w:p w14:paraId="22569F55" w14:textId="77777777" w:rsidR="003C17E6" w:rsidRPr="00D94CF6" w:rsidRDefault="003C17E6" w:rsidP="00823B0E">
            <w:pPr>
              <w:pStyle w:val="Odstavecseseznamem"/>
              <w:widowControl w:val="0"/>
              <w:ind w:left="31"/>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14:paraId="22569F56" w14:textId="77777777" w:rsidR="003C17E6" w:rsidRPr="00384ED6" w:rsidRDefault="003C17E6" w:rsidP="006E7564">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3C17E6" w:rsidRPr="00384ED6" w14:paraId="22569F5A" w14:textId="77777777" w:rsidTr="00823B0E">
        <w:trPr>
          <w:trHeight w:val="793"/>
        </w:trPr>
        <w:tc>
          <w:tcPr>
            <w:tcW w:w="3119" w:type="dxa"/>
            <w:shd w:val="clear" w:color="auto" w:fill="auto"/>
            <w:vAlign w:val="center"/>
          </w:tcPr>
          <w:p w14:paraId="2D0BC695" w14:textId="77777777" w:rsidR="00AD13A0" w:rsidRPr="00AD13A0" w:rsidRDefault="003C17E6" w:rsidP="00823B0E">
            <w:pPr>
              <w:pStyle w:val="Odstavecseseznamem"/>
              <w:widowControl w:val="0"/>
              <w:ind w:left="34"/>
              <w:rPr>
                <w:rFonts w:ascii="Tahoma" w:eastAsia="Tahoma" w:hAnsi="Tahoma" w:cs="Tahoma"/>
                <w:bCs/>
                <w:color w:val="000000"/>
                <w:sz w:val="20"/>
              </w:rPr>
            </w:pPr>
            <w:r w:rsidRPr="00AD13A0">
              <w:rPr>
                <w:rFonts w:ascii="Tahoma" w:eastAsia="Tahoma" w:hAnsi="Tahoma" w:cs="Tahoma"/>
                <w:bCs/>
                <w:color w:val="000000"/>
                <w:sz w:val="20"/>
                <w:szCs w:val="22"/>
              </w:rPr>
              <w:t xml:space="preserve">Předmět veřejné zakázky </w:t>
            </w:r>
          </w:p>
          <w:p w14:paraId="22569F58" w14:textId="7C1BFBCA" w:rsidR="003C17E6" w:rsidRPr="00AD13A0" w:rsidRDefault="003C17E6" w:rsidP="00823B0E">
            <w:pPr>
              <w:pStyle w:val="Odstavecseseznamem"/>
              <w:widowControl w:val="0"/>
              <w:ind w:left="34"/>
              <w:rPr>
                <w:rFonts w:ascii="Tahoma" w:eastAsia="Tahoma" w:hAnsi="Tahoma" w:cs="Tahoma"/>
                <w:bCs/>
                <w:color w:val="000000"/>
                <w:sz w:val="20"/>
              </w:rPr>
            </w:pPr>
            <w:r w:rsidRPr="00823B0E">
              <w:rPr>
                <w:rFonts w:ascii="Tahoma" w:eastAsia="Tahoma" w:hAnsi="Tahoma" w:cs="Tahoma"/>
                <w:bCs/>
                <w:color w:val="000000"/>
                <w:sz w:val="16"/>
                <w:szCs w:val="16"/>
              </w:rPr>
              <w:t>(</w:t>
            </w:r>
            <w:r w:rsidR="00AD13A0" w:rsidRPr="00823B0E">
              <w:rPr>
                <w:rFonts w:ascii="Tahoma" w:eastAsia="Tahoma" w:hAnsi="Tahoma" w:cs="Tahoma"/>
                <w:bCs/>
                <w:color w:val="000000"/>
                <w:sz w:val="16"/>
                <w:szCs w:val="16"/>
              </w:rPr>
              <w:t xml:space="preserve">tj. </w:t>
            </w:r>
            <w:r w:rsidR="00AD13A0" w:rsidRPr="00823B0E">
              <w:rPr>
                <w:rFonts w:ascii="Tahoma" w:eastAsiaTheme="minorHAnsi" w:hAnsi="Tahoma" w:cs="Tahoma"/>
                <w:i/>
                <w:iCs/>
                <w:color w:val="000000"/>
                <w:sz w:val="16"/>
                <w:szCs w:val="16"/>
              </w:rPr>
              <w:t>výstavba, oprava nebo rekonstrukce komunikace</w:t>
            </w:r>
            <w:r w:rsidRPr="00823B0E">
              <w:rPr>
                <w:rFonts w:ascii="Tahoma" w:eastAsia="Tahoma" w:hAnsi="Tahoma" w:cs="Tahoma"/>
                <w:bCs/>
                <w:color w:val="000000"/>
                <w:sz w:val="16"/>
                <w:szCs w:val="16"/>
              </w:rPr>
              <w:t>)</w:t>
            </w:r>
            <w:r w:rsidRPr="00AD13A0">
              <w:rPr>
                <w:rFonts w:ascii="Tahoma" w:eastAsia="Tahoma" w:hAnsi="Tahoma" w:cs="Tahoma"/>
                <w:bCs/>
                <w:color w:val="000000"/>
                <w:sz w:val="20"/>
                <w:szCs w:val="22"/>
              </w:rPr>
              <w:t xml:space="preserve"> </w:t>
            </w:r>
          </w:p>
        </w:tc>
        <w:tc>
          <w:tcPr>
            <w:tcW w:w="5357" w:type="dxa"/>
            <w:vAlign w:val="center"/>
          </w:tcPr>
          <w:p w14:paraId="22569F59" w14:textId="77777777"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22569F5D" w14:textId="77777777" w:rsidTr="00823B0E">
        <w:trPr>
          <w:trHeight w:val="1117"/>
        </w:trPr>
        <w:tc>
          <w:tcPr>
            <w:tcW w:w="3119" w:type="dxa"/>
            <w:shd w:val="clear" w:color="auto" w:fill="auto"/>
            <w:vAlign w:val="center"/>
          </w:tcPr>
          <w:p w14:paraId="22823AB7" w14:textId="77777777" w:rsidR="003C17E6" w:rsidRDefault="003C17E6" w:rsidP="00823B0E">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p w14:paraId="22569F5B" w14:textId="77421016" w:rsidR="00AD13A0" w:rsidRPr="00823B0E" w:rsidRDefault="003E4D1B" w:rsidP="00823B0E">
            <w:pPr>
              <w:pStyle w:val="Odstavecseseznamem"/>
              <w:widowControl w:val="0"/>
              <w:ind w:left="34"/>
              <w:rPr>
                <w:rFonts w:ascii="Tahoma" w:eastAsiaTheme="minorHAnsi" w:hAnsi="Tahoma" w:cs="Tahoma"/>
                <w:color w:val="000000"/>
                <w:sz w:val="16"/>
                <w:szCs w:val="16"/>
              </w:rPr>
            </w:pPr>
            <w:r w:rsidRPr="00823B0E">
              <w:rPr>
                <w:rFonts w:ascii="Tahoma" w:eastAsiaTheme="minorHAnsi" w:hAnsi="Tahoma" w:cs="Tahoma"/>
                <w:color w:val="000000"/>
                <w:sz w:val="16"/>
                <w:szCs w:val="16"/>
              </w:rPr>
              <w:t>(</w:t>
            </w:r>
            <w:r w:rsidR="00AD13A0" w:rsidRPr="00823B0E">
              <w:rPr>
                <w:rFonts w:ascii="Tahoma" w:eastAsiaTheme="minorHAnsi" w:hAnsi="Tahoma" w:cs="Tahoma"/>
                <w:color w:val="000000"/>
                <w:sz w:val="16"/>
                <w:szCs w:val="16"/>
              </w:rPr>
              <w:t xml:space="preserve">min. </w:t>
            </w:r>
            <w:r w:rsidR="00C33320">
              <w:rPr>
                <w:rFonts w:ascii="Tahoma" w:eastAsiaTheme="minorHAnsi" w:hAnsi="Tahoma" w:cs="Tahoma"/>
                <w:color w:val="000000"/>
                <w:sz w:val="16"/>
                <w:szCs w:val="16"/>
              </w:rPr>
              <w:t>2</w:t>
            </w:r>
            <w:r w:rsidR="00AD13A0" w:rsidRPr="00823B0E">
              <w:rPr>
                <w:rFonts w:ascii="Tahoma" w:eastAsiaTheme="minorHAnsi" w:hAnsi="Tahoma" w:cs="Tahoma"/>
                <w:color w:val="000000"/>
                <w:sz w:val="16"/>
                <w:szCs w:val="16"/>
              </w:rPr>
              <w:t>.</w:t>
            </w:r>
            <w:r w:rsidR="009767CF">
              <w:rPr>
                <w:rFonts w:ascii="Tahoma" w:eastAsiaTheme="minorHAnsi" w:hAnsi="Tahoma" w:cs="Tahoma"/>
                <w:color w:val="000000"/>
                <w:sz w:val="16"/>
                <w:szCs w:val="16"/>
              </w:rPr>
              <w:t>0</w:t>
            </w:r>
            <w:r w:rsidR="00AD13A0" w:rsidRPr="00823B0E">
              <w:rPr>
                <w:rFonts w:ascii="Tahoma" w:eastAsiaTheme="minorHAnsi" w:hAnsi="Tahoma" w:cs="Tahoma"/>
                <w:color w:val="000000"/>
                <w:sz w:val="16"/>
                <w:szCs w:val="16"/>
              </w:rPr>
              <w:t>00.000, - Kč bez DPH</w:t>
            </w:r>
            <w:r w:rsidRPr="00823B0E">
              <w:rPr>
                <w:rFonts w:ascii="Tahoma" w:eastAsiaTheme="minorHAnsi" w:hAnsi="Tahoma" w:cs="Tahoma"/>
                <w:color w:val="000000"/>
                <w:sz w:val="16"/>
                <w:szCs w:val="16"/>
              </w:rPr>
              <w:t xml:space="preserve">; </w:t>
            </w:r>
            <w:r w:rsidRPr="003E4D1B">
              <w:rPr>
                <w:rFonts w:ascii="Tahoma" w:eastAsia="Tahoma" w:hAnsi="Tahoma" w:cs="Tahoma"/>
                <w:i/>
                <w:iCs/>
                <w:color w:val="000000"/>
                <w:sz w:val="16"/>
                <w:szCs w:val="16"/>
              </w:rPr>
              <w:t>uvedená hodnota se musí týkat zadavatelem vymezené kvalifikace, nikoli jiných plnění</w:t>
            </w:r>
            <w:r>
              <w:rPr>
                <w:rFonts w:ascii="Tahoma" w:eastAsia="Tahoma" w:hAnsi="Tahoma" w:cs="Tahoma"/>
                <w:i/>
                <w:iCs/>
                <w:color w:val="000000"/>
                <w:sz w:val="16"/>
                <w:szCs w:val="16"/>
              </w:rPr>
              <w:t>)</w:t>
            </w:r>
          </w:p>
        </w:tc>
        <w:tc>
          <w:tcPr>
            <w:tcW w:w="5357" w:type="dxa"/>
            <w:vAlign w:val="center"/>
          </w:tcPr>
          <w:p w14:paraId="22569F5C" w14:textId="77777777"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22569F60" w14:textId="77777777" w:rsidTr="00823B0E">
        <w:trPr>
          <w:trHeight w:val="977"/>
        </w:trPr>
        <w:tc>
          <w:tcPr>
            <w:tcW w:w="3119" w:type="dxa"/>
            <w:shd w:val="clear" w:color="auto" w:fill="auto"/>
            <w:vAlign w:val="center"/>
          </w:tcPr>
          <w:p w14:paraId="0B11D483" w14:textId="77777777" w:rsidR="003C17E6" w:rsidRDefault="003C17E6" w:rsidP="00823B0E">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 xml:space="preserve">Doba realizace a dokončení realizace </w:t>
            </w:r>
          </w:p>
          <w:p w14:paraId="22569F5E" w14:textId="2DB9B5A1" w:rsidR="003E4D1B" w:rsidRPr="00D94CF6" w:rsidRDefault="003E4D1B" w:rsidP="00823B0E">
            <w:pPr>
              <w:pStyle w:val="Odstavecseseznamem"/>
              <w:widowControl w:val="0"/>
              <w:ind w:left="34"/>
              <w:rPr>
                <w:rFonts w:ascii="Tahoma" w:eastAsia="Tahoma" w:hAnsi="Tahoma" w:cs="Tahoma"/>
                <w:bCs/>
                <w:color w:val="000000"/>
                <w:sz w:val="20"/>
              </w:rPr>
            </w:pPr>
            <w:r w:rsidRPr="00EF5616">
              <w:rPr>
                <w:rFonts w:ascii="Tahoma" w:hAnsi="Tahoma" w:cs="Tahoma"/>
                <w:i/>
                <w:iCs/>
                <w:sz w:val="16"/>
                <w:szCs w:val="16"/>
                <w:lang w:eastAsia="en-US"/>
              </w:rPr>
              <w:t>(nutné v posledních 5 letech před zahájením zadávacího řízení)</w:t>
            </w:r>
          </w:p>
        </w:tc>
        <w:tc>
          <w:tcPr>
            <w:tcW w:w="5357" w:type="dxa"/>
            <w:vAlign w:val="center"/>
          </w:tcPr>
          <w:p w14:paraId="22569F5F" w14:textId="77777777"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22569F64" w14:textId="77777777" w:rsidTr="00823B0E">
        <w:trPr>
          <w:trHeight w:val="849"/>
        </w:trPr>
        <w:tc>
          <w:tcPr>
            <w:tcW w:w="3119" w:type="dxa"/>
            <w:shd w:val="clear" w:color="auto" w:fill="auto"/>
            <w:vAlign w:val="center"/>
          </w:tcPr>
          <w:p w14:paraId="22569F61" w14:textId="77777777" w:rsidR="003C17E6" w:rsidRPr="00D94CF6" w:rsidRDefault="003C17E6" w:rsidP="00823B0E">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Objednatel,</w:t>
            </w:r>
          </w:p>
          <w:p w14:paraId="22569F62" w14:textId="77777777" w:rsidR="003C17E6" w:rsidRPr="00D94CF6" w:rsidRDefault="003C17E6" w:rsidP="00823B0E">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Kontaktní osoba</w:t>
            </w:r>
            <w:r w:rsidR="007B0081">
              <w:rPr>
                <w:rFonts w:ascii="Tahoma" w:eastAsia="Tahoma" w:hAnsi="Tahoma" w:cs="Tahoma"/>
                <w:bCs/>
                <w:color w:val="000000"/>
                <w:sz w:val="20"/>
                <w:szCs w:val="22"/>
              </w:rPr>
              <w:t>, tel. spojení</w:t>
            </w:r>
            <w:r w:rsidR="00866861">
              <w:rPr>
                <w:rFonts w:ascii="Tahoma" w:eastAsia="Tahoma" w:hAnsi="Tahoma" w:cs="Tahoma"/>
                <w:bCs/>
                <w:color w:val="000000"/>
                <w:sz w:val="20"/>
                <w:szCs w:val="22"/>
              </w:rPr>
              <w:t>, email</w:t>
            </w:r>
          </w:p>
        </w:tc>
        <w:tc>
          <w:tcPr>
            <w:tcW w:w="5357" w:type="dxa"/>
            <w:vAlign w:val="center"/>
          </w:tcPr>
          <w:p w14:paraId="22569F63" w14:textId="77777777"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557A0D" w:rsidRPr="002D7AD8" w14:paraId="22569F67" w14:textId="77777777" w:rsidTr="00823B0E">
        <w:trPr>
          <w:trHeight w:val="556"/>
        </w:trPr>
        <w:tc>
          <w:tcPr>
            <w:tcW w:w="8476" w:type="dxa"/>
            <w:gridSpan w:val="2"/>
            <w:shd w:val="clear" w:color="auto" w:fill="DBE5F1" w:themeFill="accent1" w:themeFillTint="33"/>
            <w:vAlign w:val="center"/>
          </w:tcPr>
          <w:p w14:paraId="22569F66" w14:textId="20CA0337" w:rsidR="00557A0D" w:rsidRPr="002D7AD8" w:rsidRDefault="00557A0D" w:rsidP="002C7375">
            <w:pPr>
              <w:pStyle w:val="Odstavecseseznamem"/>
              <w:widowControl w:val="0"/>
              <w:ind w:left="0"/>
              <w:jc w:val="center"/>
              <w:rPr>
                <w:rFonts w:ascii="Tahoma" w:eastAsia="Tahoma" w:hAnsi="Tahoma" w:cs="Tahoma"/>
                <w:b/>
                <w:color w:val="000000"/>
                <w:sz w:val="20"/>
              </w:rPr>
            </w:pPr>
            <w:r w:rsidRPr="00823B0E">
              <w:rPr>
                <w:rFonts w:ascii="Tahoma" w:hAnsi="Tahoma" w:cs="Tahoma"/>
                <w:b/>
                <w:bCs/>
                <w:iCs/>
                <w:color w:val="7030A0"/>
                <w:sz w:val="20"/>
                <w:szCs w:val="20"/>
              </w:rPr>
              <w:t>REFERENČNÍ ZAKÁZKA 2</w:t>
            </w:r>
          </w:p>
        </w:tc>
      </w:tr>
      <w:tr w:rsidR="003C17E6" w:rsidRPr="00384ED6" w14:paraId="22569F6A" w14:textId="77777777" w:rsidTr="006E7564">
        <w:trPr>
          <w:trHeight w:val="567"/>
        </w:trPr>
        <w:tc>
          <w:tcPr>
            <w:tcW w:w="3119" w:type="dxa"/>
            <w:shd w:val="clear" w:color="auto" w:fill="auto"/>
            <w:vAlign w:val="center"/>
          </w:tcPr>
          <w:p w14:paraId="22569F68" w14:textId="77777777" w:rsidR="003C17E6" w:rsidRPr="00D94CF6" w:rsidRDefault="003C17E6" w:rsidP="00823B0E">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14:paraId="22569F69" w14:textId="77777777"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8F08AD" w:rsidRPr="00384ED6" w14:paraId="22569F6D" w14:textId="77777777" w:rsidTr="00823B0E">
        <w:trPr>
          <w:trHeight w:val="757"/>
        </w:trPr>
        <w:tc>
          <w:tcPr>
            <w:tcW w:w="3119" w:type="dxa"/>
            <w:shd w:val="clear" w:color="auto" w:fill="auto"/>
            <w:vAlign w:val="center"/>
          </w:tcPr>
          <w:p w14:paraId="0264442F" w14:textId="77777777" w:rsidR="008F08AD" w:rsidRPr="00AD13A0" w:rsidRDefault="008F08AD" w:rsidP="00823B0E">
            <w:pPr>
              <w:pStyle w:val="Odstavecseseznamem"/>
              <w:widowControl w:val="0"/>
              <w:ind w:left="34"/>
              <w:rPr>
                <w:rFonts w:ascii="Tahoma" w:eastAsia="Tahoma" w:hAnsi="Tahoma" w:cs="Tahoma"/>
                <w:bCs/>
                <w:color w:val="000000"/>
                <w:sz w:val="20"/>
              </w:rPr>
            </w:pPr>
            <w:r w:rsidRPr="00AD13A0">
              <w:rPr>
                <w:rFonts w:ascii="Tahoma" w:eastAsia="Tahoma" w:hAnsi="Tahoma" w:cs="Tahoma"/>
                <w:bCs/>
                <w:color w:val="000000"/>
                <w:sz w:val="20"/>
                <w:szCs w:val="22"/>
              </w:rPr>
              <w:t xml:space="preserve">Předmět veřejné zakázky </w:t>
            </w:r>
          </w:p>
          <w:p w14:paraId="22569F6B" w14:textId="710DB72B" w:rsidR="008F08AD" w:rsidRPr="00D94CF6" w:rsidRDefault="008F08AD" w:rsidP="00823B0E">
            <w:pPr>
              <w:pStyle w:val="Odstavecseseznamem"/>
              <w:widowControl w:val="0"/>
              <w:ind w:left="34"/>
              <w:rPr>
                <w:rFonts w:ascii="Tahoma" w:eastAsia="Tahoma" w:hAnsi="Tahoma" w:cs="Tahoma"/>
                <w:bCs/>
                <w:color w:val="000000"/>
                <w:sz w:val="20"/>
              </w:rPr>
            </w:pPr>
            <w:r w:rsidRPr="00414FB9">
              <w:rPr>
                <w:rFonts w:ascii="Tahoma" w:eastAsia="Tahoma" w:hAnsi="Tahoma" w:cs="Tahoma"/>
                <w:bCs/>
                <w:color w:val="000000"/>
                <w:sz w:val="16"/>
                <w:szCs w:val="16"/>
              </w:rPr>
              <w:t xml:space="preserve">(tj. </w:t>
            </w:r>
            <w:r w:rsidRPr="00414FB9">
              <w:rPr>
                <w:rFonts w:ascii="Tahoma" w:eastAsiaTheme="minorHAnsi" w:hAnsi="Tahoma" w:cs="Tahoma"/>
                <w:i/>
                <w:iCs/>
                <w:color w:val="000000"/>
                <w:sz w:val="16"/>
                <w:szCs w:val="16"/>
              </w:rPr>
              <w:t>výstavba, oprava nebo rekonstrukce komunikace</w:t>
            </w:r>
            <w:r w:rsidRPr="00414FB9">
              <w:rPr>
                <w:rFonts w:ascii="Tahoma" w:eastAsia="Tahoma" w:hAnsi="Tahoma" w:cs="Tahoma"/>
                <w:bCs/>
                <w:color w:val="000000"/>
                <w:sz w:val="16"/>
                <w:szCs w:val="16"/>
              </w:rPr>
              <w:t>)</w:t>
            </w:r>
            <w:r w:rsidRPr="00AD13A0">
              <w:rPr>
                <w:rFonts w:ascii="Tahoma" w:eastAsia="Tahoma" w:hAnsi="Tahoma" w:cs="Tahoma"/>
                <w:bCs/>
                <w:color w:val="000000"/>
                <w:sz w:val="20"/>
                <w:szCs w:val="22"/>
              </w:rPr>
              <w:t xml:space="preserve"> </w:t>
            </w:r>
          </w:p>
        </w:tc>
        <w:tc>
          <w:tcPr>
            <w:tcW w:w="5357" w:type="dxa"/>
            <w:vAlign w:val="center"/>
          </w:tcPr>
          <w:p w14:paraId="22569F6C" w14:textId="77777777" w:rsidR="008F08AD" w:rsidRPr="00450DED" w:rsidRDefault="008F08AD" w:rsidP="008F08AD">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8F08AD" w:rsidRPr="00384ED6" w14:paraId="22569F70" w14:textId="77777777" w:rsidTr="006E7564">
        <w:trPr>
          <w:trHeight w:val="567"/>
        </w:trPr>
        <w:tc>
          <w:tcPr>
            <w:tcW w:w="3119" w:type="dxa"/>
            <w:shd w:val="clear" w:color="auto" w:fill="auto"/>
            <w:vAlign w:val="center"/>
          </w:tcPr>
          <w:p w14:paraId="2A6783A7" w14:textId="77777777" w:rsidR="008F08AD" w:rsidRDefault="008F08AD" w:rsidP="00823B0E">
            <w:pPr>
              <w:pStyle w:val="Odstavecseseznamem"/>
              <w:widowControl w:val="0"/>
              <w:spacing w:before="40" w:after="40"/>
              <w:ind w:left="34"/>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p w14:paraId="22569F6E" w14:textId="3638E5C8" w:rsidR="008F08AD" w:rsidRPr="00D94CF6" w:rsidRDefault="008F08AD" w:rsidP="00823B0E">
            <w:pPr>
              <w:pStyle w:val="Odstavecseseznamem"/>
              <w:widowControl w:val="0"/>
              <w:spacing w:before="40" w:after="40"/>
              <w:ind w:left="34"/>
              <w:rPr>
                <w:rFonts w:ascii="Tahoma" w:eastAsia="Tahoma" w:hAnsi="Tahoma" w:cs="Tahoma"/>
                <w:bCs/>
                <w:color w:val="000000"/>
                <w:sz w:val="20"/>
              </w:rPr>
            </w:pPr>
            <w:r w:rsidRPr="00823B0E">
              <w:rPr>
                <w:rFonts w:ascii="Tahoma" w:eastAsiaTheme="minorHAnsi" w:hAnsi="Tahoma" w:cs="Tahoma"/>
                <w:color w:val="000000"/>
                <w:sz w:val="16"/>
                <w:szCs w:val="16"/>
              </w:rPr>
              <w:t xml:space="preserve">(min. </w:t>
            </w:r>
            <w:r w:rsidR="004F4F4C">
              <w:rPr>
                <w:rFonts w:ascii="Tahoma" w:eastAsiaTheme="minorHAnsi" w:hAnsi="Tahoma" w:cs="Tahoma"/>
                <w:color w:val="000000"/>
                <w:sz w:val="16"/>
                <w:szCs w:val="16"/>
              </w:rPr>
              <w:t>2</w:t>
            </w:r>
            <w:r w:rsidRPr="00823B0E">
              <w:rPr>
                <w:rFonts w:ascii="Tahoma" w:eastAsiaTheme="minorHAnsi" w:hAnsi="Tahoma" w:cs="Tahoma"/>
                <w:color w:val="000000"/>
                <w:sz w:val="16"/>
                <w:szCs w:val="16"/>
              </w:rPr>
              <w:t>.</w:t>
            </w:r>
            <w:r w:rsidR="009767CF">
              <w:rPr>
                <w:rFonts w:ascii="Tahoma" w:eastAsiaTheme="minorHAnsi" w:hAnsi="Tahoma" w:cs="Tahoma"/>
                <w:color w:val="000000"/>
                <w:sz w:val="16"/>
                <w:szCs w:val="16"/>
              </w:rPr>
              <w:t>0</w:t>
            </w:r>
            <w:r w:rsidRPr="00823B0E">
              <w:rPr>
                <w:rFonts w:ascii="Tahoma" w:eastAsiaTheme="minorHAnsi" w:hAnsi="Tahoma" w:cs="Tahoma"/>
                <w:color w:val="000000"/>
                <w:sz w:val="16"/>
                <w:szCs w:val="16"/>
              </w:rPr>
              <w:t>00.000, - Kč bez DPH</w:t>
            </w:r>
            <w:r w:rsidRPr="008F08AD">
              <w:rPr>
                <w:rFonts w:ascii="Tahoma" w:eastAsiaTheme="minorHAnsi" w:hAnsi="Tahoma" w:cs="Tahoma"/>
                <w:color w:val="000000"/>
                <w:sz w:val="16"/>
                <w:szCs w:val="16"/>
              </w:rPr>
              <w:t xml:space="preserve">; </w:t>
            </w:r>
            <w:r w:rsidRPr="008F08AD">
              <w:rPr>
                <w:rFonts w:ascii="Tahoma" w:eastAsia="Tahoma" w:hAnsi="Tahoma" w:cs="Tahoma"/>
                <w:i/>
                <w:iCs/>
                <w:color w:val="000000"/>
                <w:sz w:val="16"/>
                <w:szCs w:val="16"/>
              </w:rPr>
              <w:t>u</w:t>
            </w:r>
            <w:r w:rsidRPr="003E4D1B">
              <w:rPr>
                <w:rFonts w:ascii="Tahoma" w:eastAsia="Tahoma" w:hAnsi="Tahoma" w:cs="Tahoma"/>
                <w:i/>
                <w:iCs/>
                <w:color w:val="000000"/>
                <w:sz w:val="16"/>
                <w:szCs w:val="16"/>
              </w:rPr>
              <w:t>vedená hodnota se musí týkat zadavatelem vymezené kvalifikace, nikoli jiných plnění</w:t>
            </w:r>
            <w:r>
              <w:rPr>
                <w:rFonts w:ascii="Tahoma" w:eastAsia="Tahoma" w:hAnsi="Tahoma" w:cs="Tahoma"/>
                <w:i/>
                <w:iCs/>
                <w:color w:val="000000"/>
                <w:sz w:val="16"/>
                <w:szCs w:val="16"/>
              </w:rPr>
              <w:t>)</w:t>
            </w:r>
          </w:p>
        </w:tc>
        <w:tc>
          <w:tcPr>
            <w:tcW w:w="5357" w:type="dxa"/>
            <w:vAlign w:val="center"/>
          </w:tcPr>
          <w:p w14:paraId="22569F6F" w14:textId="77777777" w:rsidR="008F08AD" w:rsidRPr="00450DED" w:rsidRDefault="008F08AD" w:rsidP="008F08AD">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8F08AD" w:rsidRPr="00384ED6" w14:paraId="22569F73" w14:textId="77777777" w:rsidTr="00823B0E">
        <w:trPr>
          <w:trHeight w:val="992"/>
        </w:trPr>
        <w:tc>
          <w:tcPr>
            <w:tcW w:w="3119" w:type="dxa"/>
            <w:shd w:val="clear" w:color="auto" w:fill="auto"/>
            <w:vAlign w:val="center"/>
          </w:tcPr>
          <w:p w14:paraId="1C7A9873" w14:textId="77777777" w:rsidR="008F08AD" w:rsidRDefault="008F08AD" w:rsidP="00823B0E">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lastRenderedPageBreak/>
              <w:t xml:space="preserve">Doba realizace a dokončení realizace </w:t>
            </w:r>
          </w:p>
          <w:p w14:paraId="22569F71" w14:textId="3FD3F88E" w:rsidR="0015718D" w:rsidRPr="00823B0E" w:rsidRDefault="008F08AD" w:rsidP="00823B0E">
            <w:pPr>
              <w:pStyle w:val="Odstavecseseznamem"/>
              <w:widowControl w:val="0"/>
              <w:ind w:left="34"/>
              <w:rPr>
                <w:rFonts w:ascii="Tahoma" w:hAnsi="Tahoma" w:cs="Tahoma"/>
                <w:i/>
                <w:iCs/>
                <w:sz w:val="16"/>
                <w:szCs w:val="16"/>
                <w:lang w:eastAsia="en-US"/>
              </w:rPr>
            </w:pPr>
            <w:r w:rsidRPr="00EF5616">
              <w:rPr>
                <w:rFonts w:ascii="Tahoma" w:hAnsi="Tahoma" w:cs="Tahoma"/>
                <w:i/>
                <w:iCs/>
                <w:sz w:val="16"/>
                <w:szCs w:val="16"/>
                <w:lang w:eastAsia="en-US"/>
              </w:rPr>
              <w:t>(nutné v posledních 5 letech před zahájením zadávacího řízení)</w:t>
            </w:r>
          </w:p>
        </w:tc>
        <w:tc>
          <w:tcPr>
            <w:tcW w:w="5357" w:type="dxa"/>
            <w:vAlign w:val="center"/>
          </w:tcPr>
          <w:p w14:paraId="22569F72" w14:textId="77777777" w:rsidR="008F08AD" w:rsidRPr="00450DED" w:rsidRDefault="008F08AD" w:rsidP="008F08AD">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22569F77" w14:textId="77777777" w:rsidTr="00823B0E">
        <w:trPr>
          <w:trHeight w:val="821"/>
        </w:trPr>
        <w:tc>
          <w:tcPr>
            <w:tcW w:w="3119" w:type="dxa"/>
            <w:shd w:val="clear" w:color="auto" w:fill="auto"/>
            <w:vAlign w:val="center"/>
          </w:tcPr>
          <w:p w14:paraId="22569F74" w14:textId="77777777" w:rsidR="003C17E6" w:rsidRPr="00D94CF6" w:rsidRDefault="003C17E6" w:rsidP="00823B0E">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Objednatel,</w:t>
            </w:r>
          </w:p>
          <w:p w14:paraId="22569F75" w14:textId="77777777" w:rsidR="003C17E6" w:rsidRPr="00D94CF6" w:rsidRDefault="003C17E6" w:rsidP="00823B0E">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Kontaktní osoba</w:t>
            </w:r>
            <w:r w:rsidR="00866861">
              <w:rPr>
                <w:rFonts w:ascii="Tahoma" w:eastAsia="Tahoma" w:hAnsi="Tahoma" w:cs="Tahoma"/>
                <w:bCs/>
                <w:color w:val="000000"/>
                <w:sz w:val="20"/>
                <w:szCs w:val="22"/>
              </w:rPr>
              <w:t>, tel. spojení, email</w:t>
            </w:r>
          </w:p>
        </w:tc>
        <w:tc>
          <w:tcPr>
            <w:tcW w:w="5357" w:type="dxa"/>
            <w:vAlign w:val="center"/>
          </w:tcPr>
          <w:p w14:paraId="22569F76" w14:textId="77777777"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14:paraId="22569F78" w14:textId="77777777" w:rsidR="003C17E6" w:rsidRDefault="003C17E6" w:rsidP="003C17E6">
      <w:pPr>
        <w:ind w:left="426"/>
        <w:jc w:val="both"/>
        <w:rPr>
          <w:rFonts w:ascii="Tahoma" w:hAnsi="Tahoma" w:cs="Tahoma"/>
          <w:sz w:val="20"/>
          <w:szCs w:val="20"/>
        </w:rPr>
      </w:pPr>
    </w:p>
    <w:p w14:paraId="22569F79" w14:textId="77777777" w:rsidR="003C17E6" w:rsidRDefault="003C17E6" w:rsidP="003C17E6">
      <w:pPr>
        <w:ind w:left="426"/>
        <w:jc w:val="both"/>
        <w:rPr>
          <w:rFonts w:ascii="Tahoma" w:hAnsi="Tahoma" w:cs="Tahoma"/>
          <w:sz w:val="20"/>
          <w:szCs w:val="20"/>
        </w:rPr>
      </w:pPr>
    </w:p>
    <w:p w14:paraId="22569F7A" w14:textId="77777777" w:rsidR="003C17E6" w:rsidRPr="00866861" w:rsidRDefault="003C17E6" w:rsidP="003C17E6">
      <w:pPr>
        <w:pStyle w:val="Odstavecseseznamem1"/>
        <w:widowControl w:val="0"/>
        <w:numPr>
          <w:ilvl w:val="0"/>
          <w:numId w:val="13"/>
        </w:numPr>
        <w:spacing w:before="0" w:after="0" w:line="240" w:lineRule="auto"/>
        <w:ind w:left="851"/>
        <w:jc w:val="both"/>
        <w:rPr>
          <w:rFonts w:ascii="Tahoma" w:hAnsi="Tahoma" w:cs="Tahoma"/>
          <w:lang w:val="cs-CZ"/>
        </w:rPr>
      </w:pPr>
      <w:r w:rsidRPr="00866861">
        <w:rPr>
          <w:rFonts w:ascii="Tahoma" w:hAnsi="Tahoma" w:cs="Tahoma"/>
          <w:lang w:val="cs-CZ"/>
        </w:rPr>
        <w:t xml:space="preserve">Účastník </w:t>
      </w:r>
      <w:r w:rsidR="00DC2F98" w:rsidRPr="00866861">
        <w:rPr>
          <w:rFonts w:ascii="Tahoma" w:hAnsi="Tahoma" w:cs="Tahoma"/>
          <w:lang w:val="cs-CZ"/>
        </w:rPr>
        <w:t xml:space="preserve">splňuje </w:t>
      </w:r>
      <w:r w:rsidRPr="00866861">
        <w:rPr>
          <w:rFonts w:ascii="Tahoma" w:hAnsi="Tahoma" w:cs="Tahoma"/>
          <w:lang w:val="cs-CZ"/>
        </w:rPr>
        <w:t>pro pozici</w:t>
      </w:r>
      <w:r w:rsidR="00693637" w:rsidRPr="00866861">
        <w:rPr>
          <w:rFonts w:ascii="Tahoma" w:hAnsi="Tahoma" w:cs="Tahoma"/>
          <w:lang w:val="cs-CZ"/>
        </w:rPr>
        <w:t xml:space="preserve"> hlavní</w:t>
      </w:r>
      <w:r w:rsidR="00DC2F98" w:rsidRPr="00866861">
        <w:rPr>
          <w:rFonts w:ascii="Tahoma" w:hAnsi="Tahoma" w:cs="Tahoma"/>
          <w:lang w:val="cs-CZ"/>
        </w:rPr>
        <w:t>ho</w:t>
      </w:r>
      <w:r w:rsidR="00693637" w:rsidRPr="00866861">
        <w:rPr>
          <w:rFonts w:ascii="Tahoma" w:hAnsi="Tahoma" w:cs="Tahoma"/>
          <w:lang w:val="cs-CZ"/>
        </w:rPr>
        <w:t xml:space="preserve"> stavbyvedoucí</w:t>
      </w:r>
      <w:r w:rsidR="00DC2F98" w:rsidRPr="00866861">
        <w:rPr>
          <w:rFonts w:ascii="Tahoma" w:hAnsi="Tahoma" w:cs="Tahoma"/>
          <w:lang w:val="cs-CZ"/>
        </w:rPr>
        <w:t>ho</w:t>
      </w:r>
      <w:r w:rsidR="00693637" w:rsidRPr="00866861">
        <w:rPr>
          <w:rFonts w:ascii="Tahoma" w:hAnsi="Tahoma" w:cs="Tahoma"/>
          <w:lang w:val="cs-CZ"/>
        </w:rPr>
        <w:t xml:space="preserve"> </w:t>
      </w:r>
      <w:r w:rsidR="003F32FB" w:rsidRPr="00866861">
        <w:rPr>
          <w:rFonts w:ascii="Tahoma" w:hAnsi="Tahoma" w:cs="Tahoma"/>
          <w:lang w:val="cs-CZ"/>
        </w:rPr>
        <w:t>níže uveden</w:t>
      </w:r>
      <w:r w:rsidR="00DC2F98" w:rsidRPr="00866861">
        <w:rPr>
          <w:rFonts w:ascii="Tahoma" w:hAnsi="Tahoma" w:cs="Tahoma"/>
          <w:lang w:val="cs-CZ"/>
        </w:rPr>
        <w:t>é</w:t>
      </w:r>
      <w:r w:rsidR="003F32FB" w:rsidRPr="00866861">
        <w:rPr>
          <w:rFonts w:ascii="Tahoma" w:hAnsi="Tahoma" w:cs="Tahoma"/>
          <w:lang w:val="cs-CZ"/>
        </w:rPr>
        <w:t xml:space="preserve"> požadavk</w:t>
      </w:r>
      <w:r w:rsidR="00DC2F98" w:rsidRPr="00866861">
        <w:rPr>
          <w:rFonts w:ascii="Tahoma" w:hAnsi="Tahoma" w:cs="Tahoma"/>
          <w:lang w:val="cs-CZ"/>
        </w:rPr>
        <w:t>y</w:t>
      </w:r>
      <w:r w:rsidR="003F32FB" w:rsidRPr="00866861">
        <w:rPr>
          <w:rFonts w:ascii="Tahoma" w:hAnsi="Tahoma" w:cs="Tahoma"/>
          <w:lang w:val="cs-CZ"/>
        </w:rPr>
        <w:t xml:space="preserve">: </w:t>
      </w:r>
    </w:p>
    <w:p w14:paraId="22569F7B" w14:textId="77777777" w:rsidR="00693637" w:rsidRPr="00866861" w:rsidRDefault="00693637" w:rsidP="003C17E6">
      <w:pPr>
        <w:pStyle w:val="Odstavecseseznamem1"/>
        <w:ind w:left="709"/>
        <w:jc w:val="both"/>
        <w:rPr>
          <w:rFonts w:ascii="Tahoma" w:hAnsi="Tahoma" w:cs="Tahoma"/>
          <w:b/>
          <w:iCs/>
          <w:lang w:val="cs-CZ"/>
        </w:rPr>
      </w:pPr>
    </w:p>
    <w:p w14:paraId="22569F7C" w14:textId="77777777" w:rsidR="003C17E6" w:rsidRDefault="003C17E6" w:rsidP="003C17E6">
      <w:pPr>
        <w:pStyle w:val="Odstavecseseznamem1"/>
        <w:ind w:left="709"/>
        <w:jc w:val="both"/>
        <w:rPr>
          <w:rFonts w:ascii="Tahoma" w:hAnsi="Tahoma" w:cs="Tahoma"/>
          <w:b/>
          <w:iCs/>
          <w:lang w:val="cs-CZ"/>
        </w:rPr>
      </w:pPr>
      <w:r w:rsidRPr="00866861">
        <w:rPr>
          <w:rFonts w:ascii="Tahoma" w:hAnsi="Tahoma" w:cs="Tahoma"/>
          <w:b/>
          <w:iCs/>
          <w:lang w:val="cs-CZ"/>
        </w:rPr>
        <w:t>Seznam členů týmu</w:t>
      </w: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3C17E6" w:rsidRPr="00FC6DCB" w14:paraId="22569F7F" w14:textId="77777777" w:rsidTr="006E7564">
        <w:trPr>
          <w:trHeight w:val="567"/>
        </w:trPr>
        <w:tc>
          <w:tcPr>
            <w:tcW w:w="3119" w:type="dxa"/>
            <w:shd w:val="clear" w:color="auto" w:fill="DBE5F1" w:themeFill="accent1" w:themeFillTint="33"/>
            <w:vAlign w:val="center"/>
          </w:tcPr>
          <w:p w14:paraId="22569F7D" w14:textId="77777777" w:rsidR="003C17E6" w:rsidRPr="00B87148" w:rsidRDefault="003C17E6" w:rsidP="006E7564">
            <w:pPr>
              <w:pStyle w:val="Odstavecseseznamem"/>
              <w:widowControl w:val="0"/>
              <w:ind w:left="0"/>
              <w:jc w:val="center"/>
              <w:rPr>
                <w:rFonts w:ascii="Tahoma" w:eastAsia="Tahoma" w:hAnsi="Tahoma" w:cs="Tahoma"/>
                <w:bCs/>
                <w:color w:val="000000"/>
                <w:sz w:val="20"/>
              </w:rPr>
            </w:pPr>
            <w:r w:rsidRPr="00B87148">
              <w:rPr>
                <w:rFonts w:ascii="Tahoma" w:eastAsia="Tahoma" w:hAnsi="Tahoma" w:cs="Tahoma"/>
                <w:bCs/>
                <w:color w:val="000000"/>
                <w:sz w:val="20"/>
                <w:szCs w:val="22"/>
              </w:rPr>
              <w:t>Člen týmu</w:t>
            </w:r>
          </w:p>
        </w:tc>
        <w:tc>
          <w:tcPr>
            <w:tcW w:w="5357" w:type="dxa"/>
            <w:shd w:val="clear" w:color="auto" w:fill="DBE5F1" w:themeFill="accent1" w:themeFillTint="33"/>
            <w:vAlign w:val="center"/>
          </w:tcPr>
          <w:p w14:paraId="22569F7E" w14:textId="77777777" w:rsidR="003C17E6" w:rsidRPr="00B87148" w:rsidRDefault="003C17E6" w:rsidP="006E7564">
            <w:pPr>
              <w:pStyle w:val="Odstavecseseznamem"/>
              <w:widowControl w:val="0"/>
              <w:ind w:left="0"/>
              <w:jc w:val="center"/>
              <w:rPr>
                <w:rFonts w:ascii="Tahoma" w:eastAsia="Tahoma" w:hAnsi="Tahoma" w:cs="Tahoma"/>
                <w:b/>
                <w:color w:val="000000"/>
                <w:sz w:val="20"/>
              </w:rPr>
            </w:pPr>
            <w:r w:rsidRPr="00B87148">
              <w:rPr>
                <w:rFonts w:ascii="Tahoma" w:eastAsia="Tahoma" w:hAnsi="Tahoma" w:cs="Tahoma"/>
                <w:b/>
                <w:color w:val="000000"/>
                <w:sz w:val="20"/>
              </w:rPr>
              <w:t>Hlavní stavbyvedoucí</w:t>
            </w:r>
          </w:p>
        </w:tc>
      </w:tr>
      <w:tr w:rsidR="003C17E6" w:rsidRPr="00384ED6" w14:paraId="22569F82" w14:textId="77777777" w:rsidTr="006E7564">
        <w:trPr>
          <w:trHeight w:val="567"/>
        </w:trPr>
        <w:tc>
          <w:tcPr>
            <w:tcW w:w="3119" w:type="dxa"/>
            <w:shd w:val="clear" w:color="auto" w:fill="auto"/>
            <w:vAlign w:val="center"/>
          </w:tcPr>
          <w:p w14:paraId="22569F80" w14:textId="77777777" w:rsidR="003C17E6" w:rsidRPr="00B87148" w:rsidRDefault="003C17E6" w:rsidP="006E7564">
            <w:pPr>
              <w:pStyle w:val="Odstavecseseznamem"/>
              <w:widowControl w:val="0"/>
              <w:ind w:left="31"/>
              <w:jc w:val="center"/>
              <w:rPr>
                <w:rFonts w:ascii="Tahoma" w:eastAsia="Tahoma" w:hAnsi="Tahoma" w:cs="Tahoma"/>
                <w:bCs/>
                <w:color w:val="000000"/>
                <w:sz w:val="20"/>
              </w:rPr>
            </w:pPr>
            <w:r w:rsidRPr="00B87148">
              <w:rPr>
                <w:rFonts w:ascii="Tahoma" w:eastAsia="Tahoma" w:hAnsi="Tahoma" w:cs="Tahoma"/>
                <w:bCs/>
                <w:color w:val="000000"/>
                <w:sz w:val="20"/>
                <w:szCs w:val="22"/>
              </w:rPr>
              <w:t>Jméno, příjmení</w:t>
            </w:r>
          </w:p>
        </w:tc>
        <w:tc>
          <w:tcPr>
            <w:tcW w:w="5357" w:type="dxa"/>
            <w:vAlign w:val="center"/>
          </w:tcPr>
          <w:p w14:paraId="22569F81" w14:textId="77777777" w:rsidR="003C17E6" w:rsidRPr="00823B0E" w:rsidRDefault="003C17E6" w:rsidP="006E7564">
            <w:pPr>
              <w:pStyle w:val="Odstavecseseznamem"/>
              <w:widowControl w:val="0"/>
              <w:ind w:left="37"/>
              <w:rPr>
                <w:rFonts w:ascii="Tahoma" w:eastAsia="Tahoma" w:hAnsi="Tahoma" w:cs="Tahoma"/>
                <w:color w:val="000000"/>
                <w:sz w:val="20"/>
                <w:highlight w:val="yellow"/>
              </w:rPr>
            </w:pPr>
            <w:r w:rsidRPr="0076797E">
              <w:rPr>
                <w:rFonts w:ascii="Tahoma" w:eastAsia="Tahoma" w:hAnsi="Tahoma" w:cs="Tahoma"/>
                <w:color w:val="000000"/>
                <w:sz w:val="20"/>
                <w:highlight w:val="yellow"/>
              </w:rPr>
              <w:t>(doplní účastník)</w:t>
            </w:r>
          </w:p>
        </w:tc>
      </w:tr>
      <w:tr w:rsidR="003C17E6" w:rsidRPr="00384ED6" w14:paraId="22569F86" w14:textId="77777777" w:rsidTr="00B87148">
        <w:trPr>
          <w:trHeight w:val="630"/>
        </w:trPr>
        <w:tc>
          <w:tcPr>
            <w:tcW w:w="3119" w:type="dxa"/>
            <w:shd w:val="clear" w:color="auto" w:fill="auto"/>
            <w:vAlign w:val="center"/>
          </w:tcPr>
          <w:p w14:paraId="22569F84" w14:textId="77F52037" w:rsidR="003C17E6" w:rsidRPr="00B87148" w:rsidRDefault="003C17E6" w:rsidP="00B87148">
            <w:pPr>
              <w:pStyle w:val="Odstavecseseznamem"/>
              <w:widowControl w:val="0"/>
              <w:ind w:left="34"/>
              <w:jc w:val="center"/>
              <w:rPr>
                <w:rFonts w:ascii="Tahoma" w:eastAsia="Tahoma" w:hAnsi="Tahoma" w:cs="Tahoma"/>
                <w:bCs/>
                <w:i/>
                <w:color w:val="000000"/>
                <w:sz w:val="16"/>
                <w:szCs w:val="16"/>
              </w:rPr>
            </w:pPr>
            <w:r w:rsidRPr="00B87148">
              <w:rPr>
                <w:rFonts w:ascii="Tahoma" w:hAnsi="Tahoma" w:cs="Tahoma"/>
                <w:iCs/>
                <w:sz w:val="20"/>
                <w:szCs w:val="20"/>
              </w:rPr>
              <w:t>Pracovní vztah s účastníkem</w:t>
            </w:r>
          </w:p>
        </w:tc>
        <w:tc>
          <w:tcPr>
            <w:tcW w:w="5357" w:type="dxa"/>
            <w:vAlign w:val="center"/>
          </w:tcPr>
          <w:p w14:paraId="22569F85" w14:textId="77777777" w:rsidR="003C17E6" w:rsidRPr="0076797E" w:rsidRDefault="003C17E6" w:rsidP="006E7564">
            <w:pPr>
              <w:pStyle w:val="Odstavecseseznamem"/>
              <w:widowControl w:val="0"/>
              <w:ind w:left="37"/>
              <w:rPr>
                <w:rFonts w:ascii="Tahoma" w:eastAsia="Tahoma" w:hAnsi="Tahoma" w:cs="Tahoma"/>
                <w:color w:val="000000"/>
                <w:sz w:val="20"/>
                <w:highlight w:val="yellow"/>
              </w:rPr>
            </w:pPr>
            <w:r w:rsidRPr="0076797E">
              <w:rPr>
                <w:rFonts w:ascii="Tahoma" w:eastAsia="Tahoma" w:hAnsi="Tahoma" w:cs="Tahoma"/>
                <w:color w:val="000000"/>
                <w:sz w:val="20"/>
                <w:highlight w:val="yellow"/>
              </w:rPr>
              <w:t>(doplní účastník</w:t>
            </w:r>
            <w:r w:rsidR="0040242B" w:rsidRPr="0076797E">
              <w:rPr>
                <w:rFonts w:ascii="Tahoma" w:eastAsia="Tahoma" w:hAnsi="Tahoma" w:cs="Tahoma"/>
                <w:color w:val="000000"/>
                <w:sz w:val="20"/>
                <w:highlight w:val="yellow"/>
              </w:rPr>
              <w:t xml:space="preserve"> – druh pracovního vztahu</w:t>
            </w:r>
            <w:r w:rsidRPr="0076797E">
              <w:rPr>
                <w:rFonts w:ascii="Tahoma" w:eastAsia="Tahoma" w:hAnsi="Tahoma" w:cs="Tahoma"/>
                <w:color w:val="000000"/>
                <w:sz w:val="20"/>
                <w:highlight w:val="yellow"/>
              </w:rPr>
              <w:t>)</w:t>
            </w:r>
          </w:p>
        </w:tc>
      </w:tr>
      <w:tr w:rsidR="003C17E6" w:rsidRPr="00384ED6" w14:paraId="22569F89" w14:textId="77777777" w:rsidTr="00823B0E">
        <w:trPr>
          <w:trHeight w:val="703"/>
        </w:trPr>
        <w:tc>
          <w:tcPr>
            <w:tcW w:w="3119" w:type="dxa"/>
            <w:shd w:val="clear" w:color="auto" w:fill="auto"/>
            <w:vAlign w:val="center"/>
          </w:tcPr>
          <w:p w14:paraId="22569F87" w14:textId="59786E82" w:rsidR="003C17E6" w:rsidRPr="00B87148" w:rsidRDefault="00853A4D" w:rsidP="006E7564">
            <w:pPr>
              <w:pStyle w:val="Odstavecseseznamem"/>
              <w:widowControl w:val="0"/>
              <w:ind w:left="34"/>
              <w:jc w:val="center"/>
              <w:rPr>
                <w:rFonts w:ascii="Tahoma" w:eastAsia="Tahoma" w:hAnsi="Tahoma" w:cs="Tahoma"/>
                <w:bCs/>
                <w:color w:val="000000"/>
                <w:sz w:val="20"/>
              </w:rPr>
            </w:pPr>
            <w:r w:rsidRPr="00B87148">
              <w:rPr>
                <w:rFonts w:ascii="Tahoma" w:eastAsiaTheme="minorHAnsi" w:hAnsi="Tahoma" w:cs="Tahoma"/>
                <w:color w:val="000000"/>
                <w:sz w:val="20"/>
                <w:szCs w:val="20"/>
              </w:rPr>
              <w:t xml:space="preserve">Min. </w:t>
            </w:r>
            <w:r w:rsidR="00F93A7F" w:rsidRPr="00B87148">
              <w:rPr>
                <w:rFonts w:ascii="Tahoma" w:eastAsiaTheme="minorHAnsi" w:hAnsi="Tahoma" w:cs="Tahoma"/>
                <w:color w:val="000000"/>
                <w:sz w:val="20"/>
                <w:szCs w:val="20"/>
              </w:rPr>
              <w:t xml:space="preserve">5 let </w:t>
            </w:r>
            <w:r w:rsidRPr="00B87148">
              <w:rPr>
                <w:rFonts w:ascii="Tahoma" w:eastAsiaTheme="minorHAnsi" w:hAnsi="Tahoma" w:cs="Tahoma"/>
                <w:color w:val="000000"/>
                <w:sz w:val="20"/>
                <w:szCs w:val="20"/>
              </w:rPr>
              <w:t xml:space="preserve">praxe na pozici </w:t>
            </w:r>
            <w:r w:rsidR="00BC0097" w:rsidRPr="00B87148">
              <w:rPr>
                <w:rFonts w:ascii="Tahoma" w:eastAsiaTheme="minorHAnsi" w:hAnsi="Tahoma" w:cs="Tahoma"/>
                <w:color w:val="000000"/>
                <w:sz w:val="20"/>
                <w:szCs w:val="20"/>
              </w:rPr>
              <w:t>hlavní</w:t>
            </w:r>
            <w:r w:rsidR="008B4F63" w:rsidRPr="00B87148">
              <w:rPr>
                <w:rFonts w:ascii="Tahoma" w:eastAsiaTheme="minorHAnsi" w:hAnsi="Tahoma" w:cs="Tahoma"/>
                <w:color w:val="000000"/>
                <w:sz w:val="20"/>
                <w:szCs w:val="20"/>
              </w:rPr>
              <w:t>ho</w:t>
            </w:r>
            <w:r w:rsidR="00BC0097" w:rsidRPr="00B87148">
              <w:rPr>
                <w:rFonts w:ascii="Tahoma" w:eastAsiaTheme="minorHAnsi" w:hAnsi="Tahoma" w:cs="Tahoma"/>
                <w:color w:val="000000"/>
                <w:sz w:val="20"/>
                <w:szCs w:val="20"/>
              </w:rPr>
              <w:t xml:space="preserve"> </w:t>
            </w:r>
            <w:r w:rsidRPr="00B87148">
              <w:rPr>
                <w:rFonts w:ascii="Tahoma" w:eastAsiaTheme="minorHAnsi" w:hAnsi="Tahoma" w:cs="Tahoma"/>
                <w:color w:val="000000"/>
                <w:sz w:val="20"/>
                <w:szCs w:val="20"/>
              </w:rPr>
              <w:t>stavbyvedoucí</w:t>
            </w:r>
            <w:r w:rsidR="008B4F63" w:rsidRPr="00B87148">
              <w:rPr>
                <w:rFonts w:ascii="Tahoma" w:eastAsiaTheme="minorHAnsi" w:hAnsi="Tahoma" w:cs="Tahoma"/>
                <w:color w:val="000000"/>
                <w:sz w:val="20"/>
                <w:szCs w:val="20"/>
              </w:rPr>
              <w:t>ho</w:t>
            </w:r>
          </w:p>
        </w:tc>
        <w:tc>
          <w:tcPr>
            <w:tcW w:w="5357" w:type="dxa"/>
            <w:vAlign w:val="center"/>
          </w:tcPr>
          <w:p w14:paraId="22569F88" w14:textId="77777777" w:rsidR="003C17E6" w:rsidRPr="0076797E" w:rsidRDefault="003C17E6" w:rsidP="006E7564">
            <w:pPr>
              <w:pStyle w:val="Odstavecseseznamem"/>
              <w:widowControl w:val="0"/>
              <w:ind w:left="37"/>
              <w:rPr>
                <w:rFonts w:ascii="Tahoma" w:eastAsia="Tahoma" w:hAnsi="Tahoma" w:cs="Tahoma"/>
                <w:color w:val="000000"/>
                <w:sz w:val="20"/>
                <w:highlight w:val="yellow"/>
              </w:rPr>
            </w:pPr>
            <w:r w:rsidRPr="0076797E">
              <w:rPr>
                <w:rFonts w:ascii="Tahoma" w:eastAsia="Tahoma" w:hAnsi="Tahoma" w:cs="Tahoma"/>
                <w:color w:val="000000"/>
                <w:sz w:val="20"/>
                <w:highlight w:val="yellow"/>
              </w:rPr>
              <w:t>(doplní účastník</w:t>
            </w:r>
            <w:r w:rsidR="0040242B" w:rsidRPr="0076797E">
              <w:rPr>
                <w:rFonts w:ascii="Tahoma" w:eastAsia="Tahoma" w:hAnsi="Tahoma" w:cs="Tahoma"/>
                <w:color w:val="000000"/>
                <w:sz w:val="20"/>
                <w:highlight w:val="yellow"/>
              </w:rPr>
              <w:t xml:space="preserve"> - počet let praxe</w:t>
            </w:r>
            <w:r w:rsidRPr="0076797E">
              <w:rPr>
                <w:rFonts w:ascii="Tahoma" w:eastAsia="Tahoma" w:hAnsi="Tahoma" w:cs="Tahoma"/>
                <w:color w:val="000000"/>
                <w:sz w:val="20"/>
                <w:highlight w:val="yellow"/>
              </w:rPr>
              <w:t>)</w:t>
            </w:r>
          </w:p>
        </w:tc>
      </w:tr>
      <w:tr w:rsidR="003C17E6" w:rsidRPr="00384ED6" w14:paraId="22569F8C" w14:textId="77777777" w:rsidTr="00823B0E">
        <w:trPr>
          <w:trHeight w:val="869"/>
        </w:trPr>
        <w:tc>
          <w:tcPr>
            <w:tcW w:w="3119" w:type="dxa"/>
            <w:vMerge w:val="restart"/>
            <w:shd w:val="clear" w:color="auto" w:fill="auto"/>
            <w:vAlign w:val="center"/>
          </w:tcPr>
          <w:p w14:paraId="22569F8A" w14:textId="05BEAAD8" w:rsidR="003C17E6" w:rsidRPr="00B87148" w:rsidRDefault="00853A4D" w:rsidP="006E7564">
            <w:pPr>
              <w:pStyle w:val="Odstavecseseznamem"/>
              <w:widowControl w:val="0"/>
              <w:tabs>
                <w:tab w:val="center" w:pos="4536"/>
                <w:tab w:val="right" w:pos="9072"/>
              </w:tabs>
              <w:ind w:left="34"/>
              <w:jc w:val="center"/>
              <w:rPr>
                <w:rFonts w:ascii="Tahoma" w:eastAsia="Tahoma" w:hAnsi="Tahoma" w:cs="Tahoma"/>
                <w:bCs/>
                <w:color w:val="000000"/>
                <w:sz w:val="20"/>
              </w:rPr>
            </w:pPr>
            <w:r w:rsidRPr="00B87148">
              <w:rPr>
                <w:rFonts w:ascii="Tahoma" w:eastAsiaTheme="minorHAnsi" w:hAnsi="Tahoma" w:cs="Tahoma"/>
                <w:iCs/>
                <w:color w:val="000000"/>
                <w:sz w:val="20"/>
                <w:szCs w:val="20"/>
              </w:rPr>
              <w:t xml:space="preserve">Min. 2 významné </w:t>
            </w:r>
            <w:r w:rsidR="006C7110" w:rsidRPr="00B87148">
              <w:rPr>
                <w:rFonts w:ascii="Tahoma" w:eastAsiaTheme="minorHAnsi" w:hAnsi="Tahoma" w:cs="Tahoma"/>
                <w:iCs/>
                <w:color w:val="000000"/>
                <w:sz w:val="20"/>
                <w:szCs w:val="20"/>
              </w:rPr>
              <w:t>zakázky</w:t>
            </w:r>
            <w:r w:rsidR="00404E8C" w:rsidRPr="00B87148">
              <w:rPr>
                <w:rFonts w:ascii="Tahoma" w:eastAsiaTheme="minorHAnsi" w:hAnsi="Tahoma" w:cs="Tahoma"/>
                <w:iCs/>
                <w:color w:val="000000"/>
                <w:sz w:val="20"/>
                <w:szCs w:val="20"/>
              </w:rPr>
              <w:t xml:space="preserve"> spočívající ve výstavbě, rekonstrukci nebo opravě komunikací, v min. hodnotě </w:t>
            </w:r>
            <w:r w:rsidR="00D45F7B" w:rsidRPr="00B87148">
              <w:rPr>
                <w:rFonts w:ascii="Tahoma" w:eastAsiaTheme="minorHAnsi" w:hAnsi="Tahoma" w:cs="Tahoma"/>
                <w:iCs/>
                <w:color w:val="000000"/>
                <w:sz w:val="20"/>
                <w:szCs w:val="20"/>
              </w:rPr>
              <w:t>2.</w:t>
            </w:r>
            <w:r w:rsidR="009767CF" w:rsidRPr="00B87148">
              <w:rPr>
                <w:rFonts w:ascii="Tahoma" w:eastAsiaTheme="minorHAnsi" w:hAnsi="Tahoma" w:cs="Tahoma"/>
                <w:iCs/>
                <w:color w:val="000000"/>
                <w:sz w:val="20"/>
                <w:szCs w:val="20"/>
              </w:rPr>
              <w:t>0</w:t>
            </w:r>
            <w:r w:rsidR="00D45F7B" w:rsidRPr="00B87148">
              <w:rPr>
                <w:rFonts w:ascii="Tahoma" w:eastAsiaTheme="minorHAnsi" w:hAnsi="Tahoma" w:cs="Tahoma"/>
                <w:iCs/>
                <w:color w:val="000000"/>
                <w:sz w:val="20"/>
                <w:szCs w:val="20"/>
              </w:rPr>
              <w:t>00.000, -</w:t>
            </w:r>
            <w:r w:rsidR="00404E8C" w:rsidRPr="00B87148">
              <w:rPr>
                <w:rFonts w:ascii="Tahoma" w:eastAsiaTheme="minorHAnsi" w:hAnsi="Tahoma" w:cs="Tahoma"/>
                <w:iCs/>
                <w:color w:val="000000"/>
                <w:sz w:val="20"/>
                <w:szCs w:val="20"/>
              </w:rPr>
              <w:t xml:space="preserve"> Kč bez DPH za každou z nich,</w:t>
            </w:r>
            <w:r w:rsidRPr="00B87148">
              <w:rPr>
                <w:rFonts w:ascii="Tahoma" w:eastAsiaTheme="minorHAnsi" w:hAnsi="Tahoma" w:cs="Tahoma"/>
                <w:iCs/>
                <w:color w:val="000000"/>
                <w:sz w:val="20"/>
                <w:szCs w:val="20"/>
              </w:rPr>
              <w:t xml:space="preserve"> ve </w:t>
            </w:r>
            <w:r w:rsidR="006625E3" w:rsidRPr="00B87148">
              <w:rPr>
                <w:rFonts w:ascii="Tahoma" w:eastAsiaTheme="minorHAnsi" w:hAnsi="Tahoma" w:cs="Tahoma"/>
                <w:iCs/>
                <w:color w:val="000000"/>
                <w:sz w:val="20"/>
                <w:szCs w:val="20"/>
              </w:rPr>
              <w:t>kterých dotčená osoba zastávala pozi</w:t>
            </w:r>
            <w:r w:rsidR="00404E8C" w:rsidRPr="00B87148">
              <w:rPr>
                <w:rFonts w:ascii="Tahoma" w:eastAsiaTheme="minorHAnsi" w:hAnsi="Tahoma" w:cs="Tahoma"/>
                <w:iCs/>
                <w:color w:val="000000"/>
                <w:sz w:val="20"/>
                <w:szCs w:val="20"/>
              </w:rPr>
              <w:t>ci</w:t>
            </w:r>
            <w:r w:rsidR="001F55D8" w:rsidRPr="00B87148">
              <w:rPr>
                <w:rFonts w:ascii="Tahoma" w:eastAsiaTheme="minorHAnsi" w:hAnsi="Tahoma" w:cs="Tahoma"/>
                <w:iCs/>
                <w:color w:val="000000"/>
                <w:sz w:val="20"/>
                <w:szCs w:val="20"/>
              </w:rPr>
              <w:t xml:space="preserve"> </w:t>
            </w:r>
            <w:r w:rsidRPr="00B87148">
              <w:rPr>
                <w:rFonts w:ascii="Tahoma" w:eastAsiaTheme="minorHAnsi" w:hAnsi="Tahoma" w:cs="Tahoma"/>
                <w:iCs/>
                <w:color w:val="000000"/>
                <w:sz w:val="20"/>
                <w:szCs w:val="20"/>
              </w:rPr>
              <w:t>stavbyvedoucího</w:t>
            </w:r>
          </w:p>
        </w:tc>
        <w:tc>
          <w:tcPr>
            <w:tcW w:w="5357" w:type="dxa"/>
            <w:vAlign w:val="center"/>
          </w:tcPr>
          <w:p w14:paraId="22569F8B" w14:textId="77777777" w:rsidR="003C17E6" w:rsidRPr="0076797E" w:rsidRDefault="003C17E6" w:rsidP="006E7564">
            <w:pPr>
              <w:pStyle w:val="Odstavecseseznamem"/>
              <w:widowControl w:val="0"/>
              <w:ind w:left="37"/>
              <w:rPr>
                <w:rFonts w:ascii="Tahoma" w:eastAsia="Tahoma" w:hAnsi="Tahoma" w:cs="Tahoma"/>
                <w:color w:val="000000"/>
                <w:sz w:val="20"/>
                <w:highlight w:val="yellow"/>
              </w:rPr>
            </w:pPr>
            <w:r w:rsidRPr="0076797E">
              <w:rPr>
                <w:rFonts w:ascii="Tahoma" w:eastAsia="Tahoma" w:hAnsi="Tahoma" w:cs="Tahoma"/>
                <w:color w:val="000000"/>
                <w:sz w:val="20"/>
                <w:highlight w:val="yellow"/>
              </w:rPr>
              <w:t xml:space="preserve">(doplní účastník – název reference, doba trvání, hodnota) </w:t>
            </w:r>
          </w:p>
        </w:tc>
      </w:tr>
      <w:tr w:rsidR="003C17E6" w:rsidRPr="00384ED6" w14:paraId="22569F8F" w14:textId="77777777" w:rsidTr="00823B0E">
        <w:trPr>
          <w:trHeight w:val="1236"/>
        </w:trPr>
        <w:tc>
          <w:tcPr>
            <w:tcW w:w="3119" w:type="dxa"/>
            <w:vMerge/>
            <w:shd w:val="clear" w:color="auto" w:fill="auto"/>
            <w:vAlign w:val="center"/>
          </w:tcPr>
          <w:p w14:paraId="22569F8D" w14:textId="77777777" w:rsidR="003C17E6" w:rsidRPr="00823B0E" w:rsidRDefault="003C17E6" w:rsidP="006E7564">
            <w:pPr>
              <w:pStyle w:val="Odstavecseseznamem"/>
              <w:widowControl w:val="0"/>
              <w:ind w:left="34"/>
              <w:jc w:val="center"/>
              <w:rPr>
                <w:rFonts w:ascii="Tahoma" w:eastAsiaTheme="minorHAnsi" w:hAnsi="Tahoma" w:cs="Tahoma"/>
                <w:iCs/>
                <w:color w:val="000000"/>
                <w:sz w:val="20"/>
                <w:szCs w:val="20"/>
                <w:highlight w:val="cyan"/>
              </w:rPr>
            </w:pPr>
          </w:p>
        </w:tc>
        <w:tc>
          <w:tcPr>
            <w:tcW w:w="5357" w:type="dxa"/>
            <w:vAlign w:val="center"/>
          </w:tcPr>
          <w:p w14:paraId="22569F8E" w14:textId="77777777" w:rsidR="003C17E6" w:rsidRPr="0076797E" w:rsidRDefault="003C17E6" w:rsidP="006E7564">
            <w:pPr>
              <w:pStyle w:val="Odstavecseseznamem"/>
              <w:widowControl w:val="0"/>
              <w:ind w:left="37"/>
              <w:rPr>
                <w:rFonts w:ascii="Tahoma" w:eastAsia="Tahoma" w:hAnsi="Tahoma" w:cs="Tahoma"/>
                <w:color w:val="000000"/>
                <w:sz w:val="20"/>
                <w:highlight w:val="yellow"/>
              </w:rPr>
            </w:pPr>
            <w:r w:rsidRPr="0076797E">
              <w:rPr>
                <w:rFonts w:ascii="Tahoma" w:eastAsia="Tahoma" w:hAnsi="Tahoma" w:cs="Tahoma"/>
                <w:color w:val="000000"/>
                <w:sz w:val="20"/>
                <w:highlight w:val="yellow"/>
              </w:rPr>
              <w:t xml:space="preserve">(doplní účastník – název reference, doba trvání, hodnota) </w:t>
            </w:r>
          </w:p>
        </w:tc>
      </w:tr>
    </w:tbl>
    <w:p w14:paraId="22569F90" w14:textId="77777777" w:rsidR="003C17E6" w:rsidRDefault="003C17E6" w:rsidP="003C17E6">
      <w:pPr>
        <w:widowControl w:val="0"/>
        <w:jc w:val="both"/>
        <w:rPr>
          <w:rFonts w:ascii="Tahoma" w:hAnsi="Tahoma" w:cs="Tahoma"/>
          <w:sz w:val="20"/>
          <w:szCs w:val="20"/>
        </w:rPr>
      </w:pPr>
    </w:p>
    <w:p w14:paraId="22569F91" w14:textId="77777777" w:rsidR="003C17E6" w:rsidRDefault="003C17E6" w:rsidP="003C17E6">
      <w:pPr>
        <w:jc w:val="both"/>
        <w:rPr>
          <w:rFonts w:ascii="Tahoma" w:hAnsi="Tahoma" w:cs="Tahoma"/>
          <w:sz w:val="20"/>
          <w:szCs w:val="20"/>
        </w:rPr>
      </w:pPr>
    </w:p>
    <w:p w14:paraId="22569F92" w14:textId="77777777" w:rsidR="003C17E6" w:rsidRDefault="003C17E6" w:rsidP="003C17E6">
      <w:pPr>
        <w:jc w:val="both"/>
        <w:rPr>
          <w:rFonts w:ascii="Tahoma" w:hAnsi="Tahoma" w:cs="Tahoma"/>
          <w:sz w:val="20"/>
          <w:szCs w:val="20"/>
        </w:rPr>
      </w:pPr>
      <w:r>
        <w:rPr>
          <w:rFonts w:ascii="Tahoma" w:hAnsi="Tahoma" w:cs="Tahoma"/>
          <w:sz w:val="20"/>
          <w:szCs w:val="20"/>
        </w:rPr>
        <w:t>Účastník je připraven na základě žádosti zadavatele v řízení kdykoli předložit doklady k prokázání výše uvedených prohlášení.</w:t>
      </w:r>
    </w:p>
    <w:p w14:paraId="22569F93" w14:textId="77777777" w:rsidR="003C17E6" w:rsidRDefault="003C17E6" w:rsidP="003C17E6">
      <w:pPr>
        <w:jc w:val="both"/>
        <w:rPr>
          <w:rFonts w:ascii="Tahoma" w:hAnsi="Tahoma" w:cs="Tahoma"/>
          <w:sz w:val="20"/>
          <w:szCs w:val="20"/>
        </w:rPr>
      </w:pPr>
    </w:p>
    <w:p w14:paraId="22569F94" w14:textId="77777777" w:rsidR="003C17E6" w:rsidRDefault="003C17E6" w:rsidP="003C17E6">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22569F95" w14:textId="77777777" w:rsidR="003C17E6" w:rsidRDefault="003C17E6" w:rsidP="003C17E6">
      <w:pPr>
        <w:rPr>
          <w:rFonts w:ascii="Tahoma" w:hAnsi="Tahoma" w:cs="Tahoma"/>
          <w:sz w:val="20"/>
          <w:szCs w:val="20"/>
        </w:rPr>
      </w:pPr>
    </w:p>
    <w:p w14:paraId="22569F96" w14:textId="77777777" w:rsidR="003C17E6" w:rsidRDefault="003C17E6" w:rsidP="003C17E6">
      <w:pPr>
        <w:rPr>
          <w:rFonts w:ascii="Tahoma" w:hAnsi="Tahoma" w:cs="Tahoma"/>
          <w:sz w:val="20"/>
          <w:szCs w:val="20"/>
        </w:rPr>
      </w:pPr>
    </w:p>
    <w:p w14:paraId="22569F97" w14:textId="77777777" w:rsidR="003C17E6" w:rsidRDefault="003C17E6" w:rsidP="003C17E6">
      <w:pPr>
        <w:rPr>
          <w:rFonts w:ascii="Tahoma" w:hAnsi="Tahoma" w:cs="Tahoma"/>
          <w:sz w:val="20"/>
          <w:szCs w:val="20"/>
        </w:rPr>
      </w:pPr>
    </w:p>
    <w:p w14:paraId="22569F98" w14:textId="77777777" w:rsidR="003C17E6" w:rsidRPr="00EC16F4" w:rsidRDefault="003C17E6" w:rsidP="003C17E6">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22569F99" w14:textId="77777777" w:rsidR="003C17E6" w:rsidRPr="00EC16F4" w:rsidRDefault="003C17E6" w:rsidP="003C17E6">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22569F9A" w14:textId="77777777" w:rsidR="003C17E6" w:rsidRDefault="003C17E6" w:rsidP="003C17E6">
      <w:pPr>
        <w:rPr>
          <w:rFonts w:ascii="Tahoma" w:hAnsi="Tahoma" w:cs="Tahoma"/>
          <w:sz w:val="20"/>
          <w:szCs w:val="20"/>
          <w:highlight w:val="yellow"/>
        </w:rPr>
      </w:pPr>
    </w:p>
    <w:p w14:paraId="22569F9B" w14:textId="77777777" w:rsidR="003C17E6" w:rsidRDefault="003C17E6" w:rsidP="003C17E6">
      <w:pPr>
        <w:rPr>
          <w:rFonts w:ascii="Tahoma" w:hAnsi="Tahoma" w:cs="Tahoma"/>
          <w:sz w:val="20"/>
          <w:szCs w:val="20"/>
          <w:highlight w:val="yellow"/>
        </w:rPr>
      </w:pPr>
    </w:p>
    <w:p w14:paraId="22569F9C" w14:textId="77777777" w:rsidR="003C17E6" w:rsidRPr="00EC16F4" w:rsidRDefault="003C17E6" w:rsidP="003C17E6">
      <w:pPr>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22569F9D" w14:textId="77777777" w:rsidR="003C17E6" w:rsidRDefault="003C17E6" w:rsidP="003C17E6">
      <w:pPr>
        <w:rPr>
          <w:rFonts w:ascii="Tahoma" w:hAnsi="Tahoma" w:cs="Tahoma"/>
          <w:sz w:val="20"/>
          <w:szCs w:val="20"/>
        </w:rPr>
      </w:pPr>
      <w:r w:rsidRPr="00EC16F4">
        <w:rPr>
          <w:rFonts w:ascii="Tahoma" w:hAnsi="Tahoma" w:cs="Tahoma"/>
          <w:sz w:val="20"/>
          <w:szCs w:val="20"/>
        </w:rPr>
        <w:t>..…………………………………………..</w:t>
      </w:r>
    </w:p>
    <w:p w14:paraId="22569F9E" w14:textId="77777777" w:rsidR="003C17E6" w:rsidRDefault="003C17E6" w:rsidP="003C17E6">
      <w:pPr>
        <w:rPr>
          <w:rFonts w:ascii="Tahoma" w:hAnsi="Tahoma" w:cs="Tahoma"/>
          <w:sz w:val="20"/>
          <w:szCs w:val="20"/>
        </w:rPr>
      </w:pPr>
    </w:p>
    <w:p w14:paraId="22569F9F" w14:textId="77777777" w:rsidR="003C17E6" w:rsidRDefault="003C17E6" w:rsidP="003C17E6">
      <w:pPr>
        <w:rPr>
          <w:rFonts w:ascii="Tahoma" w:hAnsi="Tahoma" w:cs="Tahoma"/>
          <w:sz w:val="20"/>
          <w:szCs w:val="20"/>
        </w:rPr>
      </w:pPr>
    </w:p>
    <w:p w14:paraId="22569FA0" w14:textId="77777777" w:rsidR="00EC16F4" w:rsidRDefault="00EC16F4" w:rsidP="00362CD9">
      <w:pPr>
        <w:rPr>
          <w:rFonts w:ascii="Tahoma" w:hAnsi="Tahoma" w:cs="Tahoma"/>
          <w:sz w:val="20"/>
          <w:szCs w:val="20"/>
        </w:rPr>
      </w:pPr>
    </w:p>
    <w:p w14:paraId="22569FA1" w14:textId="77777777" w:rsidR="00EC16F4" w:rsidRDefault="00EC16F4" w:rsidP="00362CD9">
      <w:pPr>
        <w:rPr>
          <w:rFonts w:ascii="Tahoma" w:hAnsi="Tahoma" w:cs="Tahoma"/>
          <w:sz w:val="20"/>
          <w:szCs w:val="20"/>
        </w:rPr>
      </w:pPr>
    </w:p>
    <w:sectPr w:rsidR="00EC16F4" w:rsidSect="00556A1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27309" w14:textId="77777777" w:rsidR="00570CED" w:rsidRDefault="00570CED" w:rsidP="00556A1F">
      <w:r>
        <w:separator/>
      </w:r>
    </w:p>
  </w:endnote>
  <w:endnote w:type="continuationSeparator" w:id="0">
    <w:p w14:paraId="40E577A3" w14:textId="77777777" w:rsidR="00570CED" w:rsidRDefault="00570CED" w:rsidP="00556A1F">
      <w:r>
        <w:continuationSeparator/>
      </w:r>
    </w:p>
  </w:endnote>
  <w:endnote w:type="continuationNotice" w:id="1">
    <w:p w14:paraId="27FDAFAE" w14:textId="77777777" w:rsidR="00570CED" w:rsidRDefault="00570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9FAE" w14:textId="77777777" w:rsidR="00FB06FF" w:rsidRDefault="00FB06FF">
    <w:pPr>
      <w:pStyle w:val="Zpat"/>
      <w:pBdr>
        <w:bottom w:val="single" w:sz="12" w:space="1" w:color="auto"/>
      </w:pBdr>
    </w:pPr>
  </w:p>
  <w:p w14:paraId="22569FAF" w14:textId="77777777" w:rsidR="00FB06FF" w:rsidRDefault="00FB06FF" w:rsidP="00556A1F">
    <w:pPr>
      <w:pStyle w:val="Zpat"/>
      <w:jc w:val="right"/>
      <w:rPr>
        <w:rFonts w:ascii="Arial" w:hAnsi="Arial" w:cs="Arial"/>
        <w:sz w:val="20"/>
        <w:szCs w:val="20"/>
      </w:rPr>
    </w:pPr>
  </w:p>
  <w:p w14:paraId="22569FB0" w14:textId="77777777"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853A4D"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853A4D" w:rsidRPr="00584ECC">
      <w:rPr>
        <w:rFonts w:ascii="Arial" w:hAnsi="Arial" w:cs="Arial"/>
        <w:color w:val="000080"/>
        <w:sz w:val="20"/>
        <w:szCs w:val="20"/>
      </w:rPr>
      <w:fldChar w:fldCharType="separate"/>
    </w:r>
    <w:r w:rsidR="00DB1D03">
      <w:rPr>
        <w:rFonts w:ascii="Arial" w:hAnsi="Arial" w:cs="Arial"/>
        <w:noProof/>
        <w:color w:val="000080"/>
        <w:sz w:val="20"/>
        <w:szCs w:val="20"/>
      </w:rPr>
      <w:t>3</w:t>
    </w:r>
    <w:r w:rsidR="00853A4D"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853A4D"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853A4D" w:rsidRPr="00584ECC">
      <w:rPr>
        <w:rFonts w:ascii="Arial" w:hAnsi="Arial" w:cs="Arial"/>
        <w:color w:val="000080"/>
        <w:sz w:val="20"/>
        <w:szCs w:val="20"/>
      </w:rPr>
      <w:fldChar w:fldCharType="separate"/>
    </w:r>
    <w:r w:rsidR="00DB1D03">
      <w:rPr>
        <w:rFonts w:ascii="Arial" w:hAnsi="Arial" w:cs="Arial"/>
        <w:noProof/>
        <w:color w:val="000080"/>
        <w:sz w:val="20"/>
        <w:szCs w:val="20"/>
      </w:rPr>
      <w:t>3</w:t>
    </w:r>
    <w:r w:rsidR="00853A4D"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F977" w14:textId="77777777" w:rsidR="00570CED" w:rsidRDefault="00570CED" w:rsidP="00556A1F">
      <w:r>
        <w:separator/>
      </w:r>
    </w:p>
  </w:footnote>
  <w:footnote w:type="continuationSeparator" w:id="0">
    <w:p w14:paraId="79077B12" w14:textId="77777777" w:rsidR="00570CED" w:rsidRDefault="00570CED" w:rsidP="00556A1F">
      <w:r>
        <w:continuationSeparator/>
      </w:r>
    </w:p>
  </w:footnote>
  <w:footnote w:type="continuationNotice" w:id="1">
    <w:p w14:paraId="133D0720" w14:textId="77777777" w:rsidR="00570CED" w:rsidRDefault="00570C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9FAD" w14:textId="77777777" w:rsidR="00FB06FF" w:rsidRDefault="00FB06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BEE2031"/>
    <w:multiLevelType w:val="hybridMultilevel"/>
    <w:tmpl w:val="195ADF26"/>
    <w:lvl w:ilvl="0" w:tplc="3B4882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A3731ED"/>
    <w:multiLevelType w:val="hybridMultilevel"/>
    <w:tmpl w:val="51E656FC"/>
    <w:lvl w:ilvl="0" w:tplc="C85648A4">
      <w:start w:val="7"/>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15:restartNumberingAfterBreak="0">
    <w:nsid w:val="32B926EE"/>
    <w:multiLevelType w:val="hybridMultilevel"/>
    <w:tmpl w:val="69F4514C"/>
    <w:lvl w:ilvl="0" w:tplc="D158972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429C2D30"/>
    <w:multiLevelType w:val="hybridMultilevel"/>
    <w:tmpl w:val="AD90EF2C"/>
    <w:lvl w:ilvl="0" w:tplc="D862DDC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2" w15:restartNumberingAfterBreak="0">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5D4F6B34"/>
    <w:multiLevelType w:val="hybridMultilevel"/>
    <w:tmpl w:val="41A6FC0C"/>
    <w:lvl w:ilvl="0" w:tplc="1CCAF840">
      <w:numFmt w:val="bullet"/>
      <w:lvlText w:val="-"/>
      <w:lvlJc w:val="left"/>
      <w:pPr>
        <w:ind w:left="786" w:hanging="360"/>
      </w:pPr>
      <w:rPr>
        <w:rFonts w:ascii="Tahoma" w:eastAsia="Times New Roman" w:hAnsi="Tahoma" w:cs="Tahoma" w:hint="default"/>
        <w:b w:val="0"/>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9947B30"/>
    <w:multiLevelType w:val="hybridMultilevel"/>
    <w:tmpl w:val="EE4209F2"/>
    <w:lvl w:ilvl="0" w:tplc="9D426638">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16cid:durableId="2017070041">
    <w:abstractNumId w:val="0"/>
  </w:num>
  <w:num w:numId="2" w16cid:durableId="1702247397">
    <w:abstractNumId w:val="4"/>
  </w:num>
  <w:num w:numId="3" w16cid:durableId="950816589">
    <w:abstractNumId w:val="13"/>
  </w:num>
  <w:num w:numId="4" w16cid:durableId="318463166">
    <w:abstractNumId w:val="11"/>
  </w:num>
  <w:num w:numId="5" w16cid:durableId="160392185">
    <w:abstractNumId w:val="3"/>
  </w:num>
  <w:num w:numId="6" w16cid:durableId="1554652970">
    <w:abstractNumId w:val="9"/>
  </w:num>
  <w:num w:numId="7" w16cid:durableId="807011013">
    <w:abstractNumId w:val="10"/>
  </w:num>
  <w:num w:numId="8" w16cid:durableId="207618739">
    <w:abstractNumId w:val="14"/>
  </w:num>
  <w:num w:numId="9" w16cid:durableId="1888906091">
    <w:abstractNumId w:val="7"/>
  </w:num>
  <w:num w:numId="10" w16cid:durableId="2092774040">
    <w:abstractNumId w:val="15"/>
  </w:num>
  <w:num w:numId="11" w16cid:durableId="170874003">
    <w:abstractNumId w:val="6"/>
  </w:num>
  <w:num w:numId="12" w16cid:durableId="1653875545">
    <w:abstractNumId w:val="16"/>
  </w:num>
  <w:num w:numId="13" w16cid:durableId="597637821">
    <w:abstractNumId w:val="8"/>
  </w:num>
  <w:num w:numId="14" w16cid:durableId="1676809592">
    <w:abstractNumId w:val="12"/>
  </w:num>
  <w:num w:numId="15" w16cid:durableId="53982626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62CD9"/>
    <w:rsid w:val="00001EBF"/>
    <w:rsid w:val="000107ED"/>
    <w:rsid w:val="0001333C"/>
    <w:rsid w:val="00023CDA"/>
    <w:rsid w:val="00026F17"/>
    <w:rsid w:val="00027AD1"/>
    <w:rsid w:val="000330A2"/>
    <w:rsid w:val="00034FAC"/>
    <w:rsid w:val="00036F96"/>
    <w:rsid w:val="00045E5F"/>
    <w:rsid w:val="00053012"/>
    <w:rsid w:val="000624A8"/>
    <w:rsid w:val="00062CB1"/>
    <w:rsid w:val="000702DF"/>
    <w:rsid w:val="00077900"/>
    <w:rsid w:val="00090C32"/>
    <w:rsid w:val="000A0274"/>
    <w:rsid w:val="000A738C"/>
    <w:rsid w:val="000A7581"/>
    <w:rsid w:val="000B112F"/>
    <w:rsid w:val="000B22C4"/>
    <w:rsid w:val="000B36B5"/>
    <w:rsid w:val="000C47D1"/>
    <w:rsid w:val="000C4FEE"/>
    <w:rsid w:val="000D53FF"/>
    <w:rsid w:val="000D593D"/>
    <w:rsid w:val="000D7633"/>
    <w:rsid w:val="000E26E1"/>
    <w:rsid w:val="000F1EFA"/>
    <w:rsid w:val="000F27B4"/>
    <w:rsid w:val="000F2AEC"/>
    <w:rsid w:val="000F5FF6"/>
    <w:rsid w:val="000F7B71"/>
    <w:rsid w:val="000F7CAF"/>
    <w:rsid w:val="00113381"/>
    <w:rsid w:val="001231A9"/>
    <w:rsid w:val="00124D2E"/>
    <w:rsid w:val="0012566D"/>
    <w:rsid w:val="0012626E"/>
    <w:rsid w:val="00131E8D"/>
    <w:rsid w:val="00137459"/>
    <w:rsid w:val="0014370E"/>
    <w:rsid w:val="001449A6"/>
    <w:rsid w:val="00155F2A"/>
    <w:rsid w:val="0015718D"/>
    <w:rsid w:val="00161894"/>
    <w:rsid w:val="00161BC1"/>
    <w:rsid w:val="00161C3B"/>
    <w:rsid w:val="0016350A"/>
    <w:rsid w:val="0016742B"/>
    <w:rsid w:val="00172D3C"/>
    <w:rsid w:val="00182170"/>
    <w:rsid w:val="001844D8"/>
    <w:rsid w:val="00190320"/>
    <w:rsid w:val="00194B84"/>
    <w:rsid w:val="001A0E5F"/>
    <w:rsid w:val="001A1B09"/>
    <w:rsid w:val="001A29AD"/>
    <w:rsid w:val="001A4D12"/>
    <w:rsid w:val="001A6549"/>
    <w:rsid w:val="001A6946"/>
    <w:rsid w:val="001B132A"/>
    <w:rsid w:val="001B3297"/>
    <w:rsid w:val="001B719A"/>
    <w:rsid w:val="001D01EB"/>
    <w:rsid w:val="001D2D23"/>
    <w:rsid w:val="001D4859"/>
    <w:rsid w:val="001D77A0"/>
    <w:rsid w:val="001E1B0B"/>
    <w:rsid w:val="001E1E3E"/>
    <w:rsid w:val="001F1AF6"/>
    <w:rsid w:val="001F1C77"/>
    <w:rsid w:val="001F55D8"/>
    <w:rsid w:val="001F66DC"/>
    <w:rsid w:val="001F7245"/>
    <w:rsid w:val="001F7A46"/>
    <w:rsid w:val="002005A5"/>
    <w:rsid w:val="00203256"/>
    <w:rsid w:val="00203A0E"/>
    <w:rsid w:val="002048A0"/>
    <w:rsid w:val="00215087"/>
    <w:rsid w:val="0021573E"/>
    <w:rsid w:val="00222415"/>
    <w:rsid w:val="00222DF5"/>
    <w:rsid w:val="0022485E"/>
    <w:rsid w:val="00231346"/>
    <w:rsid w:val="002326BF"/>
    <w:rsid w:val="00234694"/>
    <w:rsid w:val="00234F46"/>
    <w:rsid w:val="00243846"/>
    <w:rsid w:val="00253A16"/>
    <w:rsid w:val="00254E4F"/>
    <w:rsid w:val="002553F3"/>
    <w:rsid w:val="00261414"/>
    <w:rsid w:val="00262D53"/>
    <w:rsid w:val="00271C50"/>
    <w:rsid w:val="00277680"/>
    <w:rsid w:val="002817B9"/>
    <w:rsid w:val="002869AD"/>
    <w:rsid w:val="00294770"/>
    <w:rsid w:val="002A18FB"/>
    <w:rsid w:val="002B42E5"/>
    <w:rsid w:val="002C1663"/>
    <w:rsid w:val="002C2D10"/>
    <w:rsid w:val="002C5C6A"/>
    <w:rsid w:val="002C7375"/>
    <w:rsid w:val="002D5938"/>
    <w:rsid w:val="002D67F2"/>
    <w:rsid w:val="002E36A3"/>
    <w:rsid w:val="002E7736"/>
    <w:rsid w:val="002F4BF4"/>
    <w:rsid w:val="003044D3"/>
    <w:rsid w:val="00313275"/>
    <w:rsid w:val="00320E98"/>
    <w:rsid w:val="00322A82"/>
    <w:rsid w:val="00337D26"/>
    <w:rsid w:val="003402CF"/>
    <w:rsid w:val="003417A5"/>
    <w:rsid w:val="003425B4"/>
    <w:rsid w:val="00342667"/>
    <w:rsid w:val="003474DC"/>
    <w:rsid w:val="003511D0"/>
    <w:rsid w:val="00353D8B"/>
    <w:rsid w:val="003546BC"/>
    <w:rsid w:val="00356268"/>
    <w:rsid w:val="00360CAB"/>
    <w:rsid w:val="00362CD9"/>
    <w:rsid w:val="00371331"/>
    <w:rsid w:val="003739CF"/>
    <w:rsid w:val="00374B65"/>
    <w:rsid w:val="00382F2A"/>
    <w:rsid w:val="00384FDB"/>
    <w:rsid w:val="00385BB4"/>
    <w:rsid w:val="00392A6B"/>
    <w:rsid w:val="0039456B"/>
    <w:rsid w:val="0039534B"/>
    <w:rsid w:val="003A1868"/>
    <w:rsid w:val="003A2788"/>
    <w:rsid w:val="003B3135"/>
    <w:rsid w:val="003C0362"/>
    <w:rsid w:val="003C10C1"/>
    <w:rsid w:val="003C17E6"/>
    <w:rsid w:val="003C74F4"/>
    <w:rsid w:val="003D67F9"/>
    <w:rsid w:val="003E0F7F"/>
    <w:rsid w:val="003E22B3"/>
    <w:rsid w:val="003E4D1B"/>
    <w:rsid w:val="003F0FD6"/>
    <w:rsid w:val="003F1C8C"/>
    <w:rsid w:val="003F32FB"/>
    <w:rsid w:val="003F75AC"/>
    <w:rsid w:val="00400D45"/>
    <w:rsid w:val="0040174E"/>
    <w:rsid w:val="0040242B"/>
    <w:rsid w:val="00404E8C"/>
    <w:rsid w:val="00405473"/>
    <w:rsid w:val="004110C2"/>
    <w:rsid w:val="0041129F"/>
    <w:rsid w:val="0041227F"/>
    <w:rsid w:val="00414B88"/>
    <w:rsid w:val="004201CA"/>
    <w:rsid w:val="0042425D"/>
    <w:rsid w:val="00424313"/>
    <w:rsid w:val="004300BF"/>
    <w:rsid w:val="00432E4B"/>
    <w:rsid w:val="00433CA1"/>
    <w:rsid w:val="00433ED4"/>
    <w:rsid w:val="00434450"/>
    <w:rsid w:val="004350E6"/>
    <w:rsid w:val="00441B94"/>
    <w:rsid w:val="00452FE9"/>
    <w:rsid w:val="00453B82"/>
    <w:rsid w:val="004553F3"/>
    <w:rsid w:val="00473A5A"/>
    <w:rsid w:val="00477FD6"/>
    <w:rsid w:val="00481464"/>
    <w:rsid w:val="00490ACD"/>
    <w:rsid w:val="00490B63"/>
    <w:rsid w:val="004958D5"/>
    <w:rsid w:val="00496CBB"/>
    <w:rsid w:val="004B50C1"/>
    <w:rsid w:val="004C4CB6"/>
    <w:rsid w:val="004C608D"/>
    <w:rsid w:val="004F4F4C"/>
    <w:rsid w:val="004F5A06"/>
    <w:rsid w:val="004F6DE9"/>
    <w:rsid w:val="004F6FE8"/>
    <w:rsid w:val="00500FEE"/>
    <w:rsid w:val="00503035"/>
    <w:rsid w:val="005125EF"/>
    <w:rsid w:val="005138D3"/>
    <w:rsid w:val="00514505"/>
    <w:rsid w:val="00515319"/>
    <w:rsid w:val="00515719"/>
    <w:rsid w:val="005216B5"/>
    <w:rsid w:val="00522C27"/>
    <w:rsid w:val="0052358F"/>
    <w:rsid w:val="005267CF"/>
    <w:rsid w:val="005270E7"/>
    <w:rsid w:val="00532E23"/>
    <w:rsid w:val="00535B83"/>
    <w:rsid w:val="005458E3"/>
    <w:rsid w:val="00556A1F"/>
    <w:rsid w:val="00557A0D"/>
    <w:rsid w:val="00565820"/>
    <w:rsid w:val="00570CED"/>
    <w:rsid w:val="00572823"/>
    <w:rsid w:val="0057635D"/>
    <w:rsid w:val="00576776"/>
    <w:rsid w:val="00583A06"/>
    <w:rsid w:val="00586819"/>
    <w:rsid w:val="00586E7F"/>
    <w:rsid w:val="00597E73"/>
    <w:rsid w:val="005A199C"/>
    <w:rsid w:val="005A3535"/>
    <w:rsid w:val="005A5EBA"/>
    <w:rsid w:val="005B0531"/>
    <w:rsid w:val="005B0CC9"/>
    <w:rsid w:val="005B76BF"/>
    <w:rsid w:val="005C1925"/>
    <w:rsid w:val="005C45DA"/>
    <w:rsid w:val="005D1ED9"/>
    <w:rsid w:val="005D3953"/>
    <w:rsid w:val="005D6E1A"/>
    <w:rsid w:val="005D7CCA"/>
    <w:rsid w:val="005E0697"/>
    <w:rsid w:val="005E0AAF"/>
    <w:rsid w:val="005E13F0"/>
    <w:rsid w:val="005E16AC"/>
    <w:rsid w:val="005E3E5E"/>
    <w:rsid w:val="005F05CD"/>
    <w:rsid w:val="005F088D"/>
    <w:rsid w:val="005F3D94"/>
    <w:rsid w:val="005F62A7"/>
    <w:rsid w:val="006038F7"/>
    <w:rsid w:val="00603CA5"/>
    <w:rsid w:val="00607FB4"/>
    <w:rsid w:val="00615E77"/>
    <w:rsid w:val="00616F05"/>
    <w:rsid w:val="00617E67"/>
    <w:rsid w:val="00623FCC"/>
    <w:rsid w:val="0063451E"/>
    <w:rsid w:val="00642430"/>
    <w:rsid w:val="00646607"/>
    <w:rsid w:val="0064790B"/>
    <w:rsid w:val="006625E3"/>
    <w:rsid w:val="006631BA"/>
    <w:rsid w:val="0066774C"/>
    <w:rsid w:val="006742BD"/>
    <w:rsid w:val="00674782"/>
    <w:rsid w:val="00677C1E"/>
    <w:rsid w:val="00680E90"/>
    <w:rsid w:val="006842C0"/>
    <w:rsid w:val="00686DD8"/>
    <w:rsid w:val="00691D71"/>
    <w:rsid w:val="006927DB"/>
    <w:rsid w:val="00693637"/>
    <w:rsid w:val="00693F12"/>
    <w:rsid w:val="00693F76"/>
    <w:rsid w:val="006A0FED"/>
    <w:rsid w:val="006A257C"/>
    <w:rsid w:val="006A2E81"/>
    <w:rsid w:val="006A5F37"/>
    <w:rsid w:val="006B4C71"/>
    <w:rsid w:val="006B6E9F"/>
    <w:rsid w:val="006C4E4D"/>
    <w:rsid w:val="006C7110"/>
    <w:rsid w:val="006D2C09"/>
    <w:rsid w:val="006D3A52"/>
    <w:rsid w:val="006E266F"/>
    <w:rsid w:val="006E449E"/>
    <w:rsid w:val="006E4C96"/>
    <w:rsid w:val="006F1228"/>
    <w:rsid w:val="006F491C"/>
    <w:rsid w:val="006F78E0"/>
    <w:rsid w:val="0070117F"/>
    <w:rsid w:val="00712E3D"/>
    <w:rsid w:val="007177AB"/>
    <w:rsid w:val="0072400D"/>
    <w:rsid w:val="0072763E"/>
    <w:rsid w:val="00727EBE"/>
    <w:rsid w:val="007501B7"/>
    <w:rsid w:val="00750BCD"/>
    <w:rsid w:val="0075298A"/>
    <w:rsid w:val="007644EF"/>
    <w:rsid w:val="00766CA3"/>
    <w:rsid w:val="0076797E"/>
    <w:rsid w:val="00771DA6"/>
    <w:rsid w:val="00777B7A"/>
    <w:rsid w:val="00783726"/>
    <w:rsid w:val="0079502E"/>
    <w:rsid w:val="007A4A1A"/>
    <w:rsid w:val="007A745A"/>
    <w:rsid w:val="007B0081"/>
    <w:rsid w:val="007B26B6"/>
    <w:rsid w:val="007B2784"/>
    <w:rsid w:val="007C1D39"/>
    <w:rsid w:val="007C2130"/>
    <w:rsid w:val="007C6FA0"/>
    <w:rsid w:val="007D0D56"/>
    <w:rsid w:val="007D2381"/>
    <w:rsid w:val="007D35D1"/>
    <w:rsid w:val="007D5850"/>
    <w:rsid w:val="007D7650"/>
    <w:rsid w:val="007E1A2E"/>
    <w:rsid w:val="007F6DDE"/>
    <w:rsid w:val="0080128E"/>
    <w:rsid w:val="00812349"/>
    <w:rsid w:val="00813B63"/>
    <w:rsid w:val="00815CB2"/>
    <w:rsid w:val="0082048F"/>
    <w:rsid w:val="00821F6D"/>
    <w:rsid w:val="00823B0E"/>
    <w:rsid w:val="008302FC"/>
    <w:rsid w:val="008315EC"/>
    <w:rsid w:val="008343CA"/>
    <w:rsid w:val="00835645"/>
    <w:rsid w:val="00844F66"/>
    <w:rsid w:val="008474ED"/>
    <w:rsid w:val="0085220C"/>
    <w:rsid w:val="00853A4D"/>
    <w:rsid w:val="00863790"/>
    <w:rsid w:val="00864322"/>
    <w:rsid w:val="00866861"/>
    <w:rsid w:val="00882D0F"/>
    <w:rsid w:val="00886528"/>
    <w:rsid w:val="00886889"/>
    <w:rsid w:val="008949D3"/>
    <w:rsid w:val="00895571"/>
    <w:rsid w:val="00895FDF"/>
    <w:rsid w:val="008A17FA"/>
    <w:rsid w:val="008A1F73"/>
    <w:rsid w:val="008A5682"/>
    <w:rsid w:val="008B0B4B"/>
    <w:rsid w:val="008B20DD"/>
    <w:rsid w:val="008B3B22"/>
    <w:rsid w:val="008B4758"/>
    <w:rsid w:val="008B4D0E"/>
    <w:rsid w:val="008B4F63"/>
    <w:rsid w:val="008B5AFB"/>
    <w:rsid w:val="008B6C25"/>
    <w:rsid w:val="008B6FED"/>
    <w:rsid w:val="008C4F3F"/>
    <w:rsid w:val="008D0D0F"/>
    <w:rsid w:val="008D49CD"/>
    <w:rsid w:val="008D62A3"/>
    <w:rsid w:val="008D7B06"/>
    <w:rsid w:val="008E4EDD"/>
    <w:rsid w:val="008F08AD"/>
    <w:rsid w:val="008F4A24"/>
    <w:rsid w:val="00904DE1"/>
    <w:rsid w:val="00905265"/>
    <w:rsid w:val="00912065"/>
    <w:rsid w:val="0091529B"/>
    <w:rsid w:val="009164A0"/>
    <w:rsid w:val="009250B8"/>
    <w:rsid w:val="00926D6F"/>
    <w:rsid w:val="0093577B"/>
    <w:rsid w:val="009378FA"/>
    <w:rsid w:val="00943B7D"/>
    <w:rsid w:val="009457FF"/>
    <w:rsid w:val="00946B76"/>
    <w:rsid w:val="009664B0"/>
    <w:rsid w:val="00966F04"/>
    <w:rsid w:val="009729EA"/>
    <w:rsid w:val="00974274"/>
    <w:rsid w:val="009767CF"/>
    <w:rsid w:val="00982550"/>
    <w:rsid w:val="00987448"/>
    <w:rsid w:val="009878FE"/>
    <w:rsid w:val="00995959"/>
    <w:rsid w:val="009A3DCE"/>
    <w:rsid w:val="009B1198"/>
    <w:rsid w:val="009B2A80"/>
    <w:rsid w:val="009B4796"/>
    <w:rsid w:val="009C369C"/>
    <w:rsid w:val="009C3FF6"/>
    <w:rsid w:val="009D3122"/>
    <w:rsid w:val="009D4400"/>
    <w:rsid w:val="009D5192"/>
    <w:rsid w:val="009D6DB7"/>
    <w:rsid w:val="009F39B9"/>
    <w:rsid w:val="00A03138"/>
    <w:rsid w:val="00A03AA5"/>
    <w:rsid w:val="00A03D8F"/>
    <w:rsid w:val="00A0497C"/>
    <w:rsid w:val="00A049F9"/>
    <w:rsid w:val="00A24E8E"/>
    <w:rsid w:val="00A34846"/>
    <w:rsid w:val="00A35877"/>
    <w:rsid w:val="00A36146"/>
    <w:rsid w:val="00A37978"/>
    <w:rsid w:val="00A426BE"/>
    <w:rsid w:val="00A50B2D"/>
    <w:rsid w:val="00A723C7"/>
    <w:rsid w:val="00A72C05"/>
    <w:rsid w:val="00A814C0"/>
    <w:rsid w:val="00A84591"/>
    <w:rsid w:val="00A87A0D"/>
    <w:rsid w:val="00A9269A"/>
    <w:rsid w:val="00AB0CE7"/>
    <w:rsid w:val="00AB2D19"/>
    <w:rsid w:val="00AD07F7"/>
    <w:rsid w:val="00AD13A0"/>
    <w:rsid w:val="00AD498C"/>
    <w:rsid w:val="00AD5142"/>
    <w:rsid w:val="00AD798F"/>
    <w:rsid w:val="00AE0401"/>
    <w:rsid w:val="00AE668E"/>
    <w:rsid w:val="00AF01B4"/>
    <w:rsid w:val="00AF2AB5"/>
    <w:rsid w:val="00AF41D2"/>
    <w:rsid w:val="00B06030"/>
    <w:rsid w:val="00B10B04"/>
    <w:rsid w:val="00B116B2"/>
    <w:rsid w:val="00B16B79"/>
    <w:rsid w:val="00B207E5"/>
    <w:rsid w:val="00B20E6B"/>
    <w:rsid w:val="00B215B9"/>
    <w:rsid w:val="00B2163B"/>
    <w:rsid w:val="00B23AEF"/>
    <w:rsid w:val="00B32155"/>
    <w:rsid w:val="00B3620F"/>
    <w:rsid w:val="00B37BD2"/>
    <w:rsid w:val="00B72C9B"/>
    <w:rsid w:val="00B72CE5"/>
    <w:rsid w:val="00B74D5F"/>
    <w:rsid w:val="00B778EA"/>
    <w:rsid w:val="00B80E98"/>
    <w:rsid w:val="00B8503B"/>
    <w:rsid w:val="00B87148"/>
    <w:rsid w:val="00B90123"/>
    <w:rsid w:val="00BB1C52"/>
    <w:rsid w:val="00BB1FBE"/>
    <w:rsid w:val="00BB2E20"/>
    <w:rsid w:val="00BB38D4"/>
    <w:rsid w:val="00BC0097"/>
    <w:rsid w:val="00BC5062"/>
    <w:rsid w:val="00BC51E8"/>
    <w:rsid w:val="00BC5DC4"/>
    <w:rsid w:val="00BD5CA0"/>
    <w:rsid w:val="00BE4C87"/>
    <w:rsid w:val="00BE5B7A"/>
    <w:rsid w:val="00BF35C9"/>
    <w:rsid w:val="00BF364C"/>
    <w:rsid w:val="00C05728"/>
    <w:rsid w:val="00C14765"/>
    <w:rsid w:val="00C15DF6"/>
    <w:rsid w:val="00C16715"/>
    <w:rsid w:val="00C20CA8"/>
    <w:rsid w:val="00C2222B"/>
    <w:rsid w:val="00C224AA"/>
    <w:rsid w:val="00C33320"/>
    <w:rsid w:val="00C33676"/>
    <w:rsid w:val="00C34AC5"/>
    <w:rsid w:val="00C414D4"/>
    <w:rsid w:val="00C46171"/>
    <w:rsid w:val="00C500D9"/>
    <w:rsid w:val="00C50654"/>
    <w:rsid w:val="00C52436"/>
    <w:rsid w:val="00C53BC8"/>
    <w:rsid w:val="00C657C0"/>
    <w:rsid w:val="00C670BC"/>
    <w:rsid w:val="00C71320"/>
    <w:rsid w:val="00C74FCD"/>
    <w:rsid w:val="00C77CBB"/>
    <w:rsid w:val="00C83711"/>
    <w:rsid w:val="00C85324"/>
    <w:rsid w:val="00C91113"/>
    <w:rsid w:val="00C9628A"/>
    <w:rsid w:val="00CA2D10"/>
    <w:rsid w:val="00CA37CD"/>
    <w:rsid w:val="00CA4737"/>
    <w:rsid w:val="00CA78DF"/>
    <w:rsid w:val="00CB03B0"/>
    <w:rsid w:val="00CB12A9"/>
    <w:rsid w:val="00CB15FD"/>
    <w:rsid w:val="00CB5146"/>
    <w:rsid w:val="00CB56E8"/>
    <w:rsid w:val="00CC029F"/>
    <w:rsid w:val="00CC19BF"/>
    <w:rsid w:val="00CC3B46"/>
    <w:rsid w:val="00CC5CAC"/>
    <w:rsid w:val="00CC7ED5"/>
    <w:rsid w:val="00CD2537"/>
    <w:rsid w:val="00CD71AD"/>
    <w:rsid w:val="00CD7ED8"/>
    <w:rsid w:val="00CE0A09"/>
    <w:rsid w:val="00CE1997"/>
    <w:rsid w:val="00CF1D00"/>
    <w:rsid w:val="00CF3A94"/>
    <w:rsid w:val="00CF6BFF"/>
    <w:rsid w:val="00CF73FF"/>
    <w:rsid w:val="00CF7897"/>
    <w:rsid w:val="00D077AD"/>
    <w:rsid w:val="00D17250"/>
    <w:rsid w:val="00D21B3F"/>
    <w:rsid w:val="00D2220D"/>
    <w:rsid w:val="00D23F16"/>
    <w:rsid w:val="00D255C5"/>
    <w:rsid w:val="00D351CD"/>
    <w:rsid w:val="00D438A6"/>
    <w:rsid w:val="00D443B7"/>
    <w:rsid w:val="00D45F7B"/>
    <w:rsid w:val="00D51495"/>
    <w:rsid w:val="00D63F41"/>
    <w:rsid w:val="00D641C9"/>
    <w:rsid w:val="00D65B48"/>
    <w:rsid w:val="00D65C97"/>
    <w:rsid w:val="00D74A9E"/>
    <w:rsid w:val="00D80300"/>
    <w:rsid w:val="00D851A9"/>
    <w:rsid w:val="00D8521B"/>
    <w:rsid w:val="00D85CA0"/>
    <w:rsid w:val="00D86FC2"/>
    <w:rsid w:val="00D9124F"/>
    <w:rsid w:val="00D94940"/>
    <w:rsid w:val="00D95116"/>
    <w:rsid w:val="00D97A01"/>
    <w:rsid w:val="00D97B27"/>
    <w:rsid w:val="00D97F6E"/>
    <w:rsid w:val="00DA01C0"/>
    <w:rsid w:val="00DA6F0E"/>
    <w:rsid w:val="00DB1D03"/>
    <w:rsid w:val="00DB7115"/>
    <w:rsid w:val="00DC1829"/>
    <w:rsid w:val="00DC2F98"/>
    <w:rsid w:val="00DC73FE"/>
    <w:rsid w:val="00DD6669"/>
    <w:rsid w:val="00DE2EC0"/>
    <w:rsid w:val="00DE353C"/>
    <w:rsid w:val="00DF1717"/>
    <w:rsid w:val="00DF3FBA"/>
    <w:rsid w:val="00DF4A95"/>
    <w:rsid w:val="00DF4BFA"/>
    <w:rsid w:val="00E15C19"/>
    <w:rsid w:val="00E1708E"/>
    <w:rsid w:val="00E270F0"/>
    <w:rsid w:val="00E30D6A"/>
    <w:rsid w:val="00E3777E"/>
    <w:rsid w:val="00E43D08"/>
    <w:rsid w:val="00E44988"/>
    <w:rsid w:val="00E511C3"/>
    <w:rsid w:val="00E53FD0"/>
    <w:rsid w:val="00E558DF"/>
    <w:rsid w:val="00E5615C"/>
    <w:rsid w:val="00E61583"/>
    <w:rsid w:val="00E63E65"/>
    <w:rsid w:val="00E7476E"/>
    <w:rsid w:val="00E7686B"/>
    <w:rsid w:val="00E81607"/>
    <w:rsid w:val="00E84EDD"/>
    <w:rsid w:val="00E86FDA"/>
    <w:rsid w:val="00E96128"/>
    <w:rsid w:val="00EA53FE"/>
    <w:rsid w:val="00EA7FA1"/>
    <w:rsid w:val="00EB016B"/>
    <w:rsid w:val="00EB11E1"/>
    <w:rsid w:val="00EB395B"/>
    <w:rsid w:val="00EC048E"/>
    <w:rsid w:val="00EC16F4"/>
    <w:rsid w:val="00EC2A9B"/>
    <w:rsid w:val="00EC359D"/>
    <w:rsid w:val="00EC3FB2"/>
    <w:rsid w:val="00ED428D"/>
    <w:rsid w:val="00EE451C"/>
    <w:rsid w:val="00EE4949"/>
    <w:rsid w:val="00EE61D2"/>
    <w:rsid w:val="00EF7D06"/>
    <w:rsid w:val="00F00F19"/>
    <w:rsid w:val="00F019AF"/>
    <w:rsid w:val="00F112CD"/>
    <w:rsid w:val="00F1197A"/>
    <w:rsid w:val="00F34237"/>
    <w:rsid w:val="00F418E8"/>
    <w:rsid w:val="00F41AF1"/>
    <w:rsid w:val="00F43880"/>
    <w:rsid w:val="00F45FCB"/>
    <w:rsid w:val="00F53DDF"/>
    <w:rsid w:val="00F57016"/>
    <w:rsid w:val="00F604E4"/>
    <w:rsid w:val="00F604EA"/>
    <w:rsid w:val="00F610F6"/>
    <w:rsid w:val="00F7193E"/>
    <w:rsid w:val="00F71EE8"/>
    <w:rsid w:val="00F73971"/>
    <w:rsid w:val="00F76292"/>
    <w:rsid w:val="00F769B4"/>
    <w:rsid w:val="00F77533"/>
    <w:rsid w:val="00F83799"/>
    <w:rsid w:val="00F91224"/>
    <w:rsid w:val="00F91B58"/>
    <w:rsid w:val="00F930B9"/>
    <w:rsid w:val="00F93A7F"/>
    <w:rsid w:val="00F94F1D"/>
    <w:rsid w:val="00F9779C"/>
    <w:rsid w:val="00FA01A0"/>
    <w:rsid w:val="00FA0657"/>
    <w:rsid w:val="00FB06FF"/>
    <w:rsid w:val="00FB197D"/>
    <w:rsid w:val="00FB4916"/>
    <w:rsid w:val="00FD2E61"/>
    <w:rsid w:val="00FD3097"/>
    <w:rsid w:val="00FE0215"/>
    <w:rsid w:val="00FE61E3"/>
    <w:rsid w:val="00FF38B9"/>
    <w:rsid w:val="00FF5D7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2569F15"/>
  <w15:docId w15:val="{8817EC05-1F98-4555-8392-7D5886FB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E0A09"/>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E0A09"/>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01080">
      <w:bodyDiv w:val="1"/>
      <w:marLeft w:val="0"/>
      <w:marRight w:val="0"/>
      <w:marTop w:val="0"/>
      <w:marBottom w:val="0"/>
      <w:divBdr>
        <w:top w:val="none" w:sz="0" w:space="0" w:color="auto"/>
        <w:left w:val="none" w:sz="0" w:space="0" w:color="auto"/>
        <w:bottom w:val="none" w:sz="0" w:space="0" w:color="auto"/>
        <w:right w:val="none" w:sz="0" w:space="0" w:color="auto"/>
      </w:divBdr>
    </w:div>
    <w:div w:id="301933857">
      <w:bodyDiv w:val="1"/>
      <w:marLeft w:val="0"/>
      <w:marRight w:val="0"/>
      <w:marTop w:val="0"/>
      <w:marBottom w:val="0"/>
      <w:divBdr>
        <w:top w:val="none" w:sz="0" w:space="0" w:color="auto"/>
        <w:left w:val="none" w:sz="0" w:space="0" w:color="auto"/>
        <w:bottom w:val="none" w:sz="0" w:space="0" w:color="auto"/>
        <w:right w:val="none" w:sz="0" w:space="0" w:color="auto"/>
      </w:divBdr>
    </w:div>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207251721">
      <w:bodyDiv w:val="1"/>
      <w:marLeft w:val="0"/>
      <w:marRight w:val="0"/>
      <w:marTop w:val="0"/>
      <w:marBottom w:val="0"/>
      <w:divBdr>
        <w:top w:val="none" w:sz="0" w:space="0" w:color="auto"/>
        <w:left w:val="none" w:sz="0" w:space="0" w:color="auto"/>
        <w:bottom w:val="none" w:sz="0" w:space="0" w:color="auto"/>
        <w:right w:val="none" w:sz="0" w:space="0" w:color="auto"/>
      </w:divBdr>
    </w:div>
    <w:div w:id="1251279236">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3" ma:contentTypeDescription="Vytvoří nový dokument" ma:contentTypeScope="" ma:versionID="64014e21cd5df4b1e52c0bb9ba242a30">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5ef3f0ed82b3f584e43308ccf499af59"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48A5A-B49B-4653-8278-458B8A46BBDE}">
  <ds:schemaRefs>
    <ds:schemaRef ds:uri="http://schemas.openxmlformats.org/officeDocument/2006/bibliography"/>
  </ds:schemaRefs>
</ds:datastoreItem>
</file>

<file path=customXml/itemProps2.xml><?xml version="1.0" encoding="utf-8"?>
<ds:datastoreItem xmlns:ds="http://schemas.openxmlformats.org/officeDocument/2006/customXml" ds:itemID="{8715ACCF-22C8-454F-BEEF-CEBADA7045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3AC084-1C1C-4F14-B5D0-78DDEE01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573CA-7AAD-4199-8497-467E4BF295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741</Words>
  <Characters>4373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Lukáš Svoboda</cp:lastModifiedBy>
  <cp:revision>64</cp:revision>
  <cp:lastPrinted>2014-09-24T11:35:00Z</cp:lastPrinted>
  <dcterms:created xsi:type="dcterms:W3CDTF">2024-07-17T07:45:00Z</dcterms:created>
  <dcterms:modified xsi:type="dcterms:W3CDTF">2025-06-09T14:02:00Z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