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4A" w:rsidRPr="00CF36AD" w:rsidRDefault="00CF36AD" w:rsidP="00CF36AD">
      <w:pPr>
        <w:pBdr>
          <w:bottom w:val="single" w:sz="4" w:space="1" w:color="auto"/>
        </w:pBdr>
        <w:rPr>
          <w:b/>
          <w:sz w:val="24"/>
        </w:rPr>
      </w:pPr>
      <w:bookmarkStart w:id="0" w:name="_GoBack"/>
      <w:bookmarkEnd w:id="0"/>
      <w:r w:rsidRPr="00CF36AD">
        <w:rPr>
          <w:b/>
          <w:sz w:val="24"/>
        </w:rPr>
        <w:t xml:space="preserve">Příloha č. </w:t>
      </w:r>
      <w:r w:rsidR="00341ED6">
        <w:rPr>
          <w:b/>
          <w:sz w:val="24"/>
        </w:rPr>
        <w:t>1</w:t>
      </w:r>
      <w:r w:rsidRPr="00CF36AD">
        <w:rPr>
          <w:b/>
          <w:sz w:val="24"/>
        </w:rPr>
        <w:t xml:space="preserve"> k</w:t>
      </w:r>
      <w:r w:rsidR="0058149C">
        <w:rPr>
          <w:b/>
          <w:sz w:val="24"/>
        </w:rPr>
        <w:t> </w:t>
      </w:r>
      <w:r w:rsidR="0092454A">
        <w:rPr>
          <w:b/>
          <w:sz w:val="24"/>
        </w:rPr>
        <w:t>z</w:t>
      </w:r>
      <w:r w:rsidR="0058149C">
        <w:rPr>
          <w:b/>
          <w:sz w:val="24"/>
        </w:rPr>
        <w:t xml:space="preserve">adávací dokumentaci </w:t>
      </w:r>
      <w:r w:rsidRPr="00CF36AD">
        <w:rPr>
          <w:b/>
          <w:sz w:val="24"/>
        </w:rPr>
        <w:t xml:space="preserve"> – </w:t>
      </w:r>
      <w:r w:rsidR="0058149C">
        <w:rPr>
          <w:b/>
          <w:sz w:val="24"/>
        </w:rPr>
        <w:t>Nabídková cena</w:t>
      </w:r>
      <w:r w:rsidRPr="00CF36AD">
        <w:rPr>
          <w:b/>
          <w:sz w:val="24"/>
        </w:rPr>
        <w:t>:</w:t>
      </w:r>
    </w:p>
    <w:p w:rsidR="00CF36AD" w:rsidRDefault="00CF36AD"/>
    <w:p w:rsidR="00CF36AD" w:rsidRDefault="00CF36AD"/>
    <w:p w:rsidR="00795838" w:rsidRDefault="00795838"/>
    <w:p w:rsidR="00CF1CD6" w:rsidRDefault="00CF1CD6"/>
    <w:p w:rsidR="00CF1CD6" w:rsidRPr="00B57BD4" w:rsidRDefault="00CF1CD6" w:rsidP="00CF1CD6">
      <w:pPr>
        <w:pStyle w:val="Default"/>
        <w:rPr>
          <w:b/>
          <w:szCs w:val="22"/>
        </w:rPr>
      </w:pPr>
      <w:r w:rsidRPr="00B57BD4">
        <w:rPr>
          <w:b/>
          <w:szCs w:val="22"/>
        </w:rPr>
        <w:t xml:space="preserve">Přehled typů </w:t>
      </w:r>
      <w:r w:rsidR="00E94C06">
        <w:rPr>
          <w:b/>
          <w:szCs w:val="22"/>
        </w:rPr>
        <w:t>licencí Mi</w:t>
      </w:r>
      <w:r>
        <w:rPr>
          <w:b/>
          <w:szCs w:val="22"/>
        </w:rPr>
        <w:t>crosoft</w:t>
      </w:r>
      <w:r w:rsidRPr="00B57BD4">
        <w:rPr>
          <w:b/>
          <w:szCs w:val="22"/>
        </w:rPr>
        <w:t xml:space="preserve"> a předpokládané</w:t>
      </w:r>
      <w:r>
        <w:rPr>
          <w:b/>
          <w:szCs w:val="22"/>
        </w:rPr>
        <w:t>ho</w:t>
      </w:r>
      <w:r w:rsidRPr="00B57BD4">
        <w:rPr>
          <w:b/>
          <w:szCs w:val="22"/>
        </w:rPr>
        <w:t xml:space="preserve"> </w:t>
      </w:r>
      <w:r>
        <w:rPr>
          <w:b/>
          <w:szCs w:val="22"/>
        </w:rPr>
        <w:t>množství</w:t>
      </w:r>
      <w:r w:rsidRPr="00B57BD4">
        <w:rPr>
          <w:b/>
          <w:szCs w:val="22"/>
        </w:rPr>
        <w:t xml:space="preserve"> </w:t>
      </w:r>
      <w:r>
        <w:rPr>
          <w:b/>
          <w:szCs w:val="22"/>
        </w:rPr>
        <w:t xml:space="preserve">dodaného </w:t>
      </w:r>
      <w:r w:rsidRPr="00B57BD4">
        <w:rPr>
          <w:b/>
          <w:szCs w:val="22"/>
        </w:rPr>
        <w:t xml:space="preserve">za </w:t>
      </w:r>
      <w:r>
        <w:rPr>
          <w:b/>
          <w:szCs w:val="22"/>
        </w:rPr>
        <w:t>36</w:t>
      </w:r>
      <w:r w:rsidRPr="00B57BD4">
        <w:rPr>
          <w:b/>
          <w:szCs w:val="22"/>
        </w:rPr>
        <w:t xml:space="preserve"> měsíců plnění</w:t>
      </w:r>
      <w:r>
        <w:rPr>
          <w:b/>
          <w:szCs w:val="22"/>
        </w:rPr>
        <w:t xml:space="preserve"> zakázky</w:t>
      </w:r>
      <w:r w:rsidRPr="00B57BD4">
        <w:rPr>
          <w:b/>
          <w:szCs w:val="22"/>
        </w:rPr>
        <w:t>:</w:t>
      </w:r>
    </w:p>
    <w:p w:rsidR="00CF36AD" w:rsidRDefault="00CF36AD"/>
    <w:tbl>
      <w:tblPr>
        <w:tblStyle w:val="Mkatabulky"/>
        <w:tblW w:w="942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2893"/>
        <w:gridCol w:w="1026"/>
        <w:gridCol w:w="1031"/>
        <w:gridCol w:w="1031"/>
        <w:gridCol w:w="1071"/>
        <w:gridCol w:w="697"/>
        <w:gridCol w:w="1146"/>
      </w:tblGrid>
      <w:tr w:rsidR="001258D1" w:rsidRPr="00E94C06" w:rsidTr="001258D1">
        <w:trPr>
          <w:trHeight w:val="240"/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A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C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G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58D1" w:rsidRPr="00E94C06" w:rsidRDefault="001258D1" w:rsidP="001258D1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H</w:t>
            </w:r>
          </w:p>
        </w:tc>
      </w:tr>
      <w:tr w:rsidR="00E94C06" w:rsidRPr="00E94C06" w:rsidTr="001258D1">
        <w:trPr>
          <w:trHeight w:val="240"/>
          <w:jc w:val="center"/>
        </w:trPr>
        <w:tc>
          <w:tcPr>
            <w:tcW w:w="534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4C06" w:rsidRPr="00E94C06" w:rsidRDefault="00E94C06" w:rsidP="00CF36AD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4C06">
              <w:rPr>
                <w:rFonts w:ascii="Arial Narrow" w:hAnsi="Arial Narrow" w:cs="Arial"/>
                <w:b/>
                <w:bCs/>
              </w:rPr>
              <w:t>č.</w:t>
            </w:r>
          </w:p>
        </w:tc>
        <w:tc>
          <w:tcPr>
            <w:tcW w:w="2893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94C06" w:rsidRPr="00E94C06" w:rsidRDefault="00E94C06" w:rsidP="00CF36AD">
            <w:pPr>
              <w:rPr>
                <w:rFonts w:ascii="Arial Narrow" w:hAnsi="Arial Narrow" w:cs="Arial"/>
                <w:b/>
                <w:bCs/>
              </w:rPr>
            </w:pPr>
            <w:r w:rsidRPr="00E94C06">
              <w:rPr>
                <w:rFonts w:ascii="Arial Narrow" w:hAnsi="Arial Narrow" w:cs="Arial"/>
                <w:b/>
                <w:bCs/>
              </w:rPr>
              <w:t>Název produktu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94C06" w:rsidRPr="00E94C06" w:rsidRDefault="00E94C06" w:rsidP="00CF36AD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4C06">
              <w:rPr>
                <w:rFonts w:ascii="Arial Narrow" w:hAnsi="Arial Narrow" w:cs="Arial"/>
                <w:b/>
                <w:bCs/>
              </w:rPr>
              <w:t xml:space="preserve">Part </w:t>
            </w:r>
            <w:proofErr w:type="spellStart"/>
            <w:r w:rsidRPr="00E94C06">
              <w:rPr>
                <w:rFonts w:ascii="Arial Narrow" w:hAnsi="Arial Narrow" w:cs="Arial"/>
                <w:b/>
                <w:bCs/>
              </w:rPr>
              <w:t>Number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4C06" w:rsidRPr="00E94C06" w:rsidRDefault="00E94C06" w:rsidP="00585CA4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Měrná jednotk</w:t>
            </w:r>
            <w:r w:rsidRPr="00E94C06">
              <w:rPr>
                <w:rFonts w:ascii="Arial Narrow" w:hAnsi="Arial Narrow" w:cs="Arial"/>
                <w:b/>
                <w:bCs/>
              </w:rPr>
              <w:t>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4C06" w:rsidRPr="00E94C06" w:rsidRDefault="00E94C06" w:rsidP="00E94C06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4C06">
              <w:rPr>
                <w:rFonts w:ascii="Arial Narrow" w:hAnsi="Arial Narrow" w:cs="Arial"/>
                <w:b/>
                <w:bCs/>
              </w:rPr>
              <w:t>Cena</w:t>
            </w:r>
            <w:r w:rsidRPr="00E94C06">
              <w:rPr>
                <w:rFonts w:ascii="Arial Narrow" w:hAnsi="Arial Narrow" w:cs="Arial"/>
                <w:b/>
                <w:bCs/>
              </w:rPr>
              <w:br/>
              <w:t xml:space="preserve">za </w:t>
            </w:r>
            <w:proofErr w:type="spellStart"/>
            <w:proofErr w:type="gramStart"/>
            <w:r>
              <w:rPr>
                <w:rFonts w:ascii="Arial Narrow" w:hAnsi="Arial Narrow" w:cs="Arial"/>
                <w:b/>
                <w:bCs/>
              </w:rPr>
              <w:t>m.j</w:t>
            </w:r>
            <w:proofErr w:type="spellEnd"/>
            <w:r>
              <w:rPr>
                <w:rFonts w:ascii="Arial Narrow" w:hAnsi="Arial Narrow" w:cs="Arial"/>
                <w:b/>
                <w:bCs/>
              </w:rPr>
              <w:t>.</w:t>
            </w:r>
            <w:proofErr w:type="gramEnd"/>
            <w:r w:rsidRPr="00E94C06">
              <w:rPr>
                <w:rFonts w:ascii="Arial Narrow" w:hAnsi="Arial Narrow" w:cs="Arial"/>
                <w:b/>
                <w:bCs/>
              </w:rPr>
              <w:br/>
            </w:r>
            <w:r w:rsidRPr="00E94C06">
              <w:rPr>
                <w:rFonts w:ascii="Arial Narrow" w:hAnsi="Arial Narrow" w:cs="Arial"/>
                <w:b/>
                <w:bCs/>
                <w:lang w:val="en-US"/>
              </w:rPr>
              <w:t>bez DPH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4C06" w:rsidRPr="00E94C06" w:rsidRDefault="00E94C06" w:rsidP="00E94C06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4C06">
              <w:rPr>
                <w:rFonts w:ascii="Arial Narrow" w:hAnsi="Arial Narrow" w:cs="Arial"/>
                <w:b/>
                <w:bCs/>
              </w:rPr>
              <w:t>Uživatelů</w:t>
            </w:r>
            <w:r>
              <w:rPr>
                <w:rFonts w:ascii="Arial Narrow" w:hAnsi="Arial Narrow" w:cs="Arial"/>
                <w:b/>
                <w:bCs/>
              </w:rPr>
              <w:t xml:space="preserve"> - předpoklad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4C06" w:rsidRPr="00E94C06" w:rsidRDefault="00E94C06" w:rsidP="00E94C06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4C06">
              <w:rPr>
                <w:rFonts w:ascii="Arial Narrow" w:hAnsi="Arial Narrow" w:cs="Arial"/>
                <w:b/>
                <w:bCs/>
              </w:rPr>
              <w:t xml:space="preserve">Počet </w:t>
            </w:r>
            <w:proofErr w:type="gramStart"/>
            <w:r w:rsidRPr="00E94C06">
              <w:rPr>
                <w:rFonts w:ascii="Arial Narrow" w:hAnsi="Arial Narrow" w:cs="Arial"/>
                <w:b/>
                <w:bCs/>
              </w:rPr>
              <w:t>m.j.</w:t>
            </w:r>
            <w:proofErr w:type="gramEnd"/>
            <w:r>
              <w:rPr>
                <w:rFonts w:ascii="Arial Narrow" w:hAnsi="Arial Narrow" w:cs="Arial"/>
                <w:b/>
                <w:bCs/>
              </w:rPr>
              <w:t>*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94C06" w:rsidRPr="00E94C06" w:rsidRDefault="00E94C06" w:rsidP="00FA356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E94C06">
              <w:rPr>
                <w:rFonts w:ascii="Arial Narrow" w:hAnsi="Arial Narrow" w:cs="Arial"/>
                <w:b/>
                <w:bCs/>
              </w:rPr>
              <w:t>Cena celkem bez DPH</w:t>
            </w:r>
          </w:p>
        </w:tc>
      </w:tr>
      <w:tr w:rsidR="00E94C06" w:rsidRPr="00E94C06" w:rsidTr="004449F8">
        <w:trPr>
          <w:trHeight w:val="240"/>
          <w:jc w:val="center"/>
        </w:trPr>
        <w:tc>
          <w:tcPr>
            <w:tcW w:w="534" w:type="dxa"/>
            <w:tcBorders>
              <w:top w:val="single" w:sz="8" w:space="0" w:color="auto"/>
            </w:tcBorders>
            <w:vAlign w:val="center"/>
          </w:tcPr>
          <w:p w:rsidR="00E94C06" w:rsidRPr="00E94C06" w:rsidRDefault="00E94C06" w:rsidP="00CF36AD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1</w:t>
            </w:r>
          </w:p>
        </w:tc>
        <w:tc>
          <w:tcPr>
            <w:tcW w:w="2893" w:type="dxa"/>
            <w:tcBorders>
              <w:top w:val="single" w:sz="8" w:space="0" w:color="auto"/>
            </w:tcBorders>
            <w:noWrap/>
            <w:vAlign w:val="center"/>
            <w:hideMark/>
          </w:tcPr>
          <w:p w:rsidR="00E94C06" w:rsidRPr="00E94C06" w:rsidRDefault="00E94C06" w:rsidP="00CF36AD">
            <w:pPr>
              <w:spacing w:before="120" w:after="120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 xml:space="preserve">M365 E3 </w:t>
            </w:r>
            <w:proofErr w:type="spellStart"/>
            <w:r w:rsidRPr="00E94C06">
              <w:rPr>
                <w:rFonts w:ascii="Arial Narrow" w:hAnsi="Arial Narrow" w:cs="Arial"/>
              </w:rPr>
              <w:t>Unified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</w:t>
            </w:r>
            <w:proofErr w:type="spellStart"/>
            <w:r w:rsidRPr="00E94C06">
              <w:rPr>
                <w:rFonts w:ascii="Arial Narrow" w:hAnsi="Arial Narrow" w:cs="Arial"/>
              </w:rPr>
              <w:t>ShrdSvr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ALNG </w:t>
            </w:r>
            <w:proofErr w:type="spellStart"/>
            <w:r w:rsidRPr="00E94C06">
              <w:rPr>
                <w:rFonts w:ascii="Arial Narrow" w:hAnsi="Arial Narrow" w:cs="Arial"/>
              </w:rPr>
              <w:t>SubsVL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MVL </w:t>
            </w:r>
            <w:proofErr w:type="spellStart"/>
            <w:r w:rsidRPr="00E94C06">
              <w:rPr>
                <w:rFonts w:ascii="Arial Narrow" w:hAnsi="Arial Narrow" w:cs="Arial"/>
              </w:rPr>
              <w:t>PerUsr</w:t>
            </w:r>
            <w:proofErr w:type="spellEnd"/>
          </w:p>
        </w:tc>
        <w:tc>
          <w:tcPr>
            <w:tcW w:w="1026" w:type="dxa"/>
            <w:tcBorders>
              <w:top w:val="single" w:sz="8" w:space="0" w:color="auto"/>
            </w:tcBorders>
            <w:noWrap/>
            <w:vAlign w:val="center"/>
            <w:hideMark/>
          </w:tcPr>
          <w:p w:rsidR="00E94C06" w:rsidRPr="00E94C06" w:rsidRDefault="00E94C06" w:rsidP="0058149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AAD-33204</w:t>
            </w:r>
          </w:p>
        </w:tc>
        <w:tc>
          <w:tcPr>
            <w:tcW w:w="1031" w:type="dxa"/>
            <w:tcBorders>
              <w:top w:val="single" w:sz="8" w:space="0" w:color="auto"/>
            </w:tcBorders>
            <w:vAlign w:val="center"/>
          </w:tcPr>
          <w:p w:rsidR="00E94C06" w:rsidRPr="00E94C06" w:rsidRDefault="00E94C06" w:rsidP="00585CA4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uživatel a měsíc</w:t>
            </w:r>
          </w:p>
        </w:tc>
        <w:tc>
          <w:tcPr>
            <w:tcW w:w="1031" w:type="dxa"/>
            <w:tcBorders>
              <w:top w:val="single" w:sz="8" w:space="0" w:color="auto"/>
            </w:tcBorders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…………….</w:t>
            </w:r>
          </w:p>
        </w:tc>
        <w:tc>
          <w:tcPr>
            <w:tcW w:w="1071" w:type="dxa"/>
            <w:tcBorders>
              <w:top w:val="single" w:sz="8" w:space="0" w:color="auto"/>
            </w:tcBorders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790</w:t>
            </w:r>
          </w:p>
        </w:tc>
        <w:tc>
          <w:tcPr>
            <w:tcW w:w="697" w:type="dxa"/>
            <w:tcBorders>
              <w:top w:val="single" w:sz="8" w:space="0" w:color="auto"/>
            </w:tcBorders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28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Pr="00E94C06">
              <w:rPr>
                <w:rFonts w:ascii="Arial Narrow" w:hAnsi="Arial Narrow" w:cs="Arial"/>
                <w:b/>
              </w:rPr>
              <w:t>440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……………….</w:t>
            </w:r>
          </w:p>
        </w:tc>
      </w:tr>
      <w:tr w:rsidR="00E94C06" w:rsidRPr="00E94C06" w:rsidTr="004449F8">
        <w:trPr>
          <w:trHeight w:val="240"/>
          <w:jc w:val="center"/>
        </w:trPr>
        <w:tc>
          <w:tcPr>
            <w:tcW w:w="534" w:type="dxa"/>
            <w:vAlign w:val="center"/>
          </w:tcPr>
          <w:p w:rsidR="00E94C06" w:rsidRPr="00E94C06" w:rsidRDefault="00E94C06" w:rsidP="00CF36AD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2</w:t>
            </w:r>
          </w:p>
        </w:tc>
        <w:tc>
          <w:tcPr>
            <w:tcW w:w="2893" w:type="dxa"/>
            <w:noWrap/>
            <w:vAlign w:val="center"/>
            <w:hideMark/>
          </w:tcPr>
          <w:p w:rsidR="00E94C06" w:rsidRPr="00E94C06" w:rsidRDefault="00E94C06" w:rsidP="00CF36AD">
            <w:pPr>
              <w:spacing w:before="120" w:after="120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 xml:space="preserve">M365 E5 </w:t>
            </w:r>
            <w:proofErr w:type="spellStart"/>
            <w:r w:rsidRPr="00E94C06">
              <w:rPr>
                <w:rFonts w:ascii="Arial Narrow" w:hAnsi="Arial Narrow" w:cs="Arial"/>
              </w:rPr>
              <w:t>Unified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</w:t>
            </w:r>
            <w:proofErr w:type="spellStart"/>
            <w:r w:rsidRPr="00E94C06">
              <w:rPr>
                <w:rFonts w:ascii="Arial Narrow" w:hAnsi="Arial Narrow" w:cs="Arial"/>
              </w:rPr>
              <w:t>ShrdSvr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ALNG </w:t>
            </w:r>
            <w:proofErr w:type="spellStart"/>
            <w:r w:rsidRPr="00E94C06">
              <w:rPr>
                <w:rFonts w:ascii="Arial Narrow" w:hAnsi="Arial Narrow" w:cs="Arial"/>
              </w:rPr>
              <w:t>SubsVL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MVL </w:t>
            </w:r>
            <w:proofErr w:type="spellStart"/>
            <w:r w:rsidRPr="00E94C06">
              <w:rPr>
                <w:rFonts w:ascii="Arial Narrow" w:hAnsi="Arial Narrow" w:cs="Arial"/>
              </w:rPr>
              <w:t>PerUsr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:rsidR="00E94C06" w:rsidRPr="00E94C06" w:rsidRDefault="00E94C06" w:rsidP="0058149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AAD-33168</w:t>
            </w:r>
          </w:p>
        </w:tc>
        <w:tc>
          <w:tcPr>
            <w:tcW w:w="1031" w:type="dxa"/>
            <w:vAlign w:val="center"/>
          </w:tcPr>
          <w:p w:rsidR="00E94C06" w:rsidRPr="00E94C06" w:rsidRDefault="00E94C06" w:rsidP="00585CA4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uživatel a měsíc</w:t>
            </w:r>
          </w:p>
        </w:tc>
        <w:tc>
          <w:tcPr>
            <w:tcW w:w="1031" w:type="dxa"/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…………….</w:t>
            </w:r>
          </w:p>
        </w:tc>
        <w:tc>
          <w:tcPr>
            <w:tcW w:w="1071" w:type="dxa"/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697" w:type="dxa"/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360</w:t>
            </w:r>
          </w:p>
        </w:tc>
        <w:tc>
          <w:tcPr>
            <w:tcW w:w="1146" w:type="dxa"/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……………….</w:t>
            </w:r>
          </w:p>
        </w:tc>
      </w:tr>
      <w:tr w:rsidR="00E94C06" w:rsidRPr="00E94C06" w:rsidTr="004449F8">
        <w:trPr>
          <w:trHeight w:val="240"/>
          <w:jc w:val="center"/>
        </w:trPr>
        <w:tc>
          <w:tcPr>
            <w:tcW w:w="534" w:type="dxa"/>
            <w:vAlign w:val="center"/>
          </w:tcPr>
          <w:p w:rsidR="00E94C06" w:rsidRPr="00E94C06" w:rsidRDefault="00E94C06" w:rsidP="00CF36AD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3</w:t>
            </w:r>
          </w:p>
        </w:tc>
        <w:tc>
          <w:tcPr>
            <w:tcW w:w="2893" w:type="dxa"/>
            <w:noWrap/>
            <w:vAlign w:val="center"/>
            <w:hideMark/>
          </w:tcPr>
          <w:p w:rsidR="00E94C06" w:rsidRPr="00E94C06" w:rsidRDefault="00E94C06" w:rsidP="00CF36AD">
            <w:pPr>
              <w:spacing w:before="120" w:after="120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 xml:space="preserve">VisioPlan2 </w:t>
            </w:r>
            <w:proofErr w:type="spellStart"/>
            <w:r w:rsidRPr="00E94C06">
              <w:rPr>
                <w:rFonts w:ascii="Arial Narrow" w:hAnsi="Arial Narrow" w:cs="Arial"/>
              </w:rPr>
              <w:t>ShrdSvr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ALNG </w:t>
            </w:r>
            <w:proofErr w:type="spellStart"/>
            <w:r w:rsidRPr="00E94C06">
              <w:rPr>
                <w:rFonts w:ascii="Arial Narrow" w:hAnsi="Arial Narrow" w:cs="Arial"/>
              </w:rPr>
              <w:t>SubsVL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MVL </w:t>
            </w:r>
            <w:proofErr w:type="spellStart"/>
            <w:r w:rsidRPr="00E94C06">
              <w:rPr>
                <w:rFonts w:ascii="Arial Narrow" w:hAnsi="Arial Narrow" w:cs="Arial"/>
              </w:rPr>
              <w:t>PerUsr</w:t>
            </w:r>
            <w:proofErr w:type="spellEnd"/>
          </w:p>
        </w:tc>
        <w:tc>
          <w:tcPr>
            <w:tcW w:w="1026" w:type="dxa"/>
            <w:noWrap/>
            <w:vAlign w:val="center"/>
            <w:hideMark/>
          </w:tcPr>
          <w:p w:rsidR="00E94C06" w:rsidRPr="00E94C06" w:rsidRDefault="00E94C06" w:rsidP="0058149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N9U-00002</w:t>
            </w:r>
          </w:p>
        </w:tc>
        <w:tc>
          <w:tcPr>
            <w:tcW w:w="1031" w:type="dxa"/>
            <w:vAlign w:val="center"/>
          </w:tcPr>
          <w:p w:rsidR="00E94C06" w:rsidRPr="00E94C06" w:rsidRDefault="00E94C06" w:rsidP="00585CA4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uživatel a měsíc</w:t>
            </w:r>
          </w:p>
        </w:tc>
        <w:tc>
          <w:tcPr>
            <w:tcW w:w="1031" w:type="dxa"/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…………….</w:t>
            </w:r>
          </w:p>
        </w:tc>
        <w:tc>
          <w:tcPr>
            <w:tcW w:w="1071" w:type="dxa"/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697" w:type="dxa"/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360</w:t>
            </w:r>
          </w:p>
        </w:tc>
        <w:tc>
          <w:tcPr>
            <w:tcW w:w="1146" w:type="dxa"/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……………….</w:t>
            </w:r>
          </w:p>
        </w:tc>
      </w:tr>
      <w:tr w:rsidR="00E94C06" w:rsidRPr="00E94C06" w:rsidTr="004449F8">
        <w:trPr>
          <w:trHeight w:val="240"/>
          <w:jc w:val="center"/>
        </w:trPr>
        <w:tc>
          <w:tcPr>
            <w:tcW w:w="534" w:type="dxa"/>
            <w:vAlign w:val="center"/>
          </w:tcPr>
          <w:p w:rsidR="00E94C06" w:rsidRPr="00E94C06" w:rsidRDefault="00E94C06" w:rsidP="00CF36AD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4</w:t>
            </w:r>
          </w:p>
        </w:tc>
        <w:tc>
          <w:tcPr>
            <w:tcW w:w="2893" w:type="dxa"/>
            <w:noWrap/>
            <w:vAlign w:val="center"/>
            <w:hideMark/>
          </w:tcPr>
          <w:p w:rsidR="00E94C06" w:rsidRPr="00E94C06" w:rsidRDefault="00250614" w:rsidP="00E94C06">
            <w:pPr>
              <w:spacing w:before="120" w:after="120"/>
              <w:rPr>
                <w:rFonts w:ascii="Arial Narrow" w:hAnsi="Arial Narrow" w:cs="Arial"/>
              </w:rPr>
            </w:pPr>
            <w:r w:rsidRPr="00250614">
              <w:rPr>
                <w:rFonts w:ascii="Arial Narrow" w:hAnsi="Arial Narrow" w:cs="Arial"/>
              </w:rPr>
              <w:t xml:space="preserve">Project Plan3 </w:t>
            </w:r>
            <w:proofErr w:type="spellStart"/>
            <w:r w:rsidRPr="00250614">
              <w:rPr>
                <w:rFonts w:ascii="Arial Narrow" w:hAnsi="Arial Narrow" w:cs="Arial"/>
              </w:rPr>
              <w:t>Shared</w:t>
            </w:r>
            <w:proofErr w:type="spellEnd"/>
            <w:r w:rsidRPr="00250614">
              <w:rPr>
                <w:rFonts w:ascii="Arial Narrow" w:hAnsi="Arial Narrow" w:cs="Arial"/>
              </w:rPr>
              <w:t xml:space="preserve"> </w:t>
            </w:r>
            <w:proofErr w:type="spellStart"/>
            <w:r w:rsidRPr="00250614">
              <w:rPr>
                <w:rFonts w:ascii="Arial Narrow" w:hAnsi="Arial Narrow" w:cs="Arial"/>
              </w:rPr>
              <w:t>All</w:t>
            </w:r>
            <w:proofErr w:type="spellEnd"/>
            <w:r w:rsidRPr="00250614">
              <w:rPr>
                <w:rFonts w:ascii="Arial Narrow" w:hAnsi="Arial Narrow" w:cs="Arial"/>
              </w:rPr>
              <w:t xml:space="preserve"> </w:t>
            </w:r>
            <w:proofErr w:type="spellStart"/>
            <w:r w:rsidRPr="00250614">
              <w:rPr>
                <w:rFonts w:ascii="Arial Narrow" w:hAnsi="Arial Narrow" w:cs="Arial"/>
              </w:rPr>
              <w:t>Lng</w:t>
            </w:r>
            <w:proofErr w:type="spellEnd"/>
            <w:r w:rsidRPr="00250614">
              <w:rPr>
                <w:rFonts w:ascii="Arial Narrow" w:hAnsi="Arial Narrow" w:cs="Arial"/>
              </w:rPr>
              <w:t xml:space="preserve"> </w:t>
            </w:r>
            <w:proofErr w:type="spellStart"/>
            <w:r w:rsidRPr="00250614">
              <w:rPr>
                <w:rFonts w:ascii="Arial Narrow" w:hAnsi="Arial Narrow" w:cs="Arial"/>
              </w:rPr>
              <w:t>Subs</w:t>
            </w:r>
            <w:proofErr w:type="spellEnd"/>
            <w:r w:rsidRPr="00250614">
              <w:rPr>
                <w:rFonts w:ascii="Arial Narrow" w:hAnsi="Arial Narrow" w:cs="Arial"/>
              </w:rPr>
              <w:t xml:space="preserve"> VL MVL Per User</w:t>
            </w:r>
          </w:p>
        </w:tc>
        <w:tc>
          <w:tcPr>
            <w:tcW w:w="1026" w:type="dxa"/>
            <w:noWrap/>
            <w:vAlign w:val="center"/>
            <w:hideMark/>
          </w:tcPr>
          <w:p w:rsidR="00E94C06" w:rsidRPr="00E94C06" w:rsidRDefault="00E94C06" w:rsidP="0058149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7LS-00002</w:t>
            </w:r>
          </w:p>
        </w:tc>
        <w:tc>
          <w:tcPr>
            <w:tcW w:w="1031" w:type="dxa"/>
            <w:vAlign w:val="center"/>
          </w:tcPr>
          <w:p w:rsidR="00E94C06" w:rsidRPr="00E94C06" w:rsidRDefault="00E94C06" w:rsidP="00585CA4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uživatel a měsíc</w:t>
            </w:r>
          </w:p>
        </w:tc>
        <w:tc>
          <w:tcPr>
            <w:tcW w:w="1031" w:type="dxa"/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…………….</w:t>
            </w:r>
          </w:p>
        </w:tc>
        <w:tc>
          <w:tcPr>
            <w:tcW w:w="1071" w:type="dxa"/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697" w:type="dxa"/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180</w:t>
            </w:r>
          </w:p>
        </w:tc>
        <w:tc>
          <w:tcPr>
            <w:tcW w:w="1146" w:type="dxa"/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……………….</w:t>
            </w:r>
          </w:p>
        </w:tc>
      </w:tr>
      <w:tr w:rsidR="00E94C06" w:rsidRPr="00E94C06" w:rsidTr="004449F8">
        <w:trPr>
          <w:trHeight w:val="240"/>
          <w:jc w:val="center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E94C06" w:rsidRPr="00E94C06" w:rsidRDefault="00E94C06" w:rsidP="00CF36AD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5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94C06" w:rsidRPr="00E94C06" w:rsidRDefault="00E94C06" w:rsidP="00CF36AD">
            <w:pPr>
              <w:spacing w:before="120" w:after="120"/>
              <w:rPr>
                <w:rFonts w:ascii="Arial Narrow" w:hAnsi="Arial Narrow" w:cs="Arial"/>
              </w:rPr>
            </w:pPr>
            <w:proofErr w:type="spellStart"/>
            <w:r w:rsidRPr="00E94C06">
              <w:rPr>
                <w:rFonts w:ascii="Arial Narrow" w:hAnsi="Arial Narrow" w:cs="Arial"/>
              </w:rPr>
              <w:t>PwrBIPro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</w:t>
            </w:r>
            <w:proofErr w:type="spellStart"/>
            <w:r w:rsidRPr="00E94C06">
              <w:rPr>
                <w:rFonts w:ascii="Arial Narrow" w:hAnsi="Arial Narrow" w:cs="Arial"/>
              </w:rPr>
              <w:t>ShrdSvr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ALNG </w:t>
            </w:r>
            <w:proofErr w:type="spellStart"/>
            <w:r w:rsidRPr="00E94C06">
              <w:rPr>
                <w:rFonts w:ascii="Arial Narrow" w:hAnsi="Arial Narrow" w:cs="Arial"/>
              </w:rPr>
              <w:t>SubsVL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MVL </w:t>
            </w:r>
            <w:proofErr w:type="spellStart"/>
            <w:r w:rsidRPr="00E94C06">
              <w:rPr>
                <w:rFonts w:ascii="Arial Narrow" w:hAnsi="Arial Narrow" w:cs="Arial"/>
              </w:rPr>
              <w:t>PerUsr</w:t>
            </w:r>
            <w:proofErr w:type="spellEnd"/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94C06" w:rsidRPr="00E94C06" w:rsidRDefault="00E94C06" w:rsidP="0058149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NK4-00002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:rsidR="00E94C06" w:rsidRPr="00E94C06" w:rsidRDefault="00E94C06" w:rsidP="00585CA4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uživatel a měsíc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…………….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10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360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……………….</w:t>
            </w:r>
          </w:p>
        </w:tc>
      </w:tr>
      <w:tr w:rsidR="00E94C06" w:rsidRPr="00E94C06" w:rsidTr="004449F8">
        <w:trPr>
          <w:trHeight w:val="249"/>
          <w:jc w:val="center"/>
        </w:trPr>
        <w:tc>
          <w:tcPr>
            <w:tcW w:w="534" w:type="dxa"/>
            <w:tcBorders>
              <w:bottom w:val="single" w:sz="8" w:space="0" w:color="auto"/>
            </w:tcBorders>
            <w:vAlign w:val="center"/>
          </w:tcPr>
          <w:p w:rsidR="00E94C06" w:rsidRPr="00E94C06" w:rsidRDefault="00E94C06" w:rsidP="00CF36AD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6</w:t>
            </w:r>
          </w:p>
        </w:tc>
        <w:tc>
          <w:tcPr>
            <w:tcW w:w="2893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E94C06" w:rsidRPr="00E94C06" w:rsidRDefault="00E94C06" w:rsidP="00CF36AD">
            <w:pPr>
              <w:spacing w:before="120" w:after="120"/>
              <w:rPr>
                <w:rFonts w:ascii="Arial Narrow" w:hAnsi="Arial Narrow" w:cs="Arial"/>
              </w:rPr>
            </w:pPr>
            <w:proofErr w:type="spellStart"/>
            <w:r w:rsidRPr="00E94C06">
              <w:rPr>
                <w:rFonts w:ascii="Arial Narrow" w:hAnsi="Arial Narrow" w:cs="Arial"/>
              </w:rPr>
              <w:t>WinRmtDsktpSrvcsCAL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ALNG </w:t>
            </w:r>
            <w:proofErr w:type="spellStart"/>
            <w:r w:rsidRPr="00E94C06">
              <w:rPr>
                <w:rFonts w:ascii="Arial Narrow" w:hAnsi="Arial Narrow" w:cs="Arial"/>
              </w:rPr>
              <w:t>LicSAPk</w:t>
            </w:r>
            <w:proofErr w:type="spellEnd"/>
            <w:r w:rsidRPr="00E94C06">
              <w:rPr>
                <w:rFonts w:ascii="Arial Narrow" w:hAnsi="Arial Narrow" w:cs="Arial"/>
              </w:rPr>
              <w:t xml:space="preserve"> MVL </w:t>
            </w:r>
            <w:proofErr w:type="spellStart"/>
            <w:r w:rsidRPr="00E94C06">
              <w:rPr>
                <w:rFonts w:ascii="Arial Narrow" w:hAnsi="Arial Narrow" w:cs="Arial"/>
              </w:rPr>
              <w:t>UsrCAL</w:t>
            </w:r>
            <w:proofErr w:type="spellEnd"/>
          </w:p>
        </w:tc>
        <w:tc>
          <w:tcPr>
            <w:tcW w:w="1026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E94C06" w:rsidRPr="00E94C06" w:rsidRDefault="00E94C06" w:rsidP="0058149C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6VC-01252</w:t>
            </w:r>
          </w:p>
        </w:tc>
        <w:tc>
          <w:tcPr>
            <w:tcW w:w="1031" w:type="dxa"/>
            <w:tcBorders>
              <w:bottom w:val="single" w:sz="8" w:space="0" w:color="auto"/>
            </w:tcBorders>
            <w:vAlign w:val="center"/>
          </w:tcPr>
          <w:p w:rsidR="00E94C06" w:rsidRPr="00E94C06" w:rsidRDefault="00E94C06" w:rsidP="00585CA4">
            <w:pPr>
              <w:spacing w:before="120" w:after="120"/>
              <w:jc w:val="center"/>
              <w:rPr>
                <w:rFonts w:ascii="Arial Narrow" w:hAnsi="Arial Narrow" w:cs="Arial"/>
              </w:rPr>
            </w:pPr>
            <w:r w:rsidRPr="00E94C06">
              <w:rPr>
                <w:rFonts w:ascii="Arial Narrow" w:hAnsi="Arial Narrow" w:cs="Arial"/>
              </w:rPr>
              <w:t>uživatel a rok</w:t>
            </w:r>
          </w:p>
        </w:tc>
        <w:tc>
          <w:tcPr>
            <w:tcW w:w="1031" w:type="dxa"/>
            <w:tcBorders>
              <w:bottom w:val="single" w:sz="8" w:space="0" w:color="auto"/>
            </w:tcBorders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…………….</w:t>
            </w:r>
          </w:p>
        </w:tc>
        <w:tc>
          <w:tcPr>
            <w:tcW w:w="1071" w:type="dxa"/>
            <w:tcBorders>
              <w:bottom w:val="single" w:sz="8" w:space="0" w:color="auto"/>
            </w:tcBorders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20</w:t>
            </w:r>
          </w:p>
        </w:tc>
        <w:tc>
          <w:tcPr>
            <w:tcW w:w="697" w:type="dxa"/>
            <w:tcBorders>
              <w:bottom w:val="single" w:sz="8" w:space="0" w:color="auto"/>
            </w:tcBorders>
            <w:vAlign w:val="center"/>
          </w:tcPr>
          <w:p w:rsidR="00E94C06" w:rsidRPr="00E94C06" w:rsidRDefault="00E94C06" w:rsidP="00E94C06">
            <w:pPr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60</w:t>
            </w: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:rsidR="00E94C06" w:rsidRPr="00E94C06" w:rsidRDefault="00E94C06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……………….</w:t>
            </w:r>
          </w:p>
        </w:tc>
      </w:tr>
      <w:tr w:rsidR="00D16C83" w:rsidRPr="00E94C06" w:rsidTr="00BC27B1">
        <w:trPr>
          <w:trHeight w:val="249"/>
          <w:jc w:val="center"/>
        </w:trPr>
        <w:tc>
          <w:tcPr>
            <w:tcW w:w="8283" w:type="dxa"/>
            <w:gridSpan w:val="7"/>
            <w:tcBorders>
              <w:top w:val="single" w:sz="8" w:space="0" w:color="auto"/>
            </w:tcBorders>
            <w:vAlign w:val="center"/>
          </w:tcPr>
          <w:p w:rsidR="00D16C83" w:rsidRPr="00E94C06" w:rsidRDefault="00D16C83" w:rsidP="00D16C83">
            <w:pPr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E94C06">
              <w:rPr>
                <w:rFonts w:ascii="Arial Narrow" w:hAnsi="Arial Narrow" w:cs="Arial"/>
                <w:b/>
              </w:rPr>
              <w:t>NABÍDKOVÁ CENA CELKEM: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:rsidR="00D16C83" w:rsidRPr="00E94C06" w:rsidRDefault="00D16C83" w:rsidP="0058149C">
            <w:pPr>
              <w:spacing w:before="120" w:after="120"/>
              <w:jc w:val="right"/>
              <w:rPr>
                <w:rFonts w:ascii="Arial Narrow" w:hAnsi="Arial Narrow" w:cs="Arial"/>
                <w:highlight w:val="green"/>
              </w:rPr>
            </w:pPr>
            <w:r w:rsidRPr="00E94C06">
              <w:rPr>
                <w:rFonts w:ascii="Arial Narrow" w:hAnsi="Arial Narrow" w:cs="Arial"/>
                <w:highlight w:val="green"/>
              </w:rPr>
              <w:t>……………….</w:t>
            </w:r>
          </w:p>
        </w:tc>
      </w:tr>
    </w:tbl>
    <w:p w:rsidR="00CF36AD" w:rsidRDefault="00CF36AD" w:rsidP="0045043E">
      <w:pPr>
        <w:spacing w:after="120"/>
      </w:pPr>
    </w:p>
    <w:p w:rsidR="00E94C06" w:rsidRDefault="00E94C06" w:rsidP="00E94C06">
      <w:pPr>
        <w:ind w:left="284" w:hanging="284"/>
        <w:rPr>
          <w:i/>
        </w:rPr>
      </w:pPr>
      <w:proofErr w:type="gramStart"/>
      <w:r>
        <w:t xml:space="preserve">*)  </w:t>
      </w:r>
      <w:r>
        <w:rPr>
          <w:i/>
        </w:rPr>
        <w:t>Kupující</w:t>
      </w:r>
      <w:proofErr w:type="gramEnd"/>
      <w:r w:rsidRPr="00CE4BED">
        <w:rPr>
          <w:i/>
        </w:rPr>
        <w:t xml:space="preserve"> si vyhrazuje právo tyto </w:t>
      </w:r>
      <w:r>
        <w:rPr>
          <w:i/>
        </w:rPr>
        <w:t>počty licencí</w:t>
      </w:r>
      <w:r w:rsidRPr="00CE4BED">
        <w:rPr>
          <w:i/>
        </w:rPr>
        <w:t xml:space="preserve"> čerpat dle svých aktuálních potřeb – tedy je přečerpat</w:t>
      </w:r>
      <w:r>
        <w:rPr>
          <w:i/>
        </w:rPr>
        <w:t xml:space="preserve"> nebo </w:t>
      </w:r>
      <w:r w:rsidRPr="00CE4BED">
        <w:rPr>
          <w:i/>
        </w:rPr>
        <w:t>nedočerpat, případně je vůbec nečerpat.</w:t>
      </w:r>
      <w:r>
        <w:rPr>
          <w:i/>
        </w:rPr>
        <w:t xml:space="preserve"> </w:t>
      </w:r>
    </w:p>
    <w:p w:rsidR="00A84B95" w:rsidRDefault="00A84B95" w:rsidP="00795838">
      <w:pPr>
        <w:ind w:left="284" w:hanging="284"/>
        <w:rPr>
          <w:i/>
        </w:rPr>
      </w:pPr>
    </w:p>
    <w:p w:rsidR="00A84B95" w:rsidRDefault="00A84B95" w:rsidP="00795838">
      <w:pPr>
        <w:ind w:left="284" w:hanging="284"/>
      </w:pPr>
    </w:p>
    <w:sectPr w:rsidR="00A84B95" w:rsidSect="0058149C"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titul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AD"/>
    <w:rsid w:val="0008540D"/>
    <w:rsid w:val="000D285D"/>
    <w:rsid w:val="001258D1"/>
    <w:rsid w:val="00250614"/>
    <w:rsid w:val="00341ED6"/>
    <w:rsid w:val="00425F8A"/>
    <w:rsid w:val="0045043E"/>
    <w:rsid w:val="0048236F"/>
    <w:rsid w:val="0053547E"/>
    <w:rsid w:val="0058149C"/>
    <w:rsid w:val="005E657A"/>
    <w:rsid w:val="00640EA8"/>
    <w:rsid w:val="00795838"/>
    <w:rsid w:val="0092454A"/>
    <w:rsid w:val="009F2CE2"/>
    <w:rsid w:val="00A84B95"/>
    <w:rsid w:val="00AF482C"/>
    <w:rsid w:val="00B26FE2"/>
    <w:rsid w:val="00CE4BED"/>
    <w:rsid w:val="00CF1CD6"/>
    <w:rsid w:val="00CF36AD"/>
    <w:rsid w:val="00D16C83"/>
    <w:rsid w:val="00DF579D"/>
    <w:rsid w:val="00E94C06"/>
    <w:rsid w:val="00EC514A"/>
    <w:rsid w:val="00E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0D285D"/>
  </w:style>
  <w:style w:type="paragraph" w:styleId="Nadpis1">
    <w:name w:val="heading 1"/>
    <w:aliases w:val="1. Název článku"/>
    <w:basedOn w:val="Obsah6"/>
    <w:next w:val="Nadpis2"/>
    <w:link w:val="Nadpis1Char"/>
    <w:qFormat/>
    <w:rsid w:val="000D285D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0D285D"/>
    <w:pPr>
      <w:numPr>
        <w:ilvl w:val="0"/>
      </w:numPr>
      <w:outlineLvl w:val="1"/>
    </w:pPr>
    <w:rPr>
      <w:rFonts w:cs="Courier New"/>
      <w:b/>
      <w:i/>
      <w:iCs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0D285D"/>
    <w:pPr>
      <w:numPr>
        <w:ilvl w:val="2"/>
        <w:numId w:val="5"/>
      </w:numPr>
      <w:spacing w:after="120"/>
      <w:jc w:val="both"/>
      <w:outlineLvl w:val="2"/>
    </w:pPr>
    <w:rPr>
      <w:rFonts w:eastAsia="Times New Roman"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0D285D"/>
    <w:pPr>
      <w:numPr>
        <w:ilvl w:val="1"/>
        <w:numId w:val="5"/>
      </w:numPr>
      <w:spacing w:after="120"/>
      <w:jc w:val="both"/>
      <w:outlineLvl w:val="3"/>
    </w:pPr>
    <w:rPr>
      <w:rFonts w:eastAsiaTheme="majorEastAsia"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lnky">
    <w:name w:val="1. Články č."/>
    <w:basedOn w:val="Nadpis1"/>
    <w:next w:val="Nadpis1"/>
    <w:link w:val="1lnkyChar"/>
    <w:qFormat/>
    <w:rsid w:val="000D285D"/>
    <w:pPr>
      <w:spacing w:after="0"/>
    </w:pPr>
  </w:style>
  <w:style w:type="character" w:customStyle="1" w:styleId="1lnkyChar">
    <w:name w:val="1. Články č. Char"/>
    <w:basedOn w:val="Nadpis1Char"/>
    <w:link w:val="1lnky"/>
    <w:rsid w:val="000D285D"/>
    <w:rPr>
      <w:rFonts w:eastAsia="Arial" w:cs="Arial"/>
      <w:b/>
      <w:w w:val="111"/>
      <w:sz w:val="24"/>
      <w:szCs w:val="24"/>
      <w:lang w:eastAsia="zh-CN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0D285D"/>
    <w:rPr>
      <w:rFonts w:eastAsia="Arial" w:cs="Arial"/>
      <w:b/>
      <w:w w:val="111"/>
      <w:sz w:val="24"/>
      <w:szCs w:val="24"/>
      <w:lang w:eastAsia="zh-CN"/>
    </w:rPr>
  </w:style>
  <w:style w:type="paragraph" w:customStyle="1" w:styleId="3odrky">
    <w:name w:val="3. odrážky"/>
    <w:basedOn w:val="Normln"/>
    <w:link w:val="3odrkyChar"/>
    <w:qFormat/>
    <w:rsid w:val="000D285D"/>
    <w:pPr>
      <w:keepNext/>
      <w:numPr>
        <w:numId w:val="7"/>
      </w:numPr>
      <w:spacing w:after="120" w:line="264" w:lineRule="auto"/>
      <w:jc w:val="both"/>
      <w:outlineLvl w:val="1"/>
    </w:pPr>
    <w:rPr>
      <w:rFonts w:eastAsia="Times New Roman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0D285D"/>
    <w:rPr>
      <w:rFonts w:eastAsia="Times New Roman" w:cs="Arial"/>
      <w:color w:val="000000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D285D"/>
    <w:pPr>
      <w:numPr>
        <w:numId w:val="8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psmenaChar">
    <w:name w:val="3. odrážky písmena Char"/>
    <w:basedOn w:val="Standardnpsmoodstavce"/>
    <w:link w:val="3odrkypsmena"/>
    <w:rsid w:val="000D285D"/>
    <w:rPr>
      <w:rFonts w:eastAsia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0D285D"/>
    <w:pPr>
      <w:spacing w:line="264" w:lineRule="auto"/>
    </w:pPr>
    <w:rPr>
      <w:rFonts w:eastAsia="Times New Roman" w:cs="Arial"/>
      <w:szCs w:val="24"/>
    </w:rPr>
  </w:style>
  <w:style w:type="character" w:customStyle="1" w:styleId="4textChar">
    <w:name w:val="4. text Char"/>
    <w:basedOn w:val="Standardnpsmoodstavce"/>
    <w:link w:val="4text"/>
    <w:rsid w:val="000D285D"/>
    <w:rPr>
      <w:rFonts w:eastAsia="Times New Roman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0D285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eastAsia="Times New Roman"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0D285D"/>
    <w:rPr>
      <w:rFonts w:eastAsia="Times New Roman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Nadpis">
    <w:name w:val="Nadpis"/>
    <w:basedOn w:val="Normln"/>
    <w:link w:val="NadpisChar"/>
    <w:qFormat/>
    <w:rsid w:val="000D285D"/>
    <w:pPr>
      <w:spacing w:line="264" w:lineRule="auto"/>
      <w:jc w:val="both"/>
    </w:pPr>
    <w:rPr>
      <w:rFonts w:eastAsia="Times New Roman" w:cs="Arial"/>
      <w:b/>
      <w:bCs/>
      <w:szCs w:val="24"/>
    </w:rPr>
  </w:style>
  <w:style w:type="character" w:customStyle="1" w:styleId="NadpisChar">
    <w:name w:val="Nadpis Char"/>
    <w:basedOn w:val="Standardnpsmoodstavce"/>
    <w:link w:val="Nadpis"/>
    <w:rsid w:val="000D285D"/>
    <w:rPr>
      <w:rFonts w:eastAsia="Times New Roman" w:cs="Arial"/>
      <w:b/>
      <w:bCs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0D285D"/>
    <w:pPr>
      <w:spacing w:line="264" w:lineRule="auto"/>
      <w:jc w:val="center"/>
    </w:pPr>
    <w:rPr>
      <w:rFonts w:eastAsia="Times New Roman"/>
    </w:rPr>
  </w:style>
  <w:style w:type="paragraph" w:styleId="Bezmezer">
    <w:name w:val="No Spacing"/>
    <w:aliases w:val="6. velká mezera,4. bez mezer"/>
    <w:uiPriority w:val="1"/>
    <w:qFormat/>
    <w:rsid w:val="000D285D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eastAsia="cs-CZ" w:bidi="cs-CZ"/>
    </w:rPr>
  </w:style>
  <w:style w:type="paragraph" w:customStyle="1" w:styleId="4malmezera">
    <w:name w:val="4.  malá mezera"/>
    <w:basedOn w:val="4text"/>
    <w:link w:val="4malmezeraChar"/>
    <w:rsid w:val="000D285D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0D285D"/>
    <w:rPr>
      <w:rFonts w:eastAsia="Times New Roman" w:cs="Arial"/>
      <w:szCs w:val="24"/>
      <w:lang w:eastAsia="ar-SA"/>
    </w:rPr>
  </w:style>
  <w:style w:type="paragraph" w:customStyle="1" w:styleId="Bedingungenoben">
    <w:name w:val="Bedingungen oben"/>
    <w:basedOn w:val="Normln"/>
    <w:next w:val="Normln"/>
    <w:rsid w:val="000D285D"/>
    <w:pPr>
      <w:tabs>
        <w:tab w:val="left" w:pos="1134"/>
        <w:tab w:val="left" w:pos="2835"/>
      </w:tabs>
      <w:spacing w:before="360" w:after="120"/>
    </w:pPr>
    <w:rPr>
      <w:rFonts w:ascii="Optimum" w:eastAsia="Times New Roman" w:hAnsi="Optimum"/>
      <w:lang w:val="de-DE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0D285D"/>
    <w:pPr>
      <w:spacing w:after="100"/>
      <w:ind w:left="1100"/>
    </w:pPr>
  </w:style>
  <w:style w:type="character" w:customStyle="1" w:styleId="Nadpis2Char">
    <w:name w:val="Nadpis 2 Char"/>
    <w:aliases w:val="2. Body článků Char"/>
    <w:basedOn w:val="Standardnpsmoodstavce"/>
    <w:link w:val="Nadpis2"/>
    <w:rsid w:val="000D285D"/>
    <w:rPr>
      <w:rFonts w:eastAsia="Times New Roman" w:cs="Courier New"/>
      <w:b/>
      <w:bCs/>
      <w:i/>
      <w:iCs/>
      <w:szCs w:val="28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0D285D"/>
    <w:rPr>
      <w:rFonts w:eastAsiaTheme="majorEastAsia" w:cs="Courier New"/>
      <w:bCs/>
      <w:szCs w:val="28"/>
      <w:lang w:eastAsia="ar-SA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0D285D"/>
    <w:rPr>
      <w:rFonts w:eastAsia="Times New Roman" w:cs="Wingdings"/>
      <w:bCs/>
      <w:lang w:eastAsia="ar-SA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0D285D"/>
    <w:pPr>
      <w:ind w:left="220" w:hanging="220"/>
    </w:pPr>
    <w:rPr>
      <w:rFonts w:eastAsia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85D"/>
    <w:rPr>
      <w:rFonts w:eastAsia="Times New Roman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85D"/>
    <w:rPr>
      <w:rFonts w:eastAsia="Times New Roman" w:cs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0D285D"/>
    <w:rPr>
      <w:rFonts w:eastAsia="Times New Roman" w:cs="Courier New"/>
      <w:szCs w:val="20"/>
      <w:lang w:eastAsia="ar-SA"/>
    </w:rPr>
  </w:style>
  <w:style w:type="paragraph" w:styleId="Zpat">
    <w:name w:val="footer"/>
    <w:basedOn w:val="Normln"/>
    <w:link w:val="ZpatChar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rsid w:val="000D285D"/>
    <w:rPr>
      <w:rFonts w:eastAsia="Times New Roman" w:cs="Courier New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D285D"/>
    <w:rPr>
      <w:sz w:val="16"/>
      <w:szCs w:val="16"/>
    </w:rPr>
  </w:style>
  <w:style w:type="paragraph" w:styleId="Nzev">
    <w:name w:val="Title"/>
    <w:aliases w:val="5. Název 2"/>
    <w:basedOn w:val="Normln"/>
    <w:next w:val="Normln"/>
    <w:link w:val="NzevChar"/>
    <w:qFormat/>
    <w:rsid w:val="000D285D"/>
    <w:pPr>
      <w:spacing w:line="264" w:lineRule="auto"/>
      <w:jc w:val="center"/>
    </w:pPr>
    <w:rPr>
      <w:rFonts w:eastAsia="Times New Roman"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0D285D"/>
    <w:rPr>
      <w:rFonts w:eastAsia="Times New Roman" w:cs="Arial"/>
      <w:b/>
      <w:bCs/>
      <w:smallCaps/>
      <w:spacing w:val="20"/>
      <w:sz w:val="36"/>
      <w:szCs w:val="4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D285D"/>
    <w:pPr>
      <w:spacing w:after="120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D285D"/>
    <w:rPr>
      <w:rFonts w:eastAsia="Times New Roman" w:cs="Courier New"/>
      <w:szCs w:val="2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0D285D"/>
    <w:pPr>
      <w:numPr>
        <w:ilvl w:val="2"/>
        <w:numId w:val="6"/>
      </w:numPr>
    </w:pPr>
    <w:rPr>
      <w:b w:val="0"/>
      <w:i w:val="0"/>
      <w:iCs w:val="0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0D285D"/>
    <w:rPr>
      <w:rFonts w:eastAsiaTheme="majorEastAsia" w:cs="Courier New"/>
      <w:bCs/>
      <w:szCs w:val="28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D285D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85D"/>
    <w:rPr>
      <w:rFonts w:eastAsia="Times New Roman" w:cs="Courier New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85D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85D"/>
    <w:rPr>
      <w:rFonts w:ascii="Tahoma" w:eastAsia="Times New Roman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0D285D"/>
    <w:rPr>
      <w:rFonts w:ascii="Times New Roman" w:eastAsia="Times New Roman" w:hAnsi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0D285D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F1CD6"/>
    <w:pPr>
      <w:widowControl w:val="0"/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0D285D"/>
  </w:style>
  <w:style w:type="paragraph" w:styleId="Nadpis1">
    <w:name w:val="heading 1"/>
    <w:aliases w:val="1. Název článku"/>
    <w:basedOn w:val="Obsah6"/>
    <w:next w:val="Nadpis2"/>
    <w:link w:val="Nadpis1Char"/>
    <w:qFormat/>
    <w:rsid w:val="000D285D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0D285D"/>
    <w:pPr>
      <w:numPr>
        <w:ilvl w:val="0"/>
      </w:numPr>
      <w:outlineLvl w:val="1"/>
    </w:pPr>
    <w:rPr>
      <w:rFonts w:cs="Courier New"/>
      <w:b/>
      <w:i/>
      <w:iCs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0D285D"/>
    <w:pPr>
      <w:numPr>
        <w:ilvl w:val="2"/>
        <w:numId w:val="5"/>
      </w:numPr>
      <w:spacing w:after="120"/>
      <w:jc w:val="both"/>
      <w:outlineLvl w:val="2"/>
    </w:pPr>
    <w:rPr>
      <w:rFonts w:eastAsia="Times New Roman"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0D285D"/>
    <w:pPr>
      <w:numPr>
        <w:ilvl w:val="1"/>
        <w:numId w:val="5"/>
      </w:numPr>
      <w:spacing w:after="120"/>
      <w:jc w:val="both"/>
      <w:outlineLvl w:val="3"/>
    </w:pPr>
    <w:rPr>
      <w:rFonts w:eastAsiaTheme="majorEastAsia"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lnky">
    <w:name w:val="1. Články č."/>
    <w:basedOn w:val="Nadpis1"/>
    <w:next w:val="Nadpis1"/>
    <w:link w:val="1lnkyChar"/>
    <w:qFormat/>
    <w:rsid w:val="000D285D"/>
    <w:pPr>
      <w:spacing w:after="0"/>
    </w:pPr>
  </w:style>
  <w:style w:type="character" w:customStyle="1" w:styleId="1lnkyChar">
    <w:name w:val="1. Články č. Char"/>
    <w:basedOn w:val="Nadpis1Char"/>
    <w:link w:val="1lnky"/>
    <w:rsid w:val="000D285D"/>
    <w:rPr>
      <w:rFonts w:eastAsia="Arial" w:cs="Arial"/>
      <w:b/>
      <w:w w:val="111"/>
      <w:sz w:val="24"/>
      <w:szCs w:val="24"/>
      <w:lang w:eastAsia="zh-CN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0D285D"/>
    <w:rPr>
      <w:rFonts w:eastAsia="Arial" w:cs="Arial"/>
      <w:b/>
      <w:w w:val="111"/>
      <w:sz w:val="24"/>
      <w:szCs w:val="24"/>
      <w:lang w:eastAsia="zh-CN"/>
    </w:rPr>
  </w:style>
  <w:style w:type="paragraph" w:customStyle="1" w:styleId="3odrky">
    <w:name w:val="3. odrážky"/>
    <w:basedOn w:val="Normln"/>
    <w:link w:val="3odrkyChar"/>
    <w:qFormat/>
    <w:rsid w:val="000D285D"/>
    <w:pPr>
      <w:keepNext/>
      <w:numPr>
        <w:numId w:val="7"/>
      </w:numPr>
      <w:spacing w:after="120" w:line="264" w:lineRule="auto"/>
      <w:jc w:val="both"/>
      <w:outlineLvl w:val="1"/>
    </w:pPr>
    <w:rPr>
      <w:rFonts w:eastAsia="Times New Roman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0D285D"/>
    <w:rPr>
      <w:rFonts w:eastAsia="Times New Roman" w:cs="Arial"/>
      <w:color w:val="000000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D285D"/>
    <w:pPr>
      <w:numPr>
        <w:numId w:val="8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psmenaChar">
    <w:name w:val="3. odrážky písmena Char"/>
    <w:basedOn w:val="Standardnpsmoodstavce"/>
    <w:link w:val="3odrkypsmena"/>
    <w:rsid w:val="000D285D"/>
    <w:rPr>
      <w:rFonts w:eastAsia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0D285D"/>
    <w:pPr>
      <w:spacing w:line="264" w:lineRule="auto"/>
    </w:pPr>
    <w:rPr>
      <w:rFonts w:eastAsia="Times New Roman" w:cs="Arial"/>
      <w:szCs w:val="24"/>
    </w:rPr>
  </w:style>
  <w:style w:type="character" w:customStyle="1" w:styleId="4textChar">
    <w:name w:val="4. text Char"/>
    <w:basedOn w:val="Standardnpsmoodstavce"/>
    <w:link w:val="4text"/>
    <w:rsid w:val="000D285D"/>
    <w:rPr>
      <w:rFonts w:eastAsia="Times New Roman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0D285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eastAsia="Times New Roman"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0D285D"/>
    <w:rPr>
      <w:rFonts w:eastAsia="Times New Roman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Nadpis">
    <w:name w:val="Nadpis"/>
    <w:basedOn w:val="Normln"/>
    <w:link w:val="NadpisChar"/>
    <w:qFormat/>
    <w:rsid w:val="000D285D"/>
    <w:pPr>
      <w:spacing w:line="264" w:lineRule="auto"/>
      <w:jc w:val="both"/>
    </w:pPr>
    <w:rPr>
      <w:rFonts w:eastAsia="Times New Roman" w:cs="Arial"/>
      <w:b/>
      <w:bCs/>
      <w:szCs w:val="24"/>
    </w:rPr>
  </w:style>
  <w:style w:type="character" w:customStyle="1" w:styleId="NadpisChar">
    <w:name w:val="Nadpis Char"/>
    <w:basedOn w:val="Standardnpsmoodstavce"/>
    <w:link w:val="Nadpis"/>
    <w:rsid w:val="000D285D"/>
    <w:rPr>
      <w:rFonts w:eastAsia="Times New Roman" w:cs="Arial"/>
      <w:b/>
      <w:bCs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0D285D"/>
    <w:pPr>
      <w:spacing w:line="264" w:lineRule="auto"/>
      <w:jc w:val="center"/>
    </w:pPr>
    <w:rPr>
      <w:rFonts w:eastAsia="Times New Roman"/>
    </w:rPr>
  </w:style>
  <w:style w:type="paragraph" w:styleId="Bezmezer">
    <w:name w:val="No Spacing"/>
    <w:aliases w:val="6. velká mezera,4. bez mezer"/>
    <w:uiPriority w:val="1"/>
    <w:qFormat/>
    <w:rsid w:val="000D285D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eastAsia="cs-CZ" w:bidi="cs-CZ"/>
    </w:rPr>
  </w:style>
  <w:style w:type="paragraph" w:customStyle="1" w:styleId="4malmezera">
    <w:name w:val="4.  malá mezera"/>
    <w:basedOn w:val="4text"/>
    <w:link w:val="4malmezeraChar"/>
    <w:rsid w:val="000D285D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0D285D"/>
    <w:rPr>
      <w:rFonts w:eastAsia="Times New Roman" w:cs="Arial"/>
      <w:szCs w:val="24"/>
      <w:lang w:eastAsia="ar-SA"/>
    </w:rPr>
  </w:style>
  <w:style w:type="paragraph" w:customStyle="1" w:styleId="Bedingungenoben">
    <w:name w:val="Bedingungen oben"/>
    <w:basedOn w:val="Normln"/>
    <w:next w:val="Normln"/>
    <w:rsid w:val="000D285D"/>
    <w:pPr>
      <w:tabs>
        <w:tab w:val="left" w:pos="1134"/>
        <w:tab w:val="left" w:pos="2835"/>
      </w:tabs>
      <w:spacing w:before="360" w:after="120"/>
    </w:pPr>
    <w:rPr>
      <w:rFonts w:ascii="Optimum" w:eastAsia="Times New Roman" w:hAnsi="Optimum"/>
      <w:lang w:val="de-DE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0D285D"/>
    <w:pPr>
      <w:spacing w:after="100"/>
      <w:ind w:left="1100"/>
    </w:pPr>
  </w:style>
  <w:style w:type="character" w:customStyle="1" w:styleId="Nadpis2Char">
    <w:name w:val="Nadpis 2 Char"/>
    <w:aliases w:val="2. Body článků Char"/>
    <w:basedOn w:val="Standardnpsmoodstavce"/>
    <w:link w:val="Nadpis2"/>
    <w:rsid w:val="000D285D"/>
    <w:rPr>
      <w:rFonts w:eastAsia="Times New Roman" w:cs="Courier New"/>
      <w:b/>
      <w:bCs/>
      <w:i/>
      <w:iCs/>
      <w:szCs w:val="28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0D285D"/>
    <w:rPr>
      <w:rFonts w:eastAsiaTheme="majorEastAsia" w:cs="Courier New"/>
      <w:bCs/>
      <w:szCs w:val="28"/>
      <w:lang w:eastAsia="ar-SA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0D285D"/>
    <w:rPr>
      <w:rFonts w:eastAsia="Times New Roman" w:cs="Wingdings"/>
      <w:bCs/>
      <w:lang w:eastAsia="ar-SA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0D285D"/>
    <w:pPr>
      <w:ind w:left="220" w:hanging="220"/>
    </w:pPr>
    <w:rPr>
      <w:rFonts w:eastAsia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85D"/>
    <w:rPr>
      <w:rFonts w:eastAsia="Times New Roman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85D"/>
    <w:rPr>
      <w:rFonts w:eastAsia="Times New Roman" w:cs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0D285D"/>
    <w:rPr>
      <w:rFonts w:eastAsia="Times New Roman" w:cs="Courier New"/>
      <w:szCs w:val="20"/>
      <w:lang w:eastAsia="ar-SA"/>
    </w:rPr>
  </w:style>
  <w:style w:type="paragraph" w:styleId="Zpat">
    <w:name w:val="footer"/>
    <w:basedOn w:val="Normln"/>
    <w:link w:val="ZpatChar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rsid w:val="000D285D"/>
    <w:rPr>
      <w:rFonts w:eastAsia="Times New Roman" w:cs="Courier New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D285D"/>
    <w:rPr>
      <w:sz w:val="16"/>
      <w:szCs w:val="16"/>
    </w:rPr>
  </w:style>
  <w:style w:type="paragraph" w:styleId="Nzev">
    <w:name w:val="Title"/>
    <w:aliases w:val="5. Název 2"/>
    <w:basedOn w:val="Normln"/>
    <w:next w:val="Normln"/>
    <w:link w:val="NzevChar"/>
    <w:qFormat/>
    <w:rsid w:val="000D285D"/>
    <w:pPr>
      <w:spacing w:line="264" w:lineRule="auto"/>
      <w:jc w:val="center"/>
    </w:pPr>
    <w:rPr>
      <w:rFonts w:eastAsia="Times New Roman"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0D285D"/>
    <w:rPr>
      <w:rFonts w:eastAsia="Times New Roman" w:cs="Arial"/>
      <w:b/>
      <w:bCs/>
      <w:smallCaps/>
      <w:spacing w:val="20"/>
      <w:sz w:val="36"/>
      <w:szCs w:val="4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D285D"/>
    <w:pPr>
      <w:spacing w:after="120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D285D"/>
    <w:rPr>
      <w:rFonts w:eastAsia="Times New Roman" w:cs="Courier New"/>
      <w:szCs w:val="2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0D285D"/>
    <w:pPr>
      <w:numPr>
        <w:ilvl w:val="2"/>
        <w:numId w:val="6"/>
      </w:numPr>
    </w:pPr>
    <w:rPr>
      <w:b w:val="0"/>
      <w:i w:val="0"/>
      <w:iCs w:val="0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0D285D"/>
    <w:rPr>
      <w:rFonts w:eastAsiaTheme="majorEastAsia" w:cs="Courier New"/>
      <w:bCs/>
      <w:szCs w:val="28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D285D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85D"/>
    <w:rPr>
      <w:rFonts w:eastAsia="Times New Roman" w:cs="Courier New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85D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85D"/>
    <w:rPr>
      <w:rFonts w:ascii="Tahoma" w:eastAsia="Times New Roman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0D285D"/>
    <w:rPr>
      <w:rFonts w:ascii="Times New Roman" w:eastAsia="Times New Roman" w:hAnsi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0D285D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F1CD6"/>
    <w:pPr>
      <w:widowControl w:val="0"/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Aneta Stepnickova</cp:lastModifiedBy>
  <cp:revision>2</cp:revision>
  <dcterms:created xsi:type="dcterms:W3CDTF">2021-02-05T14:14:00Z</dcterms:created>
  <dcterms:modified xsi:type="dcterms:W3CDTF">2021-02-05T14:14:00Z</dcterms:modified>
</cp:coreProperties>
</file>