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FE4232">
        <w:rPr>
          <w:b/>
          <w:sz w:val="22"/>
          <w:szCs w:val="22"/>
        </w:rPr>
        <w:t>8</w:t>
      </w:r>
    </w:p>
    <w:p w:rsidR="00450C0A" w:rsidRPr="00494A06" w:rsidRDefault="00450C0A" w:rsidP="00C430B9">
      <w:pPr>
        <w:jc w:val="right"/>
        <w:rPr>
          <w:b/>
          <w:sz w:val="22"/>
          <w:szCs w:val="22"/>
        </w:rPr>
      </w:pP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450C0A">
        <w:rPr>
          <w:b/>
          <w:caps/>
          <w:sz w:val="22"/>
          <w:szCs w:val="22"/>
        </w:rPr>
        <w:t xml:space="preserve">UCHAZEČE </w:t>
      </w:r>
      <w:r w:rsidRPr="00312D2D">
        <w:rPr>
          <w:b/>
          <w:caps/>
          <w:sz w:val="22"/>
          <w:szCs w:val="22"/>
        </w:rPr>
        <w:t xml:space="preserve">o </w:t>
      </w:r>
      <w:r w:rsidR="00D57821">
        <w:rPr>
          <w:b/>
          <w:caps/>
          <w:sz w:val="22"/>
          <w:szCs w:val="22"/>
        </w:rPr>
        <w:t>počtu listů v nabídce</w:t>
      </w:r>
    </w:p>
    <w:p w:rsidR="00C430B9" w:rsidRPr="00D316E7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D316E7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D316E7" w:rsidRPr="00312D2D" w:rsidRDefault="00D316E7" w:rsidP="00D316E7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jc w:val="both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ind w:right="15"/>
        <w:rPr>
          <w:b/>
          <w:sz w:val="20"/>
        </w:rPr>
      </w:pPr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D316E7" w:rsidRPr="00312D2D" w:rsidRDefault="00D316E7" w:rsidP="00D316E7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D316E7" w:rsidRPr="00312D2D" w:rsidRDefault="00D316E7" w:rsidP="00D316E7">
      <w:pPr>
        <w:jc w:val="both"/>
        <w:rPr>
          <w:b/>
          <w:sz w:val="18"/>
          <w:szCs w:val="18"/>
        </w:rPr>
      </w:pPr>
    </w:p>
    <w:p w:rsidR="00FE4232" w:rsidRPr="001C7E08" w:rsidRDefault="00FE4232" w:rsidP="00FE4232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450C0A">
        <w:rPr>
          <w:sz w:val="20"/>
        </w:rPr>
        <w:t xml:space="preserve">jako </w:t>
      </w:r>
      <w:r w:rsidR="00450C0A" w:rsidRPr="00450C0A">
        <w:rPr>
          <w:sz w:val="20"/>
        </w:rPr>
        <w:t>uchazeč</w:t>
      </w:r>
      <w:r w:rsidRPr="00450C0A">
        <w:rPr>
          <w:sz w:val="20"/>
        </w:rPr>
        <w:t xml:space="preserve"> o veřejn</w:t>
      </w:r>
      <w:r w:rsidR="00450C0A" w:rsidRPr="00450C0A">
        <w:rPr>
          <w:sz w:val="20"/>
        </w:rPr>
        <w:t>ou</w:t>
      </w:r>
      <w:r w:rsidRPr="00450C0A">
        <w:rPr>
          <w:sz w:val="20"/>
        </w:rPr>
        <w:t xml:space="preserve"> zakázk</w:t>
      </w:r>
      <w:r w:rsidR="00450C0A" w:rsidRPr="00450C0A">
        <w:rPr>
          <w:sz w:val="20"/>
        </w:rPr>
        <w:t>u</w:t>
      </w:r>
      <w:r w:rsidRPr="00450C0A">
        <w:rPr>
          <w:sz w:val="20"/>
        </w:rPr>
        <w:t xml:space="preserve"> s názvem „</w:t>
      </w:r>
      <w:r w:rsidR="003F69A2">
        <w:rPr>
          <w:sz w:val="20"/>
        </w:rPr>
        <w:t xml:space="preserve">Rekonstrukce hasičské zbrojnice </w:t>
      </w:r>
      <w:r w:rsidR="00450C0A" w:rsidRPr="00450C0A">
        <w:rPr>
          <w:sz w:val="20"/>
        </w:rPr>
        <w:t>Malý Újezd</w:t>
      </w:r>
      <w:r w:rsidRPr="001C7E08">
        <w:rPr>
          <w:sz w:val="20"/>
        </w:rPr>
        <w:t>“, jejímž zadavatelem je obec Malý Újezd,</w:t>
      </w:r>
    </w:p>
    <w:p w:rsidR="00D316E7" w:rsidRPr="00ED5ABD" w:rsidRDefault="00D316E7" w:rsidP="00D316E7">
      <w:pPr>
        <w:jc w:val="center"/>
        <w:rPr>
          <w:sz w:val="20"/>
        </w:rPr>
      </w:pPr>
    </w:p>
    <w:p w:rsidR="00D316E7" w:rsidRPr="00ED5ABD" w:rsidRDefault="00D316E7" w:rsidP="00D316E7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C430B9" w:rsidRPr="00EC345F" w:rsidRDefault="00C430B9" w:rsidP="00C430B9">
      <w:pPr>
        <w:jc w:val="both"/>
        <w:rPr>
          <w:sz w:val="20"/>
        </w:rPr>
      </w:pPr>
    </w:p>
    <w:p w:rsidR="008F12F0" w:rsidRPr="008F12F0" w:rsidRDefault="008F12F0" w:rsidP="008F12F0">
      <w:pPr>
        <w:jc w:val="both"/>
        <w:rPr>
          <w:sz w:val="20"/>
        </w:rPr>
      </w:pPr>
      <w:r w:rsidRPr="008F12F0">
        <w:rPr>
          <w:sz w:val="20"/>
        </w:rPr>
        <w:t>nabídka, kterou předložil v rámci zadávacího ř</w:t>
      </w:r>
      <w:r w:rsidR="00FE4232">
        <w:rPr>
          <w:sz w:val="20"/>
        </w:rPr>
        <w:t>ízení, sestává z …………………… listů</w:t>
      </w:r>
      <w:r w:rsidRPr="008F12F0">
        <w:rPr>
          <w:sz w:val="20"/>
        </w:rPr>
        <w:t>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D316E7" w:rsidRDefault="00D316E7" w:rsidP="00D316E7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D316E7" w:rsidRPr="00312D2D" w:rsidRDefault="00D316E7" w:rsidP="00D316E7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D316E7" w:rsidRPr="00312D2D" w:rsidRDefault="00D316E7" w:rsidP="00D316E7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FE4232" w:rsidRPr="00C430B9" w:rsidRDefault="00FE4232" w:rsidP="00FE4232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450C0A">
        <w:rPr>
          <w:sz w:val="18"/>
          <w:szCs w:val="18"/>
        </w:rPr>
        <w:t>uchazeče</w:t>
      </w:r>
    </w:p>
    <w:p w:rsidR="000836B7" w:rsidRPr="00C430B9" w:rsidRDefault="000836B7" w:rsidP="00D316E7">
      <w:pPr>
        <w:ind w:right="15"/>
        <w:jc w:val="both"/>
        <w:rPr>
          <w:bCs/>
          <w:sz w:val="22"/>
          <w:szCs w:val="22"/>
        </w:rPr>
      </w:pPr>
      <w:bookmarkStart w:id="0" w:name="_GoBack"/>
      <w:bookmarkEnd w:id="0"/>
    </w:p>
    <w:sectPr w:rsidR="000836B7" w:rsidRPr="00C430B9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A6" w:rsidRDefault="00FD05A6" w:rsidP="00F5499B">
      <w:r>
        <w:separator/>
      </w:r>
    </w:p>
  </w:endnote>
  <w:endnote w:type="continuationSeparator" w:id="0">
    <w:p w:rsidR="00FD05A6" w:rsidRDefault="00FD05A6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A6" w:rsidRDefault="00FD05A6" w:rsidP="00F5499B">
      <w:r>
        <w:separator/>
      </w:r>
    </w:p>
  </w:footnote>
  <w:footnote w:type="continuationSeparator" w:id="0">
    <w:p w:rsidR="00FD05A6" w:rsidRDefault="00FD05A6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A2" w:rsidRDefault="003F69A2" w:rsidP="003F69A2">
    <w:pPr>
      <w:jc w:val="right"/>
      <w:rPr>
        <w:bCs/>
        <w:sz w:val="18"/>
        <w:szCs w:val="18"/>
      </w:rPr>
    </w:pPr>
    <w:r>
      <w:rPr>
        <w:sz w:val="18"/>
        <w:szCs w:val="18"/>
      </w:rPr>
      <w:t xml:space="preserve">Výzva k podání nabídky a k prokázání kvalifikace, včetně zadávací dokumentace - </w:t>
    </w:r>
    <w:r>
      <w:rPr>
        <w:bCs/>
        <w:sz w:val="18"/>
        <w:szCs w:val="18"/>
      </w:rPr>
      <w:t>veřejná zakázka</w:t>
    </w:r>
  </w:p>
  <w:p w:rsidR="003F69A2" w:rsidRDefault="003F69A2" w:rsidP="003F69A2">
    <w:pPr>
      <w:tabs>
        <w:tab w:val="left" w:pos="1590"/>
        <w:tab w:val="left" w:pos="3180"/>
        <w:tab w:val="center" w:pos="5173"/>
      </w:tabs>
      <w:ind w:left="425"/>
      <w:rPr>
        <w:b/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                                          </w:t>
    </w:r>
    <w:r>
      <w:rPr>
        <w:bCs/>
        <w:sz w:val="18"/>
        <w:szCs w:val="18"/>
      </w:rPr>
      <w:tab/>
      <w:t>„</w:t>
    </w:r>
    <w:r>
      <w:rPr>
        <w:b/>
        <w:sz w:val="18"/>
        <w:szCs w:val="18"/>
      </w:rPr>
      <w:t>Rekonstrukce hasičské zbrojnice Malý Újezd</w:t>
    </w:r>
    <w:r>
      <w:rPr>
        <w:sz w:val="18"/>
        <w:szCs w:val="18"/>
      </w:rPr>
      <w:t>“</w:t>
    </w:r>
  </w:p>
  <w:p w:rsidR="003F69A2" w:rsidRDefault="003F69A2" w:rsidP="003F69A2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>
      <w:rPr>
        <w:sz w:val="18"/>
        <w:szCs w:val="18"/>
      </w:rPr>
      <w:t>zadavatel: obec Malý Újezd, Malý Újezd 95, 277 31 Velký Borek, IČ: 00237043</w:t>
    </w:r>
  </w:p>
  <w:p w:rsidR="00F5499B" w:rsidRPr="00FE4232" w:rsidRDefault="00F5499B" w:rsidP="00FE4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138D"/>
    <w:rsid w:val="000836B7"/>
    <w:rsid w:val="00127367"/>
    <w:rsid w:val="001707EE"/>
    <w:rsid w:val="00254018"/>
    <w:rsid w:val="00374ADD"/>
    <w:rsid w:val="003B13F5"/>
    <w:rsid w:val="003F69A2"/>
    <w:rsid w:val="004305E8"/>
    <w:rsid w:val="0043647E"/>
    <w:rsid w:val="00450C0A"/>
    <w:rsid w:val="004E6F39"/>
    <w:rsid w:val="005071C0"/>
    <w:rsid w:val="00731570"/>
    <w:rsid w:val="007B3DAE"/>
    <w:rsid w:val="008E2323"/>
    <w:rsid w:val="008F12F0"/>
    <w:rsid w:val="009E634A"/>
    <w:rsid w:val="00A84E9D"/>
    <w:rsid w:val="00AB3CED"/>
    <w:rsid w:val="00B576A2"/>
    <w:rsid w:val="00B74C48"/>
    <w:rsid w:val="00BD3CAD"/>
    <w:rsid w:val="00C053DB"/>
    <w:rsid w:val="00C14AE7"/>
    <w:rsid w:val="00C35130"/>
    <w:rsid w:val="00C430B9"/>
    <w:rsid w:val="00CC2678"/>
    <w:rsid w:val="00CF4F02"/>
    <w:rsid w:val="00D316E7"/>
    <w:rsid w:val="00D57821"/>
    <w:rsid w:val="00EF1C80"/>
    <w:rsid w:val="00F5499B"/>
    <w:rsid w:val="00FD05A6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9</cp:revision>
  <dcterms:created xsi:type="dcterms:W3CDTF">2016-10-25T08:26:00Z</dcterms:created>
  <dcterms:modified xsi:type="dcterms:W3CDTF">2018-02-27T13:29:00Z</dcterms:modified>
</cp:coreProperties>
</file>