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B70" w:rsidRPr="00DD1AAE" w:rsidRDefault="00F25B70" w:rsidP="00C71DB9">
      <w:pPr>
        <w:pBdr>
          <w:bottom w:val="single" w:sz="24" w:space="1" w:color="4F6228" w:themeColor="accent3" w:themeShade="80"/>
        </w:pBdr>
        <w:jc w:val="center"/>
        <w:rPr>
          <w:rFonts w:ascii="Cambria" w:hAnsi="Cambria" w:cstheme="minorHAnsi"/>
          <w:b/>
          <w:bCs/>
          <w:sz w:val="44"/>
          <w:szCs w:val="44"/>
          <w:lang w:val="cs-CZ"/>
        </w:rPr>
      </w:pPr>
      <w:r w:rsidRPr="00DD1AAE">
        <w:rPr>
          <w:rFonts w:ascii="Cambria" w:hAnsi="Cambria" w:cstheme="minorHAnsi"/>
          <w:b/>
          <w:bCs/>
          <w:sz w:val="44"/>
          <w:szCs w:val="44"/>
          <w:lang w:val="cs-CZ"/>
        </w:rPr>
        <w:t>S</w:t>
      </w:r>
      <w:r w:rsidR="00857311" w:rsidRPr="00DD1AAE">
        <w:rPr>
          <w:rFonts w:ascii="Cambria" w:hAnsi="Cambria" w:cstheme="minorHAnsi"/>
          <w:b/>
          <w:bCs/>
          <w:sz w:val="44"/>
          <w:szCs w:val="44"/>
          <w:lang w:val="cs-CZ"/>
        </w:rPr>
        <w:t>m</w:t>
      </w:r>
      <w:r w:rsidRPr="00DD1AAE">
        <w:rPr>
          <w:rFonts w:ascii="Cambria" w:hAnsi="Cambria" w:cstheme="minorHAnsi"/>
          <w:b/>
          <w:bCs/>
          <w:sz w:val="44"/>
          <w:szCs w:val="44"/>
          <w:lang w:val="cs-CZ"/>
        </w:rPr>
        <w:t>louva o dílo</w:t>
      </w:r>
    </w:p>
    <w:p w:rsidR="00C84005" w:rsidRPr="00DD1AAE" w:rsidRDefault="00A11A6F" w:rsidP="00C84005">
      <w:pPr>
        <w:jc w:val="center"/>
        <w:rPr>
          <w:rFonts w:ascii="Cambria" w:hAnsi="Cambria" w:cstheme="minorHAnsi"/>
          <w:lang w:val="cs-CZ"/>
        </w:rPr>
      </w:pPr>
      <w:r w:rsidRPr="00DD1AAE">
        <w:rPr>
          <w:rFonts w:ascii="Cambria" w:hAnsi="Cambria" w:cstheme="minorHAnsi"/>
          <w:lang w:val="cs-CZ"/>
        </w:rPr>
        <w:t xml:space="preserve"> </w:t>
      </w:r>
      <w:r w:rsidR="00C84005" w:rsidRPr="00DD1AAE">
        <w:rPr>
          <w:rFonts w:ascii="Cambria" w:hAnsi="Cambria" w:cstheme="minorHAnsi"/>
          <w:lang w:val="cs-CZ"/>
        </w:rPr>
        <w:t>(dále</w:t>
      </w:r>
      <w:r w:rsidR="00F84014" w:rsidRPr="00DD1AAE">
        <w:rPr>
          <w:rFonts w:ascii="Cambria" w:hAnsi="Cambria" w:cstheme="minorHAnsi"/>
          <w:lang w:val="cs-CZ"/>
        </w:rPr>
        <w:t xml:space="preserve"> též </w:t>
      </w:r>
      <w:r w:rsidR="00C84005" w:rsidRPr="00DD1AAE">
        <w:rPr>
          <w:rFonts w:ascii="Cambria" w:hAnsi="Cambria" w:cstheme="minorHAnsi"/>
          <w:lang w:val="cs-CZ"/>
        </w:rPr>
        <w:t xml:space="preserve">„Smlouva“) ve smyslu § 51 odstavce 1 zákona č. 134/2016 Sb., o zadávání veřejných zakázek, ve znění pozdějších předpisů, uzavřená dle § </w:t>
      </w:r>
      <w:smartTag w:uri="urn:schemas-microsoft-com:office:smarttags" w:element="metricconverter">
        <w:smartTagPr>
          <w:attr w:name="ProductID" w:val="2586 a"/>
        </w:smartTagPr>
        <w:r w:rsidR="00C84005" w:rsidRPr="00DD1AAE">
          <w:rPr>
            <w:rFonts w:ascii="Cambria" w:hAnsi="Cambria" w:cstheme="minorHAnsi"/>
            <w:lang w:val="cs-CZ"/>
          </w:rPr>
          <w:t>2586 a</w:t>
        </w:r>
      </w:smartTag>
      <w:r w:rsidR="00C84005" w:rsidRPr="00DD1AAE">
        <w:rPr>
          <w:rFonts w:ascii="Cambria" w:hAnsi="Cambria" w:cstheme="minorHAnsi"/>
          <w:lang w:val="cs-CZ"/>
        </w:rPr>
        <w:t xml:space="preserve"> násl. zákona </w:t>
      </w:r>
      <w:r w:rsidR="00C84005" w:rsidRPr="00DD1AAE">
        <w:rPr>
          <w:rFonts w:ascii="Cambria" w:hAnsi="Cambria" w:cstheme="minorHAnsi"/>
          <w:lang w:val="cs-CZ"/>
        </w:rPr>
        <w:br/>
        <w:t>č. 89/2012 Sb., občanský zákoník, ve znění pozdějších předpisů (dále jen</w:t>
      </w:r>
      <w:r w:rsidR="00C84005" w:rsidRPr="00DD1AAE">
        <w:rPr>
          <w:rFonts w:ascii="Cambria" w:hAnsi="Cambria" w:cstheme="minorHAnsi"/>
          <w:lang w:val="cs-CZ"/>
        </w:rPr>
        <w:br/>
        <w:t xml:space="preserve"> „občanský zákoník“)</w:t>
      </w:r>
    </w:p>
    <w:p w:rsidR="00B54677" w:rsidRPr="00DD1AAE" w:rsidRDefault="00B54677" w:rsidP="00C84005">
      <w:pPr>
        <w:jc w:val="center"/>
        <w:rPr>
          <w:rFonts w:ascii="Cambria" w:hAnsi="Cambria" w:cstheme="minorHAnsi"/>
          <w:lang w:val="cs-CZ"/>
        </w:rPr>
      </w:pPr>
    </w:p>
    <w:p w:rsidR="00F25B70" w:rsidRPr="00DD1AAE" w:rsidRDefault="00F25B70" w:rsidP="00DD1AAE">
      <w:pPr>
        <w:pStyle w:val="Nadpis1"/>
        <w:rPr>
          <w:lang w:val="cs-CZ"/>
        </w:rPr>
      </w:pPr>
      <w:r w:rsidRPr="00DD1AAE">
        <w:rPr>
          <w:lang w:val="cs-CZ"/>
        </w:rPr>
        <w:t>Smluvní strany</w:t>
      </w:r>
    </w:p>
    <w:p w:rsidR="00522E93" w:rsidRDefault="00522E93" w:rsidP="00DD1AAE">
      <w:pPr>
        <w:tabs>
          <w:tab w:val="left" w:pos="3402"/>
        </w:tabs>
        <w:spacing w:after="0" w:line="240" w:lineRule="auto"/>
        <w:ind w:left="3402" w:hanging="3402"/>
        <w:jc w:val="both"/>
        <w:rPr>
          <w:rFonts w:asciiTheme="majorHAnsi" w:hAnsiTheme="majorHAnsi"/>
          <w:b/>
          <w:bCs/>
        </w:rPr>
      </w:pPr>
      <w:r>
        <w:rPr>
          <w:rFonts w:asciiTheme="majorHAnsi" w:hAnsiTheme="majorHAnsi"/>
          <w:b/>
          <w:bCs/>
        </w:rPr>
        <w:t xml:space="preserve">Základní škola a </w:t>
      </w:r>
      <w:proofErr w:type="spellStart"/>
      <w:r>
        <w:rPr>
          <w:rFonts w:asciiTheme="majorHAnsi" w:hAnsiTheme="majorHAnsi"/>
          <w:b/>
          <w:bCs/>
        </w:rPr>
        <w:t>Mateřská</w:t>
      </w:r>
      <w:proofErr w:type="spellEnd"/>
      <w:r>
        <w:rPr>
          <w:rFonts w:asciiTheme="majorHAnsi" w:hAnsiTheme="majorHAnsi"/>
          <w:b/>
          <w:bCs/>
        </w:rPr>
        <w:t xml:space="preserve"> škola Kpt. Otakara </w:t>
      </w:r>
      <w:proofErr w:type="spellStart"/>
      <w:r>
        <w:rPr>
          <w:rFonts w:asciiTheme="majorHAnsi" w:hAnsiTheme="majorHAnsi"/>
          <w:b/>
          <w:bCs/>
        </w:rPr>
        <w:t>Jaroše</w:t>
      </w:r>
      <w:proofErr w:type="spellEnd"/>
      <w:r>
        <w:rPr>
          <w:rFonts w:asciiTheme="majorHAnsi" w:hAnsiTheme="majorHAnsi"/>
          <w:b/>
          <w:bCs/>
        </w:rPr>
        <w:t xml:space="preserve"> Louny, 28. </w:t>
      </w:r>
      <w:proofErr w:type="spellStart"/>
      <w:r>
        <w:rPr>
          <w:rFonts w:asciiTheme="majorHAnsi" w:hAnsiTheme="majorHAnsi"/>
          <w:b/>
          <w:bCs/>
        </w:rPr>
        <w:t>října</w:t>
      </w:r>
      <w:proofErr w:type="spellEnd"/>
      <w:r>
        <w:rPr>
          <w:rFonts w:asciiTheme="majorHAnsi" w:hAnsiTheme="majorHAnsi"/>
          <w:b/>
          <w:bCs/>
        </w:rPr>
        <w:t xml:space="preserve"> 2173, </w:t>
      </w:r>
      <w:proofErr w:type="spellStart"/>
      <w:r>
        <w:rPr>
          <w:rFonts w:asciiTheme="majorHAnsi" w:hAnsiTheme="majorHAnsi"/>
          <w:b/>
          <w:bCs/>
        </w:rPr>
        <w:t>příspěvková</w:t>
      </w:r>
      <w:proofErr w:type="spellEnd"/>
    </w:p>
    <w:p w:rsidR="00522E93" w:rsidRDefault="00522E93" w:rsidP="00DD1AAE">
      <w:pPr>
        <w:tabs>
          <w:tab w:val="left" w:pos="3402"/>
        </w:tabs>
        <w:spacing w:after="0" w:line="240" w:lineRule="auto"/>
        <w:ind w:left="3402" w:hanging="3402"/>
        <w:jc w:val="both"/>
        <w:rPr>
          <w:rFonts w:ascii="Cambria" w:hAnsi="Cambria" w:cstheme="minorHAnsi"/>
          <w:lang w:val="cs-CZ"/>
        </w:rPr>
      </w:pPr>
      <w:proofErr w:type="spellStart"/>
      <w:r>
        <w:rPr>
          <w:rFonts w:asciiTheme="majorHAnsi" w:hAnsiTheme="majorHAnsi"/>
          <w:b/>
          <w:bCs/>
        </w:rPr>
        <w:t>organizace</w:t>
      </w:r>
      <w:proofErr w:type="spellEnd"/>
    </w:p>
    <w:p w:rsidR="00522E93" w:rsidRDefault="00522E93" w:rsidP="00DD1AAE">
      <w:pPr>
        <w:tabs>
          <w:tab w:val="left" w:pos="3402"/>
        </w:tabs>
        <w:spacing w:after="0" w:line="240" w:lineRule="auto"/>
        <w:ind w:left="3402" w:hanging="3402"/>
        <w:jc w:val="both"/>
        <w:rPr>
          <w:rFonts w:ascii="Cambria" w:hAnsi="Cambria" w:cstheme="minorHAnsi"/>
          <w:lang w:val="cs-CZ"/>
        </w:rPr>
      </w:pPr>
    </w:p>
    <w:p w:rsidR="00AF5DB8" w:rsidRPr="00522E93" w:rsidRDefault="00AF5DB8" w:rsidP="00522E93">
      <w:pPr>
        <w:tabs>
          <w:tab w:val="left" w:pos="3402"/>
        </w:tabs>
        <w:ind w:left="3402" w:hanging="3402"/>
        <w:jc w:val="both"/>
        <w:rPr>
          <w:rFonts w:ascii="Cambria" w:hAnsi="Cambria" w:cstheme="minorHAnsi"/>
          <w:lang w:val="cs-CZ"/>
        </w:rPr>
      </w:pPr>
      <w:r w:rsidRPr="00522E93">
        <w:rPr>
          <w:rFonts w:ascii="Cambria" w:hAnsi="Cambria" w:cstheme="minorHAnsi"/>
          <w:lang w:val="cs-CZ"/>
        </w:rPr>
        <w:t>Sídlo:</w:t>
      </w:r>
      <w:r w:rsidRPr="00522E93">
        <w:rPr>
          <w:rFonts w:ascii="Cambria" w:hAnsi="Cambria" w:cstheme="minorHAnsi"/>
          <w:lang w:val="cs-CZ"/>
        </w:rPr>
        <w:tab/>
      </w:r>
      <w:r w:rsidR="00522E93" w:rsidRPr="00522E93">
        <w:rPr>
          <w:rFonts w:ascii="Cambria" w:hAnsi="Cambria" w:cstheme="minorHAnsi"/>
        </w:rPr>
        <w:t xml:space="preserve">28. </w:t>
      </w:r>
      <w:proofErr w:type="spellStart"/>
      <w:r w:rsidR="00522E93" w:rsidRPr="00522E93">
        <w:rPr>
          <w:rFonts w:ascii="Cambria" w:hAnsi="Cambria" w:cstheme="minorHAnsi"/>
        </w:rPr>
        <w:t>října</w:t>
      </w:r>
      <w:proofErr w:type="spellEnd"/>
      <w:r w:rsidR="00522E93" w:rsidRPr="00522E93">
        <w:rPr>
          <w:rFonts w:ascii="Cambria" w:hAnsi="Cambria" w:cstheme="minorHAnsi"/>
        </w:rPr>
        <w:t xml:space="preserve"> 2173, 44001 Louny</w:t>
      </w:r>
    </w:p>
    <w:p w:rsidR="00221B13" w:rsidRPr="00522E93" w:rsidRDefault="00AF5DB8" w:rsidP="00522E93">
      <w:pPr>
        <w:tabs>
          <w:tab w:val="left" w:pos="3402"/>
        </w:tabs>
        <w:ind w:left="3402" w:hanging="3402"/>
        <w:jc w:val="both"/>
        <w:rPr>
          <w:rFonts w:ascii="Cambria" w:hAnsi="Cambria" w:cstheme="minorHAnsi"/>
          <w:lang w:val="cs-CZ"/>
        </w:rPr>
      </w:pPr>
      <w:r w:rsidRPr="00522E93">
        <w:rPr>
          <w:rFonts w:ascii="Cambria" w:hAnsi="Cambria" w:cstheme="minorHAnsi"/>
          <w:lang w:val="cs-CZ"/>
        </w:rPr>
        <w:t>Zastoupeno:</w:t>
      </w:r>
      <w:r w:rsidRPr="00522E93">
        <w:rPr>
          <w:rFonts w:ascii="Cambria" w:hAnsi="Cambria" w:cstheme="minorHAnsi"/>
          <w:lang w:val="cs-CZ"/>
        </w:rPr>
        <w:tab/>
      </w:r>
      <w:r w:rsidR="00522E93" w:rsidRPr="00522E93">
        <w:rPr>
          <w:rFonts w:ascii="Cambria" w:hAnsi="Cambria"/>
          <w:bCs/>
        </w:rPr>
        <w:t xml:space="preserve">Mgr. Vlastimil </w:t>
      </w:r>
      <w:proofErr w:type="spellStart"/>
      <w:r w:rsidR="00522E93" w:rsidRPr="00522E93">
        <w:rPr>
          <w:rFonts w:ascii="Cambria" w:hAnsi="Cambria"/>
          <w:bCs/>
        </w:rPr>
        <w:t>Lisse</w:t>
      </w:r>
      <w:proofErr w:type="spellEnd"/>
      <w:r w:rsidR="00522E93" w:rsidRPr="00522E93">
        <w:rPr>
          <w:rFonts w:ascii="Cambria" w:hAnsi="Cambria"/>
          <w:bCs/>
        </w:rPr>
        <w:t xml:space="preserve">, </w:t>
      </w:r>
      <w:proofErr w:type="spellStart"/>
      <w:r w:rsidR="00522E93" w:rsidRPr="00522E93">
        <w:rPr>
          <w:rFonts w:ascii="Cambria" w:hAnsi="Cambria"/>
          <w:bCs/>
        </w:rPr>
        <w:t>ředitel</w:t>
      </w:r>
      <w:proofErr w:type="spellEnd"/>
    </w:p>
    <w:p w:rsidR="00522E93" w:rsidRPr="00522E93" w:rsidRDefault="00AF5DB8" w:rsidP="00522E93">
      <w:pPr>
        <w:tabs>
          <w:tab w:val="left" w:pos="3402"/>
        </w:tabs>
        <w:ind w:left="3402" w:hanging="3402"/>
        <w:jc w:val="both"/>
        <w:rPr>
          <w:rFonts w:ascii="Cambria" w:hAnsi="Cambria"/>
        </w:rPr>
      </w:pPr>
      <w:r w:rsidRPr="00522E93">
        <w:rPr>
          <w:rFonts w:ascii="Cambria" w:hAnsi="Cambria" w:cstheme="minorHAnsi"/>
          <w:lang w:val="cs-CZ"/>
        </w:rPr>
        <w:t>IČ:</w:t>
      </w:r>
      <w:r w:rsidRPr="00522E93">
        <w:rPr>
          <w:rFonts w:ascii="Cambria" w:hAnsi="Cambria" w:cstheme="minorHAnsi"/>
          <w:lang w:val="cs-CZ"/>
        </w:rPr>
        <w:tab/>
      </w:r>
      <w:r w:rsidR="00522E93" w:rsidRPr="00522E93">
        <w:rPr>
          <w:rFonts w:ascii="Cambria" w:hAnsi="Cambria"/>
        </w:rPr>
        <w:t>49123866</w:t>
      </w:r>
    </w:p>
    <w:p w:rsidR="001E3D7B" w:rsidRPr="00DD1AAE" w:rsidRDefault="001E3D7B" w:rsidP="001E3D7B">
      <w:pPr>
        <w:pStyle w:val="Bezmezer"/>
        <w:spacing w:before="240"/>
        <w:rPr>
          <w:rFonts w:cstheme="minorHAnsi"/>
          <w:sz w:val="22"/>
          <w:szCs w:val="22"/>
        </w:rPr>
      </w:pPr>
      <w:r w:rsidRPr="00DD1AAE">
        <w:rPr>
          <w:rFonts w:cstheme="minorHAnsi"/>
          <w:sz w:val="22"/>
          <w:szCs w:val="22"/>
        </w:rPr>
        <w:t>(dále jen „Zadavatel nebo Objednatel“)</w:t>
      </w:r>
    </w:p>
    <w:p w:rsidR="001242C6" w:rsidRPr="00DD1AAE" w:rsidRDefault="001242C6" w:rsidP="009E7C42">
      <w:pPr>
        <w:pStyle w:val="Bezmezer"/>
        <w:rPr>
          <w:rFonts w:cstheme="minorHAnsi"/>
          <w:sz w:val="22"/>
          <w:szCs w:val="22"/>
        </w:rPr>
      </w:pPr>
    </w:p>
    <w:p w:rsidR="0054058C" w:rsidRPr="00DD1AAE" w:rsidRDefault="0054058C" w:rsidP="009E7C42">
      <w:pPr>
        <w:pStyle w:val="Bezmezer"/>
        <w:rPr>
          <w:rFonts w:cstheme="minorHAnsi"/>
          <w:sz w:val="22"/>
          <w:szCs w:val="22"/>
        </w:rPr>
      </w:pPr>
      <w:r w:rsidRPr="00DD1AAE">
        <w:rPr>
          <w:rFonts w:cstheme="minorHAnsi"/>
          <w:sz w:val="22"/>
          <w:szCs w:val="22"/>
        </w:rPr>
        <w:t>a</w:t>
      </w:r>
    </w:p>
    <w:p w:rsidR="0054058C" w:rsidRPr="00DD1AAE" w:rsidRDefault="0054058C" w:rsidP="009E7C42">
      <w:pPr>
        <w:pStyle w:val="Bezmezer"/>
        <w:rPr>
          <w:rFonts w:cstheme="minorHAnsi"/>
          <w:sz w:val="22"/>
          <w:szCs w:val="22"/>
        </w:rPr>
      </w:pPr>
    </w:p>
    <w:p w:rsidR="00F25B70" w:rsidRPr="00DD1AAE" w:rsidRDefault="00A212E9" w:rsidP="00F45CFF">
      <w:pPr>
        <w:pStyle w:val="Nadpis2"/>
        <w:numPr>
          <w:ilvl w:val="0"/>
          <w:numId w:val="0"/>
        </w:numPr>
        <w:rPr>
          <w:rFonts w:cstheme="minorHAnsi"/>
          <w:b/>
          <w:bCs/>
          <w:i/>
          <w:iCs/>
          <w:sz w:val="22"/>
          <w:szCs w:val="22"/>
          <w:highlight w:val="yellow"/>
          <w:lang w:val="cs-CZ"/>
        </w:rPr>
      </w:pPr>
      <w:r w:rsidRPr="00DD1AAE">
        <w:rPr>
          <w:rFonts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DD1AAE">
        <w:rPr>
          <w:rFonts w:cstheme="minorHAnsi"/>
          <w:b/>
          <w:bCs/>
          <w:i/>
          <w:iCs/>
          <w:sz w:val="22"/>
          <w:szCs w:val="22"/>
          <w:highlight w:val="yellow"/>
          <w:shd w:val="clear" w:color="auto" w:fill="FFFF00"/>
          <w:lang w:val="cs-CZ"/>
        </w:rPr>
        <w:instrText xml:space="preserve"> FORMTEXT </w:instrText>
      </w:r>
      <w:r w:rsidRPr="00DD1AAE">
        <w:rPr>
          <w:rFonts w:cstheme="minorHAnsi"/>
          <w:b/>
          <w:bCs/>
          <w:i/>
          <w:iCs/>
          <w:sz w:val="22"/>
          <w:szCs w:val="22"/>
          <w:highlight w:val="yellow"/>
          <w:shd w:val="clear" w:color="auto" w:fill="FFFF00"/>
          <w:lang w:val="cs-CZ"/>
        </w:rPr>
      </w:r>
      <w:r w:rsidRPr="00DD1AAE">
        <w:rPr>
          <w:rFonts w:cstheme="minorHAnsi"/>
          <w:b/>
          <w:bCs/>
          <w:i/>
          <w:iCs/>
          <w:sz w:val="22"/>
          <w:szCs w:val="22"/>
          <w:highlight w:val="yellow"/>
          <w:shd w:val="clear" w:color="auto" w:fill="FFFF00"/>
          <w:lang w:val="cs-CZ"/>
        </w:rPr>
        <w:fldChar w:fldCharType="separate"/>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005817A4" w:rsidRPr="00DD1AAE">
        <w:rPr>
          <w:rFonts w:cstheme="minorHAnsi"/>
          <w:b/>
          <w:bCs/>
          <w:i/>
          <w:iCs/>
          <w:sz w:val="22"/>
          <w:szCs w:val="22"/>
          <w:highlight w:val="yellow"/>
          <w:shd w:val="clear" w:color="auto" w:fill="FFFF00"/>
          <w:lang w:val="cs-CZ"/>
        </w:rPr>
        <w:t> </w:t>
      </w:r>
      <w:r w:rsidRPr="00DD1AAE">
        <w:rPr>
          <w:rFonts w:cstheme="minorHAnsi"/>
          <w:b/>
          <w:bCs/>
          <w:i/>
          <w:iCs/>
          <w:sz w:val="22"/>
          <w:szCs w:val="22"/>
          <w:highlight w:val="yellow"/>
          <w:shd w:val="clear" w:color="auto" w:fill="FFFF00"/>
          <w:lang w:val="cs-CZ"/>
        </w:rPr>
        <w:fldChar w:fldCharType="end"/>
      </w:r>
      <w:bookmarkEnd w:id="0"/>
      <w:r w:rsidR="00EF5F0F" w:rsidRPr="00DD1AAE">
        <w:rPr>
          <w:rFonts w:cstheme="minorHAnsi"/>
          <w:b/>
          <w:bCs/>
          <w:i/>
          <w:iCs/>
          <w:sz w:val="22"/>
          <w:szCs w:val="22"/>
          <w:highlight w:val="yellow"/>
          <w:shd w:val="clear" w:color="auto" w:fill="FFFF00"/>
          <w:lang w:val="cs-CZ"/>
        </w:rPr>
        <w:t>(doplní účastník)</w:t>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Sídlo:</w:t>
      </w:r>
      <w:r w:rsidRPr="00DD1AAE">
        <w:rPr>
          <w:rFonts w:cstheme="minorHAnsi"/>
          <w:sz w:val="22"/>
          <w:szCs w:val="22"/>
        </w:rPr>
        <w:tab/>
      </w:r>
      <w:bookmarkStart w:id="1" w:name="Text2"/>
      <w:r w:rsidR="00A212E9"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bookmarkEnd w:id="1"/>
    </w:p>
    <w:p w:rsidR="00F25B70" w:rsidRPr="00DD1AAE" w:rsidRDefault="00F25B70" w:rsidP="00DD1AAE">
      <w:pPr>
        <w:pStyle w:val="Nadpis2"/>
        <w:numPr>
          <w:ilvl w:val="0"/>
          <w:numId w:val="0"/>
        </w:numPr>
        <w:tabs>
          <w:tab w:val="left" w:pos="3402"/>
        </w:tabs>
        <w:spacing w:after="0" w:line="240" w:lineRule="auto"/>
        <w:rPr>
          <w:rFonts w:cstheme="minorHAnsi"/>
          <w:sz w:val="22"/>
          <w:szCs w:val="22"/>
          <w:lang w:val="cs-CZ"/>
        </w:rPr>
      </w:pPr>
      <w:r w:rsidRPr="00DD1AAE">
        <w:rPr>
          <w:rFonts w:cstheme="minorHAnsi"/>
          <w:sz w:val="22"/>
          <w:szCs w:val="22"/>
          <w:lang w:val="cs-CZ"/>
        </w:rPr>
        <w:t>Statutární zástupce:</w:t>
      </w:r>
      <w:r w:rsidR="004758C6" w:rsidRPr="00DD1AAE">
        <w:rPr>
          <w:rFonts w:cstheme="minorHAnsi"/>
          <w:sz w:val="22"/>
          <w:szCs w:val="22"/>
          <w:lang w:val="cs-CZ"/>
        </w:rPr>
        <w:tab/>
      </w:r>
      <w:r w:rsidR="00A212E9" w:rsidRPr="00DD1AAE">
        <w:rPr>
          <w:rFonts w:cstheme="minorHAnsi"/>
          <w:sz w:val="22"/>
          <w:szCs w:val="22"/>
          <w:highlight w:val="yellow"/>
          <w:shd w:val="clear" w:color="auto" w:fill="FFFF00"/>
          <w:lang w:val="cs-CZ"/>
        </w:rPr>
        <w:fldChar w:fldCharType="begin">
          <w:ffData>
            <w:name w:val="Text2"/>
            <w:enabled/>
            <w:calcOnExit w:val="0"/>
            <w:textInput/>
          </w:ffData>
        </w:fldChar>
      </w:r>
      <w:r w:rsidR="00DE46E6" w:rsidRPr="00DD1AAE">
        <w:rPr>
          <w:rFonts w:cstheme="minorHAnsi"/>
          <w:sz w:val="22"/>
          <w:szCs w:val="22"/>
          <w:highlight w:val="yellow"/>
          <w:shd w:val="clear" w:color="auto" w:fill="FFFF00"/>
          <w:lang w:val="cs-CZ"/>
        </w:rPr>
        <w:instrText xml:space="preserve"> FORMTEXT </w:instrText>
      </w:r>
      <w:r w:rsidR="00A212E9" w:rsidRPr="00DD1AAE">
        <w:rPr>
          <w:rFonts w:cstheme="minorHAnsi"/>
          <w:sz w:val="22"/>
          <w:szCs w:val="22"/>
          <w:highlight w:val="yellow"/>
          <w:shd w:val="clear" w:color="auto" w:fill="FFFF00"/>
          <w:lang w:val="cs-CZ"/>
        </w:rPr>
      </w:r>
      <w:r w:rsidR="00A212E9" w:rsidRPr="00DD1AAE">
        <w:rPr>
          <w:rFonts w:cstheme="minorHAnsi"/>
          <w:sz w:val="22"/>
          <w:szCs w:val="22"/>
          <w:highlight w:val="yellow"/>
          <w:shd w:val="clear" w:color="auto" w:fill="FFFF00"/>
          <w:lang w:val="cs-CZ"/>
        </w:rPr>
        <w:fldChar w:fldCharType="separate"/>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DE46E6" w:rsidRPr="00DD1AAE">
        <w:rPr>
          <w:rFonts w:cstheme="minorHAnsi"/>
          <w:noProof/>
          <w:sz w:val="22"/>
          <w:szCs w:val="22"/>
          <w:highlight w:val="yellow"/>
          <w:shd w:val="clear" w:color="auto" w:fill="FFFF00"/>
          <w:lang w:val="cs-CZ"/>
        </w:rPr>
        <w:t> </w:t>
      </w:r>
      <w:r w:rsidR="00A212E9" w:rsidRPr="00DD1AAE">
        <w:rPr>
          <w:rFonts w:cstheme="minorHAnsi"/>
          <w:sz w:val="22"/>
          <w:szCs w:val="22"/>
          <w:highlight w:val="yellow"/>
          <w:shd w:val="clear" w:color="auto" w:fill="FFFF00"/>
          <w:lang w:val="cs-CZ"/>
        </w:rPr>
        <w:fldChar w:fldCharType="end"/>
      </w:r>
    </w:p>
    <w:p w:rsidR="00F25B70" w:rsidRPr="00DD1AAE" w:rsidRDefault="00F25B70" w:rsidP="00DD1AAE">
      <w:pPr>
        <w:pStyle w:val="Bezmezer"/>
        <w:tabs>
          <w:tab w:val="left" w:pos="3402"/>
          <w:tab w:val="left" w:pos="3540"/>
          <w:tab w:val="left" w:pos="4020"/>
        </w:tabs>
        <w:spacing w:after="0" w:line="240" w:lineRule="auto"/>
        <w:rPr>
          <w:rFonts w:cstheme="minorHAnsi"/>
          <w:sz w:val="22"/>
          <w:szCs w:val="22"/>
        </w:rPr>
      </w:pPr>
      <w:r w:rsidRPr="00DD1AAE">
        <w:rPr>
          <w:rFonts w:cstheme="minorHAnsi"/>
          <w:sz w:val="22"/>
          <w:szCs w:val="22"/>
        </w:rPr>
        <w:t>e-mail:</w:t>
      </w:r>
      <w:r w:rsidRPr="00DD1AAE">
        <w:rPr>
          <w:rFonts w:cstheme="minorHAnsi"/>
          <w:sz w:val="22"/>
          <w:szCs w:val="22"/>
        </w:rPr>
        <w:tab/>
      </w:r>
      <w:r w:rsidR="00A212E9"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telefon:</w:t>
      </w:r>
      <w:r w:rsidRPr="00DD1AAE">
        <w:rPr>
          <w:rFonts w:cstheme="minorHAnsi"/>
          <w:sz w:val="22"/>
          <w:szCs w:val="22"/>
        </w:rPr>
        <w:tab/>
      </w:r>
      <w:r w:rsidR="00A212E9"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shd w:val="clear" w:color="auto" w:fill="FFFF00"/>
        </w:rPr>
      </w:pPr>
      <w:r w:rsidRPr="00DD1AAE">
        <w:rPr>
          <w:rFonts w:cstheme="minorHAnsi"/>
          <w:sz w:val="22"/>
          <w:szCs w:val="22"/>
        </w:rPr>
        <w:t>IČ</w:t>
      </w:r>
      <w:r w:rsidR="00DE3BB2" w:rsidRPr="00DD1AAE">
        <w:rPr>
          <w:rFonts w:cstheme="minorHAnsi"/>
          <w:sz w:val="22"/>
          <w:szCs w:val="22"/>
        </w:rPr>
        <w:t>O</w:t>
      </w:r>
      <w:r w:rsidRPr="00DD1AAE">
        <w:rPr>
          <w:rFonts w:cstheme="minorHAnsi"/>
          <w:sz w:val="22"/>
          <w:szCs w:val="22"/>
        </w:rPr>
        <w:t>:</w:t>
      </w:r>
      <w:r w:rsidRPr="00DD1AAE">
        <w:rPr>
          <w:rFonts w:cstheme="minorHAnsi"/>
          <w:sz w:val="22"/>
          <w:szCs w:val="22"/>
        </w:rPr>
        <w:tab/>
      </w:r>
      <w:r w:rsidR="00A212E9"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DIČ:</w:t>
      </w:r>
      <w:r w:rsidRPr="00DD1AAE">
        <w:rPr>
          <w:rFonts w:cstheme="minorHAnsi"/>
          <w:sz w:val="22"/>
          <w:szCs w:val="22"/>
        </w:rPr>
        <w:tab/>
      </w:r>
      <w:r w:rsidR="00A212E9"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rPr>
      </w:pPr>
      <w:r w:rsidRPr="00DD1AAE">
        <w:rPr>
          <w:rFonts w:cstheme="minorHAnsi"/>
          <w:sz w:val="22"/>
          <w:szCs w:val="22"/>
        </w:rPr>
        <w:t>Bankovní spojení</w:t>
      </w:r>
      <w:r w:rsidR="00152662" w:rsidRPr="00DD1AAE">
        <w:rPr>
          <w:rFonts w:cstheme="minorHAnsi"/>
          <w:sz w:val="22"/>
          <w:szCs w:val="22"/>
        </w:rPr>
        <w:t xml:space="preserve">, </w:t>
      </w:r>
      <w:proofErr w:type="spellStart"/>
      <w:r w:rsidR="00152662" w:rsidRPr="00DD1AAE">
        <w:rPr>
          <w:rFonts w:cstheme="minorHAnsi"/>
          <w:sz w:val="22"/>
          <w:szCs w:val="22"/>
        </w:rPr>
        <w:t>č.ú</w:t>
      </w:r>
      <w:proofErr w:type="spellEnd"/>
      <w:r w:rsidR="00152662" w:rsidRPr="00DD1AAE">
        <w:rPr>
          <w:rFonts w:cstheme="minorHAnsi"/>
          <w:sz w:val="22"/>
          <w:szCs w:val="22"/>
        </w:rPr>
        <w:t>.</w:t>
      </w:r>
      <w:r w:rsidRPr="00DD1AAE">
        <w:rPr>
          <w:rFonts w:cstheme="minorHAnsi"/>
          <w:sz w:val="22"/>
          <w:szCs w:val="22"/>
        </w:rPr>
        <w:t>:</w:t>
      </w:r>
      <w:r w:rsidRPr="00DD1AAE">
        <w:rPr>
          <w:rFonts w:cstheme="minorHAnsi"/>
          <w:sz w:val="22"/>
          <w:szCs w:val="22"/>
        </w:rPr>
        <w:tab/>
      </w:r>
      <w:r w:rsidR="00A212E9"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
    <w:p w:rsidR="00F25B70" w:rsidRPr="00DD1AAE" w:rsidRDefault="00F25B70" w:rsidP="00DD1AAE">
      <w:pPr>
        <w:pStyle w:val="Bezmezer"/>
        <w:tabs>
          <w:tab w:val="left" w:pos="3402"/>
        </w:tabs>
        <w:spacing w:after="0" w:line="240" w:lineRule="auto"/>
        <w:rPr>
          <w:rFonts w:cstheme="minorHAnsi"/>
          <w:sz w:val="22"/>
          <w:szCs w:val="22"/>
          <w:lang w:eastAsia="cs-CZ"/>
        </w:rPr>
      </w:pPr>
      <w:r w:rsidRPr="00DD1AAE">
        <w:rPr>
          <w:rFonts w:cstheme="minorHAnsi"/>
          <w:sz w:val="22"/>
          <w:szCs w:val="22"/>
          <w:lang w:eastAsia="cs-CZ"/>
        </w:rPr>
        <w:t>Osoba oprávněná</w:t>
      </w:r>
      <w:r w:rsidR="00AC5B3C" w:rsidRPr="00DD1AAE">
        <w:rPr>
          <w:rFonts w:cstheme="minorHAnsi"/>
          <w:sz w:val="22"/>
          <w:szCs w:val="22"/>
          <w:lang w:eastAsia="cs-CZ"/>
        </w:rPr>
        <w:t xml:space="preserve"> </w:t>
      </w:r>
      <w:r w:rsidRPr="00DD1AAE">
        <w:rPr>
          <w:rFonts w:cstheme="minorHAnsi"/>
          <w:sz w:val="22"/>
          <w:szCs w:val="22"/>
          <w:lang w:eastAsia="cs-CZ"/>
        </w:rPr>
        <w:t>jednat</w:t>
      </w:r>
    </w:p>
    <w:p w:rsidR="00C13A16" w:rsidRPr="00DD1AAE" w:rsidRDefault="00F25B70" w:rsidP="00DD1AAE">
      <w:pPr>
        <w:pStyle w:val="Bezmezer"/>
        <w:tabs>
          <w:tab w:val="left" w:pos="3402"/>
        </w:tabs>
        <w:spacing w:after="0" w:line="240" w:lineRule="auto"/>
        <w:rPr>
          <w:rFonts w:cstheme="minorHAnsi"/>
          <w:sz w:val="22"/>
          <w:szCs w:val="22"/>
          <w:shd w:val="clear" w:color="auto" w:fill="FFFF00"/>
        </w:rPr>
      </w:pPr>
      <w:r w:rsidRPr="00DD1AAE">
        <w:rPr>
          <w:rFonts w:cstheme="minorHAnsi"/>
          <w:sz w:val="22"/>
          <w:szCs w:val="22"/>
          <w:lang w:eastAsia="cs-CZ"/>
        </w:rPr>
        <w:t>ve</w:t>
      </w:r>
      <w:r w:rsidR="00AC5B3C" w:rsidRPr="00DD1AAE">
        <w:rPr>
          <w:rFonts w:cstheme="minorHAnsi"/>
          <w:sz w:val="22"/>
          <w:szCs w:val="22"/>
          <w:lang w:eastAsia="cs-CZ"/>
        </w:rPr>
        <w:t xml:space="preserve"> </w:t>
      </w:r>
      <w:r w:rsidRPr="00DD1AAE">
        <w:rPr>
          <w:rFonts w:cstheme="minorHAnsi"/>
          <w:sz w:val="22"/>
          <w:szCs w:val="22"/>
          <w:lang w:eastAsia="cs-CZ"/>
        </w:rPr>
        <w:t>věcech</w:t>
      </w:r>
      <w:r w:rsidR="00AC5B3C" w:rsidRPr="00DD1AAE">
        <w:rPr>
          <w:rFonts w:cstheme="minorHAnsi"/>
          <w:sz w:val="22"/>
          <w:szCs w:val="22"/>
          <w:lang w:eastAsia="cs-CZ"/>
        </w:rPr>
        <w:t xml:space="preserve"> </w:t>
      </w:r>
      <w:r w:rsidR="00A10BC3" w:rsidRPr="00DD1AAE">
        <w:rPr>
          <w:rFonts w:cstheme="minorHAnsi"/>
          <w:sz w:val="22"/>
          <w:szCs w:val="22"/>
          <w:lang w:eastAsia="cs-CZ"/>
        </w:rPr>
        <w:t>technick</w:t>
      </w:r>
      <w:r w:rsidRPr="00DD1AAE">
        <w:rPr>
          <w:rFonts w:cstheme="minorHAnsi"/>
          <w:sz w:val="22"/>
          <w:szCs w:val="22"/>
          <w:lang w:eastAsia="cs-CZ"/>
        </w:rPr>
        <w:t>ých:</w:t>
      </w:r>
      <w:r w:rsidRPr="00DD1AAE">
        <w:rPr>
          <w:rFonts w:cstheme="minorHAnsi"/>
          <w:sz w:val="22"/>
          <w:szCs w:val="22"/>
        </w:rPr>
        <w:tab/>
      </w:r>
      <w:r w:rsidR="00A212E9" w:rsidRPr="00DD1AAE">
        <w:rPr>
          <w:rFonts w:cstheme="minorHAnsi"/>
          <w:sz w:val="22"/>
          <w:szCs w:val="22"/>
          <w:highlight w:val="yellow"/>
          <w:shd w:val="clear" w:color="auto" w:fill="FFFF00"/>
        </w:rPr>
        <w:fldChar w:fldCharType="begin">
          <w:ffData>
            <w:name w:val="Text2"/>
            <w:enabled/>
            <w:calcOnExit w:val="0"/>
            <w:textInput/>
          </w:ffData>
        </w:fldChar>
      </w:r>
      <w:r w:rsidR="00DE46E6"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DE46E6"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
    <w:p w:rsidR="00C13A16" w:rsidRPr="00DD1AAE" w:rsidRDefault="00C13A16" w:rsidP="009E7C42">
      <w:pPr>
        <w:pStyle w:val="Bezmezer"/>
        <w:rPr>
          <w:rFonts w:cstheme="minorHAnsi"/>
          <w:sz w:val="22"/>
          <w:szCs w:val="22"/>
        </w:rPr>
      </w:pPr>
      <w:r w:rsidRPr="00DD1AAE">
        <w:rPr>
          <w:rFonts w:cstheme="minorHAnsi"/>
          <w:sz w:val="22"/>
          <w:szCs w:val="22"/>
        </w:rPr>
        <w:t xml:space="preserve">Zapsán v Obchodním rejstříku vedeném </w:t>
      </w:r>
      <w:r w:rsidR="00A212E9" w:rsidRPr="00DD1AAE">
        <w:rPr>
          <w:rFonts w:cstheme="minorHAnsi"/>
          <w:sz w:val="22"/>
          <w:szCs w:val="22"/>
          <w:highlight w:val="yellow"/>
          <w:shd w:val="clear" w:color="auto" w:fill="FFFF00"/>
        </w:rPr>
        <w:fldChar w:fldCharType="begin">
          <w:ffData>
            <w:name w:val="Text2"/>
            <w:enabled/>
            <w:calcOnExit w:val="0"/>
            <w:textInput/>
          </w:ffData>
        </w:fldChar>
      </w:r>
      <w:r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roofErr w:type="spellStart"/>
      <w:r w:rsidRPr="00DD1AAE">
        <w:rPr>
          <w:rFonts w:cstheme="minorHAnsi"/>
          <w:sz w:val="22"/>
          <w:szCs w:val="22"/>
        </w:rPr>
        <w:t>sp</w:t>
      </w:r>
      <w:proofErr w:type="spellEnd"/>
      <w:r w:rsidRPr="00DD1AAE">
        <w:rPr>
          <w:rFonts w:cstheme="minorHAnsi"/>
          <w:sz w:val="22"/>
          <w:szCs w:val="22"/>
        </w:rPr>
        <w:t>. zn.</w:t>
      </w:r>
      <w:r w:rsidR="00A212E9" w:rsidRPr="00DD1AAE">
        <w:rPr>
          <w:rFonts w:cstheme="minorHAnsi"/>
          <w:sz w:val="22"/>
          <w:szCs w:val="22"/>
          <w:highlight w:val="yellow"/>
          <w:shd w:val="clear" w:color="auto" w:fill="FFFF00"/>
        </w:rPr>
        <w:fldChar w:fldCharType="begin">
          <w:ffData>
            <w:name w:val="Text2"/>
            <w:enabled/>
            <w:calcOnExit w:val="0"/>
            <w:textInput/>
          </w:ffData>
        </w:fldChar>
      </w:r>
      <w:r w:rsidRPr="00DD1AAE">
        <w:rPr>
          <w:rFonts w:cstheme="minorHAnsi"/>
          <w:sz w:val="22"/>
          <w:szCs w:val="22"/>
          <w:highlight w:val="yellow"/>
          <w:shd w:val="clear" w:color="auto" w:fill="FFFF00"/>
        </w:rPr>
        <w:instrText xml:space="preserve"> FORMTEXT </w:instrText>
      </w:r>
      <w:r w:rsidR="00A212E9" w:rsidRPr="00DD1AAE">
        <w:rPr>
          <w:rFonts w:cstheme="minorHAnsi"/>
          <w:sz w:val="22"/>
          <w:szCs w:val="22"/>
          <w:highlight w:val="yellow"/>
          <w:shd w:val="clear" w:color="auto" w:fill="FFFF00"/>
        </w:rPr>
      </w:r>
      <w:r w:rsidR="00A212E9" w:rsidRPr="00DD1AAE">
        <w:rPr>
          <w:rFonts w:cstheme="minorHAnsi"/>
          <w:sz w:val="22"/>
          <w:szCs w:val="22"/>
          <w:highlight w:val="yellow"/>
          <w:shd w:val="clear" w:color="auto" w:fill="FFFF00"/>
        </w:rPr>
        <w:fldChar w:fldCharType="separate"/>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Pr="00DD1AAE">
        <w:rPr>
          <w:rFonts w:cstheme="minorHAnsi"/>
          <w:noProof/>
          <w:sz w:val="22"/>
          <w:szCs w:val="22"/>
          <w:highlight w:val="yellow"/>
          <w:shd w:val="clear" w:color="auto" w:fill="FFFF00"/>
        </w:rPr>
        <w:t> </w:t>
      </w:r>
      <w:r w:rsidR="00A212E9" w:rsidRPr="00DD1AAE">
        <w:rPr>
          <w:rFonts w:cstheme="minorHAnsi"/>
          <w:sz w:val="22"/>
          <w:szCs w:val="22"/>
          <w:highlight w:val="yellow"/>
          <w:shd w:val="clear" w:color="auto" w:fill="FFFF00"/>
        </w:rPr>
        <w:fldChar w:fldCharType="end"/>
      </w:r>
    </w:p>
    <w:p w:rsidR="00F25B70" w:rsidRPr="00DD1AAE" w:rsidRDefault="00F25B70" w:rsidP="009E7C42">
      <w:pPr>
        <w:pStyle w:val="Bezmezer"/>
        <w:rPr>
          <w:rFonts w:cstheme="minorHAnsi"/>
          <w:sz w:val="22"/>
          <w:szCs w:val="22"/>
        </w:rPr>
      </w:pPr>
      <w:r w:rsidRPr="00DD1AAE">
        <w:rPr>
          <w:rFonts w:cstheme="minorHAnsi"/>
          <w:sz w:val="22"/>
          <w:szCs w:val="22"/>
        </w:rPr>
        <w:t>(d</w:t>
      </w:r>
      <w:r w:rsidR="00383912" w:rsidRPr="00DD1AAE">
        <w:rPr>
          <w:rFonts w:cstheme="minorHAnsi"/>
          <w:sz w:val="22"/>
          <w:szCs w:val="22"/>
        </w:rPr>
        <w:t>á</w:t>
      </w:r>
      <w:r w:rsidRPr="00DD1AAE">
        <w:rPr>
          <w:rFonts w:cstheme="minorHAnsi"/>
          <w:sz w:val="22"/>
          <w:szCs w:val="22"/>
        </w:rPr>
        <w:t>le jen „</w:t>
      </w:r>
      <w:r w:rsidR="00E25691" w:rsidRPr="00DD1AAE">
        <w:rPr>
          <w:rFonts w:cstheme="minorHAnsi"/>
          <w:sz w:val="22"/>
          <w:szCs w:val="22"/>
        </w:rPr>
        <w:t>Dodavatel</w:t>
      </w:r>
      <w:r w:rsidRPr="00DD1AAE">
        <w:rPr>
          <w:rFonts w:cstheme="minorHAnsi"/>
          <w:sz w:val="22"/>
          <w:szCs w:val="22"/>
        </w:rPr>
        <w:t xml:space="preserve">“ nebo </w:t>
      </w:r>
      <w:r w:rsidR="00C11789" w:rsidRPr="00DD1AAE">
        <w:rPr>
          <w:rFonts w:cstheme="minorHAnsi"/>
          <w:sz w:val="22"/>
          <w:szCs w:val="22"/>
        </w:rPr>
        <w:t xml:space="preserve">též </w:t>
      </w:r>
      <w:r w:rsidRPr="00DD1AAE">
        <w:rPr>
          <w:rFonts w:cstheme="minorHAnsi"/>
          <w:sz w:val="22"/>
          <w:szCs w:val="22"/>
        </w:rPr>
        <w:t>„Zhotovitel“)</w:t>
      </w:r>
    </w:p>
    <w:p w:rsidR="00C71DB9" w:rsidRPr="00DD1AAE" w:rsidRDefault="00C71DB9" w:rsidP="009E7C42">
      <w:pPr>
        <w:pStyle w:val="Bezmezer"/>
        <w:rPr>
          <w:rFonts w:cstheme="minorHAnsi"/>
          <w:sz w:val="22"/>
          <w:szCs w:val="22"/>
        </w:rPr>
      </w:pPr>
    </w:p>
    <w:p w:rsidR="00E94D21" w:rsidRPr="00DD1AAE" w:rsidRDefault="00F25B70" w:rsidP="00DD1AAE">
      <w:pPr>
        <w:pStyle w:val="Nadpis1"/>
        <w:rPr>
          <w:lang w:val="cs-CZ"/>
        </w:rPr>
      </w:pPr>
      <w:r w:rsidRPr="00DD1AAE">
        <w:rPr>
          <w:lang w:val="cs-CZ"/>
        </w:rPr>
        <w:t>Preambule</w:t>
      </w:r>
      <w:r w:rsidR="00E27DC1" w:rsidRPr="00DD1AAE">
        <w:rPr>
          <w:lang w:val="cs-CZ"/>
        </w:rPr>
        <w:t xml:space="preserve"> </w:t>
      </w:r>
    </w:p>
    <w:p w:rsidR="00DA4F92" w:rsidRPr="00DA4F92" w:rsidRDefault="00AF5DB8" w:rsidP="00AF53F5">
      <w:pPr>
        <w:jc w:val="both"/>
        <w:rPr>
          <w:rFonts w:ascii="Cambria" w:hAnsi="Cambria"/>
          <w:b/>
        </w:rPr>
      </w:pPr>
      <w:r w:rsidRPr="00DA4F92">
        <w:rPr>
          <w:rFonts w:ascii="Cambria" w:hAnsi="Cambria" w:cstheme="minorHAnsi"/>
          <w:lang w:val="cs-CZ"/>
        </w:rPr>
        <w:t xml:space="preserve">Tato smlouva je uzavřena na základě podlimitní veřejné zakázky na stavební práce s názvem </w:t>
      </w:r>
      <w:bookmarkStart w:id="2" w:name="_Hlk148429203"/>
      <w:r w:rsidR="00DA4F92" w:rsidRPr="00DA4F92">
        <w:rPr>
          <w:rFonts w:ascii="Cambria" w:hAnsi="Cambria" w:cstheme="minorHAnsi"/>
        </w:rPr>
        <w:t>„</w:t>
      </w:r>
      <w:proofErr w:type="spellStart"/>
      <w:r w:rsidR="00DA4F92" w:rsidRPr="00DA4F92">
        <w:rPr>
          <w:rFonts w:ascii="Cambria" w:hAnsi="Cambria"/>
          <w:b/>
        </w:rPr>
        <w:t>Zkvalitnění</w:t>
      </w:r>
      <w:proofErr w:type="spellEnd"/>
      <w:r w:rsidR="00DA4F92" w:rsidRPr="00DA4F92">
        <w:rPr>
          <w:rFonts w:ascii="Cambria" w:hAnsi="Cambria"/>
          <w:b/>
        </w:rPr>
        <w:t xml:space="preserve"> </w:t>
      </w:r>
      <w:proofErr w:type="spellStart"/>
      <w:r w:rsidR="00DA4F92" w:rsidRPr="00DA4F92">
        <w:rPr>
          <w:rFonts w:ascii="Cambria" w:hAnsi="Cambria"/>
          <w:b/>
        </w:rPr>
        <w:t>infrastruktury</w:t>
      </w:r>
      <w:proofErr w:type="spellEnd"/>
      <w:r w:rsidR="00DA4F92" w:rsidRPr="00DA4F92">
        <w:rPr>
          <w:rFonts w:ascii="Cambria" w:hAnsi="Cambria"/>
          <w:b/>
        </w:rPr>
        <w:t xml:space="preserve"> </w:t>
      </w:r>
      <w:proofErr w:type="spellStart"/>
      <w:r w:rsidR="00DA4F92" w:rsidRPr="00DA4F92">
        <w:rPr>
          <w:rFonts w:ascii="Cambria" w:hAnsi="Cambria"/>
          <w:b/>
        </w:rPr>
        <w:t>výuky</w:t>
      </w:r>
      <w:proofErr w:type="spellEnd"/>
      <w:r w:rsidR="00DA4F92" w:rsidRPr="00DA4F92">
        <w:rPr>
          <w:rFonts w:ascii="Cambria" w:hAnsi="Cambria"/>
          <w:b/>
        </w:rPr>
        <w:t xml:space="preserve"> na ZŠ a MŠ Kpt. Otakara </w:t>
      </w:r>
      <w:proofErr w:type="spellStart"/>
      <w:r w:rsidR="00DA4F92" w:rsidRPr="00DA4F92">
        <w:rPr>
          <w:rFonts w:ascii="Cambria" w:hAnsi="Cambria"/>
          <w:b/>
        </w:rPr>
        <w:t>Jaroše</w:t>
      </w:r>
      <w:proofErr w:type="spellEnd"/>
      <w:r w:rsidR="00DA4F92" w:rsidRPr="00DA4F92">
        <w:rPr>
          <w:rFonts w:ascii="Cambria" w:hAnsi="Cambria"/>
          <w:b/>
        </w:rPr>
        <w:t xml:space="preserve"> Louny – výstavba </w:t>
      </w:r>
      <w:proofErr w:type="spellStart"/>
      <w:r w:rsidR="00DA4F92" w:rsidRPr="00DA4F92">
        <w:rPr>
          <w:rFonts w:ascii="Cambria" w:hAnsi="Cambria"/>
          <w:b/>
        </w:rPr>
        <w:t>venkovní</w:t>
      </w:r>
      <w:proofErr w:type="spellEnd"/>
      <w:r w:rsidR="00DA4F92" w:rsidRPr="00DA4F92">
        <w:rPr>
          <w:rFonts w:ascii="Cambria" w:hAnsi="Cambria"/>
          <w:b/>
        </w:rPr>
        <w:t xml:space="preserve"> </w:t>
      </w:r>
      <w:proofErr w:type="spellStart"/>
      <w:r w:rsidR="00DA4F92" w:rsidRPr="00DA4F92">
        <w:rPr>
          <w:rFonts w:ascii="Cambria" w:hAnsi="Cambria"/>
          <w:b/>
        </w:rPr>
        <w:t>učebny</w:t>
      </w:r>
      <w:proofErr w:type="spellEnd"/>
      <w:r w:rsidR="00DA4F92" w:rsidRPr="00DA4F92">
        <w:rPr>
          <w:rFonts w:ascii="Cambria" w:hAnsi="Cambria"/>
          <w:b/>
        </w:rPr>
        <w:t>“</w:t>
      </w:r>
    </w:p>
    <w:bookmarkEnd w:id="2"/>
    <w:p w:rsidR="00AF5DB8" w:rsidRPr="00DD1AAE" w:rsidRDefault="00AF5DB8" w:rsidP="00AF5DB8">
      <w:pPr>
        <w:pStyle w:val="Nadpis2"/>
        <w:ind w:left="0"/>
        <w:rPr>
          <w:rFonts w:cstheme="minorHAnsi"/>
          <w:sz w:val="22"/>
          <w:szCs w:val="22"/>
          <w:lang w:val="cs-CZ"/>
        </w:rPr>
      </w:pPr>
      <w:r w:rsidRPr="00DD1AAE">
        <w:rPr>
          <w:rFonts w:cstheme="minorHAnsi"/>
          <w:sz w:val="22"/>
          <w:szCs w:val="22"/>
          <w:lang w:val="cs-CZ"/>
        </w:rPr>
        <w:lastRenderedPageBreak/>
        <w:t xml:space="preserve">Smluvní strany se dohodly, že závaznou část jejich smluvních ujednání tvoří rovněž nabídka zhotovitele a zadávací dokumentace objednatele. </w:t>
      </w:r>
    </w:p>
    <w:p w:rsidR="00C84005" w:rsidRPr="00DD1AAE" w:rsidRDefault="00C84005" w:rsidP="0054058C">
      <w:pPr>
        <w:pStyle w:val="Nadpis2"/>
        <w:numPr>
          <w:ilvl w:val="0"/>
          <w:numId w:val="0"/>
        </w:numPr>
        <w:rPr>
          <w:rFonts w:cstheme="minorHAnsi"/>
          <w:sz w:val="22"/>
          <w:szCs w:val="22"/>
          <w:lang w:val="cs-CZ"/>
        </w:rPr>
      </w:pPr>
      <w:r w:rsidRPr="00DD1AAE">
        <w:rPr>
          <w:rFonts w:cstheme="minorHAnsi"/>
          <w:sz w:val="22"/>
          <w:szCs w:val="22"/>
          <w:lang w:val="cs-CZ"/>
        </w:rPr>
        <w:t xml:space="preserve">Pro účely </w:t>
      </w:r>
      <w:r w:rsidR="00E27DC1" w:rsidRPr="00DD1AAE">
        <w:rPr>
          <w:rFonts w:cstheme="minorHAnsi"/>
          <w:sz w:val="22"/>
          <w:szCs w:val="22"/>
          <w:lang w:val="cs-CZ"/>
        </w:rPr>
        <w:t xml:space="preserve">této </w:t>
      </w:r>
      <w:r w:rsidR="0059349E" w:rsidRPr="00DD1AAE">
        <w:rPr>
          <w:rFonts w:cstheme="minorHAnsi"/>
          <w:sz w:val="22"/>
          <w:szCs w:val="22"/>
          <w:lang w:val="cs-CZ"/>
        </w:rPr>
        <w:t>S</w:t>
      </w:r>
      <w:r w:rsidR="00A0359F" w:rsidRPr="00DD1AAE">
        <w:rPr>
          <w:rFonts w:cstheme="minorHAnsi"/>
          <w:sz w:val="22"/>
          <w:szCs w:val="22"/>
          <w:lang w:val="cs-CZ"/>
        </w:rPr>
        <w:t>mlouvy o dílo</w:t>
      </w:r>
      <w:r w:rsidRPr="00DD1AAE">
        <w:rPr>
          <w:rFonts w:cstheme="minorHAnsi"/>
          <w:sz w:val="22"/>
          <w:szCs w:val="22"/>
          <w:lang w:val="cs-CZ"/>
        </w:rPr>
        <w:t xml:space="preserve"> se rozumí:</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 xml:space="preserve">Objednatelem zadavatel po uzavření </w:t>
      </w:r>
      <w:r w:rsidR="00B0510C" w:rsidRPr="00DD1AAE">
        <w:rPr>
          <w:rFonts w:cstheme="minorHAnsi"/>
          <w:sz w:val="22"/>
          <w:szCs w:val="22"/>
          <w:lang w:val="cs-CZ"/>
        </w:rPr>
        <w:t>S</w:t>
      </w:r>
      <w:r w:rsidRPr="00DD1AAE">
        <w:rPr>
          <w:rFonts w:cstheme="minorHAnsi"/>
          <w:sz w:val="22"/>
          <w:szCs w:val="22"/>
          <w:lang w:val="cs-CZ"/>
        </w:rPr>
        <w:t xml:space="preserve">mlouvy na plnění veřejné zakázky </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 xml:space="preserve">Zhotovitelem dodavatel po uzavření </w:t>
      </w:r>
      <w:r w:rsidR="00B0510C" w:rsidRPr="00DD1AAE">
        <w:rPr>
          <w:rFonts w:cstheme="minorHAnsi"/>
          <w:sz w:val="22"/>
          <w:szCs w:val="22"/>
          <w:lang w:val="cs-CZ"/>
        </w:rPr>
        <w:t>S</w:t>
      </w:r>
      <w:r w:rsidRPr="00DD1AAE">
        <w:rPr>
          <w:rFonts w:cstheme="minorHAnsi"/>
          <w:sz w:val="22"/>
          <w:szCs w:val="22"/>
          <w:lang w:val="cs-CZ"/>
        </w:rPr>
        <w:t xml:space="preserve">mlouvy na plnění veřejné zakázky </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Podzhotovitelem</w:t>
      </w:r>
      <w:r w:rsidR="00AC5B3C" w:rsidRPr="00DD1AAE">
        <w:rPr>
          <w:rFonts w:cstheme="minorHAnsi"/>
          <w:sz w:val="22"/>
          <w:szCs w:val="22"/>
          <w:lang w:val="cs-CZ"/>
        </w:rPr>
        <w:t xml:space="preserve"> </w:t>
      </w:r>
      <w:r w:rsidR="004872A0" w:rsidRPr="00DD1AAE">
        <w:rPr>
          <w:rFonts w:cstheme="minorHAnsi"/>
          <w:sz w:val="22"/>
          <w:szCs w:val="22"/>
          <w:lang w:val="cs-CZ"/>
        </w:rPr>
        <w:t>pod</w:t>
      </w:r>
      <w:r w:rsidRPr="00DD1AAE">
        <w:rPr>
          <w:rFonts w:cstheme="minorHAnsi"/>
          <w:sz w:val="22"/>
          <w:szCs w:val="22"/>
          <w:lang w:val="cs-CZ"/>
        </w:rPr>
        <w:t xml:space="preserve">dodavatel po uzavření </w:t>
      </w:r>
      <w:r w:rsidR="00B0510C" w:rsidRPr="00DD1AAE">
        <w:rPr>
          <w:rFonts w:cstheme="minorHAnsi"/>
          <w:sz w:val="22"/>
          <w:szCs w:val="22"/>
          <w:lang w:val="cs-CZ"/>
        </w:rPr>
        <w:t>S</w:t>
      </w:r>
      <w:r w:rsidRPr="00DD1AAE">
        <w:rPr>
          <w:rFonts w:cstheme="minorHAnsi"/>
          <w:sz w:val="22"/>
          <w:szCs w:val="22"/>
          <w:lang w:val="cs-CZ"/>
        </w:rPr>
        <w:t xml:space="preserve">mlouvy na plnění veřejné zakázky </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Příslušnou dokumentací dokumentace zpracovaná v rozsahu stanoveném jiným právním předpisem</w:t>
      </w:r>
    </w:p>
    <w:p w:rsidR="00C84005" w:rsidRPr="00DD1AAE" w:rsidRDefault="00C84005" w:rsidP="00387A70">
      <w:pPr>
        <w:pStyle w:val="Nadpis2"/>
        <w:numPr>
          <w:ilvl w:val="0"/>
          <w:numId w:val="25"/>
        </w:numPr>
        <w:spacing w:after="0" w:line="240" w:lineRule="auto"/>
        <w:ind w:left="709" w:hanging="357"/>
        <w:rPr>
          <w:rFonts w:cstheme="minorHAnsi"/>
          <w:sz w:val="22"/>
          <w:szCs w:val="22"/>
          <w:lang w:val="cs-CZ"/>
        </w:rPr>
      </w:pPr>
      <w:r w:rsidRPr="00DD1AAE">
        <w:rPr>
          <w:rFonts w:cstheme="minorHAnsi"/>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rsidR="00C84005" w:rsidRPr="00DD1AAE" w:rsidRDefault="00C84005" w:rsidP="0054058C">
      <w:pPr>
        <w:spacing w:after="0" w:line="240" w:lineRule="auto"/>
        <w:rPr>
          <w:rFonts w:ascii="Cambria" w:hAnsi="Cambria" w:cstheme="minorHAnsi"/>
          <w:lang w:val="cs-CZ"/>
        </w:rPr>
      </w:pPr>
    </w:p>
    <w:p w:rsidR="00AF5DB8" w:rsidRPr="00DD1AAE" w:rsidRDefault="00AF5DB8" w:rsidP="00387A70">
      <w:pPr>
        <w:pStyle w:val="Nadpis2"/>
        <w:numPr>
          <w:ilvl w:val="1"/>
          <w:numId w:val="29"/>
        </w:numPr>
        <w:ind w:left="0"/>
        <w:rPr>
          <w:rFonts w:cstheme="minorHAnsi"/>
          <w:sz w:val="22"/>
          <w:szCs w:val="22"/>
          <w:lang w:val="cs-CZ"/>
        </w:rPr>
      </w:pPr>
      <w:r w:rsidRPr="00DD1AAE">
        <w:rPr>
          <w:rFonts w:cstheme="minorHAnsi"/>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ve výběrovém řízení mimo režim zákona č. 134/2016 Sb., o zadávání veřejných zakázek, v účinném znění (dále jen „zákon“), na zadání veřejné zakázky </w:t>
      </w:r>
      <w:r w:rsidR="00DA4F92" w:rsidRPr="00DA4F92">
        <w:rPr>
          <w:rFonts w:cstheme="minorHAnsi"/>
          <w:sz w:val="22"/>
        </w:rPr>
        <w:t>„</w:t>
      </w:r>
      <w:proofErr w:type="spellStart"/>
      <w:r w:rsidR="00DA4F92" w:rsidRPr="00DA4F92">
        <w:rPr>
          <w:b/>
          <w:sz w:val="22"/>
        </w:rPr>
        <w:t>Zkvalitnění</w:t>
      </w:r>
      <w:proofErr w:type="spellEnd"/>
      <w:r w:rsidR="00DA4F92" w:rsidRPr="00DA4F92">
        <w:rPr>
          <w:b/>
          <w:sz w:val="22"/>
        </w:rPr>
        <w:t xml:space="preserve"> </w:t>
      </w:r>
      <w:proofErr w:type="spellStart"/>
      <w:r w:rsidR="00DA4F92" w:rsidRPr="00DA4F92">
        <w:rPr>
          <w:b/>
          <w:sz w:val="22"/>
        </w:rPr>
        <w:t>infrastruktury</w:t>
      </w:r>
      <w:proofErr w:type="spellEnd"/>
      <w:r w:rsidR="00DA4F92" w:rsidRPr="00DA4F92">
        <w:rPr>
          <w:b/>
          <w:sz w:val="22"/>
        </w:rPr>
        <w:t xml:space="preserve"> </w:t>
      </w:r>
      <w:proofErr w:type="spellStart"/>
      <w:r w:rsidR="00DA4F92" w:rsidRPr="00DA4F92">
        <w:rPr>
          <w:b/>
          <w:sz w:val="22"/>
        </w:rPr>
        <w:t>výuky</w:t>
      </w:r>
      <w:proofErr w:type="spellEnd"/>
      <w:r w:rsidR="00DA4F92" w:rsidRPr="00DA4F92">
        <w:rPr>
          <w:b/>
          <w:sz w:val="22"/>
        </w:rPr>
        <w:t xml:space="preserve"> na ZŠ a MŠ Kpt. Otakara </w:t>
      </w:r>
      <w:proofErr w:type="spellStart"/>
      <w:r w:rsidR="00DA4F92" w:rsidRPr="00DA4F92">
        <w:rPr>
          <w:b/>
          <w:sz w:val="22"/>
        </w:rPr>
        <w:t>Jaroše</w:t>
      </w:r>
      <w:proofErr w:type="spellEnd"/>
      <w:r w:rsidR="00DA4F92" w:rsidRPr="00DA4F92">
        <w:rPr>
          <w:b/>
        </w:rPr>
        <w:t xml:space="preserve"> </w:t>
      </w:r>
      <w:r w:rsidR="00DA4F92" w:rsidRPr="00DA4F92">
        <w:rPr>
          <w:b/>
          <w:sz w:val="22"/>
        </w:rPr>
        <w:t xml:space="preserve">Louny – výstavba </w:t>
      </w:r>
      <w:proofErr w:type="spellStart"/>
      <w:r w:rsidR="00DA4F92" w:rsidRPr="00DA4F92">
        <w:rPr>
          <w:b/>
          <w:sz w:val="22"/>
        </w:rPr>
        <w:t>venkovní</w:t>
      </w:r>
      <w:proofErr w:type="spellEnd"/>
      <w:r w:rsidR="00DA4F92" w:rsidRPr="00DA4F92">
        <w:rPr>
          <w:b/>
          <w:sz w:val="22"/>
        </w:rPr>
        <w:t xml:space="preserve"> </w:t>
      </w:r>
      <w:proofErr w:type="spellStart"/>
      <w:r w:rsidR="00DA4F92" w:rsidRPr="00DA4F92">
        <w:rPr>
          <w:b/>
          <w:sz w:val="22"/>
        </w:rPr>
        <w:t>učebny</w:t>
      </w:r>
      <w:proofErr w:type="spellEnd"/>
      <w:r w:rsidR="00DA4F92" w:rsidRPr="00DA4F92">
        <w:rPr>
          <w:b/>
          <w:sz w:val="22"/>
        </w:rPr>
        <w:t>“</w:t>
      </w:r>
      <w:r w:rsidR="00DA4F92">
        <w:rPr>
          <w:b/>
          <w:sz w:val="22"/>
        </w:rPr>
        <w:t xml:space="preserve"> </w:t>
      </w:r>
      <w:r w:rsidRPr="00DD1AAE">
        <w:rPr>
          <w:rFonts w:cstheme="minorHAnsi"/>
          <w:sz w:val="22"/>
          <w:szCs w:val="22"/>
          <w:lang w:val="cs-CZ"/>
        </w:rPr>
        <w:t xml:space="preserve">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00DA4F92" w:rsidRPr="00DA4F92">
        <w:rPr>
          <w:rFonts w:cstheme="minorHAnsi"/>
          <w:sz w:val="22"/>
        </w:rPr>
        <w:t>„</w:t>
      </w:r>
      <w:proofErr w:type="spellStart"/>
      <w:r w:rsidR="00DA4F92" w:rsidRPr="00DA4F92">
        <w:rPr>
          <w:b/>
          <w:sz w:val="22"/>
        </w:rPr>
        <w:t>Zkvalitnění</w:t>
      </w:r>
      <w:proofErr w:type="spellEnd"/>
      <w:r w:rsidR="00DA4F92" w:rsidRPr="00DA4F92">
        <w:rPr>
          <w:b/>
          <w:sz w:val="22"/>
        </w:rPr>
        <w:t xml:space="preserve"> </w:t>
      </w:r>
      <w:proofErr w:type="spellStart"/>
      <w:r w:rsidR="00DA4F92" w:rsidRPr="00DA4F92">
        <w:rPr>
          <w:b/>
          <w:sz w:val="22"/>
        </w:rPr>
        <w:t>infrastruktury</w:t>
      </w:r>
      <w:proofErr w:type="spellEnd"/>
      <w:r w:rsidR="00DA4F92" w:rsidRPr="00DA4F92">
        <w:rPr>
          <w:b/>
          <w:sz w:val="22"/>
        </w:rPr>
        <w:t xml:space="preserve"> </w:t>
      </w:r>
      <w:proofErr w:type="spellStart"/>
      <w:r w:rsidR="00DA4F92" w:rsidRPr="00DA4F92">
        <w:rPr>
          <w:b/>
          <w:sz w:val="22"/>
        </w:rPr>
        <w:t>výuky</w:t>
      </w:r>
      <w:proofErr w:type="spellEnd"/>
      <w:r w:rsidR="00DA4F92" w:rsidRPr="00DA4F92">
        <w:rPr>
          <w:b/>
          <w:sz w:val="22"/>
        </w:rPr>
        <w:t xml:space="preserve"> na ZŠ a MŠ Kpt. Otakara </w:t>
      </w:r>
      <w:proofErr w:type="spellStart"/>
      <w:r w:rsidR="00DA4F92" w:rsidRPr="00DA4F92">
        <w:rPr>
          <w:b/>
          <w:sz w:val="22"/>
        </w:rPr>
        <w:t>Jaroše</w:t>
      </w:r>
      <w:proofErr w:type="spellEnd"/>
      <w:r w:rsidR="00DA4F92" w:rsidRPr="00DA4F92">
        <w:rPr>
          <w:b/>
        </w:rPr>
        <w:t xml:space="preserve"> </w:t>
      </w:r>
      <w:r w:rsidR="00DA4F92" w:rsidRPr="00DA4F92">
        <w:rPr>
          <w:b/>
          <w:sz w:val="22"/>
        </w:rPr>
        <w:t xml:space="preserve">Louny – výstavba </w:t>
      </w:r>
      <w:proofErr w:type="spellStart"/>
      <w:r w:rsidR="00DA4F92" w:rsidRPr="00DA4F92">
        <w:rPr>
          <w:b/>
          <w:sz w:val="22"/>
        </w:rPr>
        <w:t>venkovní</w:t>
      </w:r>
      <w:proofErr w:type="spellEnd"/>
      <w:r w:rsidR="00DA4F92" w:rsidRPr="00DA4F92">
        <w:rPr>
          <w:b/>
          <w:sz w:val="22"/>
        </w:rPr>
        <w:t xml:space="preserve"> </w:t>
      </w:r>
      <w:proofErr w:type="spellStart"/>
      <w:r w:rsidR="00DA4F92" w:rsidRPr="00DA4F92">
        <w:rPr>
          <w:b/>
          <w:sz w:val="22"/>
        </w:rPr>
        <w:t>učebny</w:t>
      </w:r>
      <w:proofErr w:type="spellEnd"/>
      <w:r w:rsidR="00DA4F92" w:rsidRPr="00DA4F92">
        <w:rPr>
          <w:b/>
          <w:sz w:val="22"/>
        </w:rPr>
        <w:t>“</w:t>
      </w:r>
    </w:p>
    <w:p w:rsidR="00BB7878" w:rsidRPr="00DD1AAE" w:rsidRDefault="00F25B70" w:rsidP="0054058C">
      <w:pPr>
        <w:pStyle w:val="Nadpis2"/>
        <w:ind w:left="0"/>
        <w:rPr>
          <w:rFonts w:cstheme="minorHAnsi"/>
          <w:sz w:val="22"/>
          <w:szCs w:val="22"/>
          <w:lang w:val="cs-CZ"/>
        </w:rPr>
      </w:pPr>
      <w:r w:rsidRPr="00DD1AAE">
        <w:rPr>
          <w:rFonts w:cstheme="minorHAnsi"/>
          <w:sz w:val="22"/>
          <w:szCs w:val="22"/>
          <w:lang w:val="cs-CZ"/>
        </w:rPr>
        <w:t>Z těchto důvodů</w:t>
      </w:r>
      <w:r w:rsidR="0048189A" w:rsidRPr="00DD1AAE">
        <w:rPr>
          <w:rFonts w:cstheme="minorHAnsi"/>
          <w:sz w:val="22"/>
          <w:szCs w:val="22"/>
          <w:lang w:val="cs-CZ"/>
        </w:rPr>
        <w:t xml:space="preserve"> se smluvní strany</w:t>
      </w:r>
      <w:r w:rsidRPr="00DD1AAE">
        <w:rPr>
          <w:rFonts w:cstheme="minorHAnsi"/>
          <w:sz w:val="22"/>
          <w:szCs w:val="22"/>
          <w:lang w:val="cs-CZ"/>
        </w:rPr>
        <w:t xml:space="preserve"> dohodly</w:t>
      </w:r>
      <w:r w:rsidR="00793173" w:rsidRPr="00DD1AAE">
        <w:rPr>
          <w:rFonts w:cstheme="minorHAnsi"/>
          <w:sz w:val="22"/>
          <w:szCs w:val="22"/>
          <w:lang w:val="cs-CZ"/>
        </w:rPr>
        <w:t xml:space="preserve"> </w:t>
      </w:r>
      <w:r w:rsidRPr="00DD1AAE">
        <w:rPr>
          <w:rFonts w:cstheme="minorHAnsi"/>
          <w:sz w:val="22"/>
          <w:szCs w:val="22"/>
          <w:lang w:val="cs-CZ"/>
        </w:rPr>
        <w:t>na uzavření Smlouvy.</w:t>
      </w:r>
    </w:p>
    <w:p w:rsidR="00F25B70" w:rsidRPr="00DD1AAE" w:rsidRDefault="00F25B70" w:rsidP="00DD1AAE">
      <w:pPr>
        <w:pStyle w:val="Nadpis1"/>
        <w:rPr>
          <w:lang w:val="cs-CZ"/>
        </w:rPr>
      </w:pPr>
      <w:r w:rsidRPr="00DD1AAE">
        <w:rPr>
          <w:lang w:val="cs-CZ"/>
        </w:rPr>
        <w:t>Předmět Smlouvy</w:t>
      </w:r>
    </w:p>
    <w:p w:rsidR="00F25B70" w:rsidRPr="00DD1AAE" w:rsidRDefault="00F25B70" w:rsidP="00387A70">
      <w:pPr>
        <w:pStyle w:val="Nadpis2"/>
        <w:numPr>
          <w:ilvl w:val="1"/>
          <w:numId w:val="24"/>
        </w:numPr>
        <w:spacing w:line="240" w:lineRule="auto"/>
        <w:ind w:left="0"/>
        <w:rPr>
          <w:rFonts w:cstheme="minorHAnsi"/>
          <w:sz w:val="22"/>
          <w:szCs w:val="22"/>
          <w:lang w:val="cs-CZ"/>
        </w:rPr>
      </w:pPr>
      <w:r w:rsidRPr="00DD1AAE">
        <w:rPr>
          <w:rFonts w:cstheme="minorHAnsi"/>
          <w:sz w:val="22"/>
          <w:szCs w:val="22"/>
          <w:lang w:val="cs-CZ"/>
        </w:rPr>
        <w:t>Zhotovitel se Smlouvou zavazuje provést pro Objednatele řádně a včas, na svůj náklad a</w:t>
      </w:r>
      <w:r w:rsidR="00601A10" w:rsidRPr="00DD1AAE">
        <w:rPr>
          <w:rFonts w:cstheme="minorHAnsi"/>
          <w:sz w:val="22"/>
          <w:szCs w:val="22"/>
          <w:lang w:val="cs-CZ"/>
        </w:rPr>
        <w:t> </w:t>
      </w:r>
      <w:r w:rsidRPr="00DD1AAE">
        <w:rPr>
          <w:rFonts w:cstheme="minorHAnsi"/>
          <w:sz w:val="22"/>
          <w:szCs w:val="22"/>
          <w:lang w:val="cs-CZ"/>
        </w:rPr>
        <w:t xml:space="preserve">na své nebezpečí sjednané dílo dle článku IV. Smlouvy a Objednatel se zavazuje za </w:t>
      </w:r>
      <w:r w:rsidR="00CF53ED" w:rsidRPr="00DD1AAE">
        <w:rPr>
          <w:rFonts w:cstheme="minorHAnsi"/>
          <w:sz w:val="22"/>
          <w:szCs w:val="22"/>
          <w:lang w:val="cs-CZ"/>
        </w:rPr>
        <w:t>řádně a včas</w:t>
      </w:r>
      <w:r w:rsidRPr="00DD1AAE">
        <w:rPr>
          <w:rFonts w:cstheme="minorHAnsi"/>
          <w:sz w:val="22"/>
          <w:szCs w:val="22"/>
          <w:lang w:val="cs-CZ"/>
        </w:rPr>
        <w:t xml:space="preserve"> provedené dílo (včetně přechodu vlastnictví</w:t>
      </w:r>
      <w:r w:rsidR="00CF53ED" w:rsidRPr="00DD1AAE">
        <w:rPr>
          <w:rFonts w:cstheme="minorHAnsi"/>
          <w:sz w:val="22"/>
          <w:szCs w:val="22"/>
          <w:lang w:val="cs-CZ"/>
        </w:rPr>
        <w:t xml:space="preserve"> díla na</w:t>
      </w:r>
      <w:r w:rsidR="00793173" w:rsidRPr="00DD1AAE">
        <w:rPr>
          <w:rFonts w:cstheme="minorHAnsi"/>
          <w:sz w:val="22"/>
          <w:szCs w:val="22"/>
          <w:lang w:val="cs-CZ"/>
        </w:rPr>
        <w:t xml:space="preserve"> </w:t>
      </w:r>
      <w:r w:rsidR="0002767D" w:rsidRPr="00DD1AAE">
        <w:rPr>
          <w:rFonts w:cstheme="minorHAnsi"/>
          <w:sz w:val="22"/>
          <w:szCs w:val="22"/>
          <w:lang w:val="cs-CZ"/>
        </w:rPr>
        <w:t>Objednatele)</w:t>
      </w:r>
      <w:r w:rsidR="00793173" w:rsidRPr="00DD1AAE">
        <w:rPr>
          <w:rFonts w:cstheme="minorHAnsi"/>
          <w:sz w:val="22"/>
          <w:szCs w:val="22"/>
          <w:lang w:val="cs-CZ"/>
        </w:rPr>
        <w:t xml:space="preserve"> </w:t>
      </w:r>
      <w:r w:rsidR="0002767D" w:rsidRPr="00DD1AAE">
        <w:rPr>
          <w:rFonts w:cstheme="minorHAnsi"/>
          <w:sz w:val="22"/>
          <w:szCs w:val="22"/>
          <w:lang w:val="cs-CZ"/>
        </w:rPr>
        <w:t>zaplatit Zhotoviteli cenu ve výši a za podmínek sjednaných v článku VII. Smlouvy.</w:t>
      </w:r>
    </w:p>
    <w:p w:rsidR="00C742E2" w:rsidRPr="00DD1AAE" w:rsidRDefault="0002767D" w:rsidP="00387A70">
      <w:pPr>
        <w:pStyle w:val="Nadpis2"/>
        <w:numPr>
          <w:ilvl w:val="1"/>
          <w:numId w:val="24"/>
        </w:numPr>
        <w:spacing w:line="240" w:lineRule="auto"/>
        <w:ind w:left="0"/>
        <w:rPr>
          <w:rFonts w:cstheme="minorHAnsi"/>
          <w:sz w:val="22"/>
          <w:szCs w:val="22"/>
          <w:lang w:val="cs-CZ"/>
        </w:rPr>
      </w:pPr>
      <w:r w:rsidRPr="00DD1AAE">
        <w:rPr>
          <w:rFonts w:cstheme="minorHAnsi"/>
          <w:sz w:val="22"/>
          <w:szCs w:val="22"/>
          <w:lang w:val="cs-CZ"/>
        </w:rPr>
        <w:t>Zhotovitel splní závazek založený Smlouvou tím, že řádně a včas provede předmět díla dle Smlouvy,</w:t>
      </w:r>
      <w:r w:rsidR="00793173" w:rsidRPr="00DD1AAE">
        <w:rPr>
          <w:rFonts w:cstheme="minorHAnsi"/>
          <w:sz w:val="22"/>
          <w:szCs w:val="22"/>
          <w:lang w:val="cs-CZ"/>
        </w:rPr>
        <w:t xml:space="preserve"> </w:t>
      </w:r>
      <w:r w:rsidRPr="00DD1AAE">
        <w:rPr>
          <w:rFonts w:cstheme="minorHAnsi"/>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DD1AAE">
        <w:rPr>
          <w:rFonts w:cstheme="minorHAnsi"/>
          <w:sz w:val="22"/>
          <w:szCs w:val="22"/>
          <w:lang w:val="cs-CZ"/>
        </w:rPr>
        <w:t>,</w:t>
      </w:r>
      <w:r w:rsidRPr="00DD1AAE">
        <w:rPr>
          <w:rFonts w:cstheme="minorHAnsi"/>
          <w:sz w:val="22"/>
          <w:szCs w:val="22"/>
          <w:lang w:val="cs-CZ"/>
        </w:rPr>
        <w:t xml:space="preserve"> jak je stanoven ve všech relevantních dokumentech.</w:t>
      </w:r>
    </w:p>
    <w:p w:rsidR="0030626D" w:rsidRPr="00DD1AAE" w:rsidRDefault="0030626D" w:rsidP="00387A70">
      <w:pPr>
        <w:pStyle w:val="Nadpis2"/>
        <w:numPr>
          <w:ilvl w:val="1"/>
          <w:numId w:val="24"/>
        </w:numPr>
        <w:spacing w:line="240" w:lineRule="auto"/>
        <w:ind w:left="0"/>
        <w:rPr>
          <w:rFonts w:cstheme="minorHAnsi"/>
          <w:sz w:val="22"/>
          <w:szCs w:val="22"/>
          <w:lang w:val="cs-CZ"/>
        </w:rPr>
      </w:pPr>
      <w:r w:rsidRPr="00DD1AAE">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sidR="000823FC" w:rsidRPr="00DD1AAE">
        <w:rPr>
          <w:sz w:val="22"/>
          <w:szCs w:val="22"/>
          <w:lang w:val="cs-CZ"/>
        </w:rPr>
        <w:t>3</w:t>
      </w:r>
      <w:r w:rsidRPr="00DD1AAE">
        <w:rPr>
          <w:sz w:val="22"/>
          <w:szCs w:val="22"/>
          <w:lang w:val="cs-CZ"/>
        </w:rPr>
        <w:t xml:space="preserve"> této Smlouvy.</w:t>
      </w:r>
      <w:r w:rsidR="00D027E4" w:rsidRPr="00DD1AAE">
        <w:rPr>
          <w:sz w:val="22"/>
          <w:szCs w:val="22"/>
          <w:lang w:val="cs-CZ"/>
        </w:rPr>
        <w:t xml:space="preserve"> Jedná se o soubor požadavků poskytovatele dotace uvedených ve Specifických pravidlech pro žadatele a příjemce v rámci 112. Výzvy IROP aktuálních ke dni zahájení výběrového řízení.</w:t>
      </w:r>
    </w:p>
    <w:p w:rsidR="0062032F" w:rsidRDefault="0002767D" w:rsidP="00387A70">
      <w:pPr>
        <w:pStyle w:val="Nadpis2"/>
        <w:numPr>
          <w:ilvl w:val="1"/>
          <w:numId w:val="24"/>
        </w:numPr>
        <w:spacing w:line="240" w:lineRule="auto"/>
        <w:ind w:left="0"/>
        <w:rPr>
          <w:rFonts w:cstheme="minorHAnsi"/>
          <w:sz w:val="22"/>
          <w:szCs w:val="22"/>
          <w:lang w:val="cs-CZ"/>
        </w:rPr>
      </w:pPr>
      <w:r w:rsidRPr="00DD1AAE">
        <w:rPr>
          <w:rFonts w:cstheme="minorHAnsi"/>
          <w:sz w:val="22"/>
          <w:szCs w:val="22"/>
          <w:lang w:val="cs-CZ"/>
        </w:rPr>
        <w:t>Objednatel splní závazek založený Smlouvou tím, že řádně provedené dílo</w:t>
      </w:r>
      <w:r w:rsidR="00793173" w:rsidRPr="00DD1AAE">
        <w:rPr>
          <w:rFonts w:cstheme="minorHAnsi"/>
          <w:sz w:val="22"/>
          <w:szCs w:val="22"/>
          <w:lang w:val="cs-CZ"/>
        </w:rPr>
        <w:t xml:space="preserve"> </w:t>
      </w:r>
      <w:r w:rsidRPr="00DD1AAE">
        <w:rPr>
          <w:rFonts w:cstheme="minorHAnsi"/>
          <w:sz w:val="22"/>
          <w:szCs w:val="22"/>
          <w:lang w:val="cs-CZ"/>
        </w:rPr>
        <w:t>převezme a</w:t>
      </w:r>
      <w:r w:rsidR="00601A10" w:rsidRPr="00DD1AAE">
        <w:rPr>
          <w:rFonts w:cstheme="minorHAnsi"/>
          <w:sz w:val="22"/>
          <w:szCs w:val="22"/>
          <w:lang w:val="cs-CZ"/>
        </w:rPr>
        <w:t> </w:t>
      </w:r>
      <w:r w:rsidRPr="00DD1AAE">
        <w:rPr>
          <w:rFonts w:cstheme="minorHAnsi"/>
          <w:sz w:val="22"/>
          <w:szCs w:val="22"/>
          <w:lang w:val="cs-CZ"/>
        </w:rPr>
        <w:t>zaplatí cenu díla.</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lastRenderedPageBreak/>
        <w:t>Specifikace díla</w:t>
      </w:r>
    </w:p>
    <w:p w:rsidR="006A7B77" w:rsidRPr="00DD1AAE" w:rsidRDefault="00995E4E"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Předmětem této Smlouvy j</w:t>
      </w:r>
      <w:r w:rsidR="00601A10" w:rsidRPr="00DD1AAE">
        <w:rPr>
          <w:rFonts w:cstheme="minorHAnsi"/>
          <w:sz w:val="22"/>
          <w:szCs w:val="22"/>
          <w:lang w:val="cs-CZ"/>
        </w:rPr>
        <w:t xml:space="preserve">sou stavební práce v souvislosti s výstavbou nové venkovní učebny </w:t>
      </w:r>
      <w:r w:rsidRPr="00DD1AAE">
        <w:rPr>
          <w:rFonts w:cs="Open Sans"/>
          <w:sz w:val="22"/>
          <w:szCs w:val="22"/>
          <w:lang w:val="cs-CZ"/>
        </w:rPr>
        <w:t>Základní školy</w:t>
      </w:r>
      <w:r w:rsidR="00DB17F2">
        <w:rPr>
          <w:rFonts w:cs="Open Sans"/>
          <w:sz w:val="22"/>
          <w:szCs w:val="22"/>
          <w:lang w:val="cs-CZ"/>
        </w:rPr>
        <w:t xml:space="preserve"> a Mateřské školy</w:t>
      </w:r>
      <w:r w:rsidRPr="00DD1AAE">
        <w:rPr>
          <w:rFonts w:cs="Open Sans"/>
          <w:sz w:val="22"/>
          <w:szCs w:val="22"/>
          <w:lang w:val="cs-CZ"/>
        </w:rPr>
        <w:t xml:space="preserve"> </w:t>
      </w:r>
      <w:r w:rsidR="00DB17F2">
        <w:rPr>
          <w:rFonts w:cs="Open Sans"/>
          <w:sz w:val="22"/>
          <w:szCs w:val="22"/>
          <w:lang w:val="cs-CZ"/>
        </w:rPr>
        <w:t>Kpt. Otakara Jaroše Louny</w:t>
      </w:r>
      <w:r w:rsidR="00DB17F2">
        <w:rPr>
          <w:rFonts w:cstheme="minorHAnsi"/>
          <w:bCs/>
          <w:sz w:val="22"/>
          <w:szCs w:val="22"/>
          <w:lang w:val="cs-CZ"/>
        </w:rPr>
        <w:t xml:space="preserve">. </w:t>
      </w:r>
      <w:r w:rsidRPr="00DD1AAE">
        <w:rPr>
          <w:rFonts w:cstheme="minorHAnsi"/>
          <w:sz w:val="22"/>
          <w:szCs w:val="22"/>
          <w:lang w:val="cs-CZ"/>
        </w:rPr>
        <w:t xml:space="preserve">Podrobně je předmět Smlouvy popsán v projektové dokumentaci, kterou </w:t>
      </w:r>
      <w:r w:rsidR="00DB17F2">
        <w:rPr>
          <w:rFonts w:cstheme="minorHAnsi"/>
          <w:sz w:val="22"/>
          <w:szCs w:val="22"/>
          <w:lang w:val="cs-CZ"/>
        </w:rPr>
        <w:t xml:space="preserve">vypracoval Ing. Matyáš Luděk, </w:t>
      </w:r>
      <w:proofErr w:type="spellStart"/>
      <w:r w:rsidR="00DB17F2">
        <w:rPr>
          <w:rFonts w:cstheme="minorHAnsi"/>
          <w:sz w:val="22"/>
          <w:szCs w:val="22"/>
          <w:lang w:val="cs-CZ"/>
        </w:rPr>
        <w:t>Milešovská</w:t>
      </w:r>
      <w:proofErr w:type="spellEnd"/>
      <w:r w:rsidR="00DB17F2">
        <w:rPr>
          <w:rFonts w:cstheme="minorHAnsi"/>
          <w:sz w:val="22"/>
          <w:szCs w:val="22"/>
          <w:lang w:val="cs-CZ"/>
        </w:rPr>
        <w:t xml:space="preserve"> 250, 683 54 </w:t>
      </w:r>
      <w:proofErr w:type="spellStart"/>
      <w:r w:rsidR="00DB17F2">
        <w:rPr>
          <w:rFonts w:cstheme="minorHAnsi"/>
          <w:sz w:val="22"/>
          <w:szCs w:val="22"/>
          <w:lang w:val="cs-CZ"/>
        </w:rPr>
        <w:t>Otnice</w:t>
      </w:r>
      <w:proofErr w:type="spellEnd"/>
      <w:r w:rsidR="00DB17F2">
        <w:rPr>
          <w:rFonts w:cstheme="minorHAnsi"/>
          <w:sz w:val="22"/>
          <w:szCs w:val="22"/>
          <w:lang w:val="cs-CZ"/>
        </w:rPr>
        <w:t xml:space="preserve"> IČ: 75736691</w:t>
      </w:r>
      <w:r w:rsidR="003354C0" w:rsidRPr="00DD1AAE">
        <w:rPr>
          <w:rFonts w:cstheme="minorHAnsi"/>
          <w:sz w:val="22"/>
          <w:szCs w:val="22"/>
          <w:lang w:val="cs-CZ"/>
        </w:rPr>
        <w:t xml:space="preserve"> </w:t>
      </w:r>
      <w:r w:rsidRPr="00DD1AAE">
        <w:rPr>
          <w:rFonts w:cstheme="minorHAnsi"/>
          <w:sz w:val="22"/>
          <w:szCs w:val="22"/>
          <w:lang w:val="cs-CZ"/>
        </w:rPr>
        <w:t>(dále jen „projektová dokumentace“) a v rozpočtu (výkaz výměr), které jsou přílohou této smlouvy. Technické specifikace jsou obsaženy v projektové dokumentaci</w:t>
      </w:r>
      <w:r w:rsidR="0002767D" w:rsidRPr="00DD1AAE">
        <w:rPr>
          <w:rFonts w:cstheme="minorHAnsi"/>
          <w:sz w:val="22"/>
          <w:szCs w:val="22"/>
          <w:lang w:val="cs-CZ"/>
        </w:rPr>
        <w:t xml:space="preserve">. </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Součástí díla je zhotovení</w:t>
      </w:r>
      <w:r w:rsidR="00793173" w:rsidRPr="00DD1AAE">
        <w:rPr>
          <w:rFonts w:cstheme="minorHAnsi"/>
          <w:sz w:val="22"/>
          <w:szCs w:val="22"/>
          <w:lang w:val="cs-CZ"/>
        </w:rPr>
        <w:t xml:space="preserve"> </w:t>
      </w:r>
      <w:r w:rsidRPr="00DD1AAE">
        <w:rPr>
          <w:rFonts w:cstheme="minorHAnsi"/>
          <w:sz w:val="22"/>
          <w:szCs w:val="22"/>
          <w:lang w:val="cs-CZ"/>
        </w:rPr>
        <w:t>dokumentace skutečného provedení dokončeného díla.</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Dle dohody smluvních stran je předmětem díla provedení všech činností, prací a dodávek obsažených v projektové dokumentaci, a v nabídce Zhotovitele</w:t>
      </w:r>
      <w:r w:rsidR="00053AF6" w:rsidRPr="00DD1AAE">
        <w:rPr>
          <w:rFonts w:cstheme="minorHAnsi"/>
          <w:sz w:val="22"/>
          <w:szCs w:val="22"/>
          <w:lang w:val="cs-CZ"/>
        </w:rPr>
        <w:t xml:space="preserve"> podané</w:t>
      </w:r>
      <w:r w:rsidRPr="00DD1AAE">
        <w:rPr>
          <w:rFonts w:cstheme="minorHAnsi"/>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rsidR="004779B8" w:rsidRPr="00DD1AAE" w:rsidRDefault="0002767D" w:rsidP="00DC365D">
      <w:pPr>
        <w:pStyle w:val="Nadpis3"/>
        <w:spacing w:after="120" w:line="240" w:lineRule="auto"/>
        <w:ind w:left="709" w:hanging="283"/>
        <w:rPr>
          <w:rFonts w:cstheme="minorHAnsi"/>
          <w:sz w:val="22"/>
          <w:szCs w:val="22"/>
          <w:lang w:val="cs-CZ"/>
        </w:rPr>
      </w:pPr>
      <w:r w:rsidRPr="00DD1AAE">
        <w:rPr>
          <w:rFonts w:cstheme="minorHAnsi"/>
          <w:sz w:val="22"/>
          <w:szCs w:val="22"/>
          <w:lang w:val="cs-CZ"/>
        </w:rPr>
        <w:t>zajištění zařízení staveniště, a to podle potřeby na řádné</w:t>
      </w:r>
      <w:r w:rsidR="00EF5F0F" w:rsidRPr="00DD1AAE">
        <w:rPr>
          <w:rFonts w:cstheme="minorHAnsi"/>
          <w:sz w:val="22"/>
          <w:szCs w:val="22"/>
          <w:lang w:val="cs-CZ"/>
        </w:rPr>
        <w:t>m</w:t>
      </w:r>
      <w:r w:rsidRPr="00DD1AAE">
        <w:rPr>
          <w:rFonts w:cstheme="minorHAnsi"/>
          <w:sz w:val="22"/>
          <w:szCs w:val="22"/>
          <w:lang w:val="cs-CZ"/>
        </w:rPr>
        <w:t xml:space="preserve"> provedení díla včetně jeho údržby,</w:t>
      </w:r>
    </w:p>
    <w:p w:rsidR="004779B8" w:rsidRPr="00DD1AAE" w:rsidRDefault="0002767D" w:rsidP="00DC365D">
      <w:pPr>
        <w:pStyle w:val="Nadpis3"/>
        <w:spacing w:after="120" w:line="240" w:lineRule="auto"/>
        <w:ind w:left="709" w:hanging="283"/>
        <w:rPr>
          <w:rFonts w:cstheme="minorHAnsi"/>
          <w:sz w:val="22"/>
          <w:szCs w:val="22"/>
          <w:lang w:val="cs-CZ"/>
        </w:rPr>
      </w:pPr>
      <w:r w:rsidRPr="00DD1AAE">
        <w:rPr>
          <w:rFonts w:cstheme="minorHAnsi"/>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rsidR="004779B8" w:rsidRPr="00DD1AAE" w:rsidRDefault="0002767D" w:rsidP="00DC365D">
      <w:pPr>
        <w:pStyle w:val="Nadpis3"/>
        <w:spacing w:after="120" w:line="240" w:lineRule="auto"/>
        <w:ind w:left="709" w:hanging="283"/>
        <w:rPr>
          <w:rFonts w:cstheme="minorHAnsi"/>
          <w:sz w:val="22"/>
          <w:szCs w:val="22"/>
          <w:lang w:val="cs-CZ"/>
        </w:rPr>
      </w:pPr>
      <w:r w:rsidRPr="00DD1AAE">
        <w:rPr>
          <w:rFonts w:cstheme="minorHAnsi"/>
          <w:sz w:val="22"/>
          <w:szCs w:val="22"/>
          <w:lang w:val="cs-CZ"/>
        </w:rPr>
        <w:t xml:space="preserve">veškeré práce a dodávky související s bezpečnostními opatřeními na ochranu </w:t>
      </w:r>
      <w:r w:rsidR="00EF5F0F" w:rsidRPr="00DD1AAE">
        <w:rPr>
          <w:rFonts w:cstheme="minorHAnsi"/>
          <w:sz w:val="22"/>
          <w:szCs w:val="22"/>
          <w:lang w:val="cs-CZ"/>
        </w:rPr>
        <w:t xml:space="preserve">osob </w:t>
      </w:r>
      <w:r w:rsidRPr="00DD1AAE">
        <w:rPr>
          <w:rFonts w:cstheme="minorHAnsi"/>
          <w:sz w:val="22"/>
          <w:szCs w:val="22"/>
          <w:lang w:val="cs-CZ"/>
        </w:rPr>
        <w:t>a majetku (zejména chodců a vozidel v místech dotčených stavbou),</w:t>
      </w:r>
    </w:p>
    <w:p w:rsidR="004779B8" w:rsidRPr="00DD1AAE" w:rsidRDefault="0002767D" w:rsidP="00387A70">
      <w:pPr>
        <w:pStyle w:val="Nadpis2"/>
        <w:numPr>
          <w:ilvl w:val="2"/>
          <w:numId w:val="21"/>
        </w:numPr>
        <w:ind w:left="709" w:hanging="283"/>
        <w:rPr>
          <w:rFonts w:cstheme="minorHAnsi"/>
          <w:bCs/>
          <w:iCs/>
          <w:sz w:val="22"/>
          <w:szCs w:val="22"/>
          <w:lang w:val="cs-CZ"/>
        </w:rPr>
      </w:pPr>
      <w:r w:rsidRPr="00DD1AAE">
        <w:rPr>
          <w:rFonts w:cstheme="minorHAnsi"/>
          <w:sz w:val="22"/>
          <w:szCs w:val="22"/>
          <w:lang w:val="cs-CZ"/>
        </w:rPr>
        <w:t>provedení opatření při realizaci díla vyplývajících z umístění a návaznosti díla a zohledňující tyto skutečnosti:</w:t>
      </w:r>
    </w:p>
    <w:p w:rsidR="004779B8" w:rsidRPr="00DD1AAE" w:rsidRDefault="0002767D" w:rsidP="00932A68">
      <w:pPr>
        <w:pStyle w:val="Nadpis2"/>
        <w:numPr>
          <w:ilvl w:val="3"/>
          <w:numId w:val="21"/>
        </w:numPr>
        <w:ind w:left="1134" w:hanging="426"/>
        <w:rPr>
          <w:rFonts w:cstheme="minorHAnsi"/>
          <w:sz w:val="22"/>
          <w:szCs w:val="22"/>
          <w:lang w:val="cs-CZ"/>
        </w:rPr>
      </w:pPr>
      <w:r w:rsidRPr="00DD1AAE">
        <w:rPr>
          <w:rFonts w:cstheme="minorHAnsi"/>
          <w:sz w:val="22"/>
          <w:szCs w:val="22"/>
          <w:lang w:val="cs-CZ"/>
        </w:rPr>
        <w:t xml:space="preserve">komunikace a plochy v okolí místa provádění díla lze využít jako skládky materiálu po dohodě s Objednatelem, </w:t>
      </w:r>
    </w:p>
    <w:p w:rsidR="004779B8" w:rsidRPr="00DD1AAE" w:rsidRDefault="0002767D" w:rsidP="00932A68">
      <w:pPr>
        <w:pStyle w:val="Nadpis3"/>
        <w:numPr>
          <w:ilvl w:val="3"/>
          <w:numId w:val="22"/>
        </w:numPr>
        <w:ind w:left="1134" w:hanging="426"/>
        <w:rPr>
          <w:rFonts w:cstheme="minorHAnsi"/>
          <w:sz w:val="22"/>
          <w:szCs w:val="22"/>
          <w:lang w:val="cs-CZ"/>
        </w:rPr>
      </w:pPr>
      <w:r w:rsidRPr="00DD1AAE">
        <w:rPr>
          <w:rFonts w:cstheme="minorHAnsi"/>
          <w:sz w:val="22"/>
          <w:szCs w:val="22"/>
          <w:lang w:val="cs-CZ"/>
        </w:rPr>
        <w:t>prostor místa provádění díla nelze bez dalšího opatření a předchozího písemného souhlasu Objednatele využít k umístění sociálního a hygienického zařízení Zhotovitele,</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dodání dokumentace skutečného provedení díla, včetně dokladové části ve dvou vyhotoveních v tištěné podobě a je</w:t>
      </w:r>
      <w:r w:rsidR="0059349E" w:rsidRPr="00DD1AAE">
        <w:rPr>
          <w:rFonts w:cstheme="minorHAnsi"/>
          <w:sz w:val="22"/>
          <w:szCs w:val="22"/>
          <w:lang w:val="cs-CZ"/>
        </w:rPr>
        <w:t>dnom vyhotovení v</w:t>
      </w:r>
      <w:r w:rsidRPr="00DD1AAE">
        <w:rPr>
          <w:rFonts w:cstheme="minorHAnsi"/>
          <w:sz w:val="22"/>
          <w:szCs w:val="22"/>
          <w:lang w:val="cs-CZ"/>
        </w:rPr>
        <w:t xml:space="preserve"> elektronické podobě včetně poskytnutí </w:t>
      </w:r>
      <w:r w:rsidR="00B06F4B" w:rsidRPr="00DD1AAE">
        <w:rPr>
          <w:rFonts w:cstheme="minorHAnsi"/>
          <w:sz w:val="22"/>
          <w:szCs w:val="22"/>
          <w:lang w:val="cs-CZ"/>
        </w:rPr>
        <w:t xml:space="preserve">veškerých právně dovolených </w:t>
      </w:r>
      <w:r w:rsidRPr="00DD1AAE">
        <w:rPr>
          <w:rFonts w:cstheme="minorHAnsi"/>
          <w:sz w:val="22"/>
          <w:szCs w:val="22"/>
          <w:lang w:val="cs-CZ"/>
        </w:rPr>
        <w:t xml:space="preserve">majetkových práv k dokumentaci skutečného provedení díla na celou dobu jejich trvání objednateli bez </w:t>
      </w:r>
      <w:r w:rsidR="00B06F4B" w:rsidRPr="00DD1AAE">
        <w:rPr>
          <w:rFonts w:cstheme="minorHAnsi"/>
          <w:sz w:val="22"/>
          <w:szCs w:val="22"/>
          <w:lang w:val="cs-CZ"/>
        </w:rPr>
        <w:t xml:space="preserve">časového, technologického, množstevního a územního </w:t>
      </w:r>
      <w:r w:rsidRPr="00DD1AAE">
        <w:rPr>
          <w:rFonts w:cstheme="minorHAnsi"/>
          <w:sz w:val="22"/>
          <w:szCs w:val="22"/>
          <w:lang w:val="cs-CZ"/>
        </w:rPr>
        <w:t>omezení, zejména práva dokumentaci skutečného provedení stavby dále zpracovat a rozmnožovat,</w:t>
      </w:r>
      <w:r w:rsidR="00B06F4B" w:rsidRPr="00DD1AAE">
        <w:rPr>
          <w:rFonts w:cstheme="minorHAnsi"/>
          <w:sz w:val="22"/>
          <w:szCs w:val="22"/>
          <w:lang w:val="cs-CZ"/>
        </w:rPr>
        <w:t xml:space="preserve"> a to i bezúplatně,</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Dokumentace skutečného provedení bude provedena podle následujících zásad:</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lastRenderedPageBreak/>
        <w:t>Do projektové dokumentace pro provedení stavby všech stavebních objektů a provozních souborů budou zřetelně vyznačeny všechny změny, k nimž došlo v průběhu zhotovení díla.</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Části projektové dokumentace pro provedení stavby, u kterých nedošlo k žádným změnám, budou označeny nápisem „beze změn“.</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Každý výkres dokumentace skutečného provedení stavby bude opatřen jménem a příjmením osoby, která změny zakreslila, jejím podpisem Zhotovitele.</w:t>
      </w:r>
    </w:p>
    <w:p w:rsidR="004779B8" w:rsidRPr="00DD1AAE" w:rsidRDefault="004779B8" w:rsidP="00DC365D">
      <w:pPr>
        <w:pStyle w:val="Podtitul"/>
        <w:spacing w:line="240" w:lineRule="auto"/>
        <w:ind w:left="709"/>
        <w:rPr>
          <w:rFonts w:ascii="Cambria" w:hAnsi="Cambria" w:cstheme="minorHAnsi"/>
        </w:rPr>
      </w:pPr>
      <w:r w:rsidRPr="00DD1AAE">
        <w:rPr>
          <w:rFonts w:ascii="Cambria" w:hAnsi="Cambria" w:cstheme="minorHAnsi"/>
        </w:rPr>
        <w:t>U výkresů obsahujících změnu proti projektu pro provedení stavby bude přiložen i doklad, ze kterého bude vyplývat projednání změny s odpovědnou osobou objednatele a její souhlasné stanovisko.</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projednání a zajištění zvláštního užívání komunikací a potřebných záborů veřejných ploch včetně úhrady vyměřených poplatků a nájemného,</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uložení stavební suti a ekologická likvidace stavebních odpadů a doložení dokladů o této likvidaci, včetně úhrady poplatků za toto uložení, likvidaci a dopravu,</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a provedení všech nutných zkoušek dle ČSN (případně jiných norem vztahujících se k prováděnému dílu včetně pořízení protokolů),</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a splnění podmínek vyplývajících z územního rozhodnutí, stavebního povolení a jiných dokladů,</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přechodného dopravního značení k dopravním omezením včetně jeho neustálé aktualizace dle skutečného průběhu stavby,</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zajištění bezpečné a plynulé dopravy v rámci výstavby, včetně nákladů spojených s případnými průjezdy a opatřeními vozidel integrovaného záchranného systému,</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uvedení všech povrchů dotčených stavbou do původního stavu (komunikace, chodníky, zeleň, oplocení, příkopy, propustky apod.),</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rsidR="004779B8" w:rsidRPr="00DD1AAE" w:rsidRDefault="0002767D" w:rsidP="00387A70">
      <w:pPr>
        <w:pStyle w:val="Nadpis2"/>
        <w:numPr>
          <w:ilvl w:val="2"/>
          <w:numId w:val="21"/>
        </w:numPr>
        <w:ind w:left="709" w:hanging="283"/>
        <w:rPr>
          <w:rFonts w:cstheme="minorHAnsi"/>
          <w:sz w:val="22"/>
          <w:szCs w:val="22"/>
          <w:lang w:val="cs-CZ"/>
        </w:rPr>
      </w:pPr>
      <w:r w:rsidRPr="00DD1AAE">
        <w:rPr>
          <w:rFonts w:cstheme="minorHAnsi"/>
          <w:sz w:val="22"/>
          <w:szCs w:val="22"/>
          <w:lang w:val="cs-CZ"/>
        </w:rPr>
        <w:t>pojištění stavby a osob dle této smlouvy,</w:t>
      </w:r>
    </w:p>
    <w:p w:rsidR="00F25B70" w:rsidRPr="00DD1AAE" w:rsidRDefault="00F25B70" w:rsidP="00C23526">
      <w:pPr>
        <w:spacing w:after="120" w:line="240" w:lineRule="auto"/>
        <w:rPr>
          <w:rFonts w:ascii="Cambria" w:hAnsi="Cambria" w:cstheme="minorHAnsi"/>
          <w:lang w:val="cs-CZ"/>
        </w:rPr>
      </w:pPr>
      <w:r w:rsidRPr="00DD1AAE">
        <w:rPr>
          <w:rFonts w:ascii="Cambria" w:hAnsi="Cambria" w:cstheme="minorHAnsi"/>
          <w:lang w:val="cs-CZ" w:eastAsia="cs-CZ"/>
        </w:rPr>
        <w:t xml:space="preserve">to vše v místě provádění díla dle článku VI. této </w:t>
      </w:r>
      <w:r w:rsidR="00383912" w:rsidRPr="00DD1AAE">
        <w:rPr>
          <w:rFonts w:ascii="Cambria" w:hAnsi="Cambria" w:cstheme="minorHAnsi"/>
          <w:lang w:val="cs-CZ" w:eastAsia="cs-CZ"/>
        </w:rPr>
        <w:t>S</w:t>
      </w:r>
      <w:r w:rsidRPr="00DD1AAE">
        <w:rPr>
          <w:rFonts w:ascii="Cambria" w:hAnsi="Cambria" w:cstheme="minorHAnsi"/>
          <w:lang w:val="cs-CZ" w:eastAsia="cs-CZ"/>
        </w:rPr>
        <w:t>mlouvy.</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Dílo bude provedeno s potřebnou péčí</w:t>
      </w:r>
      <w:r w:rsidR="00875425" w:rsidRPr="00DD1AAE">
        <w:rPr>
          <w:rFonts w:cstheme="minorHAnsi"/>
          <w:sz w:val="22"/>
          <w:szCs w:val="22"/>
          <w:lang w:val="cs-CZ"/>
        </w:rPr>
        <w:t xml:space="preserve"> </w:t>
      </w:r>
      <w:r w:rsidRPr="00DD1AAE">
        <w:rPr>
          <w:rFonts w:cstheme="minorHAnsi"/>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lastRenderedPageBreak/>
        <w:t>Jakékoliv vícepráce</w:t>
      </w:r>
      <w:r w:rsidR="00F14AEA" w:rsidRPr="00DD1AAE">
        <w:rPr>
          <w:rFonts w:cstheme="minorHAnsi"/>
          <w:sz w:val="22"/>
          <w:szCs w:val="22"/>
          <w:lang w:val="cs-CZ"/>
        </w:rPr>
        <w:t xml:space="preserve"> nebo méněpráce</w:t>
      </w:r>
      <w:r w:rsidRPr="00DD1AAE">
        <w:rPr>
          <w:rFonts w:cstheme="minorHAnsi"/>
          <w:sz w:val="22"/>
          <w:szCs w:val="22"/>
          <w:lang w:val="cs-CZ"/>
        </w:rPr>
        <w:t>, které budou realizovány v rámci zakázky, musí být zadány v souladu s příslušnými ustanoveními zákona č. 134/2016 Sb., o zadávání veřejných zakázek.</w:t>
      </w:r>
      <w:r w:rsidR="00534C00" w:rsidRPr="00DD1AAE">
        <w:rPr>
          <w:rFonts w:cstheme="minorHAnsi"/>
          <w:sz w:val="22"/>
          <w:szCs w:val="22"/>
          <w:lang w:val="cs-CZ"/>
        </w:rPr>
        <w:t xml:space="preserve"> v platném znění</w:t>
      </w:r>
      <w:r w:rsidRPr="00DD1AAE">
        <w:rPr>
          <w:rFonts w:cstheme="minorHAnsi"/>
          <w:sz w:val="22"/>
          <w:szCs w:val="22"/>
          <w:lang w:val="cs-CZ"/>
        </w:rPr>
        <w:t xml:space="preserve">. Jakékoliv vícepráce se Zhotovitel zavazuje ocenit maximálně ve výši, jak tyto práce ocenil ve své nabídce nebo dle cen </w:t>
      </w:r>
      <w:r w:rsidR="006A7B77" w:rsidRPr="00DD1AAE">
        <w:rPr>
          <w:rFonts w:cstheme="minorHAnsi"/>
          <w:sz w:val="22"/>
          <w:szCs w:val="22"/>
          <w:lang w:val="cs-CZ"/>
        </w:rPr>
        <w:t>RTS</w:t>
      </w:r>
      <w:r w:rsidRPr="00DD1AAE">
        <w:rPr>
          <w:rFonts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Není-li ve Smlouvě uvedeno jinak, není Zhotovitel oprávněn ani povinen provést jakoukoliv změnu díla bez písemné dohody s Objednatelem ve formě písemného dodatku.</w:t>
      </w:r>
    </w:p>
    <w:p w:rsidR="00F25B70" w:rsidRPr="00DD1AAE"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rsidR="00F25B70"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Smlouvou,</w:t>
      </w:r>
    </w:p>
    <w:p w:rsidR="00F25B70"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podmínkami stanovenými ČSN,</w:t>
      </w:r>
    </w:p>
    <w:p w:rsidR="00F25B70"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projektovou dokumentací, a</w:t>
      </w:r>
    </w:p>
    <w:p w:rsidR="00D51B62" w:rsidRPr="00DD1AAE" w:rsidRDefault="0002767D" w:rsidP="00387A70">
      <w:pPr>
        <w:pStyle w:val="Nadpis2"/>
        <w:numPr>
          <w:ilvl w:val="1"/>
          <w:numId w:val="28"/>
        </w:numPr>
        <w:spacing w:line="240" w:lineRule="auto"/>
        <w:ind w:left="426"/>
        <w:rPr>
          <w:rFonts w:cstheme="minorHAnsi"/>
          <w:sz w:val="22"/>
          <w:szCs w:val="22"/>
          <w:lang w:val="cs-CZ"/>
        </w:rPr>
      </w:pPr>
      <w:r w:rsidRPr="00DD1AAE">
        <w:rPr>
          <w:rFonts w:cstheme="minorHAnsi"/>
          <w:sz w:val="22"/>
          <w:szCs w:val="22"/>
          <w:lang w:val="cs-CZ"/>
        </w:rPr>
        <w:t>obecně uznávanými metodikami</w:t>
      </w:r>
      <w:r w:rsidR="00875425" w:rsidRPr="00DD1AAE">
        <w:rPr>
          <w:rFonts w:cstheme="minorHAnsi"/>
          <w:sz w:val="22"/>
          <w:szCs w:val="22"/>
          <w:lang w:val="cs-CZ"/>
        </w:rPr>
        <w:t xml:space="preserve"> </w:t>
      </w:r>
      <w:r w:rsidRPr="00DD1AAE">
        <w:rPr>
          <w:rFonts w:cstheme="minorHAnsi"/>
          <w:sz w:val="22"/>
          <w:szCs w:val="22"/>
          <w:lang w:val="cs-CZ"/>
        </w:rPr>
        <w:t>nebo doporučeními výrobců komponentů a technologií použitých při výstavbě, neodporují-li platným ČSN.</w:t>
      </w:r>
    </w:p>
    <w:p w:rsidR="00C84005" w:rsidRDefault="0002767D" w:rsidP="00387A70">
      <w:pPr>
        <w:pStyle w:val="Nadpis2"/>
        <w:numPr>
          <w:ilvl w:val="1"/>
          <w:numId w:val="27"/>
        </w:numPr>
        <w:spacing w:line="240" w:lineRule="auto"/>
        <w:ind w:left="0"/>
        <w:rPr>
          <w:rFonts w:cstheme="minorHAnsi"/>
          <w:sz w:val="22"/>
          <w:szCs w:val="22"/>
          <w:lang w:val="cs-CZ"/>
        </w:rPr>
      </w:pPr>
      <w:r w:rsidRPr="00DD1AAE">
        <w:rPr>
          <w:rFonts w:cstheme="minorHAnsi"/>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Doba plnění</w:t>
      </w:r>
    </w:p>
    <w:p w:rsidR="0035059A" w:rsidRPr="002B72DC" w:rsidRDefault="0035059A" w:rsidP="00C86BF0">
      <w:pPr>
        <w:pStyle w:val="Nadpis2"/>
        <w:spacing w:line="240" w:lineRule="auto"/>
        <w:ind w:left="0"/>
        <w:rPr>
          <w:rFonts w:cstheme="minorHAnsi"/>
          <w:b/>
          <w:i/>
          <w:sz w:val="22"/>
          <w:szCs w:val="22"/>
          <w:u w:val="single"/>
          <w:lang w:val="cs-CZ"/>
        </w:rPr>
      </w:pPr>
      <w:r w:rsidRPr="00DD1AAE">
        <w:rPr>
          <w:sz w:val="22"/>
          <w:szCs w:val="22"/>
          <w:lang w:val="cs-CZ"/>
        </w:rPr>
        <w:t>K převzetí staveniště a zahájení realizace předmětu plnění bude Zhotovitel písemně vyzván</w:t>
      </w:r>
      <w:r w:rsidR="00A8011A" w:rsidRPr="00DD1AAE">
        <w:rPr>
          <w:sz w:val="22"/>
          <w:szCs w:val="22"/>
          <w:lang w:val="cs-CZ"/>
        </w:rPr>
        <w:t xml:space="preserve"> </w:t>
      </w:r>
      <w:r w:rsidR="00A8011A" w:rsidRPr="002B72DC">
        <w:rPr>
          <w:sz w:val="22"/>
          <w:szCs w:val="22"/>
          <w:lang w:val="cs-CZ"/>
        </w:rPr>
        <w:t xml:space="preserve">Objednatelem, a to minimálně </w:t>
      </w:r>
      <w:r w:rsidR="00C71DB9" w:rsidRPr="002B72DC">
        <w:rPr>
          <w:sz w:val="22"/>
          <w:szCs w:val="22"/>
          <w:lang w:val="cs-CZ"/>
        </w:rPr>
        <w:t>10</w:t>
      </w:r>
      <w:r w:rsidRPr="002B72DC">
        <w:rPr>
          <w:sz w:val="22"/>
          <w:szCs w:val="22"/>
          <w:lang w:val="cs-CZ"/>
        </w:rPr>
        <w:t xml:space="preserve"> kalendářních dnů před datem převzetí staveniště stanoveným v písemné výzvě dle tohoto ustanovení. Maximální doba </w:t>
      </w:r>
      <w:r w:rsidR="00D96520" w:rsidRPr="002B72DC">
        <w:rPr>
          <w:sz w:val="22"/>
          <w:szCs w:val="22"/>
          <w:lang w:val="cs-CZ"/>
        </w:rPr>
        <w:t xml:space="preserve">realizace díla </w:t>
      </w:r>
      <w:r w:rsidRPr="002B72DC">
        <w:rPr>
          <w:sz w:val="22"/>
          <w:szCs w:val="22"/>
          <w:lang w:val="cs-CZ"/>
        </w:rPr>
        <w:t>bude:</w:t>
      </w:r>
    </w:p>
    <w:p w:rsidR="00D96520" w:rsidRPr="00DD1AAE" w:rsidRDefault="002B72DC" w:rsidP="00D96520">
      <w:pPr>
        <w:jc w:val="both"/>
        <w:rPr>
          <w:rFonts w:ascii="Cambria" w:hAnsi="Cambria"/>
          <w:lang w:val="cs-CZ"/>
        </w:rPr>
      </w:pPr>
      <w:r>
        <w:rPr>
          <w:rFonts w:ascii="Cambria" w:hAnsi="Cambria"/>
          <w:lang w:val="cs-CZ"/>
        </w:rPr>
        <w:t>12</w:t>
      </w:r>
      <w:r w:rsidR="00C71DB9" w:rsidRPr="002B72DC">
        <w:rPr>
          <w:rFonts w:ascii="Cambria" w:hAnsi="Cambria"/>
          <w:lang w:val="cs-CZ"/>
        </w:rPr>
        <w:t>0</w:t>
      </w:r>
      <w:r w:rsidR="0035059A" w:rsidRPr="002B72DC">
        <w:rPr>
          <w:rFonts w:ascii="Cambria" w:hAnsi="Cambria"/>
          <w:lang w:val="cs-CZ"/>
        </w:rPr>
        <w:t xml:space="preserve"> kalendářních dnů ode dne převzetí staveniště stanoveného v písemné výzvě dle tohoto ustanovení.</w:t>
      </w:r>
    </w:p>
    <w:p w:rsidR="000F0E7B"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rsidR="00C62C7B"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Zhotovitel splní svou povinnost provést dílo jeho řádným dokončením</w:t>
      </w:r>
      <w:r w:rsidR="00E1465C" w:rsidRPr="00DD1AAE">
        <w:rPr>
          <w:rFonts w:cstheme="minorHAnsi"/>
          <w:sz w:val="22"/>
          <w:szCs w:val="22"/>
          <w:lang w:val="cs-CZ"/>
        </w:rPr>
        <w:t xml:space="preserve"> a</w:t>
      </w:r>
      <w:r w:rsidRPr="00DD1AAE">
        <w:rPr>
          <w:rFonts w:cstheme="minorHAnsi"/>
          <w:sz w:val="22"/>
          <w:szCs w:val="22"/>
          <w:lang w:val="cs-CZ"/>
        </w:rPr>
        <w:t xml:space="preserve"> protokolárním předáním Objednateli. </w:t>
      </w:r>
      <w:r w:rsidRPr="00DD1AAE">
        <w:rPr>
          <w:rFonts w:cstheme="minorHAnsi"/>
          <w:bCs/>
          <w:sz w:val="22"/>
          <w:szCs w:val="22"/>
          <w:lang w:val="cs-CZ"/>
        </w:rPr>
        <w:t>Dílo se považuje za dokončené, pokud nevykazuje žádné vady a nedodělky</w:t>
      </w:r>
      <w:r w:rsidRPr="00DD1AAE">
        <w:rPr>
          <w:rFonts w:cstheme="minorHAnsi"/>
          <w:b/>
          <w:bCs/>
          <w:sz w:val="22"/>
          <w:szCs w:val="22"/>
          <w:lang w:val="cs-CZ"/>
        </w:rPr>
        <w:t>, kromě ojedinělých drobných vad, které samy o sobě, ani ve spojení s jinými nebrání užívání stavby funkčně nebo esteticky, ani její užívání podstatným způsobem neomezují.</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lastRenderedPageBreak/>
        <w:t>K řádnému dokončení díla se vyžadují také další plnění dle Smlouvy, zejména dodání dokumentace a dalších dokladů vyžadovaných Smlouvou v průběhu provádění díla či při jeho předání, a to vše ve dvou vyhotoveních.</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DD1AAE">
        <w:rPr>
          <w:rFonts w:cstheme="minorHAnsi"/>
          <w:sz w:val="22"/>
          <w:szCs w:val="22"/>
          <w:lang w:val="cs-CZ"/>
        </w:rPr>
        <w:t xml:space="preserve">, </w:t>
      </w:r>
      <w:r w:rsidRPr="00DD1AAE">
        <w:rPr>
          <w:rFonts w:cstheme="minorHAnsi"/>
          <w:sz w:val="22"/>
          <w:szCs w:val="22"/>
          <w:lang w:val="cs-CZ"/>
        </w:rPr>
        <w:t xml:space="preserve">je povinen na písemné vyzvání Objednatele provést ihned nápravu a </w:t>
      </w:r>
      <w:r w:rsidR="00737DD6" w:rsidRPr="00DD1AAE">
        <w:rPr>
          <w:rFonts w:cstheme="minorHAnsi"/>
          <w:sz w:val="22"/>
          <w:szCs w:val="22"/>
          <w:lang w:val="cs-CZ"/>
        </w:rPr>
        <w:t xml:space="preserve">nese </w:t>
      </w:r>
      <w:r w:rsidRPr="00DD1AAE">
        <w:rPr>
          <w:rFonts w:cstheme="minorHAnsi"/>
          <w:sz w:val="22"/>
          <w:szCs w:val="22"/>
          <w:lang w:val="cs-CZ"/>
        </w:rPr>
        <w:t>veškeré náklady s tím spojené. Stejně tak se Zhotovitel zavazuje, že k realizaci nepoužije materiály, které nemají požadovanou certifikaci.</w:t>
      </w:r>
    </w:p>
    <w:p w:rsidR="00BB4E7F" w:rsidRPr="00DD1AAE"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Smluvní strany se dohodly, že celková doba provedení díla se prodlouží o dobu, po kterou nemohlo být dílo prováděno v důsledku okolností vylučujících odpovědnost ve smyslu §</w:t>
      </w:r>
      <w:r w:rsidR="00756EFE" w:rsidRPr="00DD1AAE">
        <w:rPr>
          <w:rFonts w:cstheme="minorHAnsi"/>
          <w:sz w:val="22"/>
          <w:szCs w:val="22"/>
          <w:lang w:val="cs-CZ"/>
        </w:rPr>
        <w:t> </w:t>
      </w:r>
      <w:r w:rsidRPr="00DD1AAE">
        <w:rPr>
          <w:rFonts w:cstheme="minorHAnsi"/>
          <w:sz w:val="22"/>
          <w:szCs w:val="22"/>
          <w:lang w:val="cs-CZ"/>
        </w:rPr>
        <w:t xml:space="preserve">2913 odst. 2 občanského zákoníku. </w:t>
      </w:r>
      <w:r w:rsidR="00A54F28" w:rsidRPr="00DD1AAE">
        <w:rPr>
          <w:rFonts w:cstheme="minorHAnsi"/>
          <w:sz w:val="22"/>
          <w:szCs w:val="22"/>
          <w:lang w:val="cs-CZ"/>
        </w:rPr>
        <w:t xml:space="preserve">V případě, že tato překážka provádění díla potrvá déle než 2 měsíce, jsou smluvní strany oprávněny odstoupit od smlouvy. </w:t>
      </w:r>
      <w:r w:rsidRPr="00DD1AAE">
        <w:rPr>
          <w:rFonts w:cstheme="minorHAnsi"/>
          <w:sz w:val="22"/>
          <w:szCs w:val="22"/>
          <w:lang w:val="cs-CZ"/>
        </w:rPr>
        <w:t>Odpovědnost nevylučuje překážka, která vznikla v době, kdy již byl Zhotovitel v prodlení s plněním své povinnosti nebo vznikla v důsledku hospodářských či organizačních poměrů Zhotovitele.</w:t>
      </w:r>
    </w:p>
    <w:p w:rsidR="004100B8" w:rsidRDefault="0002767D" w:rsidP="00387A70">
      <w:pPr>
        <w:pStyle w:val="Nadpis2"/>
        <w:numPr>
          <w:ilvl w:val="1"/>
          <w:numId w:val="19"/>
        </w:numPr>
        <w:spacing w:line="240" w:lineRule="auto"/>
        <w:ind w:left="0"/>
        <w:rPr>
          <w:rFonts w:cstheme="minorHAnsi"/>
          <w:sz w:val="22"/>
          <w:szCs w:val="22"/>
          <w:lang w:val="cs-CZ"/>
        </w:rPr>
      </w:pPr>
      <w:r w:rsidRPr="00DD1AAE">
        <w:rPr>
          <w:rFonts w:cstheme="minorHAnsi"/>
          <w:sz w:val="22"/>
          <w:szCs w:val="22"/>
          <w:lang w:val="cs-CZ"/>
        </w:rPr>
        <w:t>Pokud v důsledku okolností, které nemůže ovlivnit ani Objednatel ani Zhotovitel (např. archeologický průzkum) dojde k situaci, že termín provedení díla (dle čl. V</w:t>
      </w:r>
      <w:r w:rsidR="00381D47" w:rsidRPr="00DD1AAE">
        <w:rPr>
          <w:rFonts w:cstheme="minorHAnsi"/>
          <w:sz w:val="22"/>
          <w:szCs w:val="22"/>
          <w:lang w:val="cs-CZ"/>
        </w:rPr>
        <w:t>.</w:t>
      </w:r>
      <w:r w:rsidRPr="00DD1AAE">
        <w:rPr>
          <w:rFonts w:cstheme="minorHAnsi"/>
          <w:sz w:val="22"/>
          <w:szCs w:val="22"/>
          <w:lang w:val="cs-CZ"/>
        </w:rPr>
        <w:t>)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DD1AAE">
        <w:rPr>
          <w:rFonts w:cstheme="minorHAnsi"/>
          <w:sz w:val="22"/>
          <w:szCs w:val="22"/>
          <w:lang w:val="cs-CZ"/>
        </w:rPr>
        <w:t xml:space="preserve"> V případě, že tato překážka provádění díla potrvá déle než 2 měsíce, jsou smluvní strany oprávněny odstoupit od smlouvy.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Místo plnění</w:t>
      </w:r>
    </w:p>
    <w:p w:rsidR="00F45CFF" w:rsidRDefault="00DA4F92" w:rsidP="00F45CFF">
      <w:pPr>
        <w:pStyle w:val="Nadpis2"/>
        <w:numPr>
          <w:ilvl w:val="1"/>
          <w:numId w:val="3"/>
        </w:numPr>
        <w:spacing w:line="240" w:lineRule="auto"/>
        <w:ind w:left="0"/>
        <w:rPr>
          <w:rFonts w:cstheme="minorHAnsi"/>
          <w:sz w:val="22"/>
        </w:rPr>
      </w:pPr>
      <w:proofErr w:type="spellStart"/>
      <w:r w:rsidRPr="00846441">
        <w:rPr>
          <w:sz w:val="22"/>
          <w:szCs w:val="22"/>
        </w:rPr>
        <w:t>Místem</w:t>
      </w:r>
      <w:proofErr w:type="spellEnd"/>
      <w:r w:rsidRPr="00846441">
        <w:rPr>
          <w:sz w:val="22"/>
          <w:szCs w:val="22"/>
        </w:rPr>
        <w:t xml:space="preserve"> </w:t>
      </w:r>
      <w:proofErr w:type="spellStart"/>
      <w:r w:rsidRPr="00846441">
        <w:rPr>
          <w:sz w:val="22"/>
          <w:szCs w:val="22"/>
        </w:rPr>
        <w:t>plnění</w:t>
      </w:r>
      <w:proofErr w:type="spellEnd"/>
      <w:r w:rsidRPr="00846441">
        <w:rPr>
          <w:sz w:val="22"/>
          <w:szCs w:val="22"/>
        </w:rPr>
        <w:t xml:space="preserve"> je </w:t>
      </w:r>
      <w:proofErr w:type="spellStart"/>
      <w:r>
        <w:rPr>
          <w:sz w:val="22"/>
          <w:szCs w:val="22"/>
        </w:rPr>
        <w:t>pozemek</w:t>
      </w:r>
      <w:proofErr w:type="spellEnd"/>
      <w:r w:rsidRPr="00846441">
        <w:rPr>
          <w:sz w:val="22"/>
          <w:szCs w:val="22"/>
        </w:rPr>
        <w:t xml:space="preserve"> </w:t>
      </w:r>
      <w:r w:rsidRPr="00846441">
        <w:rPr>
          <w:rFonts w:cs="Open Sans"/>
          <w:sz w:val="22"/>
          <w:szCs w:val="22"/>
        </w:rPr>
        <w:t xml:space="preserve">Základní školy </w:t>
      </w:r>
      <w:r>
        <w:rPr>
          <w:rFonts w:cs="Open Sans"/>
          <w:sz w:val="22"/>
          <w:szCs w:val="22"/>
        </w:rPr>
        <w:t xml:space="preserve">a </w:t>
      </w:r>
      <w:proofErr w:type="spellStart"/>
      <w:r>
        <w:rPr>
          <w:rFonts w:cs="Open Sans"/>
          <w:sz w:val="22"/>
          <w:szCs w:val="22"/>
        </w:rPr>
        <w:t>Mateřské</w:t>
      </w:r>
      <w:proofErr w:type="spellEnd"/>
      <w:r>
        <w:rPr>
          <w:rFonts w:cs="Open Sans"/>
          <w:sz w:val="22"/>
          <w:szCs w:val="22"/>
        </w:rPr>
        <w:t xml:space="preserve"> školy Kpt. Otakara </w:t>
      </w:r>
      <w:proofErr w:type="spellStart"/>
      <w:r>
        <w:rPr>
          <w:rFonts w:cs="Open Sans"/>
          <w:sz w:val="22"/>
          <w:szCs w:val="22"/>
        </w:rPr>
        <w:t>Jaroše</w:t>
      </w:r>
      <w:proofErr w:type="spellEnd"/>
      <w:r w:rsidR="00932A68" w:rsidRPr="00DD1AAE">
        <w:rPr>
          <w:rFonts w:cs="Open Sans"/>
          <w:sz w:val="22"/>
          <w:szCs w:val="22"/>
          <w:lang w:val="cs-CZ"/>
        </w:rPr>
        <w:t xml:space="preserve">, nacházející se na </w:t>
      </w:r>
      <w:proofErr w:type="spellStart"/>
      <w:r w:rsidR="004434D9">
        <w:rPr>
          <w:rFonts w:cs="Open Sans"/>
          <w:b/>
          <w:sz w:val="22"/>
          <w:szCs w:val="22"/>
        </w:rPr>
        <w:t>parc</w:t>
      </w:r>
      <w:proofErr w:type="spellEnd"/>
      <w:r w:rsidR="004434D9">
        <w:rPr>
          <w:rFonts w:cs="Open Sans"/>
          <w:b/>
          <w:sz w:val="22"/>
          <w:szCs w:val="22"/>
        </w:rPr>
        <w:t>. č. 1493/44</w:t>
      </w:r>
      <w:r w:rsidR="004434D9" w:rsidRPr="00D00B28">
        <w:rPr>
          <w:rFonts w:cs="Open Sans"/>
          <w:b/>
          <w:sz w:val="22"/>
          <w:szCs w:val="22"/>
        </w:rPr>
        <w:t xml:space="preserve"> kat. území </w:t>
      </w:r>
      <w:r w:rsidR="004434D9">
        <w:rPr>
          <w:rFonts w:cs="Open Sans"/>
          <w:b/>
          <w:sz w:val="22"/>
          <w:szCs w:val="22"/>
        </w:rPr>
        <w:t>Louny</w:t>
      </w:r>
      <w:r w:rsidR="004434D9" w:rsidRPr="00846441">
        <w:rPr>
          <w:rFonts w:cstheme="minorHAnsi"/>
          <w:sz w:val="22"/>
        </w:rPr>
        <w:t>.</w:t>
      </w:r>
    </w:p>
    <w:p w:rsidR="00AF53F5" w:rsidRPr="00AF53F5" w:rsidRDefault="00AF53F5" w:rsidP="00AF53F5"/>
    <w:p w:rsidR="00F25B70" w:rsidRPr="00DD1AAE" w:rsidRDefault="0002767D" w:rsidP="00DD1AAE">
      <w:pPr>
        <w:pStyle w:val="Nadpis1"/>
        <w:rPr>
          <w:lang w:val="cs-CZ"/>
        </w:rPr>
      </w:pPr>
      <w:r w:rsidRPr="00DD1AAE">
        <w:rPr>
          <w:lang w:val="cs-CZ"/>
        </w:rPr>
        <w:t>Cena za provedení díla</w:t>
      </w:r>
    </w:p>
    <w:p w:rsidR="00221B13" w:rsidRPr="00DA4F92" w:rsidRDefault="0002767D" w:rsidP="00387A70">
      <w:pPr>
        <w:pStyle w:val="Nadpis3"/>
        <w:numPr>
          <w:ilvl w:val="1"/>
          <w:numId w:val="8"/>
        </w:numPr>
        <w:spacing w:before="240" w:after="60"/>
        <w:ind w:left="0"/>
        <w:rPr>
          <w:rFonts w:eastAsia="Times New Roman"/>
          <w:bCs/>
          <w:sz w:val="22"/>
          <w:szCs w:val="22"/>
          <w:lang w:val="cs-CZ"/>
        </w:rPr>
      </w:pPr>
      <w:r w:rsidRPr="00DA4F92">
        <w:rPr>
          <w:rFonts w:cstheme="minorHAnsi"/>
          <w:sz w:val="22"/>
          <w:szCs w:val="22"/>
          <w:lang w:val="cs-CZ"/>
        </w:rPr>
        <w:t xml:space="preserve">Cena za zhotovení předmětu </w:t>
      </w:r>
      <w:r w:rsidR="00452F4A" w:rsidRPr="00DA4F92">
        <w:rPr>
          <w:rFonts w:cstheme="minorHAnsi"/>
          <w:sz w:val="22"/>
          <w:szCs w:val="22"/>
          <w:lang w:val="cs-CZ"/>
        </w:rPr>
        <w:t>S</w:t>
      </w:r>
      <w:r w:rsidRPr="00DA4F92">
        <w:rPr>
          <w:rFonts w:cstheme="minorHAnsi"/>
          <w:sz w:val="22"/>
          <w:szCs w:val="22"/>
          <w:lang w:val="cs-CZ"/>
        </w:rPr>
        <w:t xml:space="preserve">mlouvy je stanovena dohodou smluvních stran na základě cenové nabídky Zhotovitele, zpracované na základě projektové dokumentace pro veřejnou zakázku </w:t>
      </w:r>
      <w:r w:rsidR="00DA4F92" w:rsidRPr="00DA4F92">
        <w:rPr>
          <w:rFonts w:cstheme="minorHAnsi"/>
          <w:sz w:val="22"/>
        </w:rPr>
        <w:t>„</w:t>
      </w:r>
      <w:proofErr w:type="spellStart"/>
      <w:r w:rsidR="00DA4F92" w:rsidRPr="00DA4F92">
        <w:rPr>
          <w:b/>
          <w:sz w:val="22"/>
        </w:rPr>
        <w:t>Zkvalitnění</w:t>
      </w:r>
      <w:proofErr w:type="spellEnd"/>
      <w:r w:rsidR="00DA4F92" w:rsidRPr="00DA4F92">
        <w:rPr>
          <w:b/>
          <w:sz w:val="22"/>
        </w:rPr>
        <w:t xml:space="preserve"> </w:t>
      </w:r>
      <w:proofErr w:type="spellStart"/>
      <w:r w:rsidR="00DA4F92" w:rsidRPr="00DA4F92">
        <w:rPr>
          <w:b/>
          <w:sz w:val="22"/>
        </w:rPr>
        <w:t>infrastruktury</w:t>
      </w:r>
      <w:proofErr w:type="spellEnd"/>
      <w:r w:rsidR="00DA4F92" w:rsidRPr="00DA4F92">
        <w:rPr>
          <w:b/>
          <w:sz w:val="22"/>
        </w:rPr>
        <w:t xml:space="preserve"> </w:t>
      </w:r>
      <w:proofErr w:type="spellStart"/>
      <w:r w:rsidR="00DA4F92" w:rsidRPr="00DA4F92">
        <w:rPr>
          <w:b/>
          <w:sz w:val="22"/>
        </w:rPr>
        <w:t>výuky</w:t>
      </w:r>
      <w:proofErr w:type="spellEnd"/>
      <w:r w:rsidR="00DA4F92" w:rsidRPr="00DA4F92">
        <w:rPr>
          <w:b/>
          <w:sz w:val="22"/>
        </w:rPr>
        <w:t xml:space="preserve"> na ZŠ a MŠ Kpt. Otakara </w:t>
      </w:r>
      <w:proofErr w:type="spellStart"/>
      <w:r w:rsidR="00DA4F92" w:rsidRPr="00DA4F92">
        <w:rPr>
          <w:b/>
          <w:sz w:val="22"/>
        </w:rPr>
        <w:t>Jaroše</w:t>
      </w:r>
      <w:proofErr w:type="spellEnd"/>
      <w:r w:rsidR="00DA4F92" w:rsidRPr="00DA4F92">
        <w:rPr>
          <w:b/>
        </w:rPr>
        <w:t xml:space="preserve"> </w:t>
      </w:r>
      <w:r w:rsidR="00DA4F92" w:rsidRPr="00DA4F92">
        <w:rPr>
          <w:b/>
          <w:sz w:val="22"/>
        </w:rPr>
        <w:t xml:space="preserve">Louny – výstavba </w:t>
      </w:r>
      <w:proofErr w:type="spellStart"/>
      <w:r w:rsidR="00DA4F92" w:rsidRPr="00DA4F92">
        <w:rPr>
          <w:b/>
          <w:sz w:val="22"/>
        </w:rPr>
        <w:t>venkovní</w:t>
      </w:r>
      <w:proofErr w:type="spellEnd"/>
      <w:r w:rsidR="00DA4F92" w:rsidRPr="00DA4F92">
        <w:rPr>
          <w:b/>
          <w:sz w:val="22"/>
        </w:rPr>
        <w:t xml:space="preserve"> </w:t>
      </w:r>
      <w:proofErr w:type="spellStart"/>
      <w:r w:rsidR="00DA4F92" w:rsidRPr="00DA4F92">
        <w:rPr>
          <w:b/>
          <w:sz w:val="22"/>
        </w:rPr>
        <w:t>učebny</w:t>
      </w:r>
      <w:proofErr w:type="spellEnd"/>
      <w:r w:rsidR="00DA4F92" w:rsidRPr="00DA4F92">
        <w:rPr>
          <w:b/>
          <w:sz w:val="22"/>
        </w:rPr>
        <w:t>“.</w:t>
      </w:r>
    </w:p>
    <w:p w:rsidR="00BB4E7F"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včetně soupisu stavebních prací, dodávek a služeb s výkazem výměr předaných objednatelem,</w:t>
      </w:r>
      <w:r w:rsidR="00AC5B3C" w:rsidRPr="00DD1AAE">
        <w:rPr>
          <w:rFonts w:cstheme="minorHAnsi"/>
          <w:sz w:val="22"/>
          <w:szCs w:val="22"/>
          <w:lang w:val="cs-CZ"/>
        </w:rPr>
        <w:t xml:space="preserve"> </w:t>
      </w:r>
      <w:r w:rsidRPr="00DD1AAE">
        <w:rPr>
          <w:rFonts w:cstheme="minorHAnsi"/>
          <w:sz w:val="22"/>
          <w:szCs w:val="22"/>
          <w:lang w:val="cs-CZ"/>
        </w:rPr>
        <w:t>činí celkem:</w:t>
      </w:r>
    </w:p>
    <w:p w:rsidR="00627D8E" w:rsidRPr="00DD1AAE" w:rsidRDefault="00627D8E" w:rsidP="00627D8E">
      <w:pPr>
        <w:pStyle w:val="Odstavecseseznamem"/>
        <w:spacing w:line="240" w:lineRule="auto"/>
        <w:ind w:left="720"/>
        <w:jc w:val="both"/>
        <w:rPr>
          <w:rFonts w:ascii="Cambria" w:hAnsi="Cambria" w:cstheme="minorHAnsi"/>
          <w:b/>
          <w:bCs/>
          <w:sz w:val="22"/>
          <w:szCs w:val="22"/>
          <w:lang w:val="cs-CZ"/>
        </w:rPr>
      </w:pPr>
      <w:r w:rsidRPr="00DD1AAE">
        <w:rPr>
          <w:rFonts w:ascii="Cambria" w:hAnsi="Cambria" w:cstheme="minorHAnsi"/>
          <w:b/>
          <w:bCs/>
          <w:sz w:val="22"/>
          <w:szCs w:val="22"/>
          <w:lang w:val="cs-CZ"/>
        </w:rPr>
        <w:t xml:space="preserve">Cena bez DPH </w:t>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00A212E9" w:rsidRPr="00DD1AAE">
        <w:rPr>
          <w:rFonts w:ascii="Cambria" w:hAnsi="Cambria" w:cstheme="minorHAnsi"/>
          <w:b/>
          <w:bCs/>
          <w:sz w:val="22"/>
          <w:szCs w:val="22"/>
          <w:highlight w:val="yellow"/>
          <w:lang w:val="cs-CZ"/>
        </w:rPr>
        <w:fldChar w:fldCharType="begin">
          <w:ffData>
            <w:name w:val="Text3"/>
            <w:enabled/>
            <w:calcOnExit w:val="0"/>
            <w:textInput/>
          </w:ffData>
        </w:fldChar>
      </w:r>
      <w:bookmarkStart w:id="3" w:name="Text3"/>
      <w:r w:rsidRPr="00DD1AAE">
        <w:rPr>
          <w:rFonts w:ascii="Cambria" w:hAnsi="Cambria" w:cstheme="minorHAnsi"/>
          <w:b/>
          <w:bCs/>
          <w:sz w:val="22"/>
          <w:szCs w:val="22"/>
          <w:highlight w:val="yellow"/>
          <w:lang w:val="cs-CZ"/>
        </w:rPr>
        <w:instrText xml:space="preserve"> FORMTEXT </w:instrText>
      </w:r>
      <w:r w:rsidR="00A212E9" w:rsidRPr="00DD1AAE">
        <w:rPr>
          <w:rFonts w:ascii="Cambria" w:hAnsi="Cambria" w:cstheme="minorHAnsi"/>
          <w:b/>
          <w:bCs/>
          <w:sz w:val="22"/>
          <w:szCs w:val="22"/>
          <w:highlight w:val="yellow"/>
          <w:lang w:val="cs-CZ"/>
        </w:rPr>
      </w:r>
      <w:r w:rsidR="00A212E9" w:rsidRPr="00DD1AAE">
        <w:rPr>
          <w:rFonts w:ascii="Cambria" w:hAnsi="Cambria" w:cstheme="minorHAnsi"/>
          <w:b/>
          <w:bCs/>
          <w:sz w:val="22"/>
          <w:szCs w:val="22"/>
          <w:highlight w:val="yellow"/>
          <w:lang w:val="cs-CZ"/>
        </w:rPr>
        <w:fldChar w:fldCharType="separate"/>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00A212E9" w:rsidRPr="00DD1AAE">
        <w:rPr>
          <w:rFonts w:ascii="Cambria" w:hAnsi="Cambria" w:cstheme="minorHAnsi"/>
          <w:b/>
          <w:bCs/>
          <w:sz w:val="22"/>
          <w:szCs w:val="22"/>
          <w:highlight w:val="yellow"/>
          <w:lang w:val="cs-CZ"/>
        </w:rPr>
        <w:fldChar w:fldCharType="end"/>
      </w:r>
      <w:bookmarkEnd w:id="3"/>
      <w:r w:rsidRPr="00DD1AAE">
        <w:rPr>
          <w:rFonts w:ascii="Cambria" w:hAnsi="Cambria" w:cstheme="minorHAnsi"/>
          <w:b/>
          <w:bCs/>
          <w:sz w:val="22"/>
          <w:szCs w:val="22"/>
          <w:lang w:val="cs-CZ"/>
        </w:rPr>
        <w:t>,- Kč</w:t>
      </w:r>
    </w:p>
    <w:p w:rsidR="00627D8E" w:rsidRPr="00DD1AAE" w:rsidRDefault="00381714" w:rsidP="00627D8E">
      <w:pPr>
        <w:pStyle w:val="Odstavecseseznamem"/>
        <w:spacing w:line="240" w:lineRule="auto"/>
        <w:ind w:left="720"/>
        <w:jc w:val="both"/>
        <w:rPr>
          <w:rFonts w:ascii="Cambria" w:hAnsi="Cambria" w:cstheme="minorHAnsi"/>
          <w:b/>
          <w:bCs/>
          <w:sz w:val="22"/>
          <w:szCs w:val="22"/>
          <w:lang w:val="cs-CZ"/>
        </w:rPr>
      </w:pPr>
      <w:r w:rsidRPr="00DD1AAE">
        <w:rPr>
          <w:rFonts w:ascii="Cambria" w:hAnsi="Cambria" w:cstheme="minorHAnsi"/>
          <w:b/>
          <w:bCs/>
          <w:sz w:val="22"/>
          <w:szCs w:val="22"/>
          <w:lang w:val="cs-CZ"/>
        </w:rPr>
        <w:t>Výše DPH</w:t>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00A212E9" w:rsidRPr="00DD1AAE">
        <w:rPr>
          <w:rFonts w:ascii="Cambria" w:hAnsi="Cambria" w:cstheme="minorHAnsi"/>
          <w:b/>
          <w:bCs/>
          <w:sz w:val="22"/>
          <w:szCs w:val="22"/>
          <w:highlight w:val="yellow"/>
          <w:lang w:val="cs-CZ"/>
        </w:rPr>
        <w:fldChar w:fldCharType="begin">
          <w:ffData>
            <w:name w:val="Text3"/>
            <w:enabled/>
            <w:calcOnExit w:val="0"/>
            <w:textInput/>
          </w:ffData>
        </w:fldChar>
      </w:r>
      <w:r w:rsidR="00627D8E" w:rsidRPr="00DD1AAE">
        <w:rPr>
          <w:rFonts w:ascii="Cambria" w:hAnsi="Cambria" w:cstheme="minorHAnsi"/>
          <w:b/>
          <w:bCs/>
          <w:sz w:val="22"/>
          <w:szCs w:val="22"/>
          <w:highlight w:val="yellow"/>
          <w:lang w:val="cs-CZ"/>
        </w:rPr>
        <w:instrText xml:space="preserve"> FORMTEXT </w:instrText>
      </w:r>
      <w:r w:rsidR="00A212E9" w:rsidRPr="00DD1AAE">
        <w:rPr>
          <w:rFonts w:ascii="Cambria" w:hAnsi="Cambria" w:cstheme="minorHAnsi"/>
          <w:b/>
          <w:bCs/>
          <w:sz w:val="22"/>
          <w:szCs w:val="22"/>
          <w:highlight w:val="yellow"/>
          <w:lang w:val="cs-CZ"/>
        </w:rPr>
      </w:r>
      <w:r w:rsidR="00A212E9" w:rsidRPr="00DD1AAE">
        <w:rPr>
          <w:rFonts w:ascii="Cambria" w:hAnsi="Cambria" w:cstheme="minorHAnsi"/>
          <w:b/>
          <w:bCs/>
          <w:sz w:val="22"/>
          <w:szCs w:val="22"/>
          <w:highlight w:val="yellow"/>
          <w:lang w:val="cs-CZ"/>
        </w:rPr>
        <w:fldChar w:fldCharType="separate"/>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627D8E" w:rsidRPr="00DD1AAE">
        <w:rPr>
          <w:rFonts w:ascii="Cambria" w:hAnsi="Cambria" w:cstheme="minorHAnsi"/>
          <w:b/>
          <w:bCs/>
          <w:sz w:val="22"/>
          <w:szCs w:val="22"/>
          <w:highlight w:val="yellow"/>
          <w:lang w:val="cs-CZ"/>
        </w:rPr>
        <w:t> </w:t>
      </w:r>
      <w:r w:rsidR="00A212E9" w:rsidRPr="00DD1AAE">
        <w:rPr>
          <w:rFonts w:ascii="Cambria" w:hAnsi="Cambria" w:cstheme="minorHAnsi"/>
          <w:b/>
          <w:bCs/>
          <w:sz w:val="22"/>
          <w:szCs w:val="22"/>
          <w:highlight w:val="yellow"/>
          <w:lang w:val="cs-CZ"/>
        </w:rPr>
        <w:fldChar w:fldCharType="end"/>
      </w:r>
      <w:r w:rsidR="00627D8E" w:rsidRPr="00DD1AAE">
        <w:rPr>
          <w:rFonts w:ascii="Cambria" w:hAnsi="Cambria" w:cstheme="minorHAnsi"/>
          <w:b/>
          <w:bCs/>
          <w:sz w:val="22"/>
          <w:szCs w:val="22"/>
          <w:lang w:val="cs-CZ"/>
        </w:rPr>
        <w:t>,- Kč</w:t>
      </w:r>
    </w:p>
    <w:p w:rsidR="00627D8E" w:rsidRPr="00DD1AAE" w:rsidRDefault="00627D8E" w:rsidP="00627D8E">
      <w:pPr>
        <w:pStyle w:val="Odstavecseseznamem"/>
        <w:spacing w:line="240" w:lineRule="auto"/>
        <w:ind w:left="720"/>
        <w:jc w:val="both"/>
        <w:rPr>
          <w:rFonts w:ascii="Cambria" w:hAnsi="Cambria" w:cstheme="minorHAnsi"/>
          <w:b/>
          <w:bCs/>
          <w:sz w:val="22"/>
          <w:szCs w:val="22"/>
          <w:lang w:val="cs-CZ"/>
        </w:rPr>
      </w:pPr>
      <w:r w:rsidRPr="00DD1AAE">
        <w:rPr>
          <w:rFonts w:ascii="Cambria" w:hAnsi="Cambria" w:cstheme="minorHAnsi"/>
          <w:b/>
          <w:bCs/>
          <w:sz w:val="22"/>
          <w:szCs w:val="22"/>
          <w:lang w:val="cs-CZ"/>
        </w:rPr>
        <w:t xml:space="preserve">Cena včetně DPH </w:t>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Pr="00DD1AAE">
        <w:rPr>
          <w:rFonts w:ascii="Cambria" w:hAnsi="Cambria" w:cstheme="minorHAnsi"/>
          <w:b/>
          <w:bCs/>
          <w:sz w:val="22"/>
          <w:szCs w:val="22"/>
          <w:lang w:val="cs-CZ"/>
        </w:rPr>
        <w:tab/>
      </w:r>
      <w:r w:rsidR="00A212E9" w:rsidRPr="00DD1AAE">
        <w:rPr>
          <w:rFonts w:ascii="Cambria" w:hAnsi="Cambria" w:cstheme="minorHAnsi"/>
          <w:b/>
          <w:bCs/>
          <w:sz w:val="22"/>
          <w:szCs w:val="22"/>
          <w:highlight w:val="yellow"/>
          <w:lang w:val="cs-CZ"/>
        </w:rPr>
        <w:fldChar w:fldCharType="begin">
          <w:ffData>
            <w:name w:val="Text3"/>
            <w:enabled/>
            <w:calcOnExit w:val="0"/>
            <w:textInput/>
          </w:ffData>
        </w:fldChar>
      </w:r>
      <w:r w:rsidRPr="00DD1AAE">
        <w:rPr>
          <w:rFonts w:ascii="Cambria" w:hAnsi="Cambria" w:cstheme="minorHAnsi"/>
          <w:b/>
          <w:bCs/>
          <w:sz w:val="22"/>
          <w:szCs w:val="22"/>
          <w:highlight w:val="yellow"/>
          <w:lang w:val="cs-CZ"/>
        </w:rPr>
        <w:instrText xml:space="preserve"> FORMTEXT </w:instrText>
      </w:r>
      <w:r w:rsidR="00A212E9" w:rsidRPr="00DD1AAE">
        <w:rPr>
          <w:rFonts w:ascii="Cambria" w:hAnsi="Cambria" w:cstheme="minorHAnsi"/>
          <w:b/>
          <w:bCs/>
          <w:sz w:val="22"/>
          <w:szCs w:val="22"/>
          <w:highlight w:val="yellow"/>
          <w:lang w:val="cs-CZ"/>
        </w:rPr>
      </w:r>
      <w:r w:rsidR="00A212E9" w:rsidRPr="00DD1AAE">
        <w:rPr>
          <w:rFonts w:ascii="Cambria" w:hAnsi="Cambria" w:cstheme="minorHAnsi"/>
          <w:b/>
          <w:bCs/>
          <w:sz w:val="22"/>
          <w:szCs w:val="22"/>
          <w:highlight w:val="yellow"/>
          <w:lang w:val="cs-CZ"/>
        </w:rPr>
        <w:fldChar w:fldCharType="separate"/>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Pr="00DD1AAE">
        <w:rPr>
          <w:rFonts w:ascii="Cambria" w:hAnsi="Cambria" w:cstheme="minorHAnsi"/>
          <w:b/>
          <w:bCs/>
          <w:sz w:val="22"/>
          <w:szCs w:val="22"/>
          <w:highlight w:val="yellow"/>
          <w:lang w:val="cs-CZ"/>
        </w:rPr>
        <w:t> </w:t>
      </w:r>
      <w:r w:rsidR="00A212E9" w:rsidRPr="00DD1AAE">
        <w:rPr>
          <w:rFonts w:ascii="Cambria" w:hAnsi="Cambria" w:cstheme="minorHAnsi"/>
          <w:b/>
          <w:bCs/>
          <w:sz w:val="22"/>
          <w:szCs w:val="22"/>
          <w:highlight w:val="yellow"/>
          <w:lang w:val="cs-CZ"/>
        </w:rPr>
        <w:fldChar w:fldCharType="end"/>
      </w:r>
      <w:r w:rsidRPr="00DD1AAE">
        <w:rPr>
          <w:rFonts w:ascii="Cambria" w:hAnsi="Cambria" w:cstheme="minorHAnsi"/>
          <w:b/>
          <w:bCs/>
          <w:sz w:val="22"/>
          <w:szCs w:val="22"/>
          <w:lang w:val="cs-CZ"/>
        </w:rPr>
        <w:t>,- Kč</w:t>
      </w:r>
    </w:p>
    <w:p w:rsidR="00BB4E7F" w:rsidRPr="00DD1AAE" w:rsidRDefault="0002767D" w:rsidP="00627D8E">
      <w:pPr>
        <w:pStyle w:val="Nadpis2"/>
        <w:numPr>
          <w:ilvl w:val="0"/>
          <w:numId w:val="0"/>
        </w:numPr>
        <w:spacing w:line="240" w:lineRule="auto"/>
        <w:rPr>
          <w:rFonts w:cstheme="minorHAnsi"/>
          <w:sz w:val="22"/>
          <w:szCs w:val="22"/>
          <w:lang w:val="cs-CZ"/>
        </w:rPr>
      </w:pPr>
      <w:r w:rsidRPr="00DD1AAE">
        <w:rPr>
          <w:rFonts w:cstheme="minorHAnsi"/>
          <w:sz w:val="22"/>
          <w:szCs w:val="22"/>
          <w:lang w:val="cs-CZ"/>
        </w:rPr>
        <w:t xml:space="preserve">(dále též „Cena za provedení díla“ nebo „Cena díla“) </w:t>
      </w:r>
    </w:p>
    <w:p w:rsidR="004E09D4"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K ceně bez DPH bude v souladu s položkovým rozpočtem připočtena DPH v zákonné výši</w:t>
      </w:r>
      <w:r w:rsidR="008447D5" w:rsidRPr="00DD1AAE">
        <w:rPr>
          <w:rFonts w:cstheme="minorHAnsi"/>
          <w:sz w:val="22"/>
          <w:szCs w:val="22"/>
          <w:lang w:val="cs-CZ"/>
        </w:rPr>
        <w:t xml:space="preserve">. </w:t>
      </w:r>
    </w:p>
    <w:p w:rsidR="00A81D5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Cena díla stanovena v čl. VII</w:t>
      </w:r>
      <w:r w:rsidR="00A8011A" w:rsidRPr="00DD1AAE">
        <w:rPr>
          <w:rFonts w:cstheme="minorHAnsi"/>
          <w:sz w:val="22"/>
          <w:szCs w:val="22"/>
          <w:lang w:val="cs-CZ"/>
        </w:rPr>
        <w:t>.</w:t>
      </w:r>
      <w:r w:rsidRPr="00DD1AAE">
        <w:rPr>
          <w:rFonts w:cstheme="minorHAnsi"/>
          <w:sz w:val="22"/>
          <w:szCs w:val="22"/>
          <w:lang w:val="cs-CZ"/>
        </w:rPr>
        <w:t xml:space="preserve"> odst. 1</w:t>
      </w:r>
      <w:r w:rsidR="00A8011A" w:rsidRPr="00DD1AAE">
        <w:rPr>
          <w:rFonts w:cstheme="minorHAnsi"/>
          <w:sz w:val="22"/>
          <w:szCs w:val="22"/>
          <w:lang w:val="cs-CZ"/>
        </w:rPr>
        <w:t>.</w:t>
      </w:r>
      <w:r w:rsidRPr="00DD1AAE">
        <w:rPr>
          <w:rFonts w:cstheme="minorHAnsi"/>
          <w:sz w:val="22"/>
          <w:szCs w:val="22"/>
          <w:lang w:val="cs-CZ"/>
        </w:rPr>
        <w:t xml:space="preserve"> Smlouvy obsahuje vše, co je uvedeno v </w:t>
      </w:r>
      <w:r w:rsidRPr="00DD1AAE">
        <w:rPr>
          <w:rFonts w:cstheme="minorHAnsi"/>
          <w:b/>
          <w:sz w:val="22"/>
          <w:szCs w:val="22"/>
          <w:lang w:val="cs-CZ"/>
        </w:rPr>
        <w:t>položkovém rozpočtu</w:t>
      </w:r>
      <w:r w:rsidRPr="00DD1AAE">
        <w:rPr>
          <w:rFonts w:cstheme="minorHAnsi"/>
          <w:sz w:val="22"/>
          <w:szCs w:val="22"/>
          <w:lang w:val="cs-CZ"/>
        </w:rPr>
        <w:t>, jenž tvoří přílohu č. 1 této Smlouvy.</w:t>
      </w:r>
    </w:p>
    <w:p w:rsidR="00BB4E7F" w:rsidRPr="002B72DC" w:rsidRDefault="0002767D" w:rsidP="00387A70">
      <w:pPr>
        <w:pStyle w:val="Nadpis2"/>
        <w:numPr>
          <w:ilvl w:val="1"/>
          <w:numId w:val="23"/>
        </w:numPr>
        <w:spacing w:line="240" w:lineRule="auto"/>
        <w:ind w:left="0"/>
        <w:rPr>
          <w:rFonts w:cstheme="minorHAnsi"/>
          <w:sz w:val="22"/>
          <w:szCs w:val="22"/>
          <w:lang w:val="cs-CZ"/>
        </w:rPr>
      </w:pPr>
      <w:r w:rsidRPr="002B72DC">
        <w:rPr>
          <w:rFonts w:cstheme="minorHAnsi"/>
          <w:sz w:val="22"/>
          <w:szCs w:val="22"/>
          <w:lang w:val="cs-CZ"/>
        </w:rPr>
        <w:lastRenderedPageBreak/>
        <w:t xml:space="preserve">Objednatelem nebudou na Cenu díla poskytována jakákoli plnění </w:t>
      </w:r>
      <w:r w:rsidR="006455C1" w:rsidRPr="002B72DC">
        <w:rPr>
          <w:rFonts w:cstheme="minorHAnsi"/>
          <w:sz w:val="22"/>
          <w:szCs w:val="22"/>
          <w:lang w:val="cs-CZ"/>
        </w:rPr>
        <w:t xml:space="preserve">(zálohové platby) </w:t>
      </w:r>
      <w:r w:rsidRPr="002B72DC">
        <w:rPr>
          <w:rFonts w:cstheme="minorHAnsi"/>
          <w:sz w:val="22"/>
          <w:szCs w:val="22"/>
          <w:lang w:val="cs-CZ"/>
        </w:rPr>
        <w:t>před zahájením provádění díla.</w:t>
      </w:r>
    </w:p>
    <w:p w:rsidR="00BB4E7F" w:rsidRPr="002B72DC" w:rsidRDefault="0002767D" w:rsidP="00387A70">
      <w:pPr>
        <w:pStyle w:val="Nadpis2"/>
        <w:numPr>
          <w:ilvl w:val="1"/>
          <w:numId w:val="23"/>
        </w:numPr>
        <w:spacing w:line="240" w:lineRule="auto"/>
        <w:ind w:left="0"/>
        <w:rPr>
          <w:rFonts w:cstheme="minorHAnsi"/>
          <w:bCs/>
          <w:iCs/>
          <w:sz w:val="22"/>
          <w:szCs w:val="22"/>
          <w:u w:val="single"/>
          <w:lang w:val="cs-CZ"/>
        </w:rPr>
      </w:pPr>
      <w:r w:rsidRPr="002B72DC">
        <w:rPr>
          <w:rFonts w:cstheme="minorHAnsi"/>
          <w:sz w:val="22"/>
          <w:szCs w:val="22"/>
          <w:lang w:val="cs-CZ"/>
        </w:rPr>
        <w:t xml:space="preserve">Obě smluvní strany se vzájemně dohodly, že cena díla bude </w:t>
      </w:r>
      <w:r w:rsidRPr="002B72DC">
        <w:rPr>
          <w:rFonts w:cstheme="minorHAnsi"/>
          <w:b/>
          <w:sz w:val="22"/>
          <w:szCs w:val="22"/>
          <w:lang w:val="cs-CZ"/>
        </w:rPr>
        <w:t>hrazena průběžně</w:t>
      </w:r>
      <w:r w:rsidRPr="002B72DC">
        <w:rPr>
          <w:rFonts w:cstheme="minorHAnsi"/>
          <w:sz w:val="22"/>
          <w:szCs w:val="22"/>
          <w:lang w:val="cs-CZ"/>
        </w:rPr>
        <w:t>,</w:t>
      </w:r>
      <w:r w:rsidR="00793173" w:rsidRPr="002B72DC">
        <w:rPr>
          <w:rFonts w:cstheme="minorHAnsi"/>
          <w:sz w:val="22"/>
          <w:szCs w:val="22"/>
          <w:lang w:val="cs-CZ"/>
        </w:rPr>
        <w:t xml:space="preserve"> </w:t>
      </w:r>
      <w:r w:rsidRPr="002B72DC">
        <w:rPr>
          <w:rFonts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rsidR="00BB4E7F" w:rsidRPr="00DD1AAE" w:rsidRDefault="00AF53F5" w:rsidP="00387A70">
      <w:pPr>
        <w:pStyle w:val="Nadpis2"/>
        <w:numPr>
          <w:ilvl w:val="1"/>
          <w:numId w:val="23"/>
        </w:numPr>
        <w:spacing w:line="240" w:lineRule="auto"/>
        <w:ind w:left="0"/>
        <w:rPr>
          <w:rFonts w:cstheme="minorHAnsi"/>
          <w:sz w:val="22"/>
          <w:szCs w:val="22"/>
          <w:lang w:val="cs-CZ"/>
        </w:rPr>
      </w:pPr>
      <w:r w:rsidRPr="00A66CAF">
        <w:rPr>
          <w:sz w:val="22"/>
          <w:szCs w:val="22"/>
          <w:lang w:val="cs-CZ"/>
        </w:rPr>
        <w:t xml:space="preserve">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w:t>
      </w:r>
      <w:r w:rsidRPr="00161E77">
        <w:rPr>
          <w:b/>
          <w:sz w:val="22"/>
          <w:szCs w:val="22"/>
          <w:lang w:val="cs-CZ"/>
        </w:rPr>
        <w:t>Každá</w:t>
      </w:r>
      <w:r>
        <w:rPr>
          <w:b/>
          <w:sz w:val="22"/>
          <w:szCs w:val="22"/>
          <w:lang w:val="cs-CZ"/>
        </w:rPr>
        <w:t xml:space="preserve"> </w:t>
      </w:r>
      <w:r w:rsidRPr="00161E77">
        <w:rPr>
          <w:b/>
          <w:sz w:val="22"/>
          <w:szCs w:val="22"/>
          <w:lang w:val="cs-CZ"/>
        </w:rPr>
        <w:t>faktura musí b</w:t>
      </w:r>
      <w:r>
        <w:rPr>
          <w:b/>
          <w:sz w:val="22"/>
          <w:szCs w:val="22"/>
          <w:lang w:val="cs-CZ"/>
        </w:rPr>
        <w:t xml:space="preserve">ýt označena registračním číslem </w:t>
      </w:r>
      <w:r w:rsidRPr="00161E77">
        <w:rPr>
          <w:b/>
          <w:sz w:val="22"/>
          <w:szCs w:val="22"/>
          <w:lang w:val="cs-CZ"/>
        </w:rPr>
        <w:t>projektu</w:t>
      </w:r>
      <w:r>
        <w:rPr>
          <w:b/>
          <w:sz w:val="22"/>
          <w:szCs w:val="22"/>
          <w:lang w:val="cs-CZ"/>
        </w:rPr>
        <w:t xml:space="preserve"> </w:t>
      </w:r>
      <w:r w:rsidRPr="008A1A86">
        <w:rPr>
          <w:sz w:val="22"/>
          <w:szCs w:val="22"/>
        </w:rPr>
        <w:t>CZ.06.04.01/00/22_111/0001694</w:t>
      </w:r>
      <w:r>
        <w:t xml:space="preserve">. </w:t>
      </w:r>
      <w:r w:rsidRPr="00A66CAF">
        <w:rPr>
          <w:sz w:val="22"/>
          <w:szCs w:val="22"/>
          <w:lang w:val="cs-CZ"/>
        </w:rPr>
        <w:t>Zhotovitel je oprávněn účtovat daňovým dokladem za</w:t>
      </w:r>
      <w:r>
        <w:rPr>
          <w:sz w:val="22"/>
          <w:szCs w:val="22"/>
          <w:lang w:val="cs-CZ"/>
        </w:rPr>
        <w:t xml:space="preserve"> </w:t>
      </w:r>
      <w:r w:rsidRPr="00A66CAF">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A81D5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DD1AAE">
        <w:rPr>
          <w:rFonts w:cstheme="minorHAnsi"/>
          <w:b/>
          <w:bCs/>
          <w:sz w:val="22"/>
          <w:szCs w:val="22"/>
          <w:lang w:val="cs-CZ"/>
        </w:rPr>
        <w:t>zjišťovací protokol se soupisem provedených prací</w:t>
      </w:r>
      <w:r w:rsidRPr="00DD1AAE">
        <w:rPr>
          <w:rFonts w:cstheme="minorHAnsi"/>
          <w:sz w:val="22"/>
          <w:szCs w:val="22"/>
          <w:lang w:val="cs-CZ"/>
        </w:rPr>
        <w:t>. Zjišťovací protokol předá Zhotovitel Objednateli i v elektronické podobě ve formátu *.</w:t>
      </w:r>
      <w:proofErr w:type="spellStart"/>
      <w:r w:rsidRPr="00DD1AAE">
        <w:rPr>
          <w:rFonts w:cstheme="minorHAnsi"/>
          <w:sz w:val="22"/>
          <w:szCs w:val="22"/>
          <w:lang w:val="cs-CZ"/>
        </w:rPr>
        <w:t>pdf</w:t>
      </w:r>
      <w:proofErr w:type="spellEnd"/>
      <w:r w:rsidRPr="00DD1AAE">
        <w:rPr>
          <w:rFonts w:cstheme="minorHAnsi"/>
          <w:sz w:val="22"/>
          <w:szCs w:val="22"/>
          <w:lang w:val="cs-CZ"/>
        </w:rPr>
        <w:t>, *.</w:t>
      </w:r>
      <w:proofErr w:type="spellStart"/>
      <w:r w:rsidRPr="00DD1AAE">
        <w:rPr>
          <w:rFonts w:cstheme="minorHAnsi"/>
          <w:sz w:val="22"/>
          <w:szCs w:val="22"/>
          <w:lang w:val="cs-CZ"/>
        </w:rPr>
        <w:t>xlsx</w:t>
      </w:r>
      <w:proofErr w:type="spellEnd"/>
      <w:r w:rsidRPr="00DD1AAE">
        <w:rPr>
          <w:rFonts w:cstheme="minorHAnsi"/>
          <w:sz w:val="22"/>
          <w:szCs w:val="22"/>
          <w:lang w:val="cs-CZ"/>
        </w:rPr>
        <w:t xml:space="preserve"> a *.xc4.</w:t>
      </w:r>
      <w:r w:rsidR="00932A68" w:rsidRPr="00DD1AAE">
        <w:rPr>
          <w:rFonts w:cstheme="minorHAnsi"/>
          <w:sz w:val="22"/>
          <w:szCs w:val="22"/>
          <w:lang w:val="cs-CZ"/>
        </w:rPr>
        <w:t xml:space="preserve"> </w:t>
      </w:r>
      <w:r w:rsidRPr="00DD1AAE">
        <w:rPr>
          <w:rFonts w:cstheme="minorHAnsi"/>
          <w:sz w:val="22"/>
          <w:szCs w:val="22"/>
          <w:lang w:val="cs-CZ"/>
        </w:rPr>
        <w:t xml:space="preserve">Po odsouhlasení Objednatelem a odborným dozorem (Objednatel a odborný dozor se vyjádří do pěti dnů po předání </w:t>
      </w:r>
      <w:r w:rsidRPr="00DD1AAE">
        <w:rPr>
          <w:rFonts w:cstheme="minorHAnsi"/>
          <w:bCs/>
          <w:iCs/>
          <w:sz w:val="22"/>
          <w:szCs w:val="22"/>
          <w:lang w:val="cs-CZ"/>
        </w:rPr>
        <w:t>zjišťovacího protokolu</w:t>
      </w:r>
      <w:r w:rsidRPr="00DD1AAE">
        <w:rPr>
          <w:rFonts w:cstheme="minorHAnsi"/>
          <w:sz w:val="22"/>
          <w:szCs w:val="22"/>
          <w:lang w:val="cs-CZ"/>
        </w:rPr>
        <w:t xml:space="preserve">) </w:t>
      </w:r>
      <w:r w:rsidR="00144719" w:rsidRPr="00DD1AAE">
        <w:rPr>
          <w:rFonts w:cstheme="minorHAnsi"/>
          <w:sz w:val="22"/>
          <w:szCs w:val="22"/>
          <w:lang w:val="cs-CZ"/>
        </w:rPr>
        <w:t xml:space="preserve">Zhotovitel </w:t>
      </w:r>
      <w:r w:rsidRPr="00DD1AAE">
        <w:rPr>
          <w:rFonts w:cstheme="minorHAnsi"/>
          <w:sz w:val="22"/>
          <w:szCs w:val="22"/>
          <w:lang w:val="cs-CZ"/>
        </w:rPr>
        <w:t xml:space="preserve">vystaví </w:t>
      </w:r>
      <w:r w:rsidRPr="00DD1AAE">
        <w:rPr>
          <w:rFonts w:cstheme="minorHAnsi"/>
          <w:b/>
          <w:bCs/>
          <w:sz w:val="22"/>
          <w:szCs w:val="22"/>
          <w:lang w:val="cs-CZ"/>
        </w:rPr>
        <w:t>fakturu s obvyklými náležitostmi, jejíž nedílnou součástí musí být zjišťovací protokol a soupis provedených prací</w:t>
      </w:r>
      <w:r w:rsidR="00144719" w:rsidRPr="00DD1AAE">
        <w:rPr>
          <w:rFonts w:cstheme="minorHAnsi"/>
          <w:b/>
          <w:bCs/>
          <w:sz w:val="22"/>
          <w:szCs w:val="22"/>
          <w:lang w:val="cs-CZ"/>
        </w:rPr>
        <w:t xml:space="preserve"> odsouhlasený Objednatelem nebo jím pověřenou osobou</w:t>
      </w:r>
      <w:r w:rsidRPr="00DD1AAE">
        <w:rPr>
          <w:rFonts w:cstheme="minorHAnsi"/>
          <w:sz w:val="22"/>
          <w:szCs w:val="22"/>
          <w:lang w:val="cs-CZ"/>
        </w:rPr>
        <w:t xml:space="preserve">. Bez tohoto zjišťovacího protokolu a soupisu prací je faktura neúplná. </w:t>
      </w:r>
      <w:r w:rsidR="00381714" w:rsidRPr="00DD1AAE">
        <w:rPr>
          <w:rFonts w:cstheme="minorHAnsi"/>
          <w:sz w:val="22"/>
          <w:szCs w:val="22"/>
          <w:lang w:val="cs-CZ"/>
        </w:rPr>
        <w:t xml:space="preserve">Faktury budou vystavovány v souladu s § 92a zákona č. 235/2004 Sb., o dani z přidané hodnoty. </w:t>
      </w:r>
      <w:r w:rsidRPr="00DD1AAE">
        <w:rPr>
          <w:rFonts w:cstheme="minorHAnsi"/>
          <w:sz w:val="22"/>
          <w:szCs w:val="22"/>
          <w:lang w:val="cs-CZ"/>
        </w:rPr>
        <w:t xml:space="preserve">Zhotovitel je povinen dle </w:t>
      </w:r>
      <w:proofErr w:type="spellStart"/>
      <w:r w:rsidRPr="00DD1AAE">
        <w:rPr>
          <w:rFonts w:cstheme="minorHAnsi"/>
          <w:sz w:val="22"/>
          <w:szCs w:val="22"/>
          <w:lang w:val="cs-CZ"/>
        </w:rPr>
        <w:t>ust</w:t>
      </w:r>
      <w:proofErr w:type="spellEnd"/>
      <w:r w:rsidRPr="00DD1AAE">
        <w:rPr>
          <w:rFonts w:cstheme="minorHAnsi"/>
          <w:sz w:val="22"/>
          <w:szCs w:val="22"/>
          <w:lang w:val="cs-CZ"/>
        </w:rPr>
        <w:t xml:space="preserve">.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DD1AAE">
        <w:rPr>
          <w:rFonts w:cstheme="minorHAnsi"/>
          <w:sz w:val="22"/>
          <w:szCs w:val="22"/>
          <w:lang w:val="cs-CZ"/>
        </w:rPr>
        <w:t>10</w:t>
      </w:r>
      <w:r w:rsidRPr="00DD1AAE">
        <w:rPr>
          <w:rFonts w:cstheme="minorHAnsi"/>
          <w:sz w:val="22"/>
          <w:szCs w:val="22"/>
          <w:lang w:val="cs-CZ"/>
        </w:rPr>
        <w:t xml:space="preserve"> pracovních dnů ode dne uskutečnění zdanitelného plnění. </w:t>
      </w:r>
    </w:p>
    <w:p w:rsidR="0015266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 xml:space="preserve">Práce budou uhrazeny na základě odsouhlaseného zjišťovacího protokolu provedených a odsouhlasených prací až do celkové výše </w:t>
      </w:r>
      <w:r w:rsidRPr="00DD1AAE">
        <w:rPr>
          <w:rFonts w:cstheme="minorHAnsi"/>
          <w:b/>
          <w:bCs/>
          <w:sz w:val="22"/>
          <w:szCs w:val="22"/>
          <w:lang w:val="cs-CZ"/>
        </w:rPr>
        <w:t>90</w:t>
      </w:r>
      <w:r w:rsidR="00793173" w:rsidRPr="00DD1AAE">
        <w:rPr>
          <w:rFonts w:cstheme="minorHAnsi"/>
          <w:b/>
          <w:bCs/>
          <w:sz w:val="22"/>
          <w:szCs w:val="22"/>
          <w:lang w:val="cs-CZ"/>
        </w:rPr>
        <w:t xml:space="preserve"> </w:t>
      </w:r>
      <w:r w:rsidRPr="00DD1AAE">
        <w:rPr>
          <w:rFonts w:cstheme="minorHAnsi"/>
          <w:b/>
          <w:bCs/>
          <w:sz w:val="22"/>
          <w:szCs w:val="22"/>
          <w:lang w:val="cs-CZ"/>
        </w:rPr>
        <w:t>%</w:t>
      </w:r>
      <w:r w:rsidRPr="00DD1AAE">
        <w:rPr>
          <w:rFonts w:cstheme="minorHAnsi"/>
          <w:sz w:val="22"/>
          <w:szCs w:val="22"/>
          <w:lang w:val="cs-CZ"/>
        </w:rPr>
        <w:t xml:space="preserve"> sjednané ceny díla v čl. VII odst. 1 Smlouvy. Zbývající část, tj. </w:t>
      </w:r>
      <w:r w:rsidRPr="00DD1AAE">
        <w:rPr>
          <w:rFonts w:cstheme="minorHAnsi"/>
          <w:b/>
          <w:bCs/>
          <w:sz w:val="22"/>
          <w:szCs w:val="22"/>
          <w:lang w:val="cs-CZ"/>
        </w:rPr>
        <w:t>10</w:t>
      </w:r>
      <w:r w:rsidR="00793173" w:rsidRPr="00DD1AAE">
        <w:rPr>
          <w:rFonts w:cstheme="minorHAnsi"/>
          <w:b/>
          <w:bCs/>
          <w:sz w:val="22"/>
          <w:szCs w:val="22"/>
          <w:lang w:val="cs-CZ"/>
        </w:rPr>
        <w:t xml:space="preserve"> </w:t>
      </w:r>
      <w:r w:rsidRPr="00DD1AAE">
        <w:rPr>
          <w:rFonts w:cstheme="minorHAnsi"/>
          <w:b/>
          <w:bCs/>
          <w:sz w:val="22"/>
          <w:szCs w:val="22"/>
          <w:lang w:val="cs-CZ"/>
        </w:rPr>
        <w:t>%</w:t>
      </w:r>
      <w:r w:rsidRPr="00DD1AAE">
        <w:rPr>
          <w:rFonts w:cstheme="minorHAnsi"/>
          <w:sz w:val="22"/>
          <w:szCs w:val="22"/>
          <w:lang w:val="cs-CZ"/>
        </w:rPr>
        <w:t xml:space="preserve"> ze sjednané ceny, uhradí Objednatel Zhotoviteli po předání a převzetí díla, </w:t>
      </w:r>
      <w:r w:rsidR="008A21C6" w:rsidRPr="00DD1AAE">
        <w:rPr>
          <w:rFonts w:cstheme="minorHAnsi"/>
          <w:sz w:val="22"/>
          <w:szCs w:val="22"/>
          <w:lang w:val="cs-CZ"/>
        </w:rPr>
        <w:t>které je zrealizováno v soul</w:t>
      </w:r>
      <w:r w:rsidR="00A8011A" w:rsidRPr="00DD1AAE">
        <w:rPr>
          <w:rFonts w:cstheme="minorHAnsi"/>
          <w:sz w:val="22"/>
          <w:szCs w:val="22"/>
          <w:lang w:val="cs-CZ"/>
        </w:rPr>
        <w:t>adu s požadavky dle přílohy č. 3</w:t>
      </w:r>
      <w:r w:rsidR="008A21C6" w:rsidRPr="00DD1AAE">
        <w:rPr>
          <w:rFonts w:cstheme="minorHAnsi"/>
          <w:sz w:val="22"/>
          <w:szCs w:val="22"/>
          <w:lang w:val="cs-CZ"/>
        </w:rPr>
        <w:t xml:space="preserve"> této Smlouvy, </w:t>
      </w:r>
      <w:r w:rsidRPr="00DD1AAE">
        <w:rPr>
          <w:rFonts w:cstheme="minorHAnsi"/>
          <w:sz w:val="22"/>
          <w:szCs w:val="22"/>
          <w:lang w:val="cs-CZ"/>
        </w:rPr>
        <w:t xml:space="preserve">případně </w:t>
      </w:r>
      <w:r w:rsidR="00E534FB" w:rsidRPr="00DD1AAE">
        <w:rPr>
          <w:rFonts w:cstheme="minorHAnsi"/>
          <w:sz w:val="22"/>
          <w:szCs w:val="22"/>
          <w:lang w:val="cs-CZ"/>
        </w:rPr>
        <w:t>po</w:t>
      </w:r>
      <w:r w:rsidRPr="00DD1AAE">
        <w:rPr>
          <w:rFonts w:cstheme="minorHAnsi"/>
          <w:sz w:val="22"/>
          <w:szCs w:val="22"/>
          <w:lang w:val="cs-CZ"/>
        </w:rPr>
        <w:t xml:space="preserve"> odstranění vad a nedodělků uvedených v prot</w:t>
      </w:r>
      <w:r w:rsidR="00E534FB" w:rsidRPr="00DD1AAE">
        <w:rPr>
          <w:rFonts w:cstheme="minorHAnsi"/>
          <w:sz w:val="22"/>
          <w:szCs w:val="22"/>
          <w:lang w:val="cs-CZ"/>
        </w:rPr>
        <w:t xml:space="preserve">okolu o předání a převzetí díla </w:t>
      </w:r>
      <w:r w:rsidR="00C139DA" w:rsidRPr="00DD1AAE">
        <w:rPr>
          <w:rFonts w:cstheme="minorHAnsi"/>
          <w:bCs/>
          <w:sz w:val="22"/>
          <w:szCs w:val="22"/>
          <w:lang w:val="cs-CZ"/>
        </w:rPr>
        <w:t xml:space="preserve">na základě konečné faktury dle odst. </w:t>
      </w:r>
      <w:r w:rsidR="00BA574E" w:rsidRPr="00DD1AAE">
        <w:rPr>
          <w:rFonts w:cstheme="minorHAnsi"/>
          <w:bCs/>
          <w:sz w:val="22"/>
          <w:szCs w:val="22"/>
          <w:lang w:val="cs-CZ"/>
        </w:rPr>
        <w:t>9</w:t>
      </w:r>
      <w:r w:rsidR="00655A43" w:rsidRPr="00DD1AAE">
        <w:rPr>
          <w:rFonts w:cstheme="minorHAnsi"/>
          <w:bCs/>
          <w:sz w:val="22"/>
          <w:szCs w:val="22"/>
          <w:lang w:val="cs-CZ"/>
        </w:rPr>
        <w:t>.</w:t>
      </w:r>
      <w:r w:rsidR="00C139DA" w:rsidRPr="00DD1AAE">
        <w:rPr>
          <w:rFonts w:cstheme="minorHAnsi"/>
          <w:bCs/>
          <w:sz w:val="22"/>
          <w:szCs w:val="22"/>
          <w:lang w:val="cs-CZ"/>
        </w:rPr>
        <w:t xml:space="preserve"> tohoto článku.</w:t>
      </w:r>
    </w:p>
    <w:p w:rsidR="00A81D52"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 xml:space="preserve">Do patnácti dní po řádném protokolárním předání a převzetí (odevzdání) díla </w:t>
      </w:r>
      <w:r w:rsidR="006702F7" w:rsidRPr="00DD1AAE">
        <w:rPr>
          <w:rFonts w:cstheme="minorHAnsi"/>
          <w:sz w:val="22"/>
          <w:szCs w:val="22"/>
          <w:lang w:val="cs-CZ"/>
        </w:rPr>
        <w:t xml:space="preserve">(případně po termínu prodlouženém ve smyslu odst. 8 tohoto článku) </w:t>
      </w:r>
      <w:r w:rsidRPr="00DD1AAE">
        <w:rPr>
          <w:rFonts w:cstheme="minorHAnsi"/>
          <w:sz w:val="22"/>
          <w:szCs w:val="22"/>
          <w:lang w:val="cs-CZ"/>
        </w:rPr>
        <w:t>bude Zhotovitelem vystaven daňový doklad – konečná faktura (vyúčtování Ceny za provedení díla).</w:t>
      </w:r>
    </w:p>
    <w:p w:rsidR="00A81D52" w:rsidRPr="00DD1AAE" w:rsidRDefault="0002767D" w:rsidP="00A81D52">
      <w:pPr>
        <w:pStyle w:val="Nadpis2"/>
        <w:numPr>
          <w:ilvl w:val="0"/>
          <w:numId w:val="0"/>
        </w:numPr>
        <w:rPr>
          <w:rFonts w:cstheme="minorHAnsi"/>
          <w:sz w:val="22"/>
          <w:szCs w:val="22"/>
          <w:lang w:val="cs-CZ"/>
        </w:rPr>
      </w:pPr>
      <w:r w:rsidRPr="00DD1AAE">
        <w:rPr>
          <w:rFonts w:cstheme="minorHAnsi"/>
          <w:sz w:val="22"/>
          <w:szCs w:val="22"/>
          <w:lang w:val="cs-CZ"/>
        </w:rPr>
        <w:t>Konečná faktura musí mimo výše uvedených náležitostí obsahovat:</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výslovný název „konečná faktura",</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celkovou sjednanou cenu bez DPH,</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soupis všech uhrazených faktur bez DPH,</w:t>
      </w:r>
    </w:p>
    <w:p w:rsidR="00A81D52" w:rsidRPr="00DD1AAE" w:rsidRDefault="0002767D" w:rsidP="00387A70">
      <w:pPr>
        <w:pStyle w:val="Styl1"/>
        <w:numPr>
          <w:ilvl w:val="0"/>
          <w:numId w:val="26"/>
        </w:numPr>
        <w:spacing w:line="240" w:lineRule="auto"/>
        <w:rPr>
          <w:rFonts w:ascii="Cambria" w:hAnsi="Cambria" w:cstheme="minorHAnsi"/>
          <w:sz w:val="22"/>
          <w:szCs w:val="22"/>
          <w:lang w:val="cs-CZ"/>
        </w:rPr>
      </w:pPr>
      <w:r w:rsidRPr="00DD1AAE">
        <w:rPr>
          <w:rFonts w:ascii="Cambria" w:hAnsi="Cambria" w:cstheme="minorHAnsi"/>
          <w:sz w:val="22"/>
          <w:szCs w:val="22"/>
          <w:lang w:val="cs-CZ"/>
        </w:rPr>
        <w:t>částku zbývající k úhradě bez DPH</w:t>
      </w:r>
    </w:p>
    <w:p w:rsidR="00A81D52" w:rsidRPr="00DD1AAE" w:rsidRDefault="0002767D" w:rsidP="00A81D52">
      <w:pPr>
        <w:pStyle w:val="Styl1"/>
        <w:spacing w:line="240" w:lineRule="auto"/>
        <w:ind w:left="0" w:firstLine="0"/>
        <w:rPr>
          <w:rFonts w:ascii="Cambria" w:hAnsi="Cambria" w:cstheme="minorHAnsi"/>
          <w:sz w:val="22"/>
          <w:szCs w:val="22"/>
          <w:lang w:val="cs-CZ"/>
        </w:rPr>
      </w:pPr>
      <w:r w:rsidRPr="00DD1AAE">
        <w:rPr>
          <w:rFonts w:ascii="Cambria" w:hAnsi="Cambria" w:cstheme="minorHAnsi"/>
          <w:sz w:val="22"/>
          <w:szCs w:val="22"/>
          <w:lang w:val="cs-CZ"/>
        </w:rPr>
        <w:t>Bez kterékoliv z těchto výše uvedených náležitostí je konečná faktura neplatná.</w:t>
      </w:r>
    </w:p>
    <w:p w:rsidR="00BB4E7F"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b/>
          <w:sz w:val="22"/>
          <w:szCs w:val="22"/>
          <w:lang w:val="cs-CZ"/>
        </w:rPr>
        <w:t>Splatnost daňových dokladů je smluvními stranami dohodnuta na 30 (slovy: třicet) kalendářních dní ode dne doručení faktury Zhotovitelem Objednateli.</w:t>
      </w:r>
      <w:r w:rsidRPr="00DD1AAE">
        <w:rPr>
          <w:rFonts w:cstheme="minorHAnsi"/>
          <w:sz w:val="22"/>
          <w:szCs w:val="22"/>
          <w:lang w:val="cs-CZ"/>
        </w:rPr>
        <w:t xml:space="preserve"> Zhotovitel je povinen </w:t>
      </w:r>
      <w:r w:rsidRPr="00DD1AAE">
        <w:rPr>
          <w:rFonts w:cstheme="minorHAnsi"/>
          <w:sz w:val="22"/>
          <w:szCs w:val="22"/>
          <w:lang w:val="cs-CZ"/>
        </w:rPr>
        <w:lastRenderedPageBreak/>
        <w:t xml:space="preserve">vystavit a doručit fakturu Objednateli do </w:t>
      </w:r>
      <w:r w:rsidR="00A54F28" w:rsidRPr="00DD1AAE">
        <w:rPr>
          <w:rFonts w:cstheme="minorHAnsi"/>
          <w:sz w:val="22"/>
          <w:szCs w:val="22"/>
          <w:lang w:val="cs-CZ"/>
        </w:rPr>
        <w:t>2</w:t>
      </w:r>
      <w:r w:rsidR="0066496C" w:rsidRPr="00DD1AAE">
        <w:rPr>
          <w:rFonts w:cstheme="minorHAnsi"/>
          <w:sz w:val="22"/>
          <w:szCs w:val="22"/>
          <w:lang w:val="cs-CZ"/>
        </w:rPr>
        <w:t xml:space="preserve">0 </w:t>
      </w:r>
      <w:r w:rsidRPr="00DD1AAE">
        <w:rPr>
          <w:rFonts w:cstheme="minorHAnsi"/>
          <w:sz w:val="22"/>
          <w:szCs w:val="22"/>
          <w:lang w:val="cs-CZ"/>
        </w:rPr>
        <w:t>pracovních dnů</w:t>
      </w:r>
      <w:r w:rsidR="00793173" w:rsidRPr="00DD1AAE">
        <w:rPr>
          <w:rFonts w:cstheme="minorHAnsi"/>
          <w:sz w:val="22"/>
          <w:szCs w:val="22"/>
          <w:lang w:val="cs-CZ"/>
        </w:rPr>
        <w:t xml:space="preserve"> </w:t>
      </w:r>
      <w:r w:rsidRPr="00DD1AAE">
        <w:rPr>
          <w:rFonts w:cstheme="minorHAnsi"/>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DD1AAE">
        <w:rPr>
          <w:rFonts w:cstheme="minorHAnsi"/>
          <w:sz w:val="22"/>
          <w:szCs w:val="22"/>
          <w:lang w:val="cs-CZ"/>
        </w:rPr>
        <w:t>odepsána z účtu Objednatele</w:t>
      </w:r>
      <w:r w:rsidRPr="00DD1AAE">
        <w:rPr>
          <w:rFonts w:cstheme="minorHAnsi"/>
          <w:sz w:val="22"/>
          <w:szCs w:val="22"/>
          <w:lang w:val="cs-CZ"/>
        </w:rPr>
        <w:t xml:space="preserve"> ve prospěch účtu banky Zhotovitele uvedeného v záhlaví Smlouvy.</w:t>
      </w:r>
    </w:p>
    <w:p w:rsidR="00BB4E7F" w:rsidRPr="00DD1AAE" w:rsidRDefault="0002767D" w:rsidP="00387A70">
      <w:pPr>
        <w:pStyle w:val="Nadpis2"/>
        <w:numPr>
          <w:ilvl w:val="1"/>
          <w:numId w:val="23"/>
        </w:numPr>
        <w:spacing w:line="240" w:lineRule="auto"/>
        <w:ind w:left="0"/>
        <w:rPr>
          <w:rFonts w:cstheme="minorHAnsi"/>
          <w:sz w:val="22"/>
          <w:szCs w:val="22"/>
          <w:lang w:val="cs-CZ"/>
        </w:rPr>
      </w:pPr>
      <w:r w:rsidRPr="00DD1AAE">
        <w:rPr>
          <w:rFonts w:cstheme="minorHAnsi"/>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rsidR="003E00B5" w:rsidRPr="00DD1AAE" w:rsidRDefault="0002767D" w:rsidP="00387A70">
      <w:pPr>
        <w:pStyle w:val="Nadpis2"/>
        <w:numPr>
          <w:ilvl w:val="1"/>
          <w:numId w:val="20"/>
        </w:numPr>
        <w:spacing w:line="240" w:lineRule="auto"/>
        <w:ind w:left="0"/>
        <w:rPr>
          <w:rFonts w:cstheme="minorHAnsi"/>
          <w:b/>
          <w:bCs/>
          <w:iCs/>
          <w:sz w:val="22"/>
          <w:szCs w:val="22"/>
          <w:u w:val="single"/>
          <w:lang w:val="cs-CZ"/>
        </w:rPr>
      </w:pPr>
      <w:r w:rsidRPr="00DD1AAE">
        <w:rPr>
          <w:rFonts w:cstheme="minorHAnsi"/>
          <w:sz w:val="22"/>
          <w:szCs w:val="22"/>
          <w:lang w:val="cs-CZ"/>
        </w:rPr>
        <w:t>Cenu za provedení díla lze měnit pouze za následujících podmínek:</w:t>
      </w:r>
      <w:r w:rsidR="00932A68" w:rsidRPr="00DD1AAE">
        <w:rPr>
          <w:rFonts w:cstheme="minorHAnsi"/>
          <w:sz w:val="22"/>
          <w:szCs w:val="22"/>
          <w:lang w:val="cs-CZ"/>
        </w:rPr>
        <w:t xml:space="preserve"> </w:t>
      </w:r>
    </w:p>
    <w:p w:rsidR="003E00B5" w:rsidRPr="00DD1AAE" w:rsidRDefault="0002767D" w:rsidP="002B485A">
      <w:pPr>
        <w:pStyle w:val="Nadpis2"/>
        <w:numPr>
          <w:ilvl w:val="0"/>
          <w:numId w:val="0"/>
        </w:numPr>
        <w:spacing w:line="240" w:lineRule="auto"/>
        <w:ind w:left="708" w:firstLine="1"/>
        <w:rPr>
          <w:rFonts w:cstheme="minorHAnsi"/>
          <w:bCs/>
          <w:iCs/>
          <w:sz w:val="22"/>
          <w:szCs w:val="22"/>
          <w:lang w:val="cs-CZ"/>
        </w:rPr>
      </w:pPr>
      <w:r w:rsidRPr="00DD1AAE">
        <w:rPr>
          <w:rFonts w:cstheme="minorHAnsi"/>
          <w:bCs/>
          <w:iCs/>
          <w:sz w:val="22"/>
          <w:szCs w:val="22"/>
          <w:lang w:val="cs-CZ"/>
        </w:rPr>
        <w:t xml:space="preserve">a) </w:t>
      </w:r>
      <w:r w:rsidRPr="00DD1AAE">
        <w:rPr>
          <w:rFonts w:cstheme="minorHAnsi"/>
          <w:sz w:val="22"/>
          <w:szCs w:val="22"/>
          <w:lang w:val="cs-CZ"/>
        </w:rPr>
        <w:t>zadavatel požaduje práce, které nejsou v předmětu díla</w:t>
      </w:r>
    </w:p>
    <w:p w:rsidR="003E00B5" w:rsidRPr="00DD1AAE" w:rsidRDefault="0002767D" w:rsidP="002B485A">
      <w:pPr>
        <w:pStyle w:val="Nadpis2"/>
        <w:numPr>
          <w:ilvl w:val="0"/>
          <w:numId w:val="0"/>
        </w:numPr>
        <w:spacing w:line="240" w:lineRule="auto"/>
        <w:ind w:left="708" w:firstLine="1"/>
        <w:rPr>
          <w:rFonts w:cstheme="minorHAnsi"/>
          <w:bCs/>
          <w:iCs/>
          <w:sz w:val="22"/>
          <w:szCs w:val="22"/>
          <w:lang w:val="cs-CZ"/>
        </w:rPr>
      </w:pPr>
      <w:r w:rsidRPr="00DD1AAE">
        <w:rPr>
          <w:rFonts w:cstheme="minorHAnsi"/>
          <w:sz w:val="22"/>
          <w:szCs w:val="22"/>
          <w:lang w:val="cs-CZ"/>
        </w:rPr>
        <w:t>b) zadavatel požaduje vypustit některé práce předmětu díla</w:t>
      </w:r>
    </w:p>
    <w:p w:rsidR="003E00B5" w:rsidRPr="00DD1AAE" w:rsidRDefault="0002767D" w:rsidP="002B485A">
      <w:pPr>
        <w:pStyle w:val="Nadpis2"/>
        <w:numPr>
          <w:ilvl w:val="0"/>
          <w:numId w:val="0"/>
        </w:numPr>
        <w:spacing w:line="240" w:lineRule="auto"/>
        <w:ind w:left="708" w:firstLine="1"/>
        <w:rPr>
          <w:rFonts w:cstheme="minorHAnsi"/>
          <w:bCs/>
          <w:iCs/>
          <w:sz w:val="22"/>
          <w:szCs w:val="22"/>
          <w:lang w:val="cs-CZ"/>
        </w:rPr>
      </w:pPr>
      <w:r w:rsidRPr="00DD1AAE">
        <w:rPr>
          <w:rFonts w:cstheme="minorHAnsi"/>
          <w:sz w:val="22"/>
          <w:szCs w:val="22"/>
          <w:lang w:val="cs-CZ"/>
        </w:rPr>
        <w:t>c) při realizaci se zjistí skutečnosti, které nebyly v době podpisu smlouvy znám</w:t>
      </w:r>
      <w:r w:rsidR="00C36822" w:rsidRPr="00DD1AAE">
        <w:rPr>
          <w:rFonts w:cstheme="minorHAnsi"/>
          <w:sz w:val="22"/>
          <w:szCs w:val="22"/>
          <w:lang w:val="cs-CZ"/>
        </w:rPr>
        <w:t>é</w:t>
      </w:r>
      <w:r w:rsidR="003C0596" w:rsidRPr="00DD1AAE">
        <w:rPr>
          <w:rFonts w:cstheme="minorHAnsi"/>
          <w:sz w:val="22"/>
          <w:szCs w:val="22"/>
          <w:lang w:val="cs-CZ"/>
        </w:rPr>
        <w:t xml:space="preserve">, </w:t>
      </w:r>
      <w:r w:rsidRPr="00DD1AAE">
        <w:rPr>
          <w:rFonts w:cstheme="minorHAnsi"/>
          <w:sz w:val="22"/>
          <w:szCs w:val="22"/>
          <w:lang w:val="cs-CZ"/>
        </w:rPr>
        <w:t>a dodavatel je nezavinil ani nemohl předvídat a mají vliv na cenu díla</w:t>
      </w:r>
    </w:p>
    <w:p w:rsidR="003E00B5" w:rsidRPr="00DD1AAE" w:rsidRDefault="0002767D" w:rsidP="002B485A">
      <w:pPr>
        <w:pStyle w:val="Nadpis2"/>
        <w:numPr>
          <w:ilvl w:val="0"/>
          <w:numId w:val="0"/>
        </w:numPr>
        <w:spacing w:line="240" w:lineRule="auto"/>
        <w:ind w:left="708" w:firstLine="1"/>
        <w:rPr>
          <w:rFonts w:cstheme="minorHAnsi"/>
          <w:sz w:val="22"/>
          <w:szCs w:val="22"/>
          <w:lang w:val="cs-CZ"/>
        </w:rPr>
      </w:pPr>
      <w:r w:rsidRPr="00DD1AAE">
        <w:rPr>
          <w:rFonts w:cstheme="minorHAnsi"/>
          <w:sz w:val="22"/>
          <w:szCs w:val="22"/>
          <w:lang w:val="cs-CZ"/>
        </w:rPr>
        <w:t xml:space="preserve">d) při realizaci se zjistí skutečnosti odlišné od zadávací dokumentace (neodpovídající geologické údaje, apod.). </w:t>
      </w:r>
    </w:p>
    <w:p w:rsidR="00AA68EF" w:rsidRPr="00DD1AAE" w:rsidRDefault="00AA68EF" w:rsidP="00387A70">
      <w:pPr>
        <w:pStyle w:val="Nadpis2"/>
        <w:numPr>
          <w:ilvl w:val="1"/>
          <w:numId w:val="20"/>
        </w:numPr>
        <w:spacing w:line="240" w:lineRule="auto"/>
        <w:ind w:left="0"/>
        <w:rPr>
          <w:rFonts w:cstheme="minorHAnsi"/>
          <w:sz w:val="22"/>
          <w:szCs w:val="22"/>
          <w:lang w:val="cs-CZ"/>
        </w:rPr>
      </w:pPr>
      <w:r w:rsidRPr="00DD1AAE">
        <w:rPr>
          <w:rFonts w:cstheme="minorHAnsi"/>
          <w:sz w:val="22"/>
          <w:szCs w:val="22"/>
          <w:lang w:val="cs-CZ"/>
        </w:rPr>
        <w:t>V případě změny právních předpisů ovlivňujících výši DPH u ceny sjednané Smlouvou dojde i ke změně ceny včetně DPH.</w:t>
      </w:r>
    </w:p>
    <w:p w:rsidR="00C84005" w:rsidRPr="00DD1AAE" w:rsidRDefault="0002767D" w:rsidP="00387A70">
      <w:pPr>
        <w:pStyle w:val="Nadpis2"/>
        <w:numPr>
          <w:ilvl w:val="1"/>
          <w:numId w:val="20"/>
        </w:numPr>
        <w:spacing w:line="240" w:lineRule="auto"/>
        <w:ind w:left="0"/>
        <w:rPr>
          <w:rFonts w:cstheme="minorHAnsi"/>
          <w:sz w:val="22"/>
          <w:szCs w:val="22"/>
          <w:lang w:val="cs-CZ"/>
        </w:rPr>
      </w:pPr>
      <w:r w:rsidRPr="00DD1AAE">
        <w:rPr>
          <w:rFonts w:cstheme="minorHAnsi"/>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DD1AAE">
        <w:rPr>
          <w:rFonts w:cstheme="minorHAnsi"/>
          <w:sz w:val="22"/>
          <w:szCs w:val="22"/>
          <w:lang w:val="cs-CZ"/>
        </w:rPr>
        <w:t>RTS</w:t>
      </w:r>
      <w:r w:rsidRPr="00DD1AAE">
        <w:rPr>
          <w:rFonts w:cstheme="minorHAnsi"/>
          <w:sz w:val="22"/>
          <w:szCs w:val="22"/>
          <w:lang w:val="cs-CZ"/>
        </w:rPr>
        <w:t xml:space="preserve">, v případě, že práce nebudou obsaženy v položkovém rozpočtu a změna nebude moct být stanovena na základě cen </w:t>
      </w:r>
      <w:r w:rsidR="006A7B77" w:rsidRPr="00DD1AAE">
        <w:rPr>
          <w:rFonts w:cstheme="minorHAnsi"/>
          <w:sz w:val="22"/>
          <w:szCs w:val="22"/>
          <w:lang w:val="cs-CZ"/>
        </w:rPr>
        <w:t>RTS</w:t>
      </w:r>
      <w:r w:rsidRPr="00DD1AAE">
        <w:rPr>
          <w:rFonts w:cstheme="minorHAnsi"/>
          <w:sz w:val="22"/>
          <w:szCs w:val="22"/>
          <w:lang w:val="cs-CZ"/>
        </w:rPr>
        <w:t>, bude změna ceny podléhat schválení projektanta.</w:t>
      </w:r>
    </w:p>
    <w:p w:rsidR="00221B13" w:rsidRPr="00DA4F92" w:rsidRDefault="0002767D" w:rsidP="00387A70">
      <w:pPr>
        <w:pStyle w:val="Nadpis3"/>
        <w:numPr>
          <w:ilvl w:val="1"/>
          <w:numId w:val="20"/>
        </w:numPr>
        <w:spacing w:before="240" w:after="60"/>
        <w:ind w:left="0"/>
        <w:rPr>
          <w:rFonts w:eastAsia="Times New Roman"/>
          <w:bCs/>
          <w:sz w:val="22"/>
          <w:szCs w:val="22"/>
          <w:lang w:val="cs-CZ"/>
        </w:rPr>
      </w:pPr>
      <w:r w:rsidRPr="00DA4F92">
        <w:rPr>
          <w:rFonts w:cstheme="minorHAnsi"/>
          <w:sz w:val="22"/>
          <w:szCs w:val="22"/>
          <w:lang w:val="cs-CZ"/>
        </w:rPr>
        <w:t>Sjednání změny ceny díla nesmí změnit</w:t>
      </w:r>
      <w:r w:rsidRPr="00DA4F92">
        <w:rPr>
          <w:rFonts w:cstheme="minorHAnsi"/>
          <w:color w:val="000000"/>
          <w:sz w:val="22"/>
          <w:szCs w:val="22"/>
          <w:lang w:val="cs-CZ"/>
        </w:rPr>
        <w:t xml:space="preserve"> celkovou povahu veřejné zakázky</w:t>
      </w:r>
      <w:r w:rsidRPr="00DA4F92">
        <w:rPr>
          <w:rFonts w:cstheme="minorHAnsi"/>
          <w:sz w:val="22"/>
          <w:szCs w:val="22"/>
          <w:lang w:val="cs-CZ"/>
        </w:rPr>
        <w:t xml:space="preserve"> s názvem </w:t>
      </w:r>
      <w:r w:rsidR="00DA4F92" w:rsidRPr="00DA4F92">
        <w:rPr>
          <w:rFonts w:cstheme="minorHAnsi"/>
          <w:sz w:val="22"/>
        </w:rPr>
        <w:t>„</w:t>
      </w:r>
      <w:proofErr w:type="spellStart"/>
      <w:r w:rsidR="00DA4F92" w:rsidRPr="00DA4F92">
        <w:rPr>
          <w:b/>
          <w:sz w:val="22"/>
        </w:rPr>
        <w:t>Zkvalitnění</w:t>
      </w:r>
      <w:proofErr w:type="spellEnd"/>
      <w:r w:rsidR="00DA4F92" w:rsidRPr="00DA4F92">
        <w:rPr>
          <w:b/>
          <w:sz w:val="22"/>
        </w:rPr>
        <w:t xml:space="preserve"> </w:t>
      </w:r>
      <w:proofErr w:type="spellStart"/>
      <w:r w:rsidR="00DA4F92" w:rsidRPr="00DA4F92">
        <w:rPr>
          <w:b/>
          <w:sz w:val="22"/>
        </w:rPr>
        <w:t>infrastruktury</w:t>
      </w:r>
      <w:proofErr w:type="spellEnd"/>
      <w:r w:rsidR="00DA4F92" w:rsidRPr="00DA4F92">
        <w:rPr>
          <w:b/>
          <w:sz w:val="22"/>
        </w:rPr>
        <w:t xml:space="preserve"> </w:t>
      </w:r>
      <w:proofErr w:type="spellStart"/>
      <w:r w:rsidR="00DA4F92" w:rsidRPr="00DA4F92">
        <w:rPr>
          <w:b/>
          <w:sz w:val="22"/>
        </w:rPr>
        <w:t>výuky</w:t>
      </w:r>
      <w:proofErr w:type="spellEnd"/>
      <w:r w:rsidR="00DA4F92" w:rsidRPr="00DA4F92">
        <w:rPr>
          <w:b/>
          <w:sz w:val="22"/>
        </w:rPr>
        <w:t xml:space="preserve"> na ZŠ a MŠ Kpt. Otakara </w:t>
      </w:r>
      <w:proofErr w:type="spellStart"/>
      <w:r w:rsidR="00DA4F92" w:rsidRPr="00DA4F92">
        <w:rPr>
          <w:b/>
          <w:sz w:val="22"/>
        </w:rPr>
        <w:t>Jaroše</w:t>
      </w:r>
      <w:proofErr w:type="spellEnd"/>
      <w:r w:rsidR="00DA4F92" w:rsidRPr="00DA4F92">
        <w:rPr>
          <w:b/>
        </w:rPr>
        <w:t xml:space="preserve"> </w:t>
      </w:r>
      <w:r w:rsidR="00DA4F92" w:rsidRPr="00DA4F92">
        <w:rPr>
          <w:b/>
          <w:sz w:val="22"/>
        </w:rPr>
        <w:t xml:space="preserve">Louny – výstavba </w:t>
      </w:r>
      <w:proofErr w:type="spellStart"/>
      <w:r w:rsidR="00DA4F92" w:rsidRPr="00DA4F92">
        <w:rPr>
          <w:b/>
          <w:sz w:val="22"/>
        </w:rPr>
        <w:t>venkovní</w:t>
      </w:r>
      <w:proofErr w:type="spellEnd"/>
      <w:r w:rsidR="00DA4F92" w:rsidRPr="00DA4F92">
        <w:rPr>
          <w:b/>
          <w:sz w:val="22"/>
        </w:rPr>
        <w:t xml:space="preserve"> </w:t>
      </w:r>
      <w:proofErr w:type="spellStart"/>
      <w:r w:rsidR="00DA4F92" w:rsidRPr="00DA4F92">
        <w:rPr>
          <w:b/>
          <w:sz w:val="22"/>
        </w:rPr>
        <w:t>učebny</w:t>
      </w:r>
      <w:proofErr w:type="spellEnd"/>
      <w:r w:rsidR="00DA4F92" w:rsidRPr="00DA4F92">
        <w:rPr>
          <w:b/>
          <w:sz w:val="22"/>
        </w:rPr>
        <w:t>“.</w:t>
      </w:r>
    </w:p>
    <w:p w:rsidR="00BB4E7F" w:rsidRPr="00DD1AAE" w:rsidRDefault="0002767D" w:rsidP="00387A70">
      <w:pPr>
        <w:pStyle w:val="Nadpis2"/>
        <w:numPr>
          <w:ilvl w:val="1"/>
          <w:numId w:val="20"/>
        </w:numPr>
        <w:spacing w:before="240" w:line="240" w:lineRule="auto"/>
        <w:ind w:left="0"/>
        <w:rPr>
          <w:rFonts w:cstheme="minorHAnsi"/>
          <w:sz w:val="22"/>
          <w:szCs w:val="22"/>
          <w:lang w:val="cs-CZ"/>
        </w:rPr>
      </w:pPr>
      <w:r w:rsidRPr="00DD1AAE">
        <w:rPr>
          <w:rFonts w:cstheme="minorHAnsi"/>
          <w:sz w:val="22"/>
          <w:szCs w:val="22"/>
          <w:lang w:val="cs-CZ"/>
        </w:rPr>
        <w:t>Veškeré vícepráce,</w:t>
      </w:r>
      <w:r w:rsidR="00C86BF0" w:rsidRPr="00DD1AAE">
        <w:rPr>
          <w:rFonts w:cstheme="minorHAnsi"/>
          <w:sz w:val="22"/>
          <w:szCs w:val="22"/>
          <w:lang w:val="cs-CZ"/>
        </w:rPr>
        <w:t xml:space="preserve"> změny, doplňky nebo rozšíření</w:t>
      </w:r>
      <w:r w:rsidRPr="00DD1AAE">
        <w:rPr>
          <w:rFonts w:cstheme="minorHAnsi"/>
          <w:sz w:val="22"/>
          <w:szCs w:val="22"/>
          <w:lang w:val="cs-CZ"/>
        </w:rPr>
        <w:t xml:space="preserve"> musí být vždy před jejich realizací písemně odsouhlaseny Objednatelem včetně jejich ocenění (dodatkem ke </w:t>
      </w:r>
      <w:r w:rsidR="00452F4A" w:rsidRPr="00DD1AAE">
        <w:rPr>
          <w:rFonts w:cstheme="minorHAnsi"/>
          <w:sz w:val="22"/>
          <w:szCs w:val="22"/>
          <w:lang w:val="cs-CZ"/>
        </w:rPr>
        <w:t>S</w:t>
      </w:r>
      <w:r w:rsidRPr="00DD1AAE">
        <w:rPr>
          <w:rFonts w:cstheme="minorHAnsi"/>
          <w:sz w:val="22"/>
          <w:szCs w:val="22"/>
          <w:lang w:val="cs-CZ"/>
        </w:rPr>
        <w:t xml:space="preserve">mlouvě). </w:t>
      </w:r>
    </w:p>
    <w:p w:rsidR="00BB4E7F" w:rsidRPr="00DD1AAE" w:rsidRDefault="0002767D" w:rsidP="00387A70">
      <w:pPr>
        <w:pStyle w:val="Nadpis2"/>
        <w:numPr>
          <w:ilvl w:val="1"/>
          <w:numId w:val="20"/>
        </w:numPr>
        <w:spacing w:line="240" w:lineRule="auto"/>
        <w:ind w:left="0"/>
        <w:rPr>
          <w:rFonts w:cstheme="minorHAnsi"/>
          <w:sz w:val="22"/>
          <w:szCs w:val="22"/>
          <w:lang w:val="cs-CZ"/>
        </w:rPr>
      </w:pPr>
      <w:r w:rsidRPr="00DD1AAE">
        <w:rPr>
          <w:rFonts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DD1AAE">
        <w:rPr>
          <w:rFonts w:cstheme="minorHAnsi"/>
          <w:sz w:val="22"/>
          <w:szCs w:val="22"/>
          <w:lang w:val="cs-CZ"/>
        </w:rPr>
        <w:t>S</w:t>
      </w:r>
      <w:r w:rsidRPr="00DD1AAE">
        <w:rPr>
          <w:rFonts w:cstheme="minorHAnsi"/>
          <w:sz w:val="22"/>
          <w:szCs w:val="22"/>
          <w:lang w:val="cs-CZ"/>
        </w:rPr>
        <w:t xml:space="preserve">mlouvou o dílo a na základě dodatku ke </w:t>
      </w:r>
      <w:r w:rsidR="00452F4A" w:rsidRPr="00DD1AAE">
        <w:rPr>
          <w:rFonts w:cstheme="minorHAnsi"/>
          <w:sz w:val="22"/>
          <w:szCs w:val="22"/>
          <w:lang w:val="cs-CZ"/>
        </w:rPr>
        <w:t>S</w:t>
      </w:r>
      <w:r w:rsidRPr="00DD1AAE">
        <w:rPr>
          <w:rFonts w:cstheme="minorHAnsi"/>
          <w:sz w:val="22"/>
          <w:szCs w:val="22"/>
          <w:lang w:val="cs-CZ"/>
        </w:rPr>
        <w:t>mlouvě o dílo, a to před provedením příslušných prací.</w:t>
      </w:r>
    </w:p>
    <w:p w:rsidR="00242EAE" w:rsidRPr="00DD1AAE" w:rsidRDefault="00242EAE" w:rsidP="00387A70">
      <w:pPr>
        <w:pStyle w:val="Nadpis2"/>
        <w:numPr>
          <w:ilvl w:val="1"/>
          <w:numId w:val="30"/>
        </w:numPr>
        <w:ind w:left="0"/>
        <w:rPr>
          <w:rFonts w:cstheme="minorHAnsi"/>
          <w:sz w:val="22"/>
          <w:szCs w:val="22"/>
          <w:lang w:val="cs-CZ"/>
        </w:rPr>
      </w:pPr>
      <w:r w:rsidRPr="00DD1AAE">
        <w:rPr>
          <w:rFonts w:cstheme="minorHAnsi"/>
          <w:sz w:val="22"/>
          <w:szCs w:val="22"/>
          <w:lang w:val="cs-CZ"/>
        </w:rPr>
        <w:t>Zhotovitel prohlašuje, že není nespolehlivým plátcem DPH a v případě, že by se jím v průběhu trvání smluvního vztahu stal, tuto skutečnost neprodleně sdělí Objednateli.</w:t>
      </w:r>
    </w:p>
    <w:p w:rsidR="00A11A6F" w:rsidRDefault="00242EAE" w:rsidP="00387A70">
      <w:pPr>
        <w:pStyle w:val="Nadpis2"/>
        <w:numPr>
          <w:ilvl w:val="1"/>
          <w:numId w:val="30"/>
        </w:numPr>
        <w:ind w:left="0"/>
        <w:rPr>
          <w:rFonts w:cstheme="minorHAnsi"/>
          <w:sz w:val="22"/>
          <w:szCs w:val="22"/>
          <w:lang w:val="cs-CZ"/>
        </w:rPr>
      </w:pPr>
      <w:r w:rsidRPr="00DD1AAE">
        <w:rPr>
          <w:rFonts w:cstheme="minorHAnsi"/>
          <w:sz w:val="22"/>
          <w:szCs w:val="22"/>
          <w:lang w:val="cs-CZ"/>
        </w:rPr>
        <w:t xml:space="preserve">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w:t>
      </w:r>
      <w:r w:rsidRPr="00DD1AAE">
        <w:rPr>
          <w:rFonts w:cstheme="minorHAnsi"/>
          <w:sz w:val="22"/>
          <w:szCs w:val="22"/>
          <w:lang w:val="cs-CZ"/>
        </w:rPr>
        <w:lastRenderedPageBreak/>
        <w:t>doložit vlastnictví k novému účtu, a to kopií příslušné smlouvy nebo potvrzením peněžního ústavu; nový účet však musí být zveřejněným účtem ve smyslu předchozí věty.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Součinnost smluvních stran</w:t>
      </w:r>
    </w:p>
    <w:p w:rsidR="00F25B70" w:rsidRPr="00DD1AAE" w:rsidRDefault="0002767D" w:rsidP="00EF204A">
      <w:pPr>
        <w:pStyle w:val="Nadpis2"/>
        <w:numPr>
          <w:ilvl w:val="1"/>
          <w:numId w:val="4"/>
        </w:numPr>
        <w:spacing w:line="240" w:lineRule="auto"/>
        <w:ind w:left="0"/>
        <w:rPr>
          <w:rFonts w:cstheme="minorHAnsi"/>
          <w:sz w:val="22"/>
          <w:szCs w:val="22"/>
          <w:lang w:val="cs-CZ"/>
        </w:rPr>
      </w:pPr>
      <w:r w:rsidRPr="00DD1AAE">
        <w:rPr>
          <w:rFonts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F25B70" w:rsidRPr="00DD1AAE" w:rsidRDefault="0002767D" w:rsidP="00EF204A">
      <w:pPr>
        <w:pStyle w:val="Nadpis2"/>
        <w:numPr>
          <w:ilvl w:val="1"/>
          <w:numId w:val="4"/>
        </w:numPr>
        <w:spacing w:line="240" w:lineRule="auto"/>
        <w:ind w:left="0"/>
        <w:rPr>
          <w:rFonts w:cstheme="minorHAnsi"/>
          <w:sz w:val="22"/>
          <w:szCs w:val="22"/>
          <w:lang w:val="cs-CZ"/>
        </w:rPr>
      </w:pPr>
      <w:r w:rsidRPr="00DD1AAE">
        <w:rPr>
          <w:rFonts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381D47" w:rsidRDefault="0002767D" w:rsidP="00381D47">
      <w:pPr>
        <w:pStyle w:val="Nadpis2"/>
        <w:numPr>
          <w:ilvl w:val="1"/>
          <w:numId w:val="4"/>
        </w:numPr>
        <w:spacing w:line="240" w:lineRule="auto"/>
        <w:ind w:left="0"/>
        <w:rPr>
          <w:rFonts w:cstheme="minorHAnsi"/>
          <w:sz w:val="22"/>
          <w:szCs w:val="22"/>
          <w:lang w:val="cs-CZ"/>
        </w:rPr>
      </w:pPr>
      <w:r w:rsidRPr="00DD1AAE">
        <w:rPr>
          <w:rFonts w:cstheme="minorHAnsi"/>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Práva a povinnosti stran</w:t>
      </w:r>
    </w:p>
    <w:p w:rsidR="00F25B70" w:rsidRPr="00DD1AAE" w:rsidRDefault="0002767D" w:rsidP="00EF204A">
      <w:pPr>
        <w:pStyle w:val="Nadpis2"/>
        <w:numPr>
          <w:ilvl w:val="1"/>
          <w:numId w:val="5"/>
        </w:numPr>
        <w:spacing w:line="240" w:lineRule="auto"/>
        <w:ind w:left="0"/>
        <w:rPr>
          <w:rFonts w:cstheme="minorHAnsi"/>
          <w:sz w:val="22"/>
          <w:szCs w:val="22"/>
          <w:lang w:val="cs-CZ"/>
        </w:rPr>
      </w:pPr>
      <w:r w:rsidRPr="00DD1AAE">
        <w:rPr>
          <w:rFonts w:cstheme="minorHAnsi"/>
          <w:sz w:val="22"/>
          <w:szCs w:val="22"/>
          <w:lang w:val="cs-CZ"/>
        </w:rPr>
        <w:t xml:space="preserve">Zhotovitel má povinnost se do uzavření </w:t>
      </w:r>
      <w:r w:rsidR="00452F4A" w:rsidRPr="00DD1AAE">
        <w:rPr>
          <w:rFonts w:cstheme="minorHAnsi"/>
          <w:sz w:val="22"/>
          <w:szCs w:val="22"/>
          <w:lang w:val="cs-CZ"/>
        </w:rPr>
        <w:t>S</w:t>
      </w:r>
      <w:r w:rsidRPr="00DD1AAE">
        <w:rPr>
          <w:rFonts w:cstheme="minorHAnsi"/>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DD1AAE">
        <w:rPr>
          <w:rFonts w:cstheme="minorHAnsi"/>
          <w:sz w:val="22"/>
          <w:szCs w:val="22"/>
          <w:lang w:val="cs-CZ"/>
        </w:rPr>
        <w:t xml:space="preserve"> </w:t>
      </w:r>
      <w:r w:rsidRPr="00DD1AAE">
        <w:rPr>
          <w:rFonts w:cstheme="minorHAnsi"/>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rsidR="00F25B70" w:rsidRPr="00DD1AAE" w:rsidRDefault="0002767D" w:rsidP="00387A70">
      <w:pPr>
        <w:pStyle w:val="Nadpis2"/>
        <w:numPr>
          <w:ilvl w:val="1"/>
          <w:numId w:val="7"/>
        </w:numPr>
        <w:spacing w:after="120" w:line="240" w:lineRule="auto"/>
        <w:ind w:left="0"/>
        <w:rPr>
          <w:rFonts w:cstheme="minorHAnsi"/>
          <w:sz w:val="22"/>
          <w:szCs w:val="22"/>
          <w:lang w:val="cs-CZ"/>
        </w:rPr>
      </w:pPr>
      <w:r w:rsidRPr="00DD1AAE">
        <w:rPr>
          <w:rFonts w:cstheme="minorHAnsi"/>
          <w:sz w:val="22"/>
          <w:szCs w:val="22"/>
          <w:lang w:val="cs-CZ"/>
        </w:rPr>
        <w:t>Zhotovitel se zavazuje, že Objednateli bezodkladně po vzniku takové skutečnosti písemně oznámí:</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jestliže bude zahájeno insolvenční řízení dle zák. č. 182/2006 Sb., o úpadku a způsobech jeho řešení, v platném znění, jehož předmětem bude úpadek nebo hrozící úpadek Zhotovitele;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vstup Zhotovitele do likvidace;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změny v majetkové struktuře Zhotovitele, s výjimkou změny majetkové struktury, která představuje běžný obchodní styk;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rozhodnutí o provedení přeměny Zhotovitele, zejména fúzí, převodem jmění na společníka či rozdělením, provedení změny právní formy dlužníka či provedení jiných organizačních změn;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omezení či ukončení výkonu činnosti Zhotovitele, která bezprostředně souvisí s předmětem Smlouvy;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rozhodnutí o založení obchodní společnosti Zhotovitelem či účasti na podnikání jiné osoby Zhotovitele;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lastRenderedPageBreak/>
        <w:t>všechny skutečnosti, které by mohly mít vliv na přechod či vypořádání závazků Zhotovitele vůči Objednateli vyplývajících ze Smlouvy či se Smlouvou souvisejících; nebo</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rozhodnutí o zrušení Zhotovitele.</w:t>
      </w:r>
    </w:p>
    <w:p w:rsidR="00F25B70" w:rsidRPr="00DD1AAE" w:rsidRDefault="0002767D" w:rsidP="00387A70">
      <w:pPr>
        <w:pStyle w:val="Nadpis2"/>
        <w:numPr>
          <w:ilvl w:val="1"/>
          <w:numId w:val="9"/>
        </w:numPr>
        <w:spacing w:after="120" w:line="240" w:lineRule="auto"/>
        <w:ind w:left="0"/>
        <w:rPr>
          <w:rFonts w:cstheme="minorHAnsi"/>
          <w:sz w:val="22"/>
          <w:szCs w:val="22"/>
          <w:lang w:val="cs-CZ"/>
        </w:rPr>
      </w:pPr>
      <w:r w:rsidRPr="00DD1AAE">
        <w:rPr>
          <w:rFonts w:cstheme="minorHAnsi"/>
          <w:sz w:val="22"/>
          <w:szCs w:val="22"/>
          <w:lang w:val="cs-CZ"/>
        </w:rPr>
        <w:t>Zhotovitel je povinen umožnit, aby Objednatel:</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sám či prostřednictvím třetí osoby vykonával v místě provádění díla vlastní Technický dozor stavebníka</w:t>
      </w:r>
      <w:r w:rsidR="00793173" w:rsidRPr="00DD1AAE">
        <w:rPr>
          <w:rFonts w:cstheme="minorHAnsi"/>
          <w:sz w:val="22"/>
          <w:szCs w:val="22"/>
          <w:lang w:val="cs-CZ"/>
        </w:rPr>
        <w:t xml:space="preserve"> </w:t>
      </w:r>
      <w:r w:rsidRPr="00DD1AAE">
        <w:rPr>
          <w:rFonts w:cstheme="minorHAnsi"/>
          <w:sz w:val="22"/>
          <w:szCs w:val="22"/>
          <w:lang w:val="cs-CZ"/>
        </w:rPr>
        <w:t>a v jeho průběhu zejména sledova</w:t>
      </w:r>
      <w:r w:rsidR="00497F8C" w:rsidRPr="00DD1AAE">
        <w:rPr>
          <w:rFonts w:cstheme="minorHAnsi"/>
          <w:sz w:val="22"/>
          <w:szCs w:val="22"/>
          <w:lang w:val="cs-CZ"/>
        </w:rPr>
        <w:t>l</w:t>
      </w:r>
      <w:r w:rsidRPr="00DD1AAE">
        <w:rPr>
          <w:rFonts w:cstheme="minorHAnsi"/>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DD1AAE">
        <w:rPr>
          <w:rFonts w:cstheme="minorHAnsi"/>
          <w:b/>
          <w:bCs/>
          <w:sz w:val="22"/>
          <w:szCs w:val="22"/>
          <w:lang w:val="cs-CZ"/>
        </w:rPr>
        <w:t>Technický dozor nesmí provádět Zhotovitel ani osoba s ním propojená.</w:t>
      </w:r>
      <w:r w:rsidR="00793173" w:rsidRPr="00DD1AAE">
        <w:rPr>
          <w:rFonts w:cstheme="minorHAnsi"/>
          <w:b/>
          <w:bCs/>
          <w:sz w:val="22"/>
          <w:szCs w:val="22"/>
          <w:lang w:val="cs-CZ"/>
        </w:rPr>
        <w:t xml:space="preserve"> </w:t>
      </w:r>
      <w:r w:rsidRPr="00DD1AAE">
        <w:rPr>
          <w:rFonts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F25B70"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sám či prostřednictvím třetí osoby vykonával v místě provádění díla vlastní výkon činnosti koordinátora BOZP, v jeho průběhu zejména sledova</w:t>
      </w:r>
      <w:r w:rsidR="00497F8C" w:rsidRPr="00DD1AAE">
        <w:rPr>
          <w:rFonts w:cstheme="minorHAnsi"/>
          <w:sz w:val="22"/>
          <w:szCs w:val="22"/>
          <w:lang w:val="cs-CZ"/>
        </w:rPr>
        <w:t>l</w:t>
      </w:r>
      <w:r w:rsidRPr="00DD1AAE">
        <w:rPr>
          <w:rFonts w:cstheme="minorHAnsi"/>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rsidR="00767CF1" w:rsidRPr="00DD1AAE" w:rsidRDefault="0002767D" w:rsidP="008919A9">
      <w:pPr>
        <w:pStyle w:val="Nadpis3"/>
        <w:numPr>
          <w:ilvl w:val="2"/>
          <w:numId w:val="43"/>
        </w:numPr>
        <w:spacing w:after="120" w:line="240" w:lineRule="auto"/>
        <w:ind w:left="709" w:hanging="425"/>
        <w:rPr>
          <w:rFonts w:cstheme="minorHAnsi"/>
          <w:sz w:val="22"/>
          <w:szCs w:val="22"/>
          <w:lang w:val="cs-CZ"/>
        </w:rPr>
      </w:pPr>
      <w:r w:rsidRPr="00DD1AAE">
        <w:rPr>
          <w:rFonts w:cstheme="minorHAnsi"/>
          <w:sz w:val="22"/>
          <w:szCs w:val="22"/>
          <w:lang w:val="cs-CZ"/>
        </w:rPr>
        <w:t xml:space="preserve"> vykonával autorský dozor projektanta.</w:t>
      </w:r>
    </w:p>
    <w:p w:rsidR="00E0546C" w:rsidRPr="00DD1AAE" w:rsidRDefault="0002767D" w:rsidP="00387A70">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 xml:space="preserve">Technický dozor </w:t>
      </w:r>
      <w:r w:rsidR="001440F3" w:rsidRPr="00DD1AAE">
        <w:rPr>
          <w:rFonts w:cstheme="minorHAnsi"/>
          <w:sz w:val="22"/>
          <w:szCs w:val="22"/>
          <w:lang w:val="cs-CZ"/>
        </w:rPr>
        <w:t>stavebníka</w:t>
      </w:r>
      <w:r w:rsidR="00793173" w:rsidRPr="00DD1AAE">
        <w:rPr>
          <w:rFonts w:cstheme="minorHAnsi"/>
          <w:sz w:val="22"/>
          <w:szCs w:val="22"/>
          <w:lang w:val="cs-CZ"/>
        </w:rPr>
        <w:t xml:space="preserve"> </w:t>
      </w:r>
      <w:r w:rsidRPr="00DD1AAE">
        <w:rPr>
          <w:rFonts w:cstheme="minorHAnsi"/>
          <w:sz w:val="22"/>
          <w:szCs w:val="22"/>
          <w:lang w:val="cs-CZ"/>
        </w:rPr>
        <w:t>bude provádět průběžnou kontrolu prováděných prací.</w:t>
      </w:r>
    </w:p>
    <w:p w:rsidR="00767CF1" w:rsidRPr="00DD1AAE" w:rsidRDefault="0002767D" w:rsidP="00387A70">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Objednatel je povinen, pokud to vyplývá ze zvláštních právních předpisů, jmenovat koordinátora bezpečnosti práce na staveništi.</w:t>
      </w:r>
    </w:p>
    <w:p w:rsidR="001405D2" w:rsidRPr="00DD1AAE" w:rsidRDefault="0002767D" w:rsidP="00387A70">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Kontrolní dny budou organizovány Objednatelem, zúčastní se jich vždy alespoň jeden zástupce Objednatele, jeden zástupce Zhotovitele a Technický dozor</w:t>
      </w:r>
      <w:r w:rsidR="00793173" w:rsidRPr="00DD1AAE">
        <w:rPr>
          <w:rFonts w:cstheme="minorHAnsi"/>
          <w:sz w:val="22"/>
          <w:szCs w:val="22"/>
          <w:lang w:val="cs-CZ"/>
        </w:rPr>
        <w:t xml:space="preserve"> </w:t>
      </w:r>
      <w:r w:rsidR="001440F3" w:rsidRPr="00DD1AAE">
        <w:rPr>
          <w:rFonts w:cstheme="minorHAnsi"/>
          <w:sz w:val="22"/>
          <w:szCs w:val="22"/>
          <w:lang w:val="cs-CZ"/>
        </w:rPr>
        <w:t>stavebníka</w:t>
      </w:r>
      <w:r w:rsidRPr="00DD1AAE">
        <w:rPr>
          <w:rFonts w:cstheme="minorHAnsi"/>
          <w:sz w:val="22"/>
          <w:szCs w:val="22"/>
          <w:lang w:val="cs-CZ"/>
        </w:rPr>
        <w:t>. Kontrolní dny</w:t>
      </w:r>
      <w:r w:rsidR="00793173" w:rsidRPr="00DD1AAE">
        <w:rPr>
          <w:rFonts w:cstheme="minorHAnsi"/>
          <w:sz w:val="22"/>
          <w:szCs w:val="22"/>
          <w:lang w:val="cs-CZ"/>
        </w:rPr>
        <w:t xml:space="preserve"> </w:t>
      </w:r>
      <w:r w:rsidRPr="00DD1AAE">
        <w:rPr>
          <w:rFonts w:cstheme="minorHAnsi"/>
          <w:sz w:val="22"/>
          <w:szCs w:val="22"/>
          <w:lang w:val="cs-CZ"/>
        </w:rPr>
        <w:t>budou probíhat minimálně</w:t>
      </w:r>
      <w:r w:rsidR="00793173" w:rsidRPr="00DD1AAE">
        <w:rPr>
          <w:rFonts w:cstheme="minorHAnsi"/>
          <w:sz w:val="22"/>
          <w:szCs w:val="22"/>
          <w:lang w:val="cs-CZ"/>
        </w:rPr>
        <w:t xml:space="preserve"> </w:t>
      </w:r>
      <w:r w:rsidRPr="00DD1AAE">
        <w:rPr>
          <w:rFonts w:cstheme="minorHAnsi"/>
          <w:sz w:val="22"/>
          <w:szCs w:val="22"/>
          <w:lang w:val="cs-CZ"/>
        </w:rPr>
        <w:t>jednou za týden</w:t>
      </w:r>
      <w:r w:rsidR="003D2227" w:rsidRPr="00DD1AAE">
        <w:rPr>
          <w:rFonts w:cstheme="minorHAnsi"/>
          <w:sz w:val="22"/>
          <w:szCs w:val="22"/>
          <w:lang w:val="cs-CZ"/>
        </w:rPr>
        <w:t>, nestanoví-li Objednatel jinak</w:t>
      </w:r>
      <w:r w:rsidRPr="00DD1AAE">
        <w:rPr>
          <w:rFonts w:cstheme="minorHAnsi"/>
          <w:sz w:val="22"/>
          <w:szCs w:val="22"/>
          <w:lang w:val="cs-CZ"/>
        </w:rPr>
        <w:t>. Zápisy z kontrolních dnů (dále jen „KD“) se provádějí na místě stavby čitelným zápisem do stavebního deníku</w:t>
      </w:r>
      <w:r w:rsidR="00BA12F6" w:rsidRPr="00DD1AAE">
        <w:rPr>
          <w:rFonts w:cstheme="minorHAnsi"/>
          <w:sz w:val="22"/>
          <w:szCs w:val="22"/>
          <w:lang w:val="cs-CZ"/>
        </w:rPr>
        <w:t xml:space="preserve"> a samostatným zápisem z KD</w:t>
      </w:r>
      <w:r w:rsidRPr="00DD1AAE">
        <w:rPr>
          <w:rFonts w:cstheme="minorHAnsi"/>
          <w:sz w:val="22"/>
          <w:szCs w:val="22"/>
          <w:lang w:val="cs-CZ"/>
        </w:rPr>
        <w:t>.</w:t>
      </w:r>
      <w:r w:rsidR="00BA12F6" w:rsidRPr="00DD1AAE">
        <w:rPr>
          <w:rFonts w:cstheme="minorHAnsi"/>
          <w:sz w:val="22"/>
          <w:szCs w:val="22"/>
          <w:lang w:val="cs-CZ"/>
        </w:rPr>
        <w:t xml:space="preserve"> Přítomní stvrdí svoji účast na KD podpisem na presenční listinu.</w:t>
      </w:r>
    </w:p>
    <w:p w:rsidR="00F25B70" w:rsidRPr="00DD1AAE" w:rsidRDefault="0002767D" w:rsidP="00387A70">
      <w:pPr>
        <w:pStyle w:val="Nadpis2"/>
        <w:numPr>
          <w:ilvl w:val="1"/>
          <w:numId w:val="31"/>
        </w:numPr>
        <w:spacing w:line="240" w:lineRule="auto"/>
        <w:ind w:left="0"/>
        <w:rPr>
          <w:rFonts w:cstheme="minorHAnsi"/>
          <w:b/>
          <w:bCs/>
          <w:i/>
          <w:sz w:val="22"/>
          <w:szCs w:val="22"/>
          <w:u w:val="single"/>
          <w:lang w:val="cs-CZ"/>
        </w:rPr>
      </w:pPr>
      <w:r w:rsidRPr="00DD1AAE">
        <w:rPr>
          <w:rFonts w:cstheme="minorHAnsi"/>
          <w:sz w:val="22"/>
          <w:szCs w:val="22"/>
          <w:lang w:val="cs-CZ"/>
        </w:rPr>
        <w:t xml:space="preserve">Zhotovitel se zavazuje ke spolupůsobení při výkonu finanční kontroly dle § 2 písm. e) zákona č. 320/2001 Sb., o finanční kontrole, ve znění pozdějších předpisů. </w:t>
      </w:r>
    </w:p>
    <w:p w:rsidR="00AF53F5" w:rsidRPr="00AF53F5" w:rsidRDefault="00AF53F5" w:rsidP="00387A70">
      <w:pPr>
        <w:pStyle w:val="Nadpis2"/>
        <w:numPr>
          <w:ilvl w:val="1"/>
          <w:numId w:val="31"/>
        </w:numPr>
        <w:spacing w:line="240" w:lineRule="auto"/>
        <w:ind w:left="0"/>
        <w:rPr>
          <w:rFonts w:cstheme="minorHAnsi"/>
          <w:b/>
          <w:bCs/>
          <w:sz w:val="22"/>
          <w:szCs w:val="22"/>
          <w:lang w:val="cs-CZ"/>
        </w:rPr>
      </w:pPr>
      <w:r w:rsidRPr="00AF53F5">
        <w:rPr>
          <w:sz w:val="22"/>
          <w:lang w:val="cs-CZ"/>
        </w:rPr>
        <w:t>Zhotovitel je povinen nejméně po dobu 10 let od finančního ukončení projektu, zároveň však alespoň do konce roku 2035, uchovávat veškerou dokumentaci související s realizací projektu včetně účetních dokladů, pokud je v českých právních předpisech stanovena lhůta delší, bude použita lhůta delší. Zhotovitel je dále povinen nejméně po dobu 10 let od finančního ukončení projektu, zároveň však alespoň do konce roku 2035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 Ve smlouvách uzavíraných s případnými partnery a poddodavateli zhotovitele zaváže touto povinností i případné partnery a poddodavatele díla. Zhotovitel je dále povinen uchovávat účetní záznamy vztahující se k předmětu plnění díla v elektronické podobě. Pokud by došlo k situaci, že by zhotovitel zanikl bez právního nástupce, je povinen veškerou toto dokumentaci před svým zánikem předat Objednateli.</w:t>
      </w:r>
    </w:p>
    <w:p w:rsidR="00F25B70" w:rsidRPr="00DD1AAE" w:rsidRDefault="0002767D" w:rsidP="00387A70">
      <w:pPr>
        <w:pStyle w:val="Nadpis2"/>
        <w:numPr>
          <w:ilvl w:val="1"/>
          <w:numId w:val="31"/>
        </w:numPr>
        <w:spacing w:line="240" w:lineRule="auto"/>
        <w:ind w:left="0"/>
        <w:rPr>
          <w:rFonts w:cstheme="minorHAnsi"/>
          <w:b/>
          <w:bCs/>
          <w:sz w:val="22"/>
          <w:szCs w:val="22"/>
          <w:lang w:val="cs-CZ"/>
        </w:rPr>
      </w:pPr>
      <w:r w:rsidRPr="00DD1AAE">
        <w:rPr>
          <w:rFonts w:cstheme="minorHAnsi"/>
          <w:sz w:val="22"/>
          <w:szCs w:val="22"/>
          <w:lang w:val="cs-CZ"/>
        </w:rPr>
        <w:lastRenderedPageBreak/>
        <w:t>Zhotovitel</w:t>
      </w:r>
      <w:r w:rsidR="00793173" w:rsidRPr="00DD1AAE">
        <w:rPr>
          <w:rFonts w:cstheme="minorHAnsi"/>
          <w:sz w:val="22"/>
          <w:szCs w:val="22"/>
          <w:lang w:val="cs-CZ"/>
        </w:rPr>
        <w:t xml:space="preserve"> </w:t>
      </w:r>
      <w:r w:rsidRPr="00DD1AAE">
        <w:rPr>
          <w:rFonts w:cstheme="minorHAnsi"/>
          <w:sz w:val="22"/>
          <w:szCs w:val="22"/>
          <w:lang w:val="cs-CZ"/>
        </w:rPr>
        <w:t xml:space="preserve">není oprávněn převést nebo jakkoli přenést nebo postoupit svoje práva a povinnosti ze </w:t>
      </w:r>
      <w:r w:rsidR="00452F4A" w:rsidRPr="00DD1AAE">
        <w:rPr>
          <w:rFonts w:cstheme="minorHAnsi"/>
          <w:sz w:val="22"/>
          <w:szCs w:val="22"/>
          <w:lang w:val="cs-CZ"/>
        </w:rPr>
        <w:t>S</w:t>
      </w:r>
      <w:r w:rsidRPr="00DD1AAE">
        <w:rPr>
          <w:rFonts w:cstheme="minorHAnsi"/>
          <w:sz w:val="22"/>
          <w:szCs w:val="22"/>
          <w:lang w:val="cs-CZ"/>
        </w:rPr>
        <w:t xml:space="preserve">mlouvy o dílo (Smlouvy) vyplývající na jinou osobu, to bude posuzováno jako podstatné porušení této </w:t>
      </w:r>
      <w:r w:rsidR="00452F4A" w:rsidRPr="00DD1AAE">
        <w:rPr>
          <w:rFonts w:cstheme="minorHAnsi"/>
          <w:sz w:val="22"/>
          <w:szCs w:val="22"/>
          <w:lang w:val="cs-CZ"/>
        </w:rPr>
        <w:t>S</w:t>
      </w:r>
      <w:r w:rsidRPr="00DD1AAE">
        <w:rPr>
          <w:rFonts w:cstheme="minorHAnsi"/>
          <w:sz w:val="22"/>
          <w:szCs w:val="22"/>
          <w:lang w:val="cs-CZ"/>
        </w:rPr>
        <w:t>mlouvy ze strany Zhotovitele.</w:t>
      </w:r>
    </w:p>
    <w:p w:rsidR="00AF53F5" w:rsidRPr="00AF53F5" w:rsidRDefault="0002767D" w:rsidP="00AF53F5">
      <w:pPr>
        <w:pStyle w:val="Nadpis2"/>
        <w:numPr>
          <w:ilvl w:val="1"/>
          <w:numId w:val="31"/>
        </w:numPr>
        <w:spacing w:line="240" w:lineRule="auto"/>
        <w:ind w:left="0"/>
        <w:rPr>
          <w:rFonts w:cstheme="minorHAnsi"/>
          <w:sz w:val="22"/>
          <w:szCs w:val="22"/>
          <w:lang w:val="cs-CZ"/>
        </w:rPr>
      </w:pPr>
      <w:r w:rsidRPr="00DD1AAE">
        <w:rPr>
          <w:rFonts w:cstheme="minorHAnsi"/>
          <w:sz w:val="22"/>
          <w:szCs w:val="22"/>
          <w:lang w:val="cs-CZ"/>
        </w:rPr>
        <w:t xml:space="preserve">Zhotovitel se zavazuje, že nezastaví pohledávky, které bude mít vůči Objednateli ze </w:t>
      </w:r>
      <w:r w:rsidR="00452F4A" w:rsidRPr="00DD1AAE">
        <w:rPr>
          <w:rFonts w:cstheme="minorHAnsi"/>
          <w:sz w:val="22"/>
          <w:szCs w:val="22"/>
          <w:lang w:val="cs-CZ"/>
        </w:rPr>
        <w:t>S</w:t>
      </w:r>
      <w:r w:rsidRPr="00DD1AAE">
        <w:rPr>
          <w:rFonts w:cstheme="minorHAnsi"/>
          <w:sz w:val="22"/>
          <w:szCs w:val="22"/>
          <w:lang w:val="cs-CZ"/>
        </w:rPr>
        <w:t>mlouvy o dílo</w:t>
      </w:r>
      <w:r w:rsidR="00932A68" w:rsidRPr="00DD1AAE">
        <w:rPr>
          <w:rFonts w:cstheme="minorHAnsi"/>
          <w:sz w:val="22"/>
          <w:szCs w:val="22"/>
          <w:lang w:val="cs-CZ"/>
        </w:rPr>
        <w:t xml:space="preserve"> </w:t>
      </w:r>
      <w:r w:rsidRPr="00DD1AAE">
        <w:rPr>
          <w:rFonts w:cstheme="minorHAnsi"/>
          <w:sz w:val="22"/>
          <w:szCs w:val="22"/>
          <w:lang w:val="cs-CZ"/>
        </w:rPr>
        <w:t>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rsidR="00AF53F5" w:rsidRPr="00AF53F5" w:rsidRDefault="00AF53F5" w:rsidP="00AF53F5">
      <w:pPr>
        <w:rPr>
          <w:lang w:val="cs-CZ"/>
        </w:rPr>
      </w:pPr>
    </w:p>
    <w:p w:rsidR="00F25B70" w:rsidRPr="00DD1AAE" w:rsidRDefault="00D16224" w:rsidP="00DD1AAE">
      <w:pPr>
        <w:pStyle w:val="Nadpis1"/>
        <w:rPr>
          <w:lang w:val="cs-CZ"/>
        </w:rPr>
      </w:pPr>
      <w:r w:rsidRPr="00DD1AAE">
        <w:rPr>
          <w:lang w:val="cs-CZ"/>
        </w:rPr>
        <w:t>Stavební deník</w:t>
      </w:r>
    </w:p>
    <w:p w:rsidR="00F25B70" w:rsidRPr="00DD1AAE" w:rsidRDefault="0002767D" w:rsidP="00387A70">
      <w:pPr>
        <w:pStyle w:val="Nadpis2"/>
        <w:numPr>
          <w:ilvl w:val="1"/>
          <w:numId w:val="10"/>
        </w:numPr>
        <w:spacing w:line="240" w:lineRule="auto"/>
        <w:ind w:left="0"/>
        <w:rPr>
          <w:rFonts w:cstheme="minorHAnsi"/>
          <w:b/>
          <w:i/>
          <w:color w:val="FF0000"/>
          <w:sz w:val="22"/>
          <w:szCs w:val="22"/>
          <w:u w:val="single"/>
          <w:lang w:val="cs-CZ"/>
        </w:rPr>
      </w:pPr>
      <w:r w:rsidRPr="00DD1AAE">
        <w:rPr>
          <w:rFonts w:cstheme="minorHAnsi"/>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DD1AAE">
        <w:rPr>
          <w:rFonts w:cstheme="minorHAnsi"/>
          <w:sz w:val="22"/>
          <w:szCs w:val="22"/>
          <w:lang w:val="cs-CZ"/>
        </w:rPr>
        <w:t>ust</w:t>
      </w:r>
      <w:proofErr w:type="spellEnd"/>
      <w:r w:rsidRPr="00DD1AAE">
        <w:rPr>
          <w:rFonts w:cstheme="minorHAnsi"/>
          <w:sz w:val="22"/>
          <w:szCs w:val="22"/>
          <w:lang w:val="cs-CZ"/>
        </w:rPr>
        <w:t>. § 157 stavebního zákona v rozsahu stanoveném vyhláškou č. 499/2006 Sb., o dokumentaci staveb v.z.</w:t>
      </w:r>
      <w:proofErr w:type="spellStart"/>
      <w:r w:rsidRPr="00DD1AAE">
        <w:rPr>
          <w:rFonts w:cstheme="minorHAnsi"/>
          <w:sz w:val="22"/>
          <w:szCs w:val="22"/>
          <w:lang w:val="cs-CZ"/>
        </w:rPr>
        <w:t>p.p</w:t>
      </w:r>
      <w:proofErr w:type="spellEnd"/>
      <w:r w:rsidRPr="00DD1AAE">
        <w:rPr>
          <w:rFonts w:cstheme="minorHAnsi"/>
          <w:sz w:val="22"/>
          <w:szCs w:val="22"/>
          <w:lang w:val="cs-CZ"/>
        </w:rPr>
        <w:t xml:space="preserve">. Na stavbě bude veden </w:t>
      </w:r>
      <w:r w:rsidRPr="00DD1AAE">
        <w:rPr>
          <w:rFonts w:cstheme="minorHAnsi"/>
          <w:b/>
          <w:sz w:val="22"/>
          <w:szCs w:val="22"/>
          <w:lang w:val="cs-CZ"/>
        </w:rPr>
        <w:t>pouze jeden stavební deník</w:t>
      </w:r>
      <w:r w:rsidRPr="00DD1AAE">
        <w:rPr>
          <w:rFonts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 xml:space="preserve">Stavební deník dle předchozího odstavce Smlouvy vede Zhotovitelem </w:t>
      </w:r>
      <w:r w:rsidRPr="00DD1AAE">
        <w:rPr>
          <w:rFonts w:cstheme="minorHAnsi"/>
          <w:sz w:val="22"/>
          <w:szCs w:val="22"/>
          <w:lang w:val="cs-CZ"/>
        </w:rPr>
        <w:br/>
        <w:t>pověřená osoba – stavbyvedoucí.</w:t>
      </w:r>
      <w:r w:rsidR="00932A68" w:rsidRPr="00DD1AAE">
        <w:rPr>
          <w:rFonts w:cstheme="minorHAnsi"/>
          <w:sz w:val="22"/>
          <w:szCs w:val="22"/>
          <w:lang w:val="cs-CZ"/>
        </w:rPr>
        <w:t xml:space="preserve"> </w:t>
      </w:r>
      <w:r w:rsidRPr="00DD1AAE">
        <w:rPr>
          <w:rFonts w:cstheme="minorHAnsi"/>
          <w:sz w:val="22"/>
          <w:szCs w:val="22"/>
          <w:lang w:val="cs-CZ"/>
        </w:rPr>
        <w:t xml:space="preserve">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25B70" w:rsidRPr="00DD1AAE"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Zhotovitel se zavazuje na základě žádosti zástupce Objednatele bezodkladně předávat Objednateli úplné kopie zápisů ze stavebního deníku.</w:t>
      </w:r>
    </w:p>
    <w:p w:rsidR="00F25B70" w:rsidRDefault="0002767D" w:rsidP="00387A70">
      <w:pPr>
        <w:pStyle w:val="Nadpis2"/>
        <w:numPr>
          <w:ilvl w:val="1"/>
          <w:numId w:val="32"/>
        </w:numPr>
        <w:spacing w:line="240" w:lineRule="auto"/>
        <w:ind w:left="0"/>
        <w:rPr>
          <w:rFonts w:cstheme="minorHAnsi"/>
          <w:sz w:val="22"/>
          <w:szCs w:val="22"/>
          <w:lang w:val="cs-CZ"/>
        </w:rPr>
      </w:pPr>
      <w:r w:rsidRPr="00DD1AAE">
        <w:rPr>
          <w:rFonts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Staveniště a jeho zařízení</w:t>
      </w:r>
    </w:p>
    <w:p w:rsidR="00E9341D" w:rsidRPr="00DD1AAE" w:rsidRDefault="0002767D" w:rsidP="00387A70">
      <w:pPr>
        <w:pStyle w:val="Nadpis2"/>
        <w:numPr>
          <w:ilvl w:val="1"/>
          <w:numId w:val="11"/>
        </w:numPr>
        <w:spacing w:line="240" w:lineRule="auto"/>
        <w:ind w:left="0"/>
        <w:rPr>
          <w:rFonts w:cstheme="minorHAnsi"/>
          <w:sz w:val="22"/>
          <w:szCs w:val="22"/>
          <w:lang w:val="cs-CZ"/>
        </w:rPr>
      </w:pPr>
      <w:r w:rsidRPr="00DD1AAE">
        <w:rPr>
          <w:rFonts w:cstheme="minorHAnsi"/>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rsidR="008B2D7A" w:rsidRPr="00DD1AAE" w:rsidRDefault="0002767D" w:rsidP="00387A70">
      <w:pPr>
        <w:pStyle w:val="Nadpis2"/>
        <w:numPr>
          <w:ilvl w:val="1"/>
          <w:numId w:val="11"/>
        </w:numPr>
        <w:spacing w:line="240" w:lineRule="auto"/>
        <w:ind w:left="0"/>
        <w:rPr>
          <w:rFonts w:cstheme="minorHAnsi"/>
          <w:sz w:val="22"/>
          <w:szCs w:val="22"/>
          <w:lang w:val="cs-CZ"/>
        </w:rPr>
      </w:pPr>
      <w:r w:rsidRPr="00DD1AAE">
        <w:rPr>
          <w:rFonts w:cstheme="minorHAnsi"/>
          <w:sz w:val="22"/>
          <w:szCs w:val="22"/>
          <w:lang w:val="cs-CZ"/>
        </w:rPr>
        <w:lastRenderedPageBreak/>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DD1AAE">
        <w:rPr>
          <w:rFonts w:cstheme="minorHAnsi"/>
          <w:sz w:val="22"/>
          <w:szCs w:val="22"/>
          <w:lang w:val="cs-CZ"/>
        </w:rPr>
        <w:t xml:space="preserve"> </w:t>
      </w:r>
      <w:r w:rsidRPr="00DD1AAE">
        <w:rPr>
          <w:rFonts w:cstheme="minorHAnsi"/>
          <w:sz w:val="22"/>
          <w:szCs w:val="22"/>
          <w:lang w:val="cs-CZ"/>
        </w:rPr>
        <w:t xml:space="preserve">Předání staveniště ze strany Objednatele bude provedeno dle projektové dokumentace. Dokladem o předání </w:t>
      </w:r>
      <w:r w:rsidR="00DF755A" w:rsidRPr="00DD1AAE">
        <w:rPr>
          <w:rFonts w:cstheme="minorHAnsi"/>
          <w:sz w:val="22"/>
          <w:szCs w:val="22"/>
          <w:lang w:val="cs-CZ"/>
        </w:rPr>
        <w:t>staveniště</w:t>
      </w:r>
      <w:r w:rsidRPr="00DD1AAE">
        <w:rPr>
          <w:rFonts w:cstheme="minorHAnsi"/>
          <w:sz w:val="22"/>
          <w:szCs w:val="22"/>
          <w:lang w:val="cs-CZ"/>
        </w:rPr>
        <w:t xml:space="preserve"> bude společný zápis o</w:t>
      </w:r>
      <w:r w:rsidR="00DF755A" w:rsidRPr="00DD1AAE">
        <w:rPr>
          <w:rFonts w:cstheme="minorHAnsi"/>
          <w:sz w:val="22"/>
          <w:szCs w:val="22"/>
          <w:lang w:val="cs-CZ"/>
        </w:rPr>
        <w:t xml:space="preserve"> jeho</w:t>
      </w:r>
      <w:r w:rsidRPr="00DD1AAE">
        <w:rPr>
          <w:rFonts w:cstheme="minorHAnsi"/>
          <w:sz w:val="22"/>
          <w:szCs w:val="22"/>
          <w:lang w:val="cs-CZ"/>
        </w:rPr>
        <w:t xml:space="preserve"> předání a převzetí. Současně bude Zhotoviteli předáno 1</w:t>
      </w:r>
      <w:r w:rsidR="00210049" w:rsidRPr="00DD1AAE">
        <w:rPr>
          <w:rFonts w:cstheme="minorHAnsi"/>
          <w:sz w:val="22"/>
          <w:szCs w:val="22"/>
          <w:lang w:val="cs-CZ"/>
        </w:rPr>
        <w:t> </w:t>
      </w:r>
      <w:proofErr w:type="spellStart"/>
      <w:r w:rsidRPr="00DD1AAE">
        <w:rPr>
          <w:rFonts w:cstheme="minorHAnsi"/>
          <w:sz w:val="22"/>
          <w:szCs w:val="22"/>
          <w:lang w:val="cs-CZ"/>
        </w:rPr>
        <w:t>paré</w:t>
      </w:r>
      <w:proofErr w:type="spellEnd"/>
      <w:r w:rsidRPr="00DD1AAE">
        <w:rPr>
          <w:rFonts w:cstheme="minorHAnsi"/>
          <w:sz w:val="22"/>
          <w:szCs w:val="22"/>
          <w:lang w:val="cs-CZ"/>
        </w:rPr>
        <w:t xml:space="preserve"> tištěné + 1 vyhotovení elektronické příslušné dokumentace dle Smlouvy. </w:t>
      </w:r>
    </w:p>
    <w:p w:rsidR="00875AB7"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DD1AAE">
        <w:rPr>
          <w:rFonts w:cstheme="minorHAnsi"/>
          <w:sz w:val="22"/>
          <w:szCs w:val="22"/>
          <w:lang w:val="cs-CZ"/>
        </w:rPr>
        <w:t>Z</w:t>
      </w:r>
      <w:r w:rsidRPr="00DD1AAE">
        <w:rPr>
          <w:rFonts w:cstheme="minorHAnsi"/>
          <w:sz w:val="22"/>
          <w:szCs w:val="22"/>
          <w:lang w:val="cs-CZ"/>
        </w:rPr>
        <w:t>hotovitel, který je zároveň povinen uzavřít s dodavateli smlouvu a zajistit si odběrné místo s měřeným odběrem.</w:t>
      </w:r>
      <w:r w:rsidR="00793173" w:rsidRPr="00DD1AAE">
        <w:rPr>
          <w:rFonts w:cstheme="minorHAnsi"/>
          <w:sz w:val="22"/>
          <w:szCs w:val="22"/>
          <w:lang w:val="cs-CZ"/>
        </w:rPr>
        <w:t xml:space="preserve"> </w:t>
      </w:r>
      <w:r w:rsidRPr="00DD1AAE">
        <w:rPr>
          <w:rFonts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bude mít v průběhu realizace a dokončování předmětu díla na staveništi výhradní odpovědnost za:</w:t>
      </w:r>
    </w:p>
    <w:p w:rsidR="008B2D7A" w:rsidRPr="00DD1AAE" w:rsidRDefault="0002767D" w:rsidP="00387A70">
      <w:pPr>
        <w:pStyle w:val="Nadpis3"/>
        <w:numPr>
          <w:ilvl w:val="2"/>
          <w:numId w:val="33"/>
        </w:numPr>
        <w:spacing w:line="240" w:lineRule="auto"/>
        <w:ind w:left="709" w:hanging="425"/>
        <w:rPr>
          <w:rFonts w:cstheme="minorHAnsi"/>
          <w:sz w:val="22"/>
          <w:szCs w:val="22"/>
          <w:lang w:val="cs-CZ"/>
        </w:rPr>
      </w:pPr>
      <w:r w:rsidRPr="00DD1AAE">
        <w:rPr>
          <w:rFonts w:cstheme="minorHAnsi"/>
          <w:sz w:val="22"/>
          <w:szCs w:val="22"/>
          <w:lang w:val="cs-CZ"/>
        </w:rPr>
        <w:t>zajištění bezpečnosti všech osob oprávněných k pohybu na staveništi, udržování staveniště v uspořádaném stavu za účelem předcházení vzniku škod; a</w:t>
      </w:r>
    </w:p>
    <w:p w:rsidR="008B2D7A" w:rsidRPr="00DD1AAE" w:rsidRDefault="0002767D" w:rsidP="00387A70">
      <w:pPr>
        <w:pStyle w:val="Nadpis3"/>
        <w:numPr>
          <w:ilvl w:val="2"/>
          <w:numId w:val="33"/>
        </w:numPr>
        <w:spacing w:line="240" w:lineRule="auto"/>
        <w:ind w:left="709" w:hanging="425"/>
        <w:rPr>
          <w:rFonts w:cstheme="minorHAnsi"/>
          <w:sz w:val="22"/>
          <w:szCs w:val="22"/>
          <w:lang w:val="cs-CZ"/>
        </w:rPr>
      </w:pPr>
      <w:r w:rsidRPr="00DD1AAE">
        <w:rPr>
          <w:rFonts w:cstheme="minorHAnsi"/>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8B2D7A" w:rsidRPr="00DD1AAE" w:rsidRDefault="0002767D" w:rsidP="00387A70">
      <w:pPr>
        <w:pStyle w:val="Nadpis3"/>
        <w:numPr>
          <w:ilvl w:val="2"/>
          <w:numId w:val="33"/>
        </w:numPr>
        <w:spacing w:line="240" w:lineRule="auto"/>
        <w:ind w:left="709" w:hanging="425"/>
        <w:rPr>
          <w:rFonts w:cstheme="minorHAnsi"/>
          <w:sz w:val="22"/>
          <w:szCs w:val="22"/>
          <w:lang w:val="cs-CZ"/>
        </w:rPr>
      </w:pPr>
      <w:r w:rsidRPr="00DD1AAE">
        <w:rPr>
          <w:rFonts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 xml:space="preserve">Zhotovitel až do konečného odevzdání staveniště Objednateli po ukončení prací zodpovídá za bezpečné zajištění staveniště vůči </w:t>
      </w:r>
      <w:r w:rsidR="00B57474" w:rsidRPr="00DD1AAE">
        <w:rPr>
          <w:rFonts w:cstheme="minorHAnsi"/>
          <w:sz w:val="22"/>
          <w:szCs w:val="22"/>
          <w:lang w:val="cs-CZ"/>
        </w:rPr>
        <w:t>případnému návštěvnickému provozu.</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rsidR="008B2D7A" w:rsidRPr="00DD1AAE"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rsidR="008B2D7A" w:rsidRDefault="0002767D" w:rsidP="00387A70">
      <w:pPr>
        <w:pStyle w:val="Nadpis2"/>
        <w:numPr>
          <w:ilvl w:val="1"/>
          <w:numId w:val="33"/>
        </w:numPr>
        <w:spacing w:line="240" w:lineRule="auto"/>
        <w:ind w:left="0"/>
        <w:rPr>
          <w:rFonts w:cstheme="minorHAnsi"/>
          <w:sz w:val="22"/>
          <w:szCs w:val="22"/>
          <w:lang w:val="cs-CZ"/>
        </w:rPr>
      </w:pPr>
      <w:r w:rsidRPr="00DD1AAE">
        <w:rPr>
          <w:rFonts w:cstheme="minorHAnsi"/>
          <w:b/>
          <w:sz w:val="22"/>
          <w:szCs w:val="22"/>
          <w:lang w:val="cs-CZ"/>
        </w:rPr>
        <w:t>Ke dni předání a převzetí předmětu díla Objednatelem bude zařízení staveniště odstraněno, vyklizeno a proveden závěrečný úklid</w:t>
      </w:r>
      <w:r w:rsidRPr="00DD1AAE">
        <w:rPr>
          <w:rFonts w:cstheme="minorHAnsi"/>
          <w:sz w:val="22"/>
          <w:szCs w:val="22"/>
          <w:lang w:val="cs-CZ"/>
        </w:rPr>
        <w:t xml:space="preserve"> místa provádění stavby včetně stavby </w:t>
      </w:r>
      <w:r w:rsidRPr="00DD1AAE">
        <w:rPr>
          <w:rFonts w:cstheme="minorHAnsi"/>
          <w:sz w:val="22"/>
          <w:szCs w:val="22"/>
          <w:lang w:val="cs-CZ"/>
        </w:rPr>
        <w:lastRenderedPageBreak/>
        <w:t>samotné. Pozemky a komunikace dotčené výstavbou budou k tomuto dni uvedeny do původního stavu nebo do stavu dle podmínek stavebního povolení.</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Podmínky provádění díla</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Objednatel je v souladu s § 2592 občanského zákoníku oprávněn dávat Zhotoviteli pokyny k upřesnění nebo určení způsobu provádění díla,</w:t>
      </w:r>
      <w:r w:rsidR="005E0C16" w:rsidRPr="00DD1AAE">
        <w:rPr>
          <w:rFonts w:cstheme="minorHAnsi"/>
          <w:sz w:val="22"/>
          <w:szCs w:val="22"/>
          <w:lang w:val="cs-CZ"/>
        </w:rPr>
        <w:t xml:space="preserve"> jimiž je Zhotovitel vázán.</w:t>
      </w:r>
      <w:r w:rsidRPr="00DD1AAE">
        <w:rPr>
          <w:rFonts w:cstheme="minorHAnsi"/>
          <w:sz w:val="22"/>
          <w:szCs w:val="22"/>
          <w:lang w:val="cs-CZ"/>
        </w:rPr>
        <w:t xml:space="preserve"> </w:t>
      </w:r>
      <w:r w:rsidR="005E0C16" w:rsidRPr="00DD1AAE">
        <w:rPr>
          <w:rFonts w:cstheme="minorHAnsi"/>
          <w:sz w:val="22"/>
          <w:szCs w:val="22"/>
          <w:lang w:val="cs-CZ"/>
        </w:rPr>
        <w:t>P</w:t>
      </w:r>
      <w:r w:rsidRPr="00DD1AAE">
        <w:rPr>
          <w:rFonts w:cstheme="minorHAnsi"/>
          <w:sz w:val="22"/>
          <w:szCs w:val="22"/>
          <w:lang w:val="cs-CZ"/>
        </w:rPr>
        <w:t xml:space="preserve">okud tak </w:t>
      </w:r>
      <w:r w:rsidR="005E0C16" w:rsidRPr="00DD1AAE">
        <w:rPr>
          <w:rFonts w:cstheme="minorHAnsi"/>
          <w:sz w:val="22"/>
          <w:szCs w:val="22"/>
          <w:lang w:val="cs-CZ"/>
        </w:rPr>
        <w:t xml:space="preserve">Objednatel </w:t>
      </w:r>
      <w:r w:rsidRPr="00DD1AAE">
        <w:rPr>
          <w:rFonts w:cstheme="minorHAnsi"/>
          <w:sz w:val="22"/>
          <w:szCs w:val="22"/>
          <w:lang w:val="cs-CZ"/>
        </w:rPr>
        <w:t>neučiní, postupuje Zhotovitel ve věcech realizace stavby zcela samostatně.</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DD1AAE">
        <w:rPr>
          <w:rFonts w:cstheme="minorHAnsi"/>
          <w:sz w:val="22"/>
          <w:szCs w:val="22"/>
          <w:lang w:val="cs-CZ"/>
        </w:rPr>
        <w:t>stavebníka</w:t>
      </w:r>
      <w:r w:rsidRPr="00DD1AAE">
        <w:rPr>
          <w:rFonts w:cstheme="minorHAnsi"/>
          <w:sz w:val="22"/>
          <w:szCs w:val="22"/>
          <w:lang w:val="cs-CZ"/>
        </w:rPr>
        <w:t>.</w:t>
      </w:r>
    </w:p>
    <w:p w:rsidR="00AF5617"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Zhotovitel se zavazuje, že zajistí provádění díla tak, aby provádění díla:</w:t>
      </w:r>
    </w:p>
    <w:p w:rsidR="00AF5617" w:rsidRPr="00DD1AAE" w:rsidRDefault="0002767D" w:rsidP="00387A70">
      <w:pPr>
        <w:pStyle w:val="Nadpis3"/>
        <w:numPr>
          <w:ilvl w:val="2"/>
          <w:numId w:val="34"/>
        </w:numPr>
        <w:spacing w:after="120" w:line="240" w:lineRule="auto"/>
        <w:ind w:left="709" w:hanging="425"/>
        <w:rPr>
          <w:rFonts w:cstheme="minorHAnsi"/>
          <w:sz w:val="22"/>
          <w:szCs w:val="22"/>
          <w:lang w:val="cs-CZ"/>
        </w:rPr>
      </w:pPr>
      <w:r w:rsidRPr="00DD1AAE">
        <w:rPr>
          <w:rFonts w:cstheme="minorHAnsi"/>
          <w:sz w:val="22"/>
          <w:szCs w:val="22"/>
          <w:lang w:val="cs-CZ"/>
        </w:rPr>
        <w:t>v co nejmenší míře omezovalo užívání místa provádění díla vymezeného v článku VI. Smlouvy, veřejných prostranství či jiných okolních dotčených pozemků či staveb; a</w:t>
      </w:r>
    </w:p>
    <w:p w:rsidR="00AF5617" w:rsidRPr="00DD1AAE" w:rsidRDefault="0002767D" w:rsidP="00387A70">
      <w:pPr>
        <w:pStyle w:val="Nadpis3"/>
        <w:numPr>
          <w:ilvl w:val="2"/>
          <w:numId w:val="34"/>
        </w:numPr>
        <w:spacing w:after="120" w:line="240" w:lineRule="auto"/>
        <w:ind w:left="709" w:hanging="425"/>
        <w:rPr>
          <w:rFonts w:cstheme="minorHAnsi"/>
          <w:sz w:val="22"/>
          <w:szCs w:val="22"/>
          <w:lang w:val="cs-CZ"/>
        </w:rPr>
      </w:pPr>
      <w:r w:rsidRPr="00DD1AAE">
        <w:rPr>
          <w:rFonts w:cstheme="minorHAnsi"/>
          <w:sz w:val="22"/>
          <w:szCs w:val="22"/>
          <w:lang w:val="cs-CZ"/>
        </w:rPr>
        <w:t>neobtěžovalo třetí osoby a okolní prostory zejména hlukem, pachem, emisemi, prachem, vibracemi, exhalacemi a zastíněním nad míru přiměřenou poměrům; a</w:t>
      </w:r>
    </w:p>
    <w:p w:rsidR="00AF5617" w:rsidRPr="00DD1AAE" w:rsidRDefault="0002767D" w:rsidP="00387A70">
      <w:pPr>
        <w:pStyle w:val="Nadpis3"/>
        <w:numPr>
          <w:ilvl w:val="2"/>
          <w:numId w:val="34"/>
        </w:numPr>
        <w:spacing w:after="120" w:line="240" w:lineRule="auto"/>
        <w:ind w:left="709" w:hanging="425"/>
        <w:rPr>
          <w:rFonts w:cstheme="minorHAnsi"/>
          <w:sz w:val="22"/>
          <w:szCs w:val="22"/>
          <w:lang w:val="cs-CZ"/>
        </w:rPr>
      </w:pPr>
      <w:r w:rsidRPr="00DD1AAE">
        <w:rPr>
          <w:rFonts w:cstheme="minorHAnsi"/>
          <w:sz w:val="22"/>
          <w:szCs w:val="22"/>
          <w:lang w:val="cs-CZ"/>
        </w:rPr>
        <w:t xml:space="preserve">nemělo nepříznivý vliv na životní prostředí, včetně minimalizace negativních vlivů na okolí výstavby; a </w:t>
      </w:r>
    </w:p>
    <w:p w:rsidR="00F25B70" w:rsidRPr="00DD1AAE" w:rsidRDefault="00D20F82" w:rsidP="00C71DB9">
      <w:pPr>
        <w:pStyle w:val="Nadpis3"/>
        <w:numPr>
          <w:ilvl w:val="0"/>
          <w:numId w:val="0"/>
        </w:numPr>
        <w:spacing w:after="120" w:line="240" w:lineRule="auto"/>
        <w:ind w:left="709" w:hanging="425"/>
        <w:rPr>
          <w:rFonts w:cstheme="minorHAnsi"/>
          <w:sz w:val="22"/>
          <w:szCs w:val="22"/>
          <w:lang w:val="cs-CZ"/>
        </w:rPr>
      </w:pPr>
      <w:r w:rsidRPr="00DD1AAE">
        <w:rPr>
          <w:rFonts w:cstheme="minorHAnsi"/>
          <w:sz w:val="22"/>
          <w:szCs w:val="22"/>
          <w:lang w:val="cs-CZ"/>
        </w:rPr>
        <w:t>d)</w:t>
      </w:r>
      <w:r w:rsidRPr="00DD1AAE">
        <w:rPr>
          <w:rFonts w:cstheme="minorHAnsi"/>
          <w:sz w:val="22"/>
          <w:szCs w:val="22"/>
          <w:lang w:val="cs-CZ"/>
        </w:rPr>
        <w:tab/>
      </w:r>
      <w:r w:rsidR="0002767D" w:rsidRPr="00DD1AAE">
        <w:rPr>
          <w:rFonts w:cstheme="minorHAnsi"/>
          <w:sz w:val="22"/>
          <w:szCs w:val="22"/>
          <w:lang w:val="cs-CZ"/>
        </w:rPr>
        <w:t xml:space="preserve">bylo zabezpečeno pro činnost každé profese odborným dozorem Zhotovitele, který bude garantovat dodržování technologických postupů. Totéž platí pro práce poddodavatelů. </w:t>
      </w:r>
    </w:p>
    <w:p w:rsidR="00F25B7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3714B0" w:rsidRPr="00DD1AAE" w:rsidRDefault="0002767D"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DD1AAE">
        <w:rPr>
          <w:rFonts w:cstheme="minorHAnsi"/>
          <w:sz w:val="22"/>
          <w:szCs w:val="22"/>
          <w:lang w:val="cs-CZ"/>
        </w:rPr>
        <w:t>paré</w:t>
      </w:r>
      <w:proofErr w:type="spellEnd"/>
      <w:r w:rsidRPr="00DD1AAE">
        <w:rPr>
          <w:rFonts w:cstheme="minorHAnsi"/>
          <w:sz w:val="22"/>
          <w:szCs w:val="22"/>
          <w:lang w:val="cs-CZ"/>
        </w:rPr>
        <w:t xml:space="preserve"> projektové dokumentace plus elektronickou verzi dokumentace se zakreslením skutečného provedení díla.</w:t>
      </w:r>
    </w:p>
    <w:p w:rsidR="003714B0" w:rsidRPr="00DD1AAE" w:rsidRDefault="003714B0"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lastRenderedPageBreak/>
        <w:t xml:space="preserve">Zhotovitel je povinen po dobu provádění díla až do jeho řádného protokolárního předání objednateli </w:t>
      </w:r>
      <w:r w:rsidR="005E0C16" w:rsidRPr="00DD1AAE">
        <w:rPr>
          <w:rFonts w:cstheme="minorHAnsi"/>
          <w:sz w:val="22"/>
          <w:szCs w:val="22"/>
          <w:lang w:val="cs-CZ"/>
        </w:rPr>
        <w:t xml:space="preserve">řádně pečovat </w:t>
      </w:r>
      <w:r w:rsidRPr="00DD1AAE">
        <w:rPr>
          <w:rFonts w:cstheme="minorHAnsi"/>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DD1AAE">
        <w:rPr>
          <w:rFonts w:cstheme="minorHAnsi"/>
          <w:sz w:val="22"/>
          <w:szCs w:val="22"/>
          <w:lang w:val="cs-CZ"/>
        </w:rPr>
        <w:t>S</w:t>
      </w:r>
      <w:r w:rsidRPr="00DD1AAE">
        <w:rPr>
          <w:rFonts w:cstheme="minorHAnsi"/>
          <w:sz w:val="22"/>
          <w:szCs w:val="22"/>
          <w:lang w:val="cs-CZ"/>
        </w:rPr>
        <w:t>mlouvy;</w:t>
      </w:r>
    </w:p>
    <w:p w:rsidR="003714B0" w:rsidRPr="00DD1AAE" w:rsidRDefault="003714B0" w:rsidP="00387A70">
      <w:pPr>
        <w:pStyle w:val="Nadpis2"/>
        <w:numPr>
          <w:ilvl w:val="1"/>
          <w:numId w:val="34"/>
        </w:numPr>
        <w:spacing w:line="240" w:lineRule="auto"/>
        <w:ind w:left="0"/>
        <w:rPr>
          <w:rFonts w:cstheme="minorHAnsi"/>
          <w:sz w:val="22"/>
          <w:szCs w:val="22"/>
          <w:lang w:val="cs-CZ"/>
        </w:rPr>
      </w:pPr>
      <w:r w:rsidRPr="00DD1AAE">
        <w:rPr>
          <w:rFonts w:cstheme="minorHAnsi"/>
          <w:sz w:val="22"/>
          <w:szCs w:val="22"/>
          <w:lang w:val="cs-CZ"/>
        </w:rPr>
        <w:t xml:space="preserve">Zhotovitel je povinen před </w:t>
      </w:r>
      <w:r w:rsidR="005016B0" w:rsidRPr="00DD1AAE">
        <w:rPr>
          <w:rFonts w:cstheme="minorHAnsi"/>
          <w:sz w:val="22"/>
          <w:szCs w:val="22"/>
          <w:lang w:val="cs-CZ"/>
        </w:rPr>
        <w:t xml:space="preserve">zakrytím </w:t>
      </w:r>
      <w:r w:rsidRPr="00DD1AAE">
        <w:rPr>
          <w:rFonts w:cstheme="minorHAnsi"/>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534C00" w:rsidRDefault="003714B0" w:rsidP="00387A70">
      <w:pPr>
        <w:pStyle w:val="Nadpis2"/>
        <w:numPr>
          <w:ilvl w:val="1"/>
          <w:numId w:val="34"/>
        </w:numPr>
        <w:spacing w:before="120" w:line="240" w:lineRule="auto"/>
        <w:ind w:left="0"/>
        <w:rPr>
          <w:rFonts w:cstheme="minorHAnsi"/>
          <w:sz w:val="22"/>
          <w:szCs w:val="22"/>
          <w:lang w:val="cs-CZ"/>
        </w:rPr>
      </w:pPr>
      <w:r w:rsidRPr="00DD1AAE">
        <w:rPr>
          <w:rFonts w:cstheme="minorHAnsi"/>
          <w:sz w:val="22"/>
          <w:szCs w:val="22"/>
          <w:lang w:val="cs-CZ"/>
        </w:rPr>
        <w:t>Ve smlouvách uzavíraných s případnými poddodavateli zhotovitel zaváže povinnostmi vyplývajícími z tohoto článku této smlouvy i případné poddodavatele.</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Poddodavatelé</w:t>
      </w:r>
    </w:p>
    <w:p w:rsidR="000951AE" w:rsidRPr="00DD1AAE" w:rsidRDefault="000951AE" w:rsidP="00387A70">
      <w:pPr>
        <w:numPr>
          <w:ilvl w:val="0"/>
          <w:numId w:val="18"/>
        </w:numPr>
        <w:tabs>
          <w:tab w:val="clear" w:pos="720"/>
          <w:tab w:val="num" w:pos="0"/>
        </w:tabs>
        <w:spacing w:line="240" w:lineRule="auto"/>
        <w:ind w:left="0" w:firstLine="0"/>
        <w:jc w:val="both"/>
        <w:rPr>
          <w:rFonts w:ascii="Cambria" w:hAnsi="Cambria" w:cstheme="minorHAnsi"/>
          <w:lang w:val="cs-CZ"/>
        </w:rPr>
      </w:pPr>
      <w:r w:rsidRPr="00DD1AAE">
        <w:rPr>
          <w:rFonts w:ascii="Cambria" w:hAnsi="Cambria" w:cstheme="minorHAnsi"/>
          <w:lang w:val="cs-CZ"/>
        </w:rPr>
        <w:t xml:space="preserve">Zhotovitel bude v souladu s § 1935 občanského zákoníku odpovídat za práci provedenou poddodavateli tak, jako by ji provedl sám. </w:t>
      </w:r>
    </w:p>
    <w:p w:rsidR="000951AE" w:rsidRPr="00DD1AAE" w:rsidRDefault="000951AE" w:rsidP="00387A70">
      <w:pPr>
        <w:numPr>
          <w:ilvl w:val="0"/>
          <w:numId w:val="18"/>
        </w:numPr>
        <w:tabs>
          <w:tab w:val="clear" w:pos="720"/>
          <w:tab w:val="num" w:pos="0"/>
        </w:tabs>
        <w:spacing w:line="240" w:lineRule="auto"/>
        <w:ind w:left="0" w:firstLine="0"/>
        <w:jc w:val="both"/>
        <w:rPr>
          <w:rFonts w:ascii="Cambria" w:hAnsi="Cambria" w:cstheme="minorHAnsi"/>
          <w:lang w:val="cs-CZ"/>
        </w:rPr>
      </w:pPr>
      <w:r w:rsidRPr="00DD1AAE">
        <w:rPr>
          <w:rFonts w:ascii="Cambria" w:hAnsi="Cambria" w:cstheme="minorHAnsi"/>
          <w:lang w:val="cs-CZ"/>
        </w:rPr>
        <w:t xml:space="preserve">Zhotovitel je povinen zajistit a financovat veškeré poddodavatelské práce a nese za ně záruku v plném rozsahu. </w:t>
      </w:r>
      <w:r w:rsidRPr="00DD1AAE">
        <w:rPr>
          <w:rFonts w:ascii="Cambria" w:hAnsi="Cambria" w:cstheme="minorHAnsi"/>
          <w:b/>
          <w:lang w:val="cs-CZ"/>
        </w:rPr>
        <w:t xml:space="preserve">Zhotovitel je povinen předložit při podpisu </w:t>
      </w:r>
      <w:r w:rsidR="00210049" w:rsidRPr="00DD1AAE">
        <w:rPr>
          <w:rFonts w:ascii="Cambria" w:hAnsi="Cambria" w:cstheme="minorHAnsi"/>
          <w:b/>
          <w:lang w:val="cs-CZ"/>
        </w:rPr>
        <w:t>S</w:t>
      </w:r>
      <w:r w:rsidRPr="00DD1AAE">
        <w:rPr>
          <w:rFonts w:ascii="Cambria" w:hAnsi="Cambria" w:cstheme="minorHAnsi"/>
          <w:b/>
          <w:lang w:val="cs-CZ"/>
        </w:rPr>
        <w:t>mlouvy</w:t>
      </w:r>
      <w:r w:rsidR="00793173" w:rsidRPr="00DD1AAE">
        <w:rPr>
          <w:rFonts w:ascii="Cambria" w:hAnsi="Cambria" w:cstheme="minorHAnsi"/>
          <w:b/>
          <w:lang w:val="cs-CZ"/>
        </w:rPr>
        <w:t xml:space="preserve"> </w:t>
      </w:r>
      <w:r w:rsidRPr="00DD1AAE">
        <w:rPr>
          <w:rFonts w:ascii="Cambria" w:hAnsi="Cambria" w:cstheme="minorHAnsi"/>
          <w:b/>
          <w:lang w:val="cs-CZ"/>
        </w:rPr>
        <w:t>seznam poddodavatelů, kteří se budou podílet na plnění zakázky,</w:t>
      </w:r>
      <w:r w:rsidRPr="00DD1AAE">
        <w:rPr>
          <w:rFonts w:ascii="Cambria" w:hAnsi="Cambria" w:cstheme="minorHAnsi"/>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DD1AAE">
        <w:rPr>
          <w:rFonts w:ascii="Cambria" w:hAnsi="Cambria" w:cstheme="minorHAnsi"/>
          <w:lang w:val="cs-CZ"/>
        </w:rPr>
        <w:t xml:space="preserve">předchozího </w:t>
      </w:r>
      <w:r w:rsidRPr="00DD1AAE">
        <w:rPr>
          <w:rFonts w:ascii="Cambria" w:hAnsi="Cambria" w:cstheme="minorHAnsi"/>
          <w:lang w:val="cs-CZ"/>
        </w:rPr>
        <w:t>písemného souhlasu Objednatele.</w:t>
      </w:r>
    </w:p>
    <w:p w:rsidR="00461470" w:rsidRDefault="008F3258" w:rsidP="00387A70">
      <w:pPr>
        <w:numPr>
          <w:ilvl w:val="0"/>
          <w:numId w:val="18"/>
        </w:numPr>
        <w:tabs>
          <w:tab w:val="clear" w:pos="720"/>
          <w:tab w:val="num" w:pos="0"/>
        </w:tabs>
        <w:spacing w:line="240" w:lineRule="auto"/>
        <w:ind w:left="0" w:firstLine="0"/>
        <w:jc w:val="both"/>
        <w:rPr>
          <w:rFonts w:ascii="Cambria" w:hAnsi="Cambria" w:cstheme="minorHAnsi"/>
          <w:lang w:val="cs-CZ"/>
        </w:rPr>
      </w:pPr>
      <w:r w:rsidRPr="00DD1AAE">
        <w:rPr>
          <w:rFonts w:ascii="Cambria" w:hAnsi="Cambria" w:cstheme="minorHAnsi"/>
          <w:lang w:val="cs-CZ"/>
        </w:rPr>
        <w:t>Zhotovitel je povinen zajistit, aby smluvní vztah s poddodavatelem byl v souladu s touto smlouvou</w:t>
      </w:r>
      <w:r w:rsidR="00CF2875" w:rsidRPr="00DD1AAE">
        <w:rPr>
          <w:rFonts w:ascii="Cambria" w:hAnsi="Cambria" w:cstheme="minorHAnsi"/>
          <w:lang w:val="cs-CZ"/>
        </w:rPr>
        <w:t xml:space="preserve"> (např. přechod vlastnictví)</w:t>
      </w:r>
      <w:r w:rsidRPr="00DD1AAE">
        <w:rPr>
          <w:rFonts w:ascii="Cambria" w:hAnsi="Cambria" w:cstheme="minorHAnsi"/>
          <w:lang w:val="cs-CZ"/>
        </w:rPr>
        <w:t xml:space="preserve">, jinak podstatným způsobem poruší tuto </w:t>
      </w:r>
      <w:r w:rsidR="002B6CCF" w:rsidRPr="00DD1AAE">
        <w:rPr>
          <w:rFonts w:ascii="Cambria" w:hAnsi="Cambria" w:cstheme="minorHAnsi"/>
          <w:lang w:val="cs-CZ"/>
        </w:rPr>
        <w:t>S</w:t>
      </w:r>
      <w:r w:rsidRPr="00DD1AAE">
        <w:rPr>
          <w:rFonts w:ascii="Cambria" w:hAnsi="Cambria" w:cstheme="minorHAnsi"/>
          <w:lang w:val="cs-CZ"/>
        </w:rPr>
        <w:t xml:space="preserve">mlouvu. </w:t>
      </w:r>
    </w:p>
    <w:p w:rsidR="00AF53F5" w:rsidRPr="00DD1AAE" w:rsidRDefault="00AF53F5" w:rsidP="00AF53F5">
      <w:pPr>
        <w:spacing w:line="240" w:lineRule="auto"/>
        <w:jc w:val="both"/>
        <w:rPr>
          <w:rFonts w:ascii="Cambria" w:hAnsi="Cambria" w:cstheme="minorHAnsi"/>
          <w:lang w:val="cs-CZ"/>
        </w:rPr>
      </w:pPr>
    </w:p>
    <w:p w:rsidR="00F25B70" w:rsidRPr="00DD1AAE" w:rsidRDefault="0002767D" w:rsidP="00D22941">
      <w:pPr>
        <w:pStyle w:val="Nadpis1"/>
        <w:numPr>
          <w:ilvl w:val="0"/>
          <w:numId w:val="44"/>
        </w:numPr>
        <w:spacing w:before="360" w:line="240" w:lineRule="auto"/>
        <w:ind w:left="0"/>
        <w:rPr>
          <w:rFonts w:cstheme="minorHAnsi"/>
          <w:sz w:val="22"/>
          <w:szCs w:val="22"/>
          <w:lang w:val="cs-CZ"/>
        </w:rPr>
      </w:pPr>
      <w:r w:rsidRPr="00DD1AAE">
        <w:rPr>
          <w:rFonts w:cstheme="minorHAnsi"/>
          <w:sz w:val="22"/>
          <w:szCs w:val="22"/>
          <w:lang w:val="cs-CZ"/>
        </w:rPr>
        <w:t>Záruka za jakost</w:t>
      </w:r>
    </w:p>
    <w:p w:rsidR="00F25B70" w:rsidRPr="00DD1AAE" w:rsidRDefault="0002767D" w:rsidP="00387A70">
      <w:pPr>
        <w:pStyle w:val="Nadpis2"/>
        <w:numPr>
          <w:ilvl w:val="1"/>
          <w:numId w:val="12"/>
        </w:numPr>
        <w:spacing w:line="240" w:lineRule="auto"/>
        <w:ind w:left="0"/>
        <w:rPr>
          <w:rFonts w:cstheme="minorHAnsi"/>
          <w:sz w:val="22"/>
          <w:szCs w:val="22"/>
          <w:lang w:val="cs-CZ"/>
        </w:rPr>
      </w:pPr>
      <w:r w:rsidRPr="00DD1AAE">
        <w:rPr>
          <w:rFonts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DD1AAE">
        <w:rPr>
          <w:rFonts w:cstheme="minorHAnsi"/>
          <w:sz w:val="22"/>
          <w:szCs w:val="22"/>
          <w:lang w:val="cs-CZ"/>
        </w:rPr>
        <w:t> </w:t>
      </w:r>
      <w:r w:rsidRPr="00DD1AAE">
        <w:rPr>
          <w:rFonts w:cstheme="minorHAnsi"/>
          <w:sz w:val="22"/>
          <w:szCs w:val="22"/>
          <w:lang w:val="cs-CZ"/>
        </w:rPr>
        <w:t xml:space="preserve">první jakosti kvality provedení a bude provedeno v souladu s ověřenou technickou praxí. Zhotovitel poskytuje Objednateli záruku za jakost v délce </w:t>
      </w:r>
    </w:p>
    <w:p w:rsidR="00F74E97" w:rsidRPr="00DD1AAE" w:rsidRDefault="0002767D" w:rsidP="00F74E97">
      <w:pPr>
        <w:pStyle w:val="Nadpis2"/>
        <w:numPr>
          <w:ilvl w:val="0"/>
          <w:numId w:val="0"/>
        </w:numPr>
        <w:spacing w:line="240" w:lineRule="auto"/>
        <w:rPr>
          <w:rFonts w:cstheme="minorHAnsi"/>
          <w:sz w:val="22"/>
          <w:szCs w:val="22"/>
          <w:lang w:val="cs-CZ"/>
        </w:rPr>
      </w:pPr>
      <w:r w:rsidRPr="00DD1AAE">
        <w:rPr>
          <w:rFonts w:cstheme="minorHAnsi"/>
          <w:b/>
          <w:bCs/>
          <w:sz w:val="22"/>
          <w:szCs w:val="22"/>
          <w:lang w:val="cs-CZ"/>
        </w:rPr>
        <w:t>60</w:t>
      </w:r>
      <w:r w:rsidRPr="00DD1AAE">
        <w:rPr>
          <w:rFonts w:cstheme="minorHAnsi"/>
          <w:sz w:val="22"/>
          <w:szCs w:val="22"/>
          <w:lang w:val="cs-CZ"/>
        </w:rPr>
        <w:t xml:space="preserve"> (slovy: </w:t>
      </w:r>
      <w:r w:rsidRPr="00DD1AAE">
        <w:rPr>
          <w:rFonts w:cstheme="minorHAnsi"/>
          <w:b/>
          <w:bCs/>
          <w:sz w:val="22"/>
          <w:szCs w:val="22"/>
          <w:lang w:val="cs-CZ"/>
        </w:rPr>
        <w:t>šedesát</w:t>
      </w:r>
      <w:r w:rsidRPr="00DD1AAE">
        <w:rPr>
          <w:rFonts w:cstheme="minorHAnsi"/>
          <w:sz w:val="22"/>
          <w:szCs w:val="22"/>
          <w:lang w:val="cs-CZ"/>
        </w:rPr>
        <w:t xml:space="preserve">) měsíců </w:t>
      </w:r>
      <w:r w:rsidRPr="00DD1AAE">
        <w:rPr>
          <w:rFonts w:cstheme="minorHAnsi"/>
          <w:b/>
          <w:sz w:val="22"/>
          <w:szCs w:val="22"/>
          <w:lang w:val="cs-CZ"/>
        </w:rPr>
        <w:t>na stavební část díla</w:t>
      </w:r>
    </w:p>
    <w:p w:rsidR="00F74E97" w:rsidRPr="00DD1AAE" w:rsidRDefault="008B3FED" w:rsidP="00F74E97">
      <w:pPr>
        <w:spacing w:line="240" w:lineRule="auto"/>
        <w:jc w:val="both"/>
        <w:outlineLvl w:val="1"/>
        <w:rPr>
          <w:rFonts w:ascii="Cambria" w:hAnsi="Cambria" w:cstheme="minorHAnsi"/>
          <w:b/>
          <w:bCs/>
          <w:lang w:val="cs-CZ"/>
        </w:rPr>
      </w:pPr>
      <w:r w:rsidRPr="00DD1AAE">
        <w:rPr>
          <w:rFonts w:ascii="Cambria" w:hAnsi="Cambria" w:cstheme="minorHAnsi"/>
          <w:b/>
          <w:bCs/>
          <w:lang w:val="cs-CZ"/>
        </w:rPr>
        <w:t>24</w:t>
      </w:r>
      <w:r w:rsidR="00F74E97" w:rsidRPr="00DD1AAE">
        <w:rPr>
          <w:rFonts w:ascii="Cambria" w:hAnsi="Cambria" w:cstheme="minorHAnsi"/>
          <w:lang w:val="cs-CZ"/>
        </w:rPr>
        <w:t xml:space="preserve"> (slovy: </w:t>
      </w:r>
      <w:proofErr w:type="spellStart"/>
      <w:r w:rsidRPr="00DD1AAE">
        <w:rPr>
          <w:rFonts w:ascii="Cambria" w:hAnsi="Cambria" w:cstheme="minorHAnsi"/>
          <w:b/>
          <w:bCs/>
          <w:lang w:val="cs-CZ"/>
        </w:rPr>
        <w:t>dvacetčtyři</w:t>
      </w:r>
      <w:proofErr w:type="spellEnd"/>
      <w:r w:rsidR="00F74E97" w:rsidRPr="00DD1AAE">
        <w:rPr>
          <w:rFonts w:ascii="Cambria" w:hAnsi="Cambria" w:cstheme="minorHAnsi"/>
          <w:lang w:val="cs-CZ"/>
        </w:rPr>
        <w:t xml:space="preserve">) měsíců </w:t>
      </w:r>
      <w:r w:rsidR="00F74E97" w:rsidRPr="00DD1AAE">
        <w:rPr>
          <w:rFonts w:ascii="Cambria" w:hAnsi="Cambria" w:cstheme="minorHAnsi"/>
          <w:b/>
          <w:lang w:val="cs-CZ"/>
        </w:rPr>
        <w:t>na dodávky a služby</w:t>
      </w:r>
    </w:p>
    <w:p w:rsidR="00F25B70" w:rsidRPr="00DD1AAE" w:rsidRDefault="0002767D" w:rsidP="004C33C5">
      <w:pPr>
        <w:pStyle w:val="Nadpis2"/>
        <w:numPr>
          <w:ilvl w:val="0"/>
          <w:numId w:val="0"/>
        </w:numPr>
        <w:spacing w:line="240" w:lineRule="auto"/>
        <w:rPr>
          <w:rFonts w:cstheme="minorHAnsi"/>
          <w:sz w:val="22"/>
          <w:szCs w:val="22"/>
          <w:lang w:val="cs-CZ"/>
        </w:rPr>
      </w:pPr>
      <w:r w:rsidRPr="00DD1AAE">
        <w:rPr>
          <w:rFonts w:cstheme="minorHAnsi"/>
          <w:b/>
          <w:sz w:val="22"/>
          <w:szCs w:val="22"/>
          <w:lang w:val="cs-CZ"/>
        </w:rPr>
        <w:t>ode dne řádného provedení díla Zhotovitelem</w:t>
      </w:r>
      <w:r w:rsidRPr="00DD1AAE">
        <w:rPr>
          <w:rFonts w:cstheme="minorHAnsi"/>
          <w:sz w:val="22"/>
          <w:szCs w:val="22"/>
          <w:lang w:val="cs-CZ"/>
        </w:rPr>
        <w:t>.</w:t>
      </w:r>
      <w:r w:rsidR="00793173" w:rsidRPr="00DD1AAE">
        <w:rPr>
          <w:rFonts w:cstheme="minorHAnsi"/>
          <w:sz w:val="22"/>
          <w:szCs w:val="22"/>
          <w:lang w:val="cs-CZ"/>
        </w:rPr>
        <w:t xml:space="preserve"> </w:t>
      </w:r>
      <w:r w:rsidRPr="00DD1AAE">
        <w:rPr>
          <w:rFonts w:cstheme="minorHAnsi"/>
          <w:b/>
          <w:sz w:val="22"/>
          <w:szCs w:val="22"/>
          <w:lang w:val="cs-CZ"/>
        </w:rPr>
        <w:t>Záruční doba tedy počíná běžet dnem následujícím po dni protokolárního</w:t>
      </w:r>
      <w:r w:rsidR="00793173" w:rsidRPr="00DD1AAE">
        <w:rPr>
          <w:rFonts w:cstheme="minorHAnsi"/>
          <w:b/>
          <w:sz w:val="22"/>
          <w:szCs w:val="22"/>
          <w:lang w:val="cs-CZ"/>
        </w:rPr>
        <w:t xml:space="preserve"> </w:t>
      </w:r>
      <w:r w:rsidRPr="00DD1AAE">
        <w:rPr>
          <w:rFonts w:cstheme="minorHAnsi"/>
          <w:b/>
          <w:sz w:val="22"/>
          <w:szCs w:val="22"/>
          <w:lang w:val="cs-CZ"/>
        </w:rPr>
        <w:t>převzetí díla Objednatelem.</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Objednatel je oprávněn reklamovat v záruční době dle článku XIV. odst. 1 Smlouvy vady díla u Zhotovitele</w:t>
      </w:r>
      <w:r w:rsidR="00793173" w:rsidRPr="00DD1AAE">
        <w:rPr>
          <w:rFonts w:cstheme="minorHAnsi"/>
          <w:sz w:val="22"/>
          <w:szCs w:val="22"/>
          <w:lang w:val="cs-CZ"/>
        </w:rPr>
        <w:t xml:space="preserve"> </w:t>
      </w:r>
      <w:r w:rsidRPr="00DD1AAE">
        <w:rPr>
          <w:rFonts w:cstheme="minorHAnsi"/>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rsidR="00F25B70" w:rsidRPr="00DD1AAE" w:rsidRDefault="0002767D" w:rsidP="00387A70">
      <w:pPr>
        <w:pStyle w:val="Nadpis2"/>
        <w:numPr>
          <w:ilvl w:val="1"/>
          <w:numId w:val="35"/>
        </w:numPr>
        <w:spacing w:line="240" w:lineRule="auto"/>
        <w:ind w:left="0"/>
        <w:rPr>
          <w:rFonts w:cstheme="minorHAnsi"/>
          <w:snapToGrid w:val="0"/>
          <w:sz w:val="22"/>
          <w:szCs w:val="22"/>
          <w:lang w:val="cs-CZ"/>
        </w:rPr>
      </w:pPr>
      <w:r w:rsidRPr="00DD1AAE">
        <w:rPr>
          <w:rFonts w:cstheme="minorHAnsi"/>
          <w:sz w:val="22"/>
          <w:szCs w:val="22"/>
          <w:lang w:val="cs-CZ"/>
        </w:rPr>
        <w:lastRenderedPageBreak/>
        <w:t xml:space="preserve">Zhotovitel se zavazuje bez zbytečného odkladu, nejpozději však </w:t>
      </w:r>
      <w:r w:rsidR="00A8011A" w:rsidRPr="00DD1AAE">
        <w:rPr>
          <w:rFonts w:cstheme="minorHAnsi"/>
          <w:b/>
          <w:sz w:val="22"/>
          <w:szCs w:val="22"/>
          <w:lang w:val="cs-CZ"/>
        </w:rPr>
        <w:t>do 5</w:t>
      </w:r>
      <w:r w:rsidRPr="00DD1AAE">
        <w:rPr>
          <w:rFonts w:cstheme="minorHAnsi"/>
          <w:b/>
          <w:sz w:val="22"/>
          <w:szCs w:val="22"/>
          <w:lang w:val="cs-CZ"/>
        </w:rPr>
        <w:t xml:space="preserve"> </w:t>
      </w:r>
      <w:r w:rsidR="00A8011A" w:rsidRPr="00DD1AAE">
        <w:rPr>
          <w:rFonts w:cstheme="minorHAnsi"/>
          <w:b/>
          <w:sz w:val="22"/>
          <w:szCs w:val="22"/>
          <w:lang w:val="cs-CZ"/>
        </w:rPr>
        <w:t>pracovních dnů</w:t>
      </w:r>
      <w:r w:rsidRPr="00DD1AAE">
        <w:rPr>
          <w:rFonts w:cstheme="minorHAnsi"/>
          <w:sz w:val="22"/>
          <w:szCs w:val="22"/>
          <w:lang w:val="cs-CZ"/>
        </w:rPr>
        <w:t xml:space="preserve"> od okamžiku písemného oznámení vady díla či jeho části,</w:t>
      </w:r>
      <w:r w:rsidR="009C5371" w:rsidRPr="00DD1AAE">
        <w:rPr>
          <w:rFonts w:cstheme="minorHAnsi"/>
          <w:sz w:val="22"/>
          <w:szCs w:val="22"/>
          <w:lang w:val="cs-CZ"/>
        </w:rPr>
        <w:t xml:space="preserve"> nedohodnou-li se smluvní strany v konkrétním případě jinak</w:t>
      </w:r>
      <w:r w:rsidR="00CC0A73" w:rsidRPr="00DD1AAE">
        <w:rPr>
          <w:rFonts w:cstheme="minorHAnsi"/>
          <w:sz w:val="22"/>
          <w:szCs w:val="22"/>
          <w:lang w:val="cs-CZ"/>
        </w:rPr>
        <w:t>,</w:t>
      </w:r>
      <w:r w:rsidRPr="00DD1AAE">
        <w:rPr>
          <w:rFonts w:cstheme="minorHAnsi"/>
          <w:sz w:val="22"/>
          <w:szCs w:val="22"/>
          <w:lang w:val="cs-CZ"/>
        </w:rPr>
        <w:t xml:space="preserve"> </w:t>
      </w:r>
      <w:r w:rsidRPr="00DD1AAE">
        <w:rPr>
          <w:rFonts w:cstheme="minorHAnsi"/>
          <w:b/>
          <w:sz w:val="22"/>
          <w:szCs w:val="22"/>
          <w:lang w:val="cs-CZ"/>
        </w:rPr>
        <w:t xml:space="preserve">zahájit odstraňování vady </w:t>
      </w:r>
      <w:r w:rsidRPr="00DD1AAE">
        <w:rPr>
          <w:rFonts w:cstheme="minorHAnsi"/>
          <w:sz w:val="22"/>
          <w:szCs w:val="22"/>
          <w:lang w:val="cs-CZ"/>
        </w:rPr>
        <w:t>díla či jeho části, a to i tehdy, neuznává-li Zhotovitel odpovědnost za vady či příčiny, které ji vyvolaly, a vady odstranit v technicky co nejkratší lhůtě</w:t>
      </w:r>
      <w:r w:rsidRPr="00DD1AAE">
        <w:rPr>
          <w:rFonts w:cstheme="minorHAnsi"/>
          <w:b/>
          <w:bCs/>
          <w:i/>
          <w:iCs/>
          <w:sz w:val="22"/>
          <w:szCs w:val="22"/>
          <w:lang w:val="cs-CZ"/>
        </w:rPr>
        <w:t xml:space="preserve">, </w:t>
      </w:r>
      <w:r w:rsidRPr="00DD1AAE">
        <w:rPr>
          <w:rFonts w:cstheme="minorHAnsi"/>
          <w:sz w:val="22"/>
          <w:szCs w:val="22"/>
          <w:lang w:val="cs-CZ"/>
        </w:rPr>
        <w:t>tj</w:t>
      </w:r>
      <w:r w:rsidRPr="00DD1AAE">
        <w:rPr>
          <w:rFonts w:cstheme="minorHAnsi"/>
          <w:b/>
          <w:bCs/>
          <w:i/>
          <w:iCs/>
          <w:sz w:val="22"/>
          <w:szCs w:val="22"/>
          <w:lang w:val="cs-CZ"/>
        </w:rPr>
        <w:t xml:space="preserve">. </w:t>
      </w:r>
      <w:r w:rsidRPr="00DD1AAE">
        <w:rPr>
          <w:rFonts w:cstheme="minorHAnsi"/>
          <w:bCs/>
          <w:iCs/>
          <w:sz w:val="22"/>
          <w:szCs w:val="22"/>
          <w:lang w:val="cs-CZ"/>
        </w:rPr>
        <w:t>v</w:t>
      </w:r>
      <w:r w:rsidR="00793173" w:rsidRPr="00DD1AAE">
        <w:rPr>
          <w:rFonts w:cstheme="minorHAnsi"/>
          <w:bCs/>
          <w:iCs/>
          <w:sz w:val="22"/>
          <w:szCs w:val="22"/>
          <w:lang w:val="cs-CZ"/>
        </w:rPr>
        <w:t xml:space="preserve"> </w:t>
      </w:r>
      <w:r w:rsidRPr="00DD1AAE">
        <w:rPr>
          <w:rFonts w:cstheme="minorHAnsi"/>
          <w:snapToGrid w:val="0"/>
          <w:sz w:val="22"/>
          <w:szCs w:val="22"/>
          <w:lang w:val="cs-CZ"/>
        </w:rPr>
        <w:t>přiměřené lhůtě (vzhledem k okolnostem).</w:t>
      </w:r>
    </w:p>
    <w:p w:rsidR="00F25B70" w:rsidRPr="00DD1AAE" w:rsidRDefault="0002767D" w:rsidP="00387A70">
      <w:pPr>
        <w:pStyle w:val="Nadpis2"/>
        <w:numPr>
          <w:ilvl w:val="1"/>
          <w:numId w:val="35"/>
        </w:numPr>
        <w:spacing w:line="240" w:lineRule="auto"/>
        <w:ind w:left="0"/>
        <w:rPr>
          <w:rFonts w:cstheme="minorHAnsi"/>
          <w:b/>
          <w:i/>
          <w:color w:val="FF0000"/>
          <w:sz w:val="22"/>
          <w:szCs w:val="22"/>
          <w:u w:val="single"/>
          <w:lang w:val="cs-CZ"/>
        </w:rPr>
      </w:pPr>
      <w:r w:rsidRPr="00DD1AAE">
        <w:rPr>
          <w:rFonts w:cstheme="minorHAnsi"/>
          <w:snapToGrid w:val="0"/>
          <w:sz w:val="22"/>
          <w:szCs w:val="22"/>
          <w:lang w:val="cs-CZ"/>
        </w:rPr>
        <w:t xml:space="preserve">Pokud se smluvní strany v konkrétním případě výslovně písemně nedohodnou jinak, platí, že zhotovitel je povinen </w:t>
      </w:r>
      <w:r w:rsidR="00A8011A" w:rsidRPr="00DD1AAE">
        <w:rPr>
          <w:rFonts w:cstheme="minorHAnsi"/>
          <w:b/>
          <w:bCs/>
          <w:snapToGrid w:val="0"/>
          <w:sz w:val="22"/>
          <w:szCs w:val="22"/>
          <w:lang w:val="cs-CZ"/>
        </w:rPr>
        <w:t>vadu odstranit do 10 pracovních dnů</w:t>
      </w:r>
      <w:r w:rsidRPr="00DD1AAE">
        <w:rPr>
          <w:rFonts w:cstheme="minorHAnsi"/>
          <w:b/>
          <w:bCs/>
          <w:snapToGrid w:val="0"/>
          <w:sz w:val="22"/>
          <w:szCs w:val="22"/>
          <w:lang w:val="cs-CZ"/>
        </w:rPr>
        <w:t xml:space="preserve"> po započetí jejího odstraňování</w:t>
      </w:r>
      <w:r w:rsidRPr="00DD1AAE">
        <w:rPr>
          <w:rFonts w:cstheme="minorHAnsi"/>
          <w:snapToGrid w:val="0"/>
          <w:sz w:val="22"/>
          <w:szCs w:val="22"/>
          <w:lang w:val="cs-CZ"/>
        </w:rPr>
        <w:t>.</w:t>
      </w:r>
    </w:p>
    <w:p w:rsidR="00F25B70" w:rsidRPr="00DD1AAE" w:rsidRDefault="0002767D" w:rsidP="00387A70">
      <w:pPr>
        <w:pStyle w:val="Nadpis2"/>
        <w:numPr>
          <w:ilvl w:val="1"/>
          <w:numId w:val="35"/>
        </w:numPr>
        <w:spacing w:line="240" w:lineRule="auto"/>
        <w:ind w:left="0"/>
        <w:rPr>
          <w:rFonts w:cstheme="minorHAnsi"/>
          <w:snapToGrid w:val="0"/>
          <w:sz w:val="22"/>
          <w:szCs w:val="22"/>
          <w:lang w:val="cs-CZ"/>
        </w:rPr>
      </w:pPr>
      <w:r w:rsidRPr="00DD1AAE">
        <w:rPr>
          <w:rFonts w:cstheme="minorHAnsi"/>
          <w:snapToGrid w:val="0"/>
          <w:sz w:val="22"/>
          <w:szCs w:val="22"/>
          <w:lang w:val="cs-CZ"/>
        </w:rPr>
        <w:t xml:space="preserve">Reklamaci lze uplatnit nejpozději do posledního dne záruční </w:t>
      </w:r>
      <w:r w:rsidR="00CC0A73" w:rsidRPr="00DD1AAE">
        <w:rPr>
          <w:rFonts w:cstheme="minorHAnsi"/>
          <w:snapToGrid w:val="0"/>
          <w:sz w:val="22"/>
          <w:szCs w:val="22"/>
          <w:lang w:val="cs-CZ"/>
        </w:rPr>
        <w:t>doby</w:t>
      </w:r>
      <w:r w:rsidRPr="00DD1AAE">
        <w:rPr>
          <w:rFonts w:cstheme="minorHAnsi"/>
          <w:snapToGrid w:val="0"/>
          <w:sz w:val="22"/>
          <w:szCs w:val="22"/>
          <w:lang w:val="cs-CZ"/>
        </w:rPr>
        <w:t xml:space="preserve">, přičemž reklamace se považuje za včas uplatněnou, pokud bude doručena Zhotoviteli poslední den záruční </w:t>
      </w:r>
      <w:r w:rsidR="00CC0A73" w:rsidRPr="00DD1AAE">
        <w:rPr>
          <w:rFonts w:cstheme="minorHAnsi"/>
          <w:snapToGrid w:val="0"/>
          <w:sz w:val="22"/>
          <w:szCs w:val="22"/>
          <w:lang w:val="cs-CZ"/>
        </w:rPr>
        <w:t>doby</w:t>
      </w:r>
      <w:r w:rsidRPr="00DD1AAE">
        <w:rPr>
          <w:rFonts w:cstheme="minorHAnsi"/>
          <w:snapToGrid w:val="0"/>
          <w:sz w:val="22"/>
          <w:szCs w:val="22"/>
          <w:lang w:val="cs-CZ"/>
        </w:rPr>
        <w:t>.</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rsidR="00F25B70" w:rsidRPr="00DD1AAE" w:rsidRDefault="0002767D" w:rsidP="00387A70">
      <w:pPr>
        <w:pStyle w:val="Nadpis2"/>
        <w:numPr>
          <w:ilvl w:val="1"/>
          <w:numId w:val="35"/>
        </w:numPr>
        <w:spacing w:line="240" w:lineRule="auto"/>
        <w:ind w:left="0"/>
        <w:rPr>
          <w:rFonts w:cstheme="minorHAnsi"/>
          <w:i/>
          <w:iCs/>
          <w:sz w:val="22"/>
          <w:szCs w:val="22"/>
          <w:lang w:val="cs-CZ"/>
        </w:rPr>
      </w:pPr>
      <w:r w:rsidRPr="00DD1AAE">
        <w:rPr>
          <w:rFonts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CC0A73" w:rsidRPr="00DD1AAE">
        <w:rPr>
          <w:rFonts w:cstheme="minorHAnsi"/>
          <w:sz w:val="22"/>
          <w:szCs w:val="22"/>
          <w:lang w:val="cs-CZ"/>
        </w:rPr>
        <w:t>doba</w:t>
      </w:r>
      <w:r w:rsidRPr="00DD1AAE">
        <w:rPr>
          <w:rFonts w:cstheme="minorHAnsi"/>
          <w:sz w:val="22"/>
          <w:szCs w:val="22"/>
          <w:lang w:val="cs-CZ"/>
        </w:rPr>
        <w:t xml:space="preserve">, a to ode dne řádného protokolárního dodání a převzetí nového plnění (věci) Objednatelem. Záruční </w:t>
      </w:r>
      <w:r w:rsidR="00CC0A73" w:rsidRPr="00DD1AAE">
        <w:rPr>
          <w:rFonts w:cstheme="minorHAnsi"/>
          <w:sz w:val="22"/>
          <w:szCs w:val="22"/>
          <w:lang w:val="cs-CZ"/>
        </w:rPr>
        <w:t xml:space="preserve">doba </w:t>
      </w:r>
      <w:r w:rsidRPr="00DD1AAE">
        <w:rPr>
          <w:rFonts w:cstheme="minorHAnsi"/>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DD1AAE">
        <w:rPr>
          <w:rFonts w:cstheme="minorHAnsi"/>
          <w:sz w:val="22"/>
          <w:szCs w:val="22"/>
          <w:lang w:val="cs-CZ"/>
        </w:rPr>
        <w:t xml:space="preserve">doby </w:t>
      </w:r>
      <w:r w:rsidRPr="00DD1AAE">
        <w:rPr>
          <w:rFonts w:cstheme="minorHAnsi"/>
          <w:sz w:val="22"/>
          <w:szCs w:val="22"/>
          <w:lang w:val="cs-CZ"/>
        </w:rPr>
        <w:t>bude počítána na celé dny a bude brán v úvahu každý započatý kalendářní den</w:t>
      </w:r>
      <w:r w:rsidRPr="00DD1AAE">
        <w:rPr>
          <w:rFonts w:cstheme="minorHAnsi"/>
          <w:i/>
          <w:iCs/>
          <w:sz w:val="22"/>
          <w:szCs w:val="22"/>
          <w:lang w:val="cs-CZ"/>
        </w:rPr>
        <w:t>.</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Smluvní strany se dohodly, že:</w:t>
      </w:r>
    </w:p>
    <w:p w:rsidR="00F25B70" w:rsidRPr="00DD1AAE" w:rsidRDefault="0002767D" w:rsidP="00387A70">
      <w:pPr>
        <w:pStyle w:val="Nadpis3"/>
        <w:numPr>
          <w:ilvl w:val="2"/>
          <w:numId w:val="35"/>
        </w:numPr>
        <w:spacing w:after="120" w:line="240" w:lineRule="auto"/>
        <w:ind w:left="709" w:hanging="425"/>
        <w:rPr>
          <w:rFonts w:cstheme="minorHAnsi"/>
          <w:sz w:val="22"/>
          <w:szCs w:val="22"/>
          <w:lang w:val="cs-CZ"/>
        </w:rPr>
      </w:pPr>
      <w:r w:rsidRPr="00DD1AAE">
        <w:rPr>
          <w:rFonts w:cstheme="minorHAnsi"/>
          <w:sz w:val="22"/>
          <w:szCs w:val="22"/>
          <w:lang w:val="cs-CZ"/>
        </w:rPr>
        <w:t>neodstraní-li Zhotovitel reklamované vady díla či jeho části ve lhůtě dle článku XIV.</w:t>
      </w:r>
      <w:r w:rsidR="00793173" w:rsidRPr="00DD1AAE">
        <w:rPr>
          <w:rFonts w:cstheme="minorHAnsi"/>
          <w:sz w:val="22"/>
          <w:szCs w:val="22"/>
          <w:lang w:val="cs-CZ"/>
        </w:rPr>
        <w:t xml:space="preserve"> </w:t>
      </w:r>
      <w:r w:rsidRPr="00DD1AAE">
        <w:rPr>
          <w:rFonts w:cstheme="minorHAnsi"/>
          <w:sz w:val="22"/>
          <w:szCs w:val="22"/>
          <w:lang w:val="cs-CZ"/>
        </w:rPr>
        <w:t xml:space="preserve">odst. 4 Smlouvy; nebo </w:t>
      </w:r>
    </w:p>
    <w:p w:rsidR="00F25B70" w:rsidRPr="00DD1AAE" w:rsidRDefault="0002767D" w:rsidP="00387A70">
      <w:pPr>
        <w:pStyle w:val="Nadpis3"/>
        <w:numPr>
          <w:ilvl w:val="2"/>
          <w:numId w:val="35"/>
        </w:numPr>
        <w:spacing w:after="120" w:line="240" w:lineRule="auto"/>
        <w:ind w:left="709" w:hanging="425"/>
        <w:rPr>
          <w:rFonts w:cstheme="minorHAnsi"/>
          <w:sz w:val="22"/>
          <w:szCs w:val="22"/>
          <w:lang w:val="cs-CZ"/>
        </w:rPr>
      </w:pPr>
      <w:r w:rsidRPr="00DD1AAE">
        <w:rPr>
          <w:rFonts w:cstheme="minorHAnsi"/>
          <w:sz w:val="22"/>
          <w:szCs w:val="22"/>
          <w:lang w:val="cs-CZ"/>
        </w:rPr>
        <w:t xml:space="preserve">nezahájí-li Zhotovitel odstraňování vad díla v termínech dle článku XIV. odst. 3 Smlouvy; nebo </w:t>
      </w:r>
    </w:p>
    <w:p w:rsidR="00F25B70" w:rsidRPr="00DD1AAE" w:rsidRDefault="0002767D" w:rsidP="00387A70">
      <w:pPr>
        <w:pStyle w:val="Nadpis3"/>
        <w:numPr>
          <w:ilvl w:val="2"/>
          <w:numId w:val="35"/>
        </w:numPr>
        <w:spacing w:after="120" w:line="240" w:lineRule="auto"/>
        <w:ind w:left="709" w:hanging="425"/>
        <w:rPr>
          <w:rFonts w:cstheme="minorHAnsi"/>
          <w:sz w:val="22"/>
          <w:szCs w:val="22"/>
          <w:lang w:val="cs-CZ"/>
        </w:rPr>
      </w:pPr>
      <w:r w:rsidRPr="00DD1AAE">
        <w:rPr>
          <w:rFonts w:cstheme="minorHAnsi"/>
          <w:sz w:val="22"/>
          <w:szCs w:val="22"/>
          <w:lang w:val="cs-CZ"/>
        </w:rPr>
        <w:t xml:space="preserve">oznámí-li Zhotovitel Objednateli před uplynutím doby k odstranění vad díla, že vadu neodstraní; nebo </w:t>
      </w:r>
    </w:p>
    <w:p w:rsidR="00B8736C" w:rsidRPr="00DD1AAE" w:rsidRDefault="0002767D" w:rsidP="00387A70">
      <w:pPr>
        <w:pStyle w:val="Nadpis3"/>
        <w:numPr>
          <w:ilvl w:val="2"/>
          <w:numId w:val="35"/>
        </w:numPr>
        <w:spacing w:line="240" w:lineRule="auto"/>
        <w:ind w:left="709" w:hanging="425"/>
        <w:rPr>
          <w:rFonts w:cstheme="minorHAnsi"/>
          <w:sz w:val="22"/>
          <w:szCs w:val="22"/>
          <w:lang w:val="cs-CZ"/>
        </w:rPr>
      </w:pPr>
      <w:r w:rsidRPr="00DD1AAE">
        <w:rPr>
          <w:rFonts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rsidR="00F25B70" w:rsidRPr="00DD1AAE" w:rsidRDefault="0002767D" w:rsidP="00B8736C">
      <w:pPr>
        <w:pStyle w:val="Nadpis3"/>
        <w:numPr>
          <w:ilvl w:val="0"/>
          <w:numId w:val="0"/>
        </w:numPr>
        <w:spacing w:line="240" w:lineRule="auto"/>
        <w:rPr>
          <w:rFonts w:cstheme="minorHAnsi"/>
          <w:sz w:val="22"/>
          <w:szCs w:val="22"/>
          <w:lang w:val="cs-CZ"/>
        </w:rPr>
      </w:pPr>
      <w:r w:rsidRPr="00DD1AAE">
        <w:rPr>
          <w:rFonts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Práva a povinnosti ze Zhotovitelem poskytnuté záruky nezanikají ani odstoupením kterékoli ze smluvních stran od Smlouvy.</w:t>
      </w:r>
    </w:p>
    <w:p w:rsidR="00F25B70" w:rsidRPr="00DD1AAE" w:rsidRDefault="0002767D" w:rsidP="00387A70">
      <w:pPr>
        <w:pStyle w:val="Nadpis2"/>
        <w:numPr>
          <w:ilvl w:val="1"/>
          <w:numId w:val="35"/>
        </w:numPr>
        <w:spacing w:line="240" w:lineRule="auto"/>
        <w:ind w:left="0"/>
        <w:rPr>
          <w:rFonts w:cstheme="minorHAnsi"/>
          <w:sz w:val="22"/>
          <w:szCs w:val="22"/>
          <w:lang w:val="cs-CZ"/>
        </w:rPr>
      </w:pPr>
      <w:r w:rsidRPr="00DD1AAE">
        <w:rPr>
          <w:rFonts w:cstheme="minorHAnsi"/>
          <w:sz w:val="22"/>
          <w:szCs w:val="22"/>
          <w:lang w:val="cs-CZ"/>
        </w:rPr>
        <w:t>O reklamačním řízení budou Objednatelem pořizovány písemné zápisy ve dvojím vyhotovení, z nichž jeden stejnopis obdrží každá ze smluvních stran.</w:t>
      </w:r>
    </w:p>
    <w:p w:rsidR="00F25B70" w:rsidRPr="00DD1AAE" w:rsidRDefault="0002767D" w:rsidP="00932A68">
      <w:pPr>
        <w:pStyle w:val="Nadpis1"/>
        <w:rPr>
          <w:lang w:val="cs-CZ"/>
        </w:rPr>
      </w:pPr>
      <w:r w:rsidRPr="00DD1AAE">
        <w:rPr>
          <w:lang w:val="cs-CZ"/>
        </w:rPr>
        <w:lastRenderedPageBreak/>
        <w:t>Předání a převzetí díla (stavby)</w:t>
      </w:r>
    </w:p>
    <w:p w:rsidR="0014162E" w:rsidRPr="00DD1AAE" w:rsidRDefault="0002767D" w:rsidP="00387A70">
      <w:pPr>
        <w:pStyle w:val="Nadpis2"/>
        <w:numPr>
          <w:ilvl w:val="1"/>
          <w:numId w:val="36"/>
        </w:numPr>
        <w:spacing w:line="240" w:lineRule="auto"/>
        <w:ind w:left="0"/>
        <w:rPr>
          <w:rFonts w:cstheme="minorHAnsi"/>
          <w:b/>
          <w:i/>
          <w:sz w:val="22"/>
          <w:szCs w:val="22"/>
          <w:u w:val="single"/>
          <w:lang w:val="cs-CZ"/>
        </w:rPr>
      </w:pPr>
      <w:r w:rsidRPr="00DD1AAE">
        <w:rPr>
          <w:rFonts w:cstheme="minorHAnsi"/>
          <w:sz w:val="22"/>
          <w:szCs w:val="22"/>
          <w:lang w:val="cs-CZ"/>
        </w:rPr>
        <w:t xml:space="preserve">Předáním a převzetím díla (stavby) se rozumí </w:t>
      </w:r>
      <w:r w:rsidRPr="00DD1AAE">
        <w:rPr>
          <w:rFonts w:cstheme="minorHAnsi"/>
          <w:b/>
          <w:sz w:val="22"/>
          <w:szCs w:val="22"/>
          <w:lang w:val="cs-CZ"/>
        </w:rPr>
        <w:t>přejímací řízení</w:t>
      </w:r>
      <w:r w:rsidRPr="00DD1AAE">
        <w:rPr>
          <w:rFonts w:cstheme="minorHAnsi"/>
          <w:sz w:val="22"/>
          <w:szCs w:val="22"/>
          <w:lang w:val="cs-CZ"/>
        </w:rPr>
        <w:t>, které svolá Zhotovitel nejpozději na den, kdy má Zhotovitel dle Smlouvy dílo ukončit a předat (odevzdat) Objednateli. Dílo (stavba) bude předáno v přejímacím řízení. Na</w:t>
      </w:r>
      <w:r w:rsidR="00793173" w:rsidRPr="00DD1AAE">
        <w:rPr>
          <w:rFonts w:cstheme="minorHAnsi"/>
          <w:sz w:val="22"/>
          <w:szCs w:val="22"/>
          <w:lang w:val="cs-CZ"/>
        </w:rPr>
        <w:t xml:space="preserve"> </w:t>
      </w:r>
      <w:r w:rsidRPr="00DD1AAE">
        <w:rPr>
          <w:rFonts w:cstheme="minorHAnsi"/>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DD1AAE">
        <w:rPr>
          <w:rFonts w:cstheme="minorHAnsi"/>
          <w:sz w:val="22"/>
          <w:szCs w:val="22"/>
          <w:lang w:val="cs-CZ"/>
        </w:rPr>
        <w:t>stavebníka</w:t>
      </w:r>
      <w:r w:rsidRPr="00DD1AAE">
        <w:rPr>
          <w:rFonts w:cstheme="minorHAnsi"/>
          <w:sz w:val="22"/>
          <w:szCs w:val="22"/>
          <w:lang w:val="cs-CZ"/>
        </w:rPr>
        <w:t>, případně také autorského dozoru projektanta. S předáním díla</w:t>
      </w:r>
      <w:r w:rsidR="00793173" w:rsidRPr="00DD1AAE">
        <w:rPr>
          <w:rFonts w:cstheme="minorHAnsi"/>
          <w:sz w:val="22"/>
          <w:szCs w:val="22"/>
          <w:lang w:val="cs-CZ"/>
        </w:rPr>
        <w:t xml:space="preserve"> </w:t>
      </w:r>
      <w:r w:rsidRPr="00DD1AAE">
        <w:rPr>
          <w:rFonts w:cstheme="minorHAnsi"/>
          <w:sz w:val="22"/>
          <w:szCs w:val="22"/>
          <w:lang w:val="cs-CZ"/>
        </w:rPr>
        <w:t xml:space="preserve">Zhotovitel předá Objednateli taktéž </w:t>
      </w:r>
      <w:r w:rsidRPr="00DD1AAE">
        <w:rPr>
          <w:rFonts w:cstheme="minorHAnsi"/>
          <w:b/>
          <w:sz w:val="22"/>
          <w:szCs w:val="22"/>
          <w:lang w:val="cs-CZ"/>
        </w:rPr>
        <w:t>všechny doklady</w:t>
      </w:r>
      <w:r w:rsidRPr="00DD1AAE">
        <w:rPr>
          <w:rFonts w:cstheme="minorHAnsi"/>
          <w:sz w:val="22"/>
          <w:szCs w:val="22"/>
          <w:lang w:val="cs-CZ"/>
        </w:rPr>
        <w:t xml:space="preserve">, k jejichž předání se zavázal Smlouvou (viz </w:t>
      </w:r>
      <w:r w:rsidR="00B6124B" w:rsidRPr="00DD1AAE">
        <w:rPr>
          <w:rFonts w:cstheme="minorHAnsi"/>
          <w:sz w:val="22"/>
          <w:szCs w:val="22"/>
          <w:lang w:val="cs-CZ"/>
        </w:rPr>
        <w:t>zejména</w:t>
      </w:r>
      <w:r w:rsidRPr="00DD1AAE">
        <w:rPr>
          <w:rFonts w:cstheme="minorHAnsi"/>
          <w:sz w:val="22"/>
          <w:szCs w:val="22"/>
          <w:lang w:val="cs-CZ"/>
        </w:rPr>
        <w:t xml:space="preserve"> odst.</w:t>
      </w:r>
      <w:r w:rsidR="006A1A31" w:rsidRPr="00DD1AAE">
        <w:rPr>
          <w:rFonts w:cstheme="minorHAnsi"/>
          <w:sz w:val="22"/>
          <w:szCs w:val="22"/>
          <w:lang w:val="cs-CZ"/>
        </w:rPr>
        <w:t xml:space="preserve"> </w:t>
      </w:r>
      <w:r w:rsidRPr="00DD1AAE">
        <w:rPr>
          <w:rFonts w:cstheme="minorHAnsi"/>
          <w:sz w:val="22"/>
          <w:szCs w:val="22"/>
          <w:lang w:val="cs-CZ"/>
        </w:rPr>
        <w:t>4. tohoto článku) a které jsou nezbytné ke kolaudaci díla.</w:t>
      </w:r>
    </w:p>
    <w:p w:rsidR="00DB30DC"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rsidR="00DB30DC"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w:t>
      </w:r>
      <w:r w:rsidR="00932A68" w:rsidRPr="00DD1AAE">
        <w:rPr>
          <w:rFonts w:cstheme="minorHAnsi"/>
          <w:sz w:val="22"/>
          <w:szCs w:val="22"/>
          <w:lang w:val="cs-CZ"/>
        </w:rPr>
        <w:t xml:space="preserve"> </w:t>
      </w:r>
      <w:r w:rsidRPr="00DD1AAE">
        <w:rPr>
          <w:rFonts w:cstheme="minorHAnsi"/>
          <w:sz w:val="22"/>
          <w:szCs w:val="22"/>
          <w:lang w:val="cs-CZ"/>
        </w:rPr>
        <w:t xml:space="preserve">Zhotovitel je pak povinen odstranit tyto vady a nedodělky v termínu v tomto zápisu uvedeném. Pokud </w:t>
      </w:r>
      <w:r w:rsidR="00CC0A73" w:rsidRPr="00DD1AAE">
        <w:rPr>
          <w:rFonts w:cstheme="minorHAnsi"/>
          <w:sz w:val="22"/>
          <w:szCs w:val="22"/>
          <w:lang w:val="cs-CZ"/>
        </w:rPr>
        <w:t>O</w:t>
      </w:r>
      <w:r w:rsidRPr="00DD1AAE">
        <w:rPr>
          <w:rFonts w:cstheme="minorHAnsi"/>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DD1AAE">
        <w:rPr>
          <w:rFonts w:cstheme="minorHAnsi"/>
          <w:sz w:val="22"/>
          <w:szCs w:val="22"/>
          <w:lang w:val="cs-CZ"/>
        </w:rPr>
        <w:t>Objednatel</w:t>
      </w:r>
      <w:r w:rsidRPr="00DD1AAE">
        <w:rPr>
          <w:rFonts w:cstheme="minorHAnsi"/>
          <w:sz w:val="22"/>
          <w:szCs w:val="22"/>
          <w:lang w:val="cs-CZ"/>
        </w:rPr>
        <w:t xml:space="preserve">. </w:t>
      </w:r>
      <w:r w:rsidRPr="00DD1AAE">
        <w:rPr>
          <w:rFonts w:cstheme="minorHAnsi"/>
          <w:bCs/>
          <w:sz w:val="22"/>
          <w:szCs w:val="22"/>
          <w:lang w:val="cs-CZ"/>
        </w:rPr>
        <w:t xml:space="preserve">Objednatel není povinen převzít dílo, které vykazuje vady a nedodělky, kromě výjimky uvedené </w:t>
      </w:r>
      <w:r w:rsidRPr="00DD1AAE">
        <w:rPr>
          <w:rFonts w:cstheme="minorHAnsi"/>
          <w:sz w:val="22"/>
          <w:szCs w:val="22"/>
          <w:lang w:val="cs-CZ"/>
        </w:rPr>
        <w:t>v § 2628 občanského zákoníku</w:t>
      </w:r>
      <w:r w:rsidRPr="00DD1AAE">
        <w:rPr>
          <w:rFonts w:cstheme="minorHAnsi"/>
          <w:bCs/>
          <w:sz w:val="22"/>
          <w:szCs w:val="22"/>
          <w:lang w:val="cs-CZ"/>
        </w:rPr>
        <w:t>.</w:t>
      </w:r>
      <w:r w:rsidR="00932A68" w:rsidRPr="00DD1AAE">
        <w:rPr>
          <w:rFonts w:cstheme="minorHAnsi"/>
          <w:bCs/>
          <w:sz w:val="22"/>
          <w:szCs w:val="22"/>
          <w:lang w:val="cs-CZ"/>
        </w:rPr>
        <w:t xml:space="preserve"> </w:t>
      </w:r>
      <w:r w:rsidRPr="00DD1AAE">
        <w:rPr>
          <w:rFonts w:cstheme="minorHAnsi"/>
          <w:sz w:val="22"/>
          <w:szCs w:val="22"/>
          <w:lang w:val="cs-CZ"/>
        </w:rPr>
        <w:t>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rsidR="0014162E" w:rsidRPr="00DD1AAE" w:rsidRDefault="0002767D" w:rsidP="00387A70">
      <w:pPr>
        <w:pStyle w:val="Nadpis2"/>
        <w:numPr>
          <w:ilvl w:val="1"/>
          <w:numId w:val="36"/>
        </w:numPr>
        <w:spacing w:line="240" w:lineRule="auto"/>
        <w:ind w:left="0"/>
        <w:rPr>
          <w:rFonts w:cstheme="minorHAnsi"/>
          <w:b/>
          <w:i/>
          <w:color w:val="FF0000"/>
          <w:sz w:val="22"/>
          <w:szCs w:val="22"/>
          <w:u w:val="single"/>
          <w:lang w:val="cs-CZ"/>
        </w:rPr>
      </w:pPr>
      <w:r w:rsidRPr="00DD1AAE">
        <w:rPr>
          <w:rFonts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DD1AAE">
        <w:rPr>
          <w:rFonts w:cstheme="minorHAnsi"/>
          <w:b/>
          <w:sz w:val="22"/>
          <w:szCs w:val="22"/>
          <w:lang w:val="cs-CZ"/>
        </w:rPr>
        <w:t>Zhotovitel doloží Objednateli před zahájením přejímacího řízení</w:t>
      </w:r>
      <w:r w:rsidRPr="00DD1AAE">
        <w:rPr>
          <w:rFonts w:cstheme="minorHAnsi"/>
          <w:sz w:val="22"/>
          <w:szCs w:val="22"/>
          <w:lang w:val="cs-CZ"/>
        </w:rPr>
        <w:t xml:space="preserve"> dokumentaci skuteč</w:t>
      </w:r>
      <w:r w:rsidR="00F0263E" w:rsidRPr="00DD1AAE">
        <w:rPr>
          <w:rFonts w:cstheme="minorHAnsi"/>
          <w:sz w:val="22"/>
          <w:szCs w:val="22"/>
          <w:lang w:val="cs-CZ"/>
        </w:rPr>
        <w:t>ného provedení, stavební deník</w:t>
      </w:r>
      <w:r w:rsidRPr="00DD1AAE">
        <w:rPr>
          <w:rFonts w:cstheme="minorHAnsi"/>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DD1AAE">
        <w:rPr>
          <w:rFonts w:cstheme="minorHAnsi"/>
          <w:sz w:val="22"/>
          <w:szCs w:val="22"/>
          <w:lang w:val="cs-CZ"/>
        </w:rPr>
        <w:t>do</w:t>
      </w:r>
      <w:r w:rsidRPr="00DD1AAE">
        <w:rPr>
          <w:rFonts w:cstheme="minorHAnsi"/>
          <w:sz w:val="22"/>
          <w:szCs w:val="22"/>
          <w:lang w:val="cs-CZ"/>
        </w:rPr>
        <w:t>končené.</w:t>
      </w:r>
    </w:p>
    <w:p w:rsidR="0014162E"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14162E" w:rsidRPr="00DD1AAE"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lastRenderedPageBreak/>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DD1AAE">
        <w:rPr>
          <w:rFonts w:cstheme="minorHAnsi"/>
          <w:sz w:val="22"/>
          <w:szCs w:val="22"/>
          <w:lang w:val="cs-CZ"/>
        </w:rPr>
        <w:t>nebo</w:t>
      </w:r>
      <w:r w:rsidRPr="00DD1AAE">
        <w:rPr>
          <w:rFonts w:cstheme="minorHAnsi"/>
          <w:sz w:val="22"/>
          <w:szCs w:val="22"/>
          <w:lang w:val="cs-CZ"/>
        </w:rPr>
        <w:t xml:space="preserve"> obecně závaznými </w:t>
      </w:r>
      <w:r w:rsidR="009468EE" w:rsidRPr="00DD1AAE">
        <w:rPr>
          <w:rFonts w:cstheme="minorHAnsi"/>
          <w:sz w:val="22"/>
          <w:szCs w:val="22"/>
          <w:lang w:val="cs-CZ"/>
        </w:rPr>
        <w:t xml:space="preserve">právními </w:t>
      </w:r>
      <w:r w:rsidRPr="00DD1AAE">
        <w:rPr>
          <w:rFonts w:cstheme="minorHAnsi"/>
          <w:sz w:val="22"/>
          <w:szCs w:val="22"/>
          <w:lang w:val="cs-CZ"/>
        </w:rPr>
        <w:t xml:space="preserve">předpisy. Pokud Objednatel pro vady dílo nepřevezme, opakuje se přejímací řízení po jejich odstranění analogicky dle tohoto článku Smlouvy. </w:t>
      </w:r>
    </w:p>
    <w:p w:rsidR="00A11A6F" w:rsidRDefault="0002767D" w:rsidP="00387A70">
      <w:pPr>
        <w:pStyle w:val="Nadpis2"/>
        <w:numPr>
          <w:ilvl w:val="1"/>
          <w:numId w:val="36"/>
        </w:numPr>
        <w:spacing w:line="240" w:lineRule="auto"/>
        <w:ind w:left="0"/>
        <w:rPr>
          <w:rFonts w:cstheme="minorHAnsi"/>
          <w:sz w:val="22"/>
          <w:szCs w:val="22"/>
          <w:lang w:val="cs-CZ"/>
        </w:rPr>
      </w:pPr>
      <w:r w:rsidRPr="00DD1AAE">
        <w:rPr>
          <w:rFonts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Úrok z prodlení a smluvní pokuta</w:t>
      </w:r>
    </w:p>
    <w:p w:rsidR="00F25B70" w:rsidRPr="00DD1AAE" w:rsidRDefault="0002767D" w:rsidP="00387A70">
      <w:pPr>
        <w:pStyle w:val="Nadpis2"/>
        <w:numPr>
          <w:ilvl w:val="1"/>
          <w:numId w:val="13"/>
        </w:numPr>
        <w:spacing w:line="240" w:lineRule="auto"/>
        <w:ind w:left="0"/>
        <w:rPr>
          <w:rFonts w:cstheme="minorHAnsi"/>
          <w:sz w:val="22"/>
          <w:szCs w:val="22"/>
          <w:lang w:val="cs-CZ"/>
        </w:rPr>
      </w:pPr>
      <w:r w:rsidRPr="00DD1AAE">
        <w:rPr>
          <w:rFonts w:cstheme="minorHAnsi"/>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DD1AAE">
        <w:rPr>
          <w:rFonts w:cstheme="minorHAnsi"/>
          <w:sz w:val="22"/>
          <w:szCs w:val="22"/>
          <w:lang w:val="cs-CZ"/>
        </w:rPr>
        <w:t xml:space="preserve"> v plném rozsahu</w:t>
      </w:r>
      <w:r w:rsidRPr="00DD1AAE">
        <w:rPr>
          <w:rFonts w:cstheme="minorHAnsi"/>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rsidR="0014162E" w:rsidRPr="00DD1AAE" w:rsidRDefault="0002767D" w:rsidP="00387A70">
      <w:pPr>
        <w:pStyle w:val="Nadpis2"/>
        <w:numPr>
          <w:ilvl w:val="1"/>
          <w:numId w:val="13"/>
        </w:numPr>
        <w:spacing w:line="240" w:lineRule="auto"/>
        <w:ind w:left="0"/>
        <w:rPr>
          <w:rFonts w:cstheme="minorHAnsi"/>
          <w:sz w:val="22"/>
          <w:szCs w:val="22"/>
          <w:lang w:val="cs-CZ"/>
        </w:rPr>
      </w:pPr>
      <w:r w:rsidRPr="00DD1AAE">
        <w:rPr>
          <w:rFonts w:cstheme="minorHAnsi"/>
          <w:sz w:val="22"/>
          <w:szCs w:val="22"/>
          <w:lang w:val="cs-CZ"/>
        </w:rPr>
        <w:t xml:space="preserve">Za prodlení se splněním lhůty sjednané pro provedení (předání a převzetí) </w:t>
      </w:r>
      <w:r w:rsidR="00381D47" w:rsidRPr="00DD1AAE">
        <w:rPr>
          <w:rFonts w:cstheme="minorHAnsi"/>
          <w:sz w:val="22"/>
          <w:szCs w:val="22"/>
          <w:lang w:val="cs-CZ"/>
        </w:rPr>
        <w:t>řádně dokončeného díla v termínech</w:t>
      </w:r>
      <w:r w:rsidRPr="00DD1AAE">
        <w:rPr>
          <w:rFonts w:cstheme="minorHAnsi"/>
          <w:sz w:val="22"/>
          <w:szCs w:val="22"/>
          <w:lang w:val="cs-CZ"/>
        </w:rPr>
        <w:t xml:space="preserve"> dle článku V. Smlouvy je Zhotovitel povinen zaplatit Objedn</w:t>
      </w:r>
      <w:r w:rsidR="009551B6" w:rsidRPr="00DD1AAE">
        <w:rPr>
          <w:rFonts w:cstheme="minorHAnsi"/>
          <w:sz w:val="22"/>
          <w:szCs w:val="22"/>
          <w:lang w:val="cs-CZ"/>
        </w:rPr>
        <w:t>ateli smluvní pokutu ve výši 0,</w:t>
      </w:r>
      <w:r w:rsidR="00A8011A" w:rsidRPr="00DD1AAE">
        <w:rPr>
          <w:rFonts w:cstheme="minorHAnsi"/>
          <w:sz w:val="22"/>
          <w:szCs w:val="22"/>
          <w:lang w:val="cs-CZ"/>
        </w:rPr>
        <w:t>05</w:t>
      </w:r>
      <w:r w:rsidR="008E5225" w:rsidRPr="00DD1AAE">
        <w:rPr>
          <w:rFonts w:cstheme="minorHAnsi"/>
          <w:sz w:val="22"/>
          <w:szCs w:val="22"/>
          <w:lang w:val="cs-CZ"/>
        </w:rPr>
        <w:t xml:space="preserve"> </w:t>
      </w:r>
      <w:r w:rsidRPr="00DD1AAE">
        <w:rPr>
          <w:rFonts w:cstheme="minorHAnsi"/>
          <w:sz w:val="22"/>
          <w:szCs w:val="22"/>
          <w:lang w:val="cs-CZ"/>
        </w:rPr>
        <w:t xml:space="preserve">% z ceny díla, a to za každý i započatý den prodlení. </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Zhotovitele se splněním povinnosti odstranit vady, se kterými bylo dílo převzato</w:t>
      </w:r>
      <w:r w:rsidR="00F0263E" w:rsidRPr="00DD1AAE">
        <w:rPr>
          <w:rFonts w:cstheme="minorHAnsi"/>
          <w:sz w:val="22"/>
          <w:szCs w:val="22"/>
          <w:lang w:val="cs-CZ"/>
        </w:rPr>
        <w:t xml:space="preserve"> </w:t>
      </w:r>
      <w:r w:rsidR="00214EDA" w:rsidRPr="00DD1AAE">
        <w:rPr>
          <w:rFonts w:cstheme="minorHAnsi"/>
          <w:sz w:val="22"/>
          <w:szCs w:val="22"/>
          <w:lang w:val="cs-CZ"/>
        </w:rPr>
        <w:t>(uvedené v protokolu)</w:t>
      </w:r>
      <w:r w:rsidRPr="00DD1AAE">
        <w:rPr>
          <w:rFonts w:cstheme="minorHAnsi"/>
          <w:sz w:val="22"/>
          <w:szCs w:val="22"/>
          <w:lang w:val="cs-CZ"/>
        </w:rPr>
        <w:t>, je Zhotovitel povinen uhradit Objednateli smluvní pokutu, kterou strany Smlouvy sjednaly ve výši 1.000,-</w:t>
      </w:r>
      <w:r w:rsidR="008E5225" w:rsidRPr="00DD1AAE">
        <w:rPr>
          <w:rFonts w:cstheme="minorHAnsi"/>
          <w:sz w:val="22"/>
          <w:szCs w:val="22"/>
          <w:lang w:val="cs-CZ"/>
        </w:rPr>
        <w:t xml:space="preserve"> </w:t>
      </w:r>
      <w:r w:rsidRPr="00DD1AAE">
        <w:rPr>
          <w:rFonts w:cstheme="minorHAnsi"/>
          <w:sz w:val="22"/>
          <w:szCs w:val="22"/>
          <w:lang w:val="cs-CZ"/>
        </w:rPr>
        <w:t>Kč za každý den a případ prodlení a vadu zvlášť.</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Zhotovitele se splněním povinnosti odstranit reklamovanou vadu v termínu dle Smlouvy je Zhotovitel povinen uhradit Objednateli smluvní pokutu, kterou strany Smlouvy sjednaly ve výši 1.000,-</w:t>
      </w:r>
      <w:r w:rsidR="008E5225" w:rsidRPr="00DD1AAE">
        <w:rPr>
          <w:rFonts w:cstheme="minorHAnsi"/>
          <w:sz w:val="22"/>
          <w:szCs w:val="22"/>
          <w:lang w:val="cs-CZ"/>
        </w:rPr>
        <w:t xml:space="preserve"> </w:t>
      </w:r>
      <w:r w:rsidRPr="00DD1AAE">
        <w:rPr>
          <w:rFonts w:cstheme="minorHAnsi"/>
          <w:sz w:val="22"/>
          <w:szCs w:val="22"/>
          <w:lang w:val="cs-CZ"/>
        </w:rPr>
        <w:t>Kč za každý den a případ prodlení – u každé vady zvlášť.</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sidRPr="00DD1AAE">
        <w:rPr>
          <w:rFonts w:cstheme="minorHAnsi"/>
          <w:sz w:val="22"/>
          <w:szCs w:val="22"/>
          <w:lang w:val="cs-CZ"/>
        </w:rPr>
        <w:t xml:space="preserve"> </w:t>
      </w:r>
      <w:r w:rsidRPr="00DD1AAE">
        <w:rPr>
          <w:rFonts w:cstheme="minorHAnsi"/>
          <w:sz w:val="22"/>
          <w:szCs w:val="22"/>
          <w:lang w:val="cs-CZ"/>
        </w:rPr>
        <w:t>Kč za každý den prodlení.</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w:t>
      </w:r>
      <w:r w:rsidR="009551B6" w:rsidRPr="00DD1AAE">
        <w:rPr>
          <w:rFonts w:cstheme="minorHAnsi"/>
          <w:sz w:val="22"/>
          <w:szCs w:val="22"/>
          <w:lang w:val="cs-CZ"/>
        </w:rPr>
        <w:t>odlení ve výši 0,05</w:t>
      </w:r>
      <w:r w:rsidRPr="00DD1AAE">
        <w:rPr>
          <w:rFonts w:cstheme="minorHAnsi"/>
          <w:sz w:val="22"/>
          <w:szCs w:val="22"/>
          <w:lang w:val="cs-CZ"/>
        </w:rPr>
        <w:t> % za každý den prodlení z částky, s jejímž zaplacením bude Objednatel v prodlení.</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 xml:space="preserve">Pro případ, že Zhotovitel poruší předpisy BOZP, PO </w:t>
      </w:r>
      <w:r w:rsidR="00214EDA" w:rsidRPr="00DD1AAE">
        <w:rPr>
          <w:rFonts w:cstheme="minorHAnsi"/>
          <w:sz w:val="22"/>
          <w:szCs w:val="22"/>
          <w:lang w:val="cs-CZ"/>
        </w:rPr>
        <w:t>nebo</w:t>
      </w:r>
      <w:r w:rsidRPr="00DD1AAE">
        <w:rPr>
          <w:rFonts w:cstheme="minorHAnsi"/>
          <w:sz w:val="22"/>
          <w:szCs w:val="22"/>
          <w:lang w:val="cs-CZ"/>
        </w:rPr>
        <w:t xml:space="preserve"> OŽP</w:t>
      </w:r>
      <w:r w:rsidR="00457BEB" w:rsidRPr="00DD1AAE">
        <w:rPr>
          <w:rFonts w:cstheme="minorHAnsi"/>
          <w:sz w:val="22"/>
          <w:szCs w:val="22"/>
          <w:lang w:val="cs-CZ"/>
        </w:rPr>
        <w:t>,</w:t>
      </w:r>
      <w:r w:rsidRPr="00DD1AAE">
        <w:rPr>
          <w:rFonts w:cstheme="minorHAnsi"/>
          <w:sz w:val="22"/>
          <w:szCs w:val="22"/>
          <w:lang w:val="cs-CZ"/>
        </w:rPr>
        <w:t xml:space="preserve"> je Zhotovitel povinen zaplatit smluvní pokutu, kterou smluvní strany sjednaly ve výši 1.000,- Kč za každý jednotlivý případ porušení.</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rsidR="0014162E" w:rsidRPr="00DD1AA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 xml:space="preserve">Pokud bude Zhotovitel v prodlení se zahájením plnění, zaplatí Objednateli smluvní pokutu ve výši </w:t>
      </w:r>
      <w:r w:rsidRPr="00DD1AAE">
        <w:rPr>
          <w:rFonts w:cstheme="minorHAnsi"/>
          <w:bCs/>
          <w:sz w:val="22"/>
          <w:szCs w:val="22"/>
          <w:lang w:val="cs-CZ"/>
        </w:rPr>
        <w:t>1.000</w:t>
      </w:r>
      <w:r w:rsidR="00F42CB0" w:rsidRPr="00DD1AAE">
        <w:rPr>
          <w:rFonts w:cstheme="minorHAnsi"/>
          <w:bCs/>
          <w:sz w:val="22"/>
          <w:szCs w:val="22"/>
          <w:lang w:val="cs-CZ"/>
        </w:rPr>
        <w:t>,-</w:t>
      </w:r>
      <w:r w:rsidRPr="00DD1AAE">
        <w:rPr>
          <w:rFonts w:cstheme="minorHAnsi"/>
          <w:bCs/>
          <w:sz w:val="22"/>
          <w:szCs w:val="22"/>
          <w:lang w:val="cs-CZ"/>
        </w:rPr>
        <w:t xml:space="preserve"> Kč za každý i započatý den prodlení.</w:t>
      </w:r>
    </w:p>
    <w:p w:rsidR="003F2BEF" w:rsidRPr="00DD1AAE" w:rsidRDefault="0002767D" w:rsidP="00387A70">
      <w:pPr>
        <w:pStyle w:val="Nadpis2"/>
        <w:numPr>
          <w:ilvl w:val="1"/>
          <w:numId w:val="37"/>
        </w:numPr>
        <w:spacing w:line="240" w:lineRule="auto"/>
        <w:ind w:left="0"/>
        <w:rPr>
          <w:rFonts w:cstheme="minorHAnsi"/>
          <w:bCs/>
          <w:sz w:val="22"/>
          <w:szCs w:val="22"/>
          <w:lang w:val="cs-CZ"/>
        </w:rPr>
      </w:pPr>
      <w:r w:rsidRPr="00DD1AAE">
        <w:rPr>
          <w:rFonts w:cstheme="minorHAnsi"/>
          <w:sz w:val="22"/>
          <w:szCs w:val="22"/>
          <w:lang w:val="cs-CZ"/>
        </w:rPr>
        <w:lastRenderedPageBreak/>
        <w:t xml:space="preserve">Pokud bude Zhotovitel v prodlení se </w:t>
      </w:r>
      <w:r w:rsidRPr="00DD1AAE">
        <w:rPr>
          <w:rFonts w:cstheme="minorHAnsi"/>
          <w:bCs/>
          <w:sz w:val="22"/>
          <w:szCs w:val="22"/>
          <w:lang w:val="cs-CZ"/>
        </w:rPr>
        <w:t>zahájením odstraňování nedodělků či vad díla</w:t>
      </w:r>
      <w:r w:rsidRPr="00DD1AAE">
        <w:rPr>
          <w:rFonts w:cstheme="minorHAnsi"/>
          <w:sz w:val="22"/>
          <w:szCs w:val="22"/>
          <w:lang w:val="cs-CZ"/>
        </w:rPr>
        <w:t xml:space="preserve">, zaplatí Objednateli smluvní pokutu </w:t>
      </w:r>
      <w:r w:rsidR="003F2BEF" w:rsidRPr="00DD1AAE">
        <w:rPr>
          <w:rFonts w:cstheme="minorHAnsi"/>
          <w:bCs/>
          <w:sz w:val="22"/>
          <w:szCs w:val="22"/>
          <w:lang w:val="cs-CZ"/>
        </w:rPr>
        <w:t>1</w:t>
      </w:r>
      <w:r w:rsidRPr="00DD1AAE">
        <w:rPr>
          <w:rFonts w:cstheme="minorHAnsi"/>
          <w:bCs/>
          <w:sz w:val="22"/>
          <w:szCs w:val="22"/>
          <w:lang w:val="cs-CZ"/>
        </w:rPr>
        <w:t>.000</w:t>
      </w:r>
      <w:r w:rsidR="00F42CB0" w:rsidRPr="00DD1AAE">
        <w:rPr>
          <w:rFonts w:cstheme="minorHAnsi"/>
          <w:bCs/>
          <w:sz w:val="22"/>
          <w:szCs w:val="22"/>
          <w:lang w:val="cs-CZ"/>
        </w:rPr>
        <w:t>,-</w:t>
      </w:r>
      <w:r w:rsidRPr="00DD1AAE">
        <w:rPr>
          <w:rFonts w:cstheme="minorHAnsi"/>
          <w:bCs/>
          <w:sz w:val="22"/>
          <w:szCs w:val="22"/>
          <w:lang w:val="cs-CZ"/>
        </w:rPr>
        <w:t xml:space="preserve"> Kč</w:t>
      </w:r>
      <w:r w:rsidRPr="00DD1AAE">
        <w:rPr>
          <w:rFonts w:cstheme="minorHAnsi"/>
          <w:sz w:val="22"/>
          <w:szCs w:val="22"/>
          <w:lang w:val="cs-CZ"/>
        </w:rPr>
        <w:t xml:space="preserve"> za každý nedodělek či vadu a každý i započatý den prodlení. Toto ustanovení </w:t>
      </w:r>
      <w:r w:rsidRPr="00DD1AAE">
        <w:rPr>
          <w:rFonts w:cstheme="minorHAnsi"/>
          <w:bCs/>
          <w:sz w:val="22"/>
          <w:szCs w:val="22"/>
          <w:lang w:val="cs-CZ"/>
        </w:rPr>
        <w:t>platí rovněž při odstraňování vad v rámci záruky</w:t>
      </w:r>
      <w:r w:rsidRPr="00DD1AAE">
        <w:rPr>
          <w:rFonts w:cstheme="minorHAnsi"/>
          <w:sz w:val="22"/>
          <w:szCs w:val="22"/>
          <w:lang w:val="cs-CZ"/>
        </w:rPr>
        <w:t>.</w:t>
      </w:r>
    </w:p>
    <w:p w:rsidR="005D6B46" w:rsidRPr="00DD1AAE" w:rsidRDefault="005D6B46"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Pokud bude Zhotovitel v prodlení se splněním kterékoli jeho povinnosti dle článku XVII. Smlouvy, je Objednatel oprávněn v každém takovém případě vyúčtovat Zhotoviteli smluvní pokutu ve výši 100 Kč za každý i započatý den prodlení.</w:t>
      </w:r>
    </w:p>
    <w:p w:rsidR="00F0263E" w:rsidRPr="00DD1AAE" w:rsidRDefault="00F0263E"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 xml:space="preserve">Pokud Zhotovitel nepředloží pojistnou smlouvu ve lhůtě dle článku XIX. Smlouvy, je povinen Objednateli zaplatit smluvní pokutu ve výši 50.000,- Kč. </w:t>
      </w:r>
    </w:p>
    <w:p w:rsidR="0014162E" w:rsidRDefault="0002767D" w:rsidP="00387A70">
      <w:pPr>
        <w:pStyle w:val="Nadpis2"/>
        <w:numPr>
          <w:ilvl w:val="1"/>
          <w:numId w:val="37"/>
        </w:numPr>
        <w:spacing w:line="240" w:lineRule="auto"/>
        <w:ind w:left="0"/>
        <w:rPr>
          <w:rFonts w:cstheme="minorHAnsi"/>
          <w:sz w:val="22"/>
          <w:szCs w:val="22"/>
          <w:lang w:val="cs-CZ"/>
        </w:rPr>
      </w:pPr>
      <w:r w:rsidRPr="00DD1AAE">
        <w:rPr>
          <w:rFonts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rsidR="00AF53F5" w:rsidRPr="00AF53F5" w:rsidRDefault="00AF53F5" w:rsidP="00AF53F5">
      <w:pPr>
        <w:rPr>
          <w:lang w:val="cs-CZ"/>
        </w:rPr>
      </w:pPr>
    </w:p>
    <w:p w:rsidR="00F25B70" w:rsidRPr="00DD1AAE" w:rsidRDefault="0002767D" w:rsidP="00932A68">
      <w:pPr>
        <w:pStyle w:val="Nadpis1"/>
        <w:rPr>
          <w:lang w:val="cs-CZ"/>
        </w:rPr>
      </w:pPr>
      <w:r w:rsidRPr="00DD1AAE">
        <w:rPr>
          <w:lang w:val="cs-CZ"/>
        </w:rPr>
        <w:t>Odstoupení od Smlouvy</w:t>
      </w:r>
    </w:p>
    <w:p w:rsidR="00F25B70" w:rsidRPr="00DD1AAE" w:rsidRDefault="0002767D" w:rsidP="00387A70">
      <w:pPr>
        <w:pStyle w:val="Nadpis2"/>
        <w:numPr>
          <w:ilvl w:val="1"/>
          <w:numId w:val="14"/>
        </w:numPr>
        <w:spacing w:line="240" w:lineRule="auto"/>
        <w:ind w:left="0"/>
        <w:rPr>
          <w:rFonts w:cstheme="minorHAnsi"/>
          <w:sz w:val="22"/>
          <w:szCs w:val="22"/>
          <w:lang w:val="cs-CZ"/>
        </w:rPr>
      </w:pPr>
      <w:r w:rsidRPr="00DD1AAE">
        <w:rPr>
          <w:rFonts w:cstheme="minorHAnsi"/>
          <w:b/>
          <w:sz w:val="22"/>
          <w:szCs w:val="22"/>
          <w:lang w:val="cs-CZ"/>
        </w:rPr>
        <w:t>Smluvní strany se dohodly, že mohou od Smlouvy odstoupit v případech, kdy to stanoví zákon (především občanský zákoník) nebo Smlouva.</w:t>
      </w:r>
      <w:r w:rsidRPr="00DD1AAE">
        <w:rPr>
          <w:rFonts w:cstheme="minorHAnsi"/>
          <w:sz w:val="22"/>
          <w:szCs w:val="22"/>
          <w:lang w:val="cs-CZ"/>
        </w:rPr>
        <w:t xml:space="preserve"> Odstoupení od Smlouvy musí být provedeno </w:t>
      </w:r>
      <w:r w:rsidRPr="00DD1AAE">
        <w:rPr>
          <w:rFonts w:cstheme="minorHAnsi"/>
          <w:b/>
          <w:sz w:val="22"/>
          <w:szCs w:val="22"/>
          <w:lang w:val="cs-CZ"/>
        </w:rPr>
        <w:t>písemnou formou</w:t>
      </w:r>
      <w:r w:rsidRPr="00DD1AAE">
        <w:rPr>
          <w:rFonts w:cstheme="minorHAnsi"/>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DD1AAE">
        <w:rPr>
          <w:rFonts w:cstheme="minorHAnsi"/>
          <w:sz w:val="22"/>
          <w:szCs w:val="22"/>
          <w:lang w:val="cs-CZ"/>
        </w:rPr>
        <w:t xml:space="preserve"> </w:t>
      </w:r>
      <w:r w:rsidRPr="00DD1AAE">
        <w:rPr>
          <w:rFonts w:cstheme="minorHAnsi"/>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rsidR="00F25B70" w:rsidRPr="00DD1AAE" w:rsidRDefault="0002767D" w:rsidP="00387A70">
      <w:pPr>
        <w:pStyle w:val="Nadpis2"/>
        <w:numPr>
          <w:ilvl w:val="1"/>
          <w:numId w:val="38"/>
        </w:numPr>
        <w:spacing w:line="240" w:lineRule="auto"/>
        <w:ind w:left="0"/>
        <w:rPr>
          <w:rFonts w:cstheme="minorHAnsi"/>
          <w:sz w:val="22"/>
          <w:szCs w:val="22"/>
          <w:lang w:val="cs-CZ"/>
        </w:rPr>
      </w:pPr>
      <w:r w:rsidRPr="00DD1AAE">
        <w:rPr>
          <w:rFonts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jestliže se Zhotovitel dostane do prodlení s prováděním díla ve vztahu k</w:t>
      </w:r>
      <w:r w:rsidR="00793173" w:rsidRPr="00DD1AAE">
        <w:rPr>
          <w:rFonts w:cstheme="minorHAnsi"/>
          <w:sz w:val="22"/>
          <w:szCs w:val="22"/>
          <w:lang w:val="cs-CZ"/>
        </w:rPr>
        <w:t> </w:t>
      </w:r>
      <w:r w:rsidRPr="00DD1AAE">
        <w:rPr>
          <w:rFonts w:cstheme="minorHAnsi"/>
          <w:sz w:val="22"/>
          <w:szCs w:val="22"/>
          <w:lang w:val="cs-CZ"/>
        </w:rPr>
        <w:t>termínu</w:t>
      </w:r>
      <w:r w:rsidR="00793173" w:rsidRPr="00DD1AAE">
        <w:rPr>
          <w:rFonts w:cstheme="minorHAnsi"/>
          <w:sz w:val="22"/>
          <w:szCs w:val="22"/>
          <w:lang w:val="cs-CZ"/>
        </w:rPr>
        <w:t xml:space="preserve"> </w:t>
      </w:r>
      <w:r w:rsidRPr="00DD1AAE">
        <w:rPr>
          <w:rFonts w:cstheme="minorHAnsi"/>
          <w:sz w:val="22"/>
          <w:szCs w:val="22"/>
          <w:lang w:val="cs-CZ"/>
        </w:rPr>
        <w:t>provádění díla dle článku V. Smlouvy, které bude delší než čtrnáct kalendářních dnů,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jestliže Zhotovitel řádně a včas neprokáže trvání platné a účinné pojistné smlouvy dle článku XIX. Smlouvy či jinak poruší ustanovení článku XIX. Smlouvy,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Zhotovitel vstoupil do likvidace;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Zhotovitel porušil některou ze svých povinností uvedených v článku XII. Smlouvy; a/nebo</w:t>
      </w:r>
    </w:p>
    <w:p w:rsidR="00F25B70" w:rsidRPr="00DD1AAE" w:rsidRDefault="0002767D" w:rsidP="00387A70">
      <w:pPr>
        <w:pStyle w:val="Nadpis3"/>
        <w:numPr>
          <w:ilvl w:val="2"/>
          <w:numId w:val="38"/>
        </w:numPr>
        <w:spacing w:after="120" w:line="240" w:lineRule="auto"/>
        <w:ind w:left="709" w:hanging="425"/>
        <w:rPr>
          <w:rFonts w:cstheme="minorHAnsi"/>
          <w:sz w:val="22"/>
          <w:szCs w:val="22"/>
          <w:lang w:val="cs-CZ"/>
        </w:rPr>
      </w:pPr>
      <w:r w:rsidRPr="00DD1AAE">
        <w:rPr>
          <w:rFonts w:cstheme="minorHAnsi"/>
          <w:sz w:val="22"/>
          <w:szCs w:val="22"/>
          <w:lang w:val="cs-CZ"/>
        </w:rPr>
        <w:t xml:space="preserve">Zhotovitel porušil některý ze svých závazků dle článku IX. odst. 2 Smlouvy a/nebo </w:t>
      </w:r>
    </w:p>
    <w:p w:rsidR="00242EAE" w:rsidRPr="00DD1AAE" w:rsidRDefault="00242EAE" w:rsidP="00387A70">
      <w:pPr>
        <w:pStyle w:val="Nadpis3"/>
        <w:numPr>
          <w:ilvl w:val="2"/>
          <w:numId w:val="38"/>
        </w:numPr>
        <w:spacing w:line="240" w:lineRule="auto"/>
        <w:ind w:left="709" w:hanging="425"/>
        <w:rPr>
          <w:rFonts w:cstheme="minorHAnsi"/>
          <w:sz w:val="22"/>
          <w:szCs w:val="22"/>
          <w:lang w:val="cs-CZ"/>
        </w:rPr>
      </w:pPr>
      <w:r w:rsidRPr="00DD1AAE">
        <w:rPr>
          <w:rFonts w:cstheme="minorHAnsi"/>
          <w:sz w:val="22"/>
          <w:szCs w:val="22"/>
          <w:lang w:val="cs-CZ"/>
        </w:rPr>
        <w:lastRenderedPageBreak/>
        <w:t>Zhotovitel porušil svou povinnost dle článku IX. odst. 11 Smlouvy a/nebo</w:t>
      </w:r>
    </w:p>
    <w:p w:rsidR="005D6B46" w:rsidRPr="00DD1AAE" w:rsidRDefault="005D6B46" w:rsidP="00387A70">
      <w:pPr>
        <w:pStyle w:val="Nadpis3"/>
        <w:numPr>
          <w:ilvl w:val="2"/>
          <w:numId w:val="38"/>
        </w:numPr>
        <w:spacing w:line="240" w:lineRule="auto"/>
        <w:ind w:left="709" w:hanging="425"/>
        <w:rPr>
          <w:rFonts w:cstheme="minorHAnsi"/>
          <w:sz w:val="22"/>
          <w:szCs w:val="22"/>
          <w:lang w:val="cs-CZ"/>
        </w:rPr>
      </w:pPr>
      <w:r w:rsidRPr="00DD1AAE">
        <w:rPr>
          <w:rFonts w:cstheme="minorHAnsi"/>
          <w:sz w:val="22"/>
          <w:szCs w:val="22"/>
          <w:lang w:val="cs-CZ"/>
        </w:rPr>
        <w:t>Zhotovitel porušil jeho povinnost uvedenou v článku XVIII. Odst. 4 Smlouvy a/nebo</w:t>
      </w:r>
    </w:p>
    <w:p w:rsidR="005D6B46" w:rsidRPr="00DD1AAE" w:rsidRDefault="0002767D" w:rsidP="00387A70">
      <w:pPr>
        <w:pStyle w:val="Nadpis3"/>
        <w:numPr>
          <w:ilvl w:val="2"/>
          <w:numId w:val="38"/>
        </w:numPr>
        <w:spacing w:line="240" w:lineRule="auto"/>
        <w:ind w:left="709" w:hanging="425"/>
        <w:rPr>
          <w:rFonts w:cstheme="minorHAnsi"/>
          <w:sz w:val="22"/>
          <w:szCs w:val="22"/>
          <w:lang w:val="cs-CZ"/>
        </w:rPr>
      </w:pPr>
      <w:r w:rsidRPr="00DD1AAE">
        <w:rPr>
          <w:rFonts w:cstheme="minorHAnsi"/>
          <w:sz w:val="22"/>
          <w:szCs w:val="22"/>
          <w:lang w:val="cs-CZ"/>
        </w:rPr>
        <w:t xml:space="preserve">Zhotovitel přenesl nebo převedl nebo postoupil práva ze smlouvy o dílo na jinou osobu bez písemného souhlasu </w:t>
      </w:r>
      <w:r w:rsidR="005D6B46" w:rsidRPr="00DD1AAE">
        <w:rPr>
          <w:rFonts w:cstheme="minorHAnsi"/>
          <w:sz w:val="22"/>
          <w:szCs w:val="22"/>
          <w:lang w:val="cs-CZ"/>
        </w:rPr>
        <w:t>Objednatele.</w:t>
      </w:r>
    </w:p>
    <w:p w:rsidR="00F25B70" w:rsidRPr="00DD1AAE" w:rsidRDefault="0002767D" w:rsidP="005D6B46">
      <w:pPr>
        <w:pStyle w:val="Nadpis3"/>
        <w:numPr>
          <w:ilvl w:val="0"/>
          <w:numId w:val="0"/>
        </w:numPr>
        <w:spacing w:line="240" w:lineRule="auto"/>
        <w:rPr>
          <w:rFonts w:cstheme="minorHAnsi"/>
          <w:sz w:val="22"/>
          <w:szCs w:val="22"/>
          <w:lang w:val="cs-CZ"/>
        </w:rPr>
      </w:pPr>
      <w:r w:rsidRPr="00DD1AAE">
        <w:rPr>
          <w:rFonts w:cstheme="minorHAnsi"/>
          <w:sz w:val="22"/>
          <w:szCs w:val="22"/>
          <w:lang w:val="cs-CZ"/>
        </w:rPr>
        <w:t xml:space="preserve">V dalších případech bude podstatné porušení </w:t>
      </w:r>
      <w:r w:rsidR="00457BEB" w:rsidRPr="00DD1AAE">
        <w:rPr>
          <w:rFonts w:cstheme="minorHAnsi"/>
          <w:sz w:val="22"/>
          <w:szCs w:val="22"/>
          <w:lang w:val="cs-CZ"/>
        </w:rPr>
        <w:t>S</w:t>
      </w:r>
      <w:r w:rsidRPr="00DD1AAE">
        <w:rPr>
          <w:rFonts w:cstheme="minorHAnsi"/>
          <w:sz w:val="22"/>
          <w:szCs w:val="22"/>
          <w:lang w:val="cs-CZ"/>
        </w:rPr>
        <w:t>mlouvy posuzováno dle § 2002 občanského zákoníku.</w:t>
      </w:r>
    </w:p>
    <w:p w:rsidR="00F25B70" w:rsidRPr="00DD1AAE" w:rsidRDefault="0002767D" w:rsidP="00387A70">
      <w:pPr>
        <w:pStyle w:val="Nadpis2"/>
        <w:numPr>
          <w:ilvl w:val="1"/>
          <w:numId w:val="38"/>
        </w:numPr>
        <w:spacing w:line="240" w:lineRule="auto"/>
        <w:ind w:left="0"/>
        <w:rPr>
          <w:rFonts w:cstheme="minorHAnsi"/>
          <w:sz w:val="22"/>
          <w:szCs w:val="22"/>
          <w:lang w:val="cs-CZ"/>
        </w:rPr>
      </w:pPr>
      <w:r w:rsidRPr="00DD1AAE">
        <w:rPr>
          <w:rFonts w:cstheme="minorHAnsi"/>
          <w:sz w:val="22"/>
          <w:szCs w:val="22"/>
          <w:lang w:val="cs-CZ"/>
        </w:rPr>
        <w:t xml:space="preserve">V případě odstoupení od </w:t>
      </w:r>
      <w:r w:rsidR="00457BEB" w:rsidRPr="00DD1AAE">
        <w:rPr>
          <w:rFonts w:cstheme="minorHAnsi"/>
          <w:sz w:val="22"/>
          <w:szCs w:val="22"/>
          <w:lang w:val="cs-CZ"/>
        </w:rPr>
        <w:t>S</w:t>
      </w:r>
      <w:r w:rsidRPr="00DD1AAE">
        <w:rPr>
          <w:rFonts w:cstheme="minorHAnsi"/>
          <w:sz w:val="22"/>
          <w:szCs w:val="22"/>
          <w:lang w:val="cs-CZ"/>
        </w:rPr>
        <w:t xml:space="preserve">mlouvy </w:t>
      </w:r>
      <w:r w:rsidR="00A86632" w:rsidRPr="00DD1AAE">
        <w:rPr>
          <w:rFonts w:cstheme="minorHAnsi"/>
          <w:sz w:val="22"/>
          <w:szCs w:val="22"/>
          <w:lang w:val="cs-CZ"/>
        </w:rPr>
        <w:t xml:space="preserve">budou smluvní strany dále postupovat dle aktuální právní úpravy. </w:t>
      </w:r>
    </w:p>
    <w:p w:rsidR="00F25B70" w:rsidRPr="00DD1AAE" w:rsidRDefault="0002767D" w:rsidP="00387A70">
      <w:pPr>
        <w:pStyle w:val="Nadpis2"/>
        <w:numPr>
          <w:ilvl w:val="1"/>
          <w:numId w:val="38"/>
        </w:numPr>
        <w:spacing w:line="240" w:lineRule="auto"/>
        <w:ind w:left="0"/>
        <w:rPr>
          <w:rFonts w:cstheme="minorHAnsi"/>
          <w:sz w:val="22"/>
          <w:szCs w:val="22"/>
          <w:lang w:val="cs-CZ"/>
        </w:rPr>
      </w:pPr>
      <w:r w:rsidRPr="00DD1AAE">
        <w:rPr>
          <w:rFonts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F25B70" w:rsidRPr="00DD1AAE" w:rsidRDefault="0002767D" w:rsidP="00387A70">
      <w:pPr>
        <w:pStyle w:val="Nadpis3"/>
        <w:numPr>
          <w:ilvl w:val="2"/>
          <w:numId w:val="38"/>
        </w:numPr>
        <w:spacing w:line="240" w:lineRule="auto"/>
        <w:ind w:left="709" w:hanging="283"/>
        <w:rPr>
          <w:rFonts w:cstheme="minorHAnsi"/>
          <w:sz w:val="22"/>
          <w:szCs w:val="22"/>
          <w:lang w:val="cs-CZ"/>
        </w:rPr>
      </w:pPr>
      <w:r w:rsidRPr="00DD1AAE">
        <w:rPr>
          <w:rFonts w:cstheme="minorHAnsi"/>
          <w:sz w:val="22"/>
          <w:szCs w:val="22"/>
          <w:lang w:val="cs-CZ"/>
        </w:rPr>
        <w:t xml:space="preserve">částky součtu </w:t>
      </w:r>
      <w:r w:rsidR="005D6B46" w:rsidRPr="00DD1AAE">
        <w:rPr>
          <w:rFonts w:cstheme="minorHAnsi"/>
          <w:sz w:val="22"/>
          <w:szCs w:val="22"/>
          <w:lang w:val="cs-CZ"/>
        </w:rPr>
        <w:t xml:space="preserve">uhrazených </w:t>
      </w:r>
      <w:r w:rsidRPr="00DD1AAE">
        <w:rPr>
          <w:rFonts w:cstheme="minorHAnsi"/>
          <w:sz w:val="22"/>
          <w:szCs w:val="22"/>
          <w:lang w:val="cs-CZ"/>
        </w:rPr>
        <w:t>dílčích plateb ceny za provedení díla dle Smlouvy Objednatelem Zhotoviteli; a</w:t>
      </w:r>
    </w:p>
    <w:p w:rsidR="00F25B70" w:rsidRPr="00DD1AAE" w:rsidRDefault="0002767D" w:rsidP="00387A70">
      <w:pPr>
        <w:pStyle w:val="Nadpis3"/>
        <w:numPr>
          <w:ilvl w:val="2"/>
          <w:numId w:val="38"/>
        </w:numPr>
        <w:spacing w:line="240" w:lineRule="auto"/>
        <w:ind w:left="709" w:hanging="283"/>
        <w:rPr>
          <w:rFonts w:cstheme="minorHAnsi"/>
          <w:sz w:val="22"/>
          <w:szCs w:val="22"/>
          <w:lang w:val="cs-CZ"/>
        </w:rPr>
      </w:pPr>
      <w:r w:rsidRPr="00DD1AAE">
        <w:rPr>
          <w:rFonts w:cstheme="minorHAnsi"/>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rsidR="00F25B70" w:rsidRPr="00DD1AAE" w:rsidRDefault="0002767D" w:rsidP="004C33C5">
      <w:pPr>
        <w:pStyle w:val="Nadpis3"/>
        <w:numPr>
          <w:ilvl w:val="0"/>
          <w:numId w:val="0"/>
        </w:numPr>
        <w:spacing w:line="240" w:lineRule="auto"/>
        <w:rPr>
          <w:rFonts w:cstheme="minorHAnsi"/>
          <w:snapToGrid w:val="0"/>
          <w:sz w:val="22"/>
          <w:szCs w:val="22"/>
          <w:lang w:val="cs-CZ"/>
        </w:rPr>
      </w:pPr>
      <w:r w:rsidRPr="00DD1AAE">
        <w:rPr>
          <w:rFonts w:cstheme="minorHAnsi"/>
          <w:snapToGrid w:val="0"/>
          <w:sz w:val="22"/>
          <w:szCs w:val="22"/>
          <w:lang w:val="cs-CZ"/>
        </w:rPr>
        <w:t>Zhotovitel provede soupis všech provedených prací oceněný dle způsobu, kterým je stanovena cena díla.</w:t>
      </w:r>
    </w:p>
    <w:p w:rsidR="00F25B70" w:rsidRPr="00DD1AAE" w:rsidRDefault="0002767D" w:rsidP="004C33C5">
      <w:pPr>
        <w:pStyle w:val="Nadpis3"/>
        <w:numPr>
          <w:ilvl w:val="0"/>
          <w:numId w:val="0"/>
        </w:numPr>
        <w:spacing w:line="240" w:lineRule="auto"/>
        <w:rPr>
          <w:rFonts w:cstheme="minorHAnsi"/>
          <w:snapToGrid w:val="0"/>
          <w:sz w:val="22"/>
          <w:szCs w:val="22"/>
          <w:lang w:val="cs-CZ"/>
        </w:rPr>
      </w:pPr>
      <w:r w:rsidRPr="00DD1AAE">
        <w:rPr>
          <w:rFonts w:cstheme="minorHAnsi"/>
          <w:snapToGrid w:val="0"/>
          <w:sz w:val="22"/>
          <w:szCs w:val="22"/>
          <w:lang w:val="cs-CZ"/>
        </w:rPr>
        <w:t>Zhotovitel provede finanční vyčíslení provedených prací a zpracuje "dílčí konečnou fakturu".</w:t>
      </w:r>
    </w:p>
    <w:p w:rsidR="00F25B70" w:rsidRPr="00DD1AAE" w:rsidRDefault="0002767D" w:rsidP="004C33C5">
      <w:pPr>
        <w:pStyle w:val="Nadpis3"/>
        <w:numPr>
          <w:ilvl w:val="0"/>
          <w:numId w:val="0"/>
        </w:numPr>
        <w:spacing w:line="240" w:lineRule="auto"/>
        <w:rPr>
          <w:rFonts w:cstheme="minorHAnsi"/>
          <w:snapToGrid w:val="0"/>
          <w:sz w:val="22"/>
          <w:szCs w:val="22"/>
          <w:lang w:val="cs-CZ"/>
        </w:rPr>
      </w:pPr>
      <w:r w:rsidRPr="00DD1AAE">
        <w:rPr>
          <w:rFonts w:cstheme="minorHAnsi"/>
          <w:snapToGrid w:val="0"/>
          <w:sz w:val="22"/>
          <w:szCs w:val="22"/>
          <w:lang w:val="cs-CZ"/>
        </w:rPr>
        <w:t>Zhotovitel odveze veškerý svůj nezabudovaný materiál, pokud se strany písemně nedohodnou jinak a vyklidí staveniště.</w:t>
      </w:r>
    </w:p>
    <w:p w:rsidR="00FB6152" w:rsidRDefault="005D6B46" w:rsidP="00387A70">
      <w:pPr>
        <w:pStyle w:val="Nadpis2"/>
        <w:numPr>
          <w:ilvl w:val="1"/>
          <w:numId w:val="38"/>
        </w:numPr>
        <w:ind w:left="0"/>
        <w:rPr>
          <w:rFonts w:cstheme="minorHAnsi"/>
          <w:sz w:val="22"/>
          <w:szCs w:val="22"/>
          <w:lang w:val="cs-CZ"/>
        </w:rPr>
      </w:pPr>
      <w:r w:rsidRPr="00DD1AAE">
        <w:rPr>
          <w:rFonts w:cstheme="minorHAnsi"/>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 xml:space="preserve">Nebezpečí škody na věci a přechod vlastnického práva </w:t>
      </w:r>
    </w:p>
    <w:p w:rsidR="002133CB" w:rsidRPr="00DD1AAE" w:rsidRDefault="0002767D" w:rsidP="00387A70">
      <w:pPr>
        <w:pStyle w:val="Nadpis2"/>
        <w:numPr>
          <w:ilvl w:val="1"/>
          <w:numId w:val="15"/>
        </w:numPr>
        <w:spacing w:line="240" w:lineRule="auto"/>
        <w:ind w:left="0"/>
        <w:rPr>
          <w:rFonts w:cstheme="minorHAnsi"/>
          <w:sz w:val="22"/>
          <w:szCs w:val="22"/>
          <w:lang w:val="cs-CZ"/>
        </w:rPr>
      </w:pPr>
      <w:r w:rsidRPr="00DD1AAE">
        <w:rPr>
          <w:rFonts w:cstheme="minorHAnsi"/>
          <w:sz w:val="22"/>
          <w:szCs w:val="22"/>
          <w:lang w:val="cs-CZ"/>
        </w:rPr>
        <w:t>Zhotovitel nese od doby převzetí staveniště do řádného předání díla Objednateli a řádného odevzdání staveniště Objednateli nebezpečí škody a jiné nebezpečí na:</w:t>
      </w:r>
    </w:p>
    <w:p w:rsidR="002133CB" w:rsidRPr="00DD1AAE" w:rsidRDefault="0002767D" w:rsidP="00D22941">
      <w:pPr>
        <w:pStyle w:val="Nadpis3"/>
        <w:numPr>
          <w:ilvl w:val="2"/>
          <w:numId w:val="45"/>
        </w:numPr>
        <w:spacing w:line="240" w:lineRule="auto"/>
        <w:ind w:left="709" w:hanging="425"/>
        <w:rPr>
          <w:rFonts w:cstheme="minorHAnsi"/>
          <w:sz w:val="22"/>
          <w:szCs w:val="22"/>
          <w:lang w:val="cs-CZ"/>
        </w:rPr>
      </w:pPr>
      <w:r w:rsidRPr="00DD1AAE">
        <w:rPr>
          <w:rFonts w:cstheme="minorHAnsi"/>
          <w:sz w:val="22"/>
          <w:szCs w:val="22"/>
          <w:lang w:val="cs-CZ"/>
        </w:rPr>
        <w:t>díle a všech jeho zhotovovaných, obnovovaných, upravovaných a dalších částech, a</w:t>
      </w:r>
    </w:p>
    <w:p w:rsidR="002133CB" w:rsidRPr="00DD1AAE" w:rsidRDefault="0002767D" w:rsidP="00D22941">
      <w:pPr>
        <w:pStyle w:val="Nadpis3"/>
        <w:numPr>
          <w:ilvl w:val="2"/>
          <w:numId w:val="45"/>
        </w:numPr>
        <w:spacing w:line="240" w:lineRule="auto"/>
        <w:ind w:left="709" w:hanging="425"/>
        <w:rPr>
          <w:rFonts w:cstheme="minorHAnsi"/>
          <w:sz w:val="22"/>
          <w:szCs w:val="22"/>
          <w:lang w:val="cs-CZ"/>
        </w:rPr>
      </w:pPr>
      <w:r w:rsidRPr="00DD1AAE">
        <w:rPr>
          <w:rFonts w:cs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133CB" w:rsidRPr="00DD1AAE" w:rsidRDefault="0002767D" w:rsidP="00387A70">
      <w:pPr>
        <w:pStyle w:val="Nadpis2"/>
        <w:numPr>
          <w:ilvl w:val="1"/>
          <w:numId w:val="39"/>
        </w:numPr>
        <w:spacing w:line="240" w:lineRule="auto"/>
        <w:ind w:left="0"/>
        <w:rPr>
          <w:rFonts w:cstheme="minorHAnsi"/>
          <w:sz w:val="22"/>
          <w:szCs w:val="22"/>
          <w:lang w:val="cs-CZ"/>
        </w:rPr>
      </w:pPr>
      <w:r w:rsidRPr="00DD1AAE">
        <w:rPr>
          <w:rFonts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DD1AAE">
        <w:rPr>
          <w:rFonts w:cstheme="minorHAnsi"/>
          <w:sz w:val="22"/>
          <w:szCs w:val="22"/>
          <w:lang w:val="cs-CZ"/>
        </w:rPr>
        <w:t>díla, a kterými</w:t>
      </w:r>
      <w:r w:rsidRPr="00DD1AAE">
        <w:rPr>
          <w:rFonts w:cstheme="minorHAnsi"/>
          <w:sz w:val="22"/>
          <w:szCs w:val="22"/>
          <w:lang w:val="cs-CZ"/>
        </w:rPr>
        <w:t xml:space="preserve"> jsou zejména:</w:t>
      </w:r>
    </w:p>
    <w:p w:rsidR="002133CB" w:rsidRPr="00DD1AAE" w:rsidRDefault="0002767D" w:rsidP="00387A70">
      <w:pPr>
        <w:pStyle w:val="Nadpis3"/>
        <w:numPr>
          <w:ilvl w:val="2"/>
          <w:numId w:val="39"/>
        </w:numPr>
        <w:spacing w:after="120" w:line="240" w:lineRule="auto"/>
        <w:ind w:left="709" w:hanging="425"/>
        <w:rPr>
          <w:rFonts w:cstheme="minorHAnsi"/>
          <w:sz w:val="22"/>
          <w:szCs w:val="22"/>
          <w:lang w:val="cs-CZ"/>
        </w:rPr>
      </w:pPr>
      <w:r w:rsidRPr="00DD1AAE">
        <w:rPr>
          <w:rFonts w:cstheme="minorHAnsi"/>
          <w:sz w:val="22"/>
          <w:szCs w:val="22"/>
          <w:lang w:val="cs-CZ"/>
        </w:rPr>
        <w:lastRenderedPageBreak/>
        <w:t>zařízení staveniště provozního, výrobního či sociálního charakteru; a/nebo</w:t>
      </w:r>
    </w:p>
    <w:p w:rsidR="002133CB" w:rsidRPr="00DD1AAE" w:rsidRDefault="0002767D" w:rsidP="00387A70">
      <w:pPr>
        <w:pStyle w:val="Nadpis3"/>
        <w:numPr>
          <w:ilvl w:val="2"/>
          <w:numId w:val="39"/>
        </w:numPr>
        <w:spacing w:after="120" w:line="240" w:lineRule="auto"/>
        <w:ind w:left="709" w:hanging="425"/>
        <w:rPr>
          <w:rFonts w:cstheme="minorHAnsi"/>
          <w:sz w:val="22"/>
          <w:szCs w:val="22"/>
          <w:lang w:val="cs-CZ"/>
        </w:rPr>
      </w:pPr>
      <w:r w:rsidRPr="00DD1AAE">
        <w:rPr>
          <w:rFonts w:cstheme="minorHAnsi"/>
          <w:sz w:val="22"/>
          <w:szCs w:val="22"/>
          <w:lang w:val="cs-CZ"/>
        </w:rPr>
        <w:t>pomocné stavební konstrukce všeho druhu nutné či použité k provedení díla či jeho části (např. podpěrné konstrukce, lešení); a/nebo</w:t>
      </w:r>
    </w:p>
    <w:p w:rsidR="002133CB" w:rsidRPr="00DD1AAE" w:rsidRDefault="0002767D" w:rsidP="00387A70">
      <w:pPr>
        <w:pStyle w:val="Nadpis3"/>
        <w:numPr>
          <w:ilvl w:val="2"/>
          <w:numId w:val="39"/>
        </w:numPr>
        <w:spacing w:line="240" w:lineRule="auto"/>
        <w:ind w:left="709" w:hanging="425"/>
        <w:rPr>
          <w:rFonts w:cstheme="minorHAnsi"/>
          <w:sz w:val="22"/>
          <w:szCs w:val="22"/>
          <w:lang w:val="cs-CZ"/>
        </w:rPr>
      </w:pPr>
      <w:r w:rsidRPr="00DD1AAE">
        <w:rPr>
          <w:rFonts w:cstheme="minorHAnsi"/>
          <w:sz w:val="22"/>
          <w:szCs w:val="22"/>
          <w:lang w:val="cs-CZ"/>
        </w:rPr>
        <w:t>ostatní provizorní či jiné konstrukce a objekty použité při provádění díla či jeho části.</w:t>
      </w:r>
    </w:p>
    <w:p w:rsidR="002133CB" w:rsidRPr="00DD1AAE" w:rsidRDefault="0002767D" w:rsidP="00387A70">
      <w:pPr>
        <w:pStyle w:val="Nadpis2"/>
        <w:numPr>
          <w:ilvl w:val="1"/>
          <w:numId w:val="39"/>
        </w:numPr>
        <w:spacing w:line="240" w:lineRule="auto"/>
        <w:ind w:left="0"/>
        <w:rPr>
          <w:rFonts w:cstheme="minorHAnsi"/>
          <w:sz w:val="22"/>
          <w:szCs w:val="22"/>
          <w:lang w:val="cs-CZ"/>
        </w:rPr>
      </w:pPr>
      <w:r w:rsidRPr="00DD1AAE">
        <w:rPr>
          <w:rFonts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2133CB" w:rsidRPr="00DD1AAE" w:rsidRDefault="0002767D" w:rsidP="00387A70">
      <w:pPr>
        <w:pStyle w:val="Nadpis2"/>
        <w:widowControl w:val="0"/>
        <w:numPr>
          <w:ilvl w:val="1"/>
          <w:numId w:val="39"/>
        </w:numPr>
        <w:spacing w:line="240" w:lineRule="auto"/>
        <w:ind w:left="0"/>
        <w:rPr>
          <w:rFonts w:cstheme="minorHAnsi"/>
          <w:sz w:val="22"/>
          <w:szCs w:val="22"/>
          <w:lang w:val="cs-CZ"/>
        </w:rPr>
      </w:pPr>
      <w:r w:rsidRPr="00DD1AAE">
        <w:rPr>
          <w:rFonts w:cstheme="minorHAnsi"/>
          <w:b/>
          <w:sz w:val="22"/>
          <w:szCs w:val="22"/>
          <w:lang w:val="cs-CZ"/>
        </w:rPr>
        <w:t>Objednatel je od počátku vlastníkem zhotovovaného díla a všech věcí, které Zhotovitel opatřil k provedení díla od okamžiku jejich zabudování do díla.</w:t>
      </w:r>
      <w:r w:rsidRPr="00DD1AAE">
        <w:rPr>
          <w:rFonts w:cstheme="minorHAnsi"/>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DD1AAE">
        <w:rPr>
          <w:rFonts w:cstheme="minorHAnsi"/>
          <w:sz w:val="22"/>
          <w:szCs w:val="22"/>
          <w:lang w:val="cs-CZ"/>
        </w:rPr>
        <w:t xml:space="preserve">. </w:t>
      </w:r>
      <w:r w:rsidRPr="00DD1AAE">
        <w:rPr>
          <w:rFonts w:cstheme="minorHAnsi"/>
          <w:sz w:val="22"/>
          <w:szCs w:val="22"/>
          <w:lang w:val="cs-CZ"/>
        </w:rPr>
        <w:t xml:space="preserve">V případě porušení tohoto ustanovení je Objednatel oprávněn již bez dalšího od Smlouvy odstoupit. </w:t>
      </w:r>
    </w:p>
    <w:p w:rsidR="002133CB" w:rsidRPr="00DD1AAE" w:rsidRDefault="0002767D" w:rsidP="00387A70">
      <w:pPr>
        <w:pStyle w:val="Nadpis2"/>
        <w:numPr>
          <w:ilvl w:val="1"/>
          <w:numId w:val="39"/>
        </w:numPr>
        <w:spacing w:line="240" w:lineRule="auto"/>
        <w:ind w:left="0"/>
        <w:rPr>
          <w:rFonts w:cstheme="minorHAnsi"/>
          <w:sz w:val="22"/>
          <w:szCs w:val="22"/>
          <w:lang w:val="cs-CZ"/>
        </w:rPr>
      </w:pPr>
      <w:r w:rsidRPr="00DD1AAE">
        <w:rPr>
          <w:rFonts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F25B70" w:rsidRPr="00DD1AAE" w:rsidRDefault="0002767D" w:rsidP="00DD1AAE">
      <w:pPr>
        <w:pStyle w:val="Nadpis1"/>
        <w:rPr>
          <w:lang w:val="cs-CZ"/>
        </w:rPr>
      </w:pPr>
      <w:r w:rsidRPr="00DD1AAE">
        <w:rPr>
          <w:lang w:val="cs-CZ"/>
        </w:rPr>
        <w:t>Pojištění</w:t>
      </w:r>
    </w:p>
    <w:p w:rsidR="00731E51" w:rsidRPr="00DD1AAE" w:rsidRDefault="0002767D" w:rsidP="00387A70">
      <w:pPr>
        <w:pStyle w:val="Nadpis2"/>
        <w:widowControl w:val="0"/>
        <w:numPr>
          <w:ilvl w:val="1"/>
          <w:numId w:val="40"/>
        </w:numPr>
        <w:spacing w:line="240" w:lineRule="auto"/>
        <w:ind w:left="0"/>
        <w:rPr>
          <w:rFonts w:cstheme="minorHAnsi"/>
          <w:sz w:val="22"/>
          <w:szCs w:val="22"/>
          <w:lang w:val="cs-CZ"/>
        </w:rPr>
      </w:pPr>
      <w:r w:rsidRPr="00DD1AAE">
        <w:rPr>
          <w:rFonts w:cstheme="minorHAnsi"/>
          <w:sz w:val="22"/>
          <w:szCs w:val="22"/>
          <w:lang w:val="cs-CZ"/>
        </w:rPr>
        <w:t xml:space="preserve">Zhotovitel je povinen být po celou dobu provádění plnění (tj. i po dobu záruční doby na dílo) pojištěn; předmětem pojistné smlouvy Zhotovitele je </w:t>
      </w:r>
      <w:r w:rsidRPr="00DD1AAE">
        <w:rPr>
          <w:rFonts w:cstheme="minorHAnsi"/>
          <w:b/>
          <w:sz w:val="22"/>
          <w:szCs w:val="22"/>
          <w:lang w:val="cs-CZ"/>
        </w:rPr>
        <w:t>pojištění proti škodám způsobeným jeho činností včetně možných škod způsobených pracovníky Zhotovitele</w:t>
      </w:r>
      <w:r w:rsidRPr="00DD1AAE">
        <w:rPr>
          <w:rFonts w:cstheme="minorHAnsi"/>
          <w:sz w:val="22"/>
          <w:szCs w:val="22"/>
          <w:lang w:val="cs-CZ"/>
        </w:rPr>
        <w:t>. Výše pojistné částky pro tento druh pojištění je v minimální výši pokrývající hodno</w:t>
      </w:r>
      <w:r w:rsidR="00D027E4" w:rsidRPr="00DD1AAE">
        <w:rPr>
          <w:rFonts w:cstheme="minorHAnsi"/>
          <w:sz w:val="22"/>
          <w:szCs w:val="22"/>
          <w:lang w:val="cs-CZ"/>
        </w:rPr>
        <w:t>tu</w:t>
      </w:r>
      <w:r w:rsidRPr="00DD1AAE">
        <w:rPr>
          <w:rFonts w:cstheme="minorHAnsi"/>
          <w:sz w:val="22"/>
          <w:szCs w:val="22"/>
          <w:lang w:val="cs-CZ"/>
        </w:rPr>
        <w:t xml:space="preserve"> díla. </w:t>
      </w:r>
      <w:r w:rsidR="008C3D3C" w:rsidRPr="00DD1AAE">
        <w:rPr>
          <w:rFonts w:cstheme="minorHAnsi"/>
          <w:sz w:val="22"/>
          <w:szCs w:val="22"/>
          <w:lang w:val="cs-CZ"/>
        </w:rPr>
        <w:t>Zhotovitel</w:t>
      </w:r>
      <w:r w:rsidRPr="00DD1AAE">
        <w:rPr>
          <w:rFonts w:cstheme="minorHAnsi"/>
          <w:sz w:val="22"/>
          <w:szCs w:val="22"/>
          <w:lang w:val="cs-CZ"/>
        </w:rPr>
        <w:t xml:space="preserve"> nejpozději do</w:t>
      </w:r>
      <w:r w:rsidR="003224AE" w:rsidRPr="00DD1AAE">
        <w:rPr>
          <w:rFonts w:cstheme="minorHAnsi"/>
          <w:sz w:val="22"/>
          <w:szCs w:val="22"/>
          <w:lang w:val="cs-CZ"/>
        </w:rPr>
        <w:t xml:space="preserve"> 5</w:t>
      </w:r>
      <w:r w:rsidRPr="00DD1AAE">
        <w:rPr>
          <w:rFonts w:cstheme="minorHAnsi"/>
          <w:sz w:val="22"/>
          <w:szCs w:val="22"/>
          <w:lang w:val="cs-CZ"/>
        </w:rPr>
        <w:t xml:space="preserve"> dní od </w:t>
      </w:r>
      <w:r w:rsidR="00380E68" w:rsidRPr="00DD1AAE">
        <w:rPr>
          <w:rFonts w:cstheme="minorHAnsi"/>
          <w:sz w:val="22"/>
          <w:szCs w:val="22"/>
          <w:lang w:val="cs-CZ"/>
        </w:rPr>
        <w:t xml:space="preserve">nabytí účinnosti </w:t>
      </w:r>
      <w:r w:rsidR="00457BEB" w:rsidRPr="00DD1AAE">
        <w:rPr>
          <w:rFonts w:cstheme="minorHAnsi"/>
          <w:sz w:val="22"/>
          <w:szCs w:val="22"/>
          <w:lang w:val="cs-CZ"/>
        </w:rPr>
        <w:t>S</w:t>
      </w:r>
      <w:r w:rsidRPr="00DD1AAE">
        <w:rPr>
          <w:rFonts w:cstheme="minorHAnsi"/>
          <w:sz w:val="22"/>
          <w:szCs w:val="22"/>
          <w:lang w:val="cs-CZ"/>
        </w:rPr>
        <w:t xml:space="preserve">mlouvy o dílo předloží Zadavateli originál nebo úředně ověřenou kopii pojistné smlouvy. V opačném případě bude toto považováno za podstatné porušení </w:t>
      </w:r>
      <w:r w:rsidR="00380E68" w:rsidRPr="00DD1AAE">
        <w:rPr>
          <w:rFonts w:cstheme="minorHAnsi"/>
          <w:sz w:val="22"/>
          <w:szCs w:val="22"/>
          <w:lang w:val="cs-CZ"/>
        </w:rPr>
        <w:t>S</w:t>
      </w:r>
      <w:r w:rsidRPr="00DD1AAE">
        <w:rPr>
          <w:rFonts w:cstheme="minorHAnsi"/>
          <w:sz w:val="22"/>
          <w:szCs w:val="22"/>
          <w:lang w:val="cs-CZ"/>
        </w:rPr>
        <w:t xml:space="preserve">mlouvy. </w:t>
      </w:r>
      <w:r w:rsidR="00380E68" w:rsidRPr="00DD1AAE">
        <w:rPr>
          <w:rFonts w:cstheme="minorHAnsi"/>
          <w:sz w:val="22"/>
          <w:szCs w:val="22"/>
          <w:lang w:val="cs-CZ"/>
        </w:rPr>
        <w:t xml:space="preserve">Zhotovitel </w:t>
      </w:r>
      <w:r w:rsidRPr="00DD1AAE">
        <w:rPr>
          <w:rFonts w:cstheme="minorHAnsi"/>
          <w:sz w:val="22"/>
          <w:szCs w:val="22"/>
          <w:lang w:val="cs-CZ"/>
        </w:rPr>
        <w:t xml:space="preserve">se zavazuje, že bude pojistnou smlouvu udržovat v platnosti </w:t>
      </w:r>
      <w:r w:rsidR="00380E68" w:rsidRPr="00DD1AAE">
        <w:rPr>
          <w:rFonts w:cstheme="minorHAnsi"/>
          <w:sz w:val="22"/>
          <w:szCs w:val="22"/>
          <w:lang w:val="cs-CZ"/>
        </w:rPr>
        <w:t xml:space="preserve">a účinnosti </w:t>
      </w:r>
      <w:r w:rsidRPr="00DD1AAE">
        <w:rPr>
          <w:rFonts w:cstheme="minorHAnsi"/>
          <w:sz w:val="22"/>
          <w:szCs w:val="22"/>
          <w:lang w:val="cs-CZ"/>
        </w:rPr>
        <w:t xml:space="preserve">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DD1AAE">
        <w:rPr>
          <w:rFonts w:cstheme="minorHAnsi"/>
          <w:b/>
          <w:sz w:val="22"/>
          <w:szCs w:val="22"/>
          <w:lang w:val="cs-CZ"/>
        </w:rPr>
        <w:t>pojištění osob proti úrazu, pojištění poddodavatelů</w:t>
      </w:r>
      <w:r w:rsidRPr="00DD1AAE">
        <w:rPr>
          <w:rFonts w:cstheme="minorHAnsi"/>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DD1AAE">
        <w:rPr>
          <w:rFonts w:cstheme="minorHAnsi"/>
          <w:sz w:val="22"/>
          <w:szCs w:val="22"/>
          <w:lang w:val="cs-CZ"/>
        </w:rPr>
        <w:t xml:space="preserve"> Díla</w:t>
      </w:r>
      <w:r w:rsidRPr="00DD1AAE">
        <w:rPr>
          <w:rFonts w:cstheme="minorHAnsi"/>
          <w:sz w:val="22"/>
          <w:szCs w:val="22"/>
          <w:lang w:val="cs-CZ"/>
        </w:rPr>
        <w:t xml:space="preserve">. </w:t>
      </w:r>
    </w:p>
    <w:p w:rsidR="00DB3182" w:rsidRDefault="0002767D" w:rsidP="00387A70">
      <w:pPr>
        <w:pStyle w:val="Nadpis2"/>
        <w:widowControl w:val="0"/>
        <w:numPr>
          <w:ilvl w:val="1"/>
          <w:numId w:val="40"/>
        </w:numPr>
        <w:spacing w:line="240" w:lineRule="auto"/>
        <w:ind w:left="0"/>
        <w:rPr>
          <w:rFonts w:cstheme="minorHAnsi"/>
          <w:sz w:val="22"/>
          <w:szCs w:val="22"/>
          <w:lang w:val="cs-CZ"/>
        </w:rPr>
      </w:pPr>
      <w:r w:rsidRPr="00DD1AAE">
        <w:rPr>
          <w:rFonts w:cstheme="minorHAnsi"/>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DD1AAE">
        <w:rPr>
          <w:rFonts w:cstheme="minorHAnsi"/>
          <w:sz w:val="22"/>
          <w:szCs w:val="22"/>
          <w:lang w:val="cs-CZ"/>
        </w:rPr>
        <w:t xml:space="preserve"> originálu či </w:t>
      </w:r>
      <w:r w:rsidRPr="00DD1AAE">
        <w:rPr>
          <w:rFonts w:cstheme="minorHAnsi"/>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DD1AAE">
        <w:rPr>
          <w:rFonts w:cstheme="minorHAnsi"/>
          <w:sz w:val="22"/>
          <w:szCs w:val="22"/>
          <w:lang w:val="cs-CZ"/>
        </w:rPr>
        <w:t>.</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lastRenderedPageBreak/>
        <w:t>Společná ustanovení</w:t>
      </w:r>
    </w:p>
    <w:p w:rsidR="00731E51" w:rsidRPr="00DD1AAE" w:rsidRDefault="0002767D" w:rsidP="00387A70">
      <w:pPr>
        <w:pStyle w:val="Nadpis2"/>
        <w:numPr>
          <w:ilvl w:val="1"/>
          <w:numId w:val="16"/>
        </w:numPr>
        <w:spacing w:line="240" w:lineRule="auto"/>
        <w:ind w:left="0"/>
        <w:rPr>
          <w:rFonts w:cstheme="minorHAnsi"/>
          <w:sz w:val="22"/>
          <w:szCs w:val="22"/>
          <w:lang w:val="cs-CZ"/>
        </w:rPr>
      </w:pPr>
      <w:r w:rsidRPr="00DD1AAE">
        <w:rPr>
          <w:rFonts w:cstheme="minorHAnsi"/>
          <w:sz w:val="22"/>
          <w:szCs w:val="22"/>
          <w:lang w:val="cs-CZ"/>
        </w:rPr>
        <w:t>Pokud není v předchozích částech Smlouvy uvedeno něco jiného, vztahují se na ně příslušné články společných ustanovení.</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DD1AAE">
        <w:rPr>
          <w:rFonts w:cstheme="minorHAnsi"/>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DD1AAE">
        <w:rPr>
          <w:rFonts w:cstheme="minorHAnsi"/>
          <w:sz w:val="22"/>
          <w:szCs w:val="22"/>
          <w:lang w:val="cs-CZ"/>
        </w:rPr>
        <w:t xml:space="preserve"> </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 xml:space="preserve">Případné spory vzniklé ze Smlouvy budou řešeny podle platné právní úpravy dle českého práva věcně a místně příslušnými orgány České republiky, a to v českém jazyce. </w:t>
      </w:r>
      <w:r w:rsidRPr="00DD1AAE">
        <w:rPr>
          <w:rFonts w:cstheme="minorHAnsi"/>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napToGrid w:val="0"/>
          <w:sz w:val="22"/>
          <w:szCs w:val="22"/>
          <w:lang w:val="cs-CZ"/>
        </w:rPr>
        <w:t xml:space="preserve">Není-li konkrétní věc ve </w:t>
      </w:r>
      <w:r w:rsidR="00457BEB" w:rsidRPr="00DD1AAE">
        <w:rPr>
          <w:rFonts w:cstheme="minorHAnsi"/>
          <w:snapToGrid w:val="0"/>
          <w:sz w:val="22"/>
          <w:szCs w:val="22"/>
          <w:lang w:val="cs-CZ"/>
        </w:rPr>
        <w:t>S</w:t>
      </w:r>
      <w:r w:rsidRPr="00DD1AAE">
        <w:rPr>
          <w:rFonts w:cstheme="minorHAnsi"/>
          <w:snapToGrid w:val="0"/>
          <w:sz w:val="22"/>
          <w:szCs w:val="22"/>
          <w:lang w:val="cs-CZ"/>
        </w:rPr>
        <w:t>mlouvě o dílo řešena, budou se smluvní strany řídit zveřejněným zadáním veřejné zakázky, která je předmětem této Smlouvy, Zadavatelem</w:t>
      </w:r>
      <w:r w:rsidR="00793173" w:rsidRPr="00DD1AAE">
        <w:rPr>
          <w:rFonts w:cstheme="minorHAnsi"/>
          <w:snapToGrid w:val="0"/>
          <w:sz w:val="22"/>
          <w:szCs w:val="22"/>
          <w:lang w:val="cs-CZ"/>
        </w:rPr>
        <w:t xml:space="preserve"> </w:t>
      </w:r>
      <w:r w:rsidRPr="00DD1AAE">
        <w:rPr>
          <w:rFonts w:cstheme="minorHAnsi"/>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DD1AAE">
        <w:rPr>
          <w:rFonts w:cstheme="minorHAnsi"/>
          <w:b/>
          <w:snapToGrid w:val="0"/>
          <w:sz w:val="22"/>
          <w:szCs w:val="22"/>
          <w:lang w:val="cs-CZ"/>
        </w:rPr>
        <w:t>platnou právní úpravou v ČR</w:t>
      </w:r>
      <w:r w:rsidRPr="00DD1AAE">
        <w:rPr>
          <w:rFonts w:cstheme="minorHAnsi"/>
          <w:snapToGrid w:val="0"/>
          <w:sz w:val="22"/>
          <w:szCs w:val="22"/>
          <w:lang w:val="cs-CZ"/>
        </w:rPr>
        <w:t xml:space="preserve">, především občanským zákoníkem. Smluvní strany se dohodly, že jakékoli obchodní zvyklosti vylučují. </w:t>
      </w:r>
      <w:r w:rsidRPr="00DD1AAE">
        <w:rPr>
          <w:rFonts w:cstheme="minorHAnsi"/>
          <w:bCs/>
          <w:snapToGrid w:val="0"/>
          <w:sz w:val="22"/>
          <w:szCs w:val="22"/>
          <w:lang w:val="cs-CZ"/>
        </w:rPr>
        <w:t xml:space="preserve">Smluvní vztah založený smlouvou o dílo se v plném rozsahu a bez jakýchkoli výjimek řídí českým právním řádem </w:t>
      </w:r>
      <w:r w:rsidRPr="00DD1AAE">
        <w:rPr>
          <w:rFonts w:cstheme="minorHAnsi"/>
          <w:snapToGrid w:val="0"/>
          <w:sz w:val="22"/>
          <w:szCs w:val="22"/>
          <w:lang w:val="cs-CZ"/>
        </w:rPr>
        <w:t xml:space="preserve">(pokud zde půjde o smluvní vztah s mezinárodním prvkem, je tedy rozhodným, zvoleným právem </w:t>
      </w:r>
      <w:r w:rsidRPr="00DD1AAE">
        <w:rPr>
          <w:rFonts w:cstheme="minorHAnsi"/>
          <w:bCs/>
          <w:snapToGrid w:val="0"/>
          <w:sz w:val="22"/>
          <w:szCs w:val="22"/>
          <w:lang w:val="cs-CZ"/>
        </w:rPr>
        <w:t>české právo</w:t>
      </w:r>
      <w:r w:rsidRPr="00DD1AAE">
        <w:rPr>
          <w:rFonts w:cstheme="minorHAnsi"/>
          <w:snapToGrid w:val="0"/>
          <w:sz w:val="22"/>
          <w:szCs w:val="22"/>
          <w:lang w:val="cs-CZ"/>
        </w:rPr>
        <w:t>).</w:t>
      </w:r>
    </w:p>
    <w:p w:rsidR="00731E51" w:rsidRPr="00DD1AAE"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DD1AAE">
        <w:rPr>
          <w:rFonts w:cstheme="minorHAnsi"/>
          <w:sz w:val="22"/>
          <w:szCs w:val="22"/>
          <w:lang w:val="cs-CZ"/>
        </w:rPr>
        <w:t>S</w:t>
      </w:r>
      <w:r w:rsidRPr="00DD1AAE">
        <w:rPr>
          <w:rFonts w:cstheme="minorHAnsi"/>
          <w:sz w:val="22"/>
          <w:szCs w:val="22"/>
          <w:lang w:val="cs-CZ"/>
        </w:rPr>
        <w:t>mlouvy.</w:t>
      </w:r>
      <w:r w:rsidR="00932A68" w:rsidRPr="00DD1AAE">
        <w:rPr>
          <w:rFonts w:cstheme="minorHAnsi"/>
          <w:sz w:val="22"/>
          <w:szCs w:val="22"/>
          <w:lang w:val="cs-CZ"/>
        </w:rPr>
        <w:t xml:space="preserve"> </w:t>
      </w:r>
      <w:r w:rsidR="00EF168B" w:rsidRPr="00DD1AAE">
        <w:rPr>
          <w:rFonts w:cstheme="minorHAnsi"/>
          <w:sz w:val="22"/>
          <w:szCs w:val="22"/>
          <w:lang w:val="cs-CZ"/>
        </w:rPr>
        <w:t>Zhotovitel na sebe přebírá nebezpečí změny okolností, spočívající zejména ve zvýšení cen vstupů, zvýšení cen prací, či v důsledcích koronavirové epidemie a s tím souvisejících rozhodnutí orgánů České republiky.</w:t>
      </w:r>
    </w:p>
    <w:p w:rsidR="00731E51" w:rsidRPr="00DD1AAE" w:rsidRDefault="0002767D" w:rsidP="00387A70">
      <w:pPr>
        <w:pStyle w:val="Nadpis2"/>
        <w:numPr>
          <w:ilvl w:val="1"/>
          <w:numId w:val="41"/>
        </w:numPr>
        <w:spacing w:line="240" w:lineRule="auto"/>
        <w:ind w:left="0"/>
        <w:rPr>
          <w:rFonts w:cstheme="minorHAnsi"/>
          <w:b/>
          <w:i/>
          <w:color w:val="FF0000"/>
          <w:sz w:val="22"/>
          <w:szCs w:val="22"/>
          <w:u w:val="single"/>
          <w:lang w:val="cs-CZ"/>
        </w:rPr>
      </w:pPr>
      <w:r w:rsidRPr="00DD1AAE">
        <w:rPr>
          <w:rFonts w:cstheme="minorHAnsi"/>
          <w:sz w:val="22"/>
          <w:szCs w:val="22"/>
          <w:lang w:val="cs-CZ"/>
        </w:rPr>
        <w:t xml:space="preserve">Smluvní strany se dohodly, že Zhotovitel má v případě nesplnění podmínek Smlouvy Objednatelem právo na pozastavení prací, aniž by byl vystaven sankcím ze strany Objednatele. </w:t>
      </w:r>
    </w:p>
    <w:p w:rsidR="00193ED2" w:rsidRDefault="0002767D" w:rsidP="00387A70">
      <w:pPr>
        <w:pStyle w:val="Nadpis2"/>
        <w:numPr>
          <w:ilvl w:val="1"/>
          <w:numId w:val="41"/>
        </w:numPr>
        <w:spacing w:line="240" w:lineRule="auto"/>
        <w:ind w:left="0"/>
        <w:rPr>
          <w:rFonts w:cstheme="minorHAnsi"/>
          <w:sz w:val="22"/>
          <w:szCs w:val="22"/>
          <w:lang w:val="cs-CZ"/>
        </w:rPr>
      </w:pPr>
      <w:r w:rsidRPr="00DD1AAE">
        <w:rPr>
          <w:rFonts w:cstheme="minorHAnsi"/>
          <w:sz w:val="22"/>
          <w:szCs w:val="22"/>
          <w:lang w:val="cs-CZ"/>
        </w:rPr>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rsidR="00AF53F5" w:rsidRPr="00AF53F5" w:rsidRDefault="00AF53F5" w:rsidP="00AF53F5">
      <w:pPr>
        <w:rPr>
          <w:lang w:val="cs-CZ"/>
        </w:rPr>
      </w:pPr>
    </w:p>
    <w:p w:rsidR="00F25B70" w:rsidRPr="00DD1AAE" w:rsidRDefault="0002767D" w:rsidP="00DD1AAE">
      <w:pPr>
        <w:pStyle w:val="Nadpis1"/>
        <w:rPr>
          <w:lang w:val="cs-CZ"/>
        </w:rPr>
      </w:pPr>
      <w:r w:rsidRPr="00DD1AAE">
        <w:rPr>
          <w:lang w:val="cs-CZ"/>
        </w:rPr>
        <w:t>Závěrečná ustanovení</w:t>
      </w:r>
    </w:p>
    <w:p w:rsidR="00731E51" w:rsidRPr="00DD1AAE" w:rsidRDefault="0002767D" w:rsidP="00387A70">
      <w:pPr>
        <w:pStyle w:val="Nadpis2"/>
        <w:numPr>
          <w:ilvl w:val="1"/>
          <w:numId w:val="17"/>
        </w:numPr>
        <w:spacing w:line="240" w:lineRule="auto"/>
        <w:ind w:left="0"/>
        <w:rPr>
          <w:rFonts w:cstheme="minorHAnsi"/>
          <w:sz w:val="22"/>
          <w:szCs w:val="22"/>
          <w:lang w:val="cs-CZ"/>
        </w:rPr>
      </w:pPr>
      <w:r w:rsidRPr="00DD1AAE">
        <w:rPr>
          <w:rFonts w:cstheme="minorHAnsi"/>
          <w:sz w:val="22"/>
          <w:szCs w:val="22"/>
          <w:lang w:val="cs-CZ"/>
        </w:rPr>
        <w:t xml:space="preserve">Smlouva </w:t>
      </w:r>
      <w:r w:rsidR="003639DD" w:rsidRPr="00DD1AAE">
        <w:rPr>
          <w:sz w:val="22"/>
          <w:szCs w:val="22"/>
          <w:lang w:val="cs-CZ"/>
        </w:rPr>
        <w:t>nabývá platnosti a účinnosti v den jejího podpisu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rsidR="00731E51" w:rsidRPr="00DD1AAE" w:rsidRDefault="0002767D" w:rsidP="00387A70">
      <w:pPr>
        <w:pStyle w:val="Nadpis2"/>
        <w:numPr>
          <w:ilvl w:val="1"/>
          <w:numId w:val="17"/>
        </w:numPr>
        <w:spacing w:line="240" w:lineRule="auto"/>
        <w:ind w:left="0"/>
        <w:rPr>
          <w:rFonts w:cstheme="minorHAnsi"/>
          <w:sz w:val="22"/>
          <w:szCs w:val="22"/>
          <w:lang w:val="cs-CZ"/>
        </w:rPr>
      </w:pPr>
      <w:r w:rsidRPr="00DD1AAE">
        <w:rPr>
          <w:rFonts w:cstheme="minorHAnsi"/>
          <w:sz w:val="22"/>
          <w:szCs w:val="22"/>
          <w:lang w:val="cs-CZ"/>
        </w:rPr>
        <w:lastRenderedPageBreak/>
        <w:t>Osoba(y),</w:t>
      </w:r>
      <w:r w:rsidR="00995E4E" w:rsidRPr="00DD1AAE">
        <w:rPr>
          <w:rFonts w:cstheme="minorHAnsi"/>
          <w:sz w:val="22"/>
          <w:szCs w:val="22"/>
          <w:lang w:val="cs-CZ"/>
        </w:rPr>
        <w:t xml:space="preserve"> </w:t>
      </w:r>
      <w:r w:rsidRPr="00DD1AAE">
        <w:rPr>
          <w:rFonts w:cstheme="minorHAnsi"/>
          <w:sz w:val="22"/>
          <w:szCs w:val="22"/>
          <w:lang w:val="cs-CZ"/>
        </w:rPr>
        <w:t>podepisující smlouvu o dílo za Zhotovitele, prohlašuje, že je (jsou) oprávněna(y) tento smluvní vztah uzavřít a podepsat, a že na straně Zhotovitele</w:t>
      </w:r>
      <w:r w:rsidR="00995E4E" w:rsidRPr="00DD1AAE">
        <w:rPr>
          <w:rFonts w:cstheme="minorHAnsi"/>
          <w:sz w:val="22"/>
          <w:szCs w:val="22"/>
          <w:lang w:val="cs-CZ"/>
        </w:rPr>
        <w:t xml:space="preserve"> </w:t>
      </w:r>
      <w:r w:rsidRPr="00DD1AAE">
        <w:rPr>
          <w:rFonts w:cstheme="minorHAnsi"/>
          <w:sz w:val="22"/>
          <w:szCs w:val="22"/>
          <w:lang w:val="cs-CZ"/>
        </w:rPr>
        <w:t>byly splněny všechny předpoklady a podmínky pro platné uzavření této smlouvy o dílo.</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 xml:space="preserve">Smluvní strany konstatují, že Smlouva byla vyhotovena </w:t>
      </w:r>
      <w:r w:rsidR="00655A43" w:rsidRPr="00DD1AAE">
        <w:rPr>
          <w:rFonts w:cstheme="minorHAnsi"/>
          <w:sz w:val="22"/>
          <w:szCs w:val="22"/>
          <w:lang w:val="cs-CZ"/>
        </w:rPr>
        <w:t>v jednom originálu v elektronické podobě</w:t>
      </w:r>
      <w:r w:rsidR="00E85DA6" w:rsidRPr="00DD1AAE">
        <w:rPr>
          <w:rFonts w:cstheme="minorHAnsi"/>
          <w:sz w:val="22"/>
          <w:szCs w:val="22"/>
          <w:lang w:val="cs-CZ"/>
        </w:rPr>
        <w:t>.</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rsidR="00731E51" w:rsidRPr="00DD1AAE" w:rsidRDefault="0002767D" w:rsidP="00387A70">
      <w:pPr>
        <w:pStyle w:val="Nadpis2"/>
        <w:numPr>
          <w:ilvl w:val="1"/>
          <w:numId w:val="42"/>
        </w:numPr>
        <w:spacing w:line="240" w:lineRule="auto"/>
        <w:ind w:left="0"/>
        <w:rPr>
          <w:rFonts w:cstheme="minorHAnsi"/>
          <w:sz w:val="22"/>
          <w:szCs w:val="22"/>
          <w:lang w:val="cs-CZ"/>
        </w:rPr>
      </w:pPr>
      <w:r w:rsidRPr="00DD1AAE">
        <w:rPr>
          <w:rFonts w:cstheme="minorHAnsi"/>
          <w:sz w:val="22"/>
          <w:szCs w:val="22"/>
          <w:lang w:val="cs-CZ"/>
        </w:rPr>
        <w:t xml:space="preserve">Smluvní strany souhlasí s tím, aby výše uvedená </w:t>
      </w:r>
      <w:r w:rsidR="000677D9" w:rsidRPr="00DD1AAE">
        <w:rPr>
          <w:rFonts w:cstheme="minorHAnsi"/>
          <w:sz w:val="22"/>
          <w:szCs w:val="22"/>
          <w:lang w:val="cs-CZ"/>
        </w:rPr>
        <w:t>S</w:t>
      </w:r>
      <w:r w:rsidRPr="00DD1AAE">
        <w:rPr>
          <w:rFonts w:cstheme="minorHAnsi"/>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DD1AAE">
        <w:rPr>
          <w:rFonts w:cstheme="minorHAnsi"/>
          <w:sz w:val="22"/>
          <w:szCs w:val="22"/>
          <w:lang w:val="cs-CZ"/>
        </w:rPr>
        <w:t>S</w:t>
      </w:r>
      <w:r w:rsidRPr="00DD1AAE">
        <w:rPr>
          <w:rFonts w:cstheme="minorHAnsi"/>
          <w:sz w:val="22"/>
          <w:szCs w:val="22"/>
          <w:lang w:val="cs-CZ"/>
        </w:rPr>
        <w:t>mlouvě nepovažují za obchodní tajemství ve smyslu § 504 občanského zákoníku a udělují svolení k jejich užití a zveřejnění bez stanovení jakýchkoliv dalších podmínek.</w:t>
      </w:r>
    </w:p>
    <w:p w:rsidR="00731E51" w:rsidRPr="00DD1AAE" w:rsidRDefault="0002767D" w:rsidP="00387A70">
      <w:pPr>
        <w:pStyle w:val="Nadpis2"/>
        <w:numPr>
          <w:ilvl w:val="1"/>
          <w:numId w:val="42"/>
        </w:numPr>
        <w:spacing w:line="240" w:lineRule="auto"/>
        <w:ind w:left="0"/>
        <w:rPr>
          <w:rFonts w:cstheme="minorHAnsi"/>
          <w:b/>
          <w:i/>
          <w:color w:val="FF0000"/>
          <w:sz w:val="22"/>
          <w:szCs w:val="22"/>
          <w:u w:val="single"/>
          <w:lang w:val="cs-CZ"/>
        </w:rPr>
      </w:pPr>
      <w:r w:rsidRPr="00DD1AAE">
        <w:rPr>
          <w:rFonts w:cstheme="minorHAnsi"/>
          <w:sz w:val="22"/>
          <w:szCs w:val="22"/>
          <w:lang w:val="cs-CZ"/>
        </w:rPr>
        <w:t>Nedílnou součást Smlouvy tvoří jako přílohy Smlouvy:</w:t>
      </w:r>
    </w:p>
    <w:p w:rsidR="00731E51" w:rsidRPr="00DD1AAE" w:rsidRDefault="00731E51" w:rsidP="00731E51">
      <w:pPr>
        <w:spacing w:after="120" w:line="240" w:lineRule="auto"/>
        <w:jc w:val="both"/>
        <w:rPr>
          <w:rFonts w:ascii="Cambria" w:hAnsi="Cambria" w:cstheme="minorHAnsi"/>
          <w:lang w:val="cs-CZ"/>
        </w:rPr>
      </w:pPr>
      <w:r w:rsidRPr="00DD1AAE">
        <w:rPr>
          <w:rFonts w:ascii="Cambria" w:hAnsi="Cambria" w:cstheme="minorHAnsi"/>
          <w:lang w:val="cs-CZ"/>
        </w:rPr>
        <w:t>Příloha č. 1:</w:t>
      </w:r>
      <w:r w:rsidRPr="00DD1AAE">
        <w:rPr>
          <w:rFonts w:ascii="Cambria" w:hAnsi="Cambria" w:cstheme="minorHAnsi"/>
          <w:lang w:val="cs-CZ"/>
        </w:rPr>
        <w:tab/>
        <w:t>Oceněný soupis stavebních prací, dodávek a služeb s výkazem výměr</w:t>
      </w:r>
    </w:p>
    <w:p w:rsidR="00731E51" w:rsidRPr="00DD1AAE" w:rsidRDefault="00731E51" w:rsidP="00731E51">
      <w:pPr>
        <w:spacing w:after="120" w:line="240" w:lineRule="auto"/>
        <w:jc w:val="both"/>
        <w:rPr>
          <w:rFonts w:ascii="Cambria" w:hAnsi="Cambria" w:cstheme="minorHAnsi"/>
          <w:lang w:val="cs-CZ"/>
        </w:rPr>
      </w:pPr>
      <w:r w:rsidRPr="00DD1AAE">
        <w:rPr>
          <w:rFonts w:ascii="Cambria" w:hAnsi="Cambria" w:cstheme="minorHAnsi"/>
          <w:lang w:val="cs-CZ"/>
        </w:rPr>
        <w:t>Příloha č. 2:</w:t>
      </w:r>
      <w:r w:rsidRPr="00DD1AAE">
        <w:rPr>
          <w:rFonts w:ascii="Cambria" w:hAnsi="Cambria" w:cstheme="minorHAnsi"/>
          <w:lang w:val="cs-CZ"/>
        </w:rPr>
        <w:tab/>
        <w:t>Harmonogram výstavby</w:t>
      </w:r>
    </w:p>
    <w:p w:rsidR="000823FC" w:rsidRPr="00DD1AAE" w:rsidRDefault="000823FC" w:rsidP="00731E51">
      <w:pPr>
        <w:spacing w:after="120" w:line="240" w:lineRule="auto"/>
        <w:jc w:val="both"/>
        <w:rPr>
          <w:rFonts w:ascii="Cambria" w:hAnsi="Cambria" w:cstheme="minorHAnsi"/>
          <w:lang w:val="cs-CZ"/>
        </w:rPr>
      </w:pPr>
      <w:r w:rsidRPr="00DD1AAE">
        <w:rPr>
          <w:rFonts w:ascii="Cambria" w:hAnsi="Cambria" w:cstheme="minorHAnsi"/>
          <w:lang w:val="cs-CZ"/>
        </w:rPr>
        <w:t>Příloha č. 3:</w:t>
      </w:r>
      <w:r w:rsidRPr="00DD1AAE">
        <w:rPr>
          <w:rFonts w:ascii="Cambria" w:hAnsi="Cambria" w:cstheme="minorHAnsi"/>
          <w:lang w:val="cs-CZ"/>
        </w:rPr>
        <w:tab/>
        <w:t>DNSH</w:t>
      </w:r>
    </w:p>
    <w:p w:rsidR="006A53B3" w:rsidRPr="00DD1AAE" w:rsidRDefault="00534C00" w:rsidP="006A53B3">
      <w:pPr>
        <w:spacing w:after="120" w:line="240" w:lineRule="auto"/>
        <w:ind w:left="1410" w:hanging="1410"/>
        <w:jc w:val="both"/>
        <w:rPr>
          <w:rFonts w:ascii="Cambria" w:hAnsi="Cambria" w:cstheme="minorHAnsi"/>
          <w:lang w:val="cs-CZ"/>
        </w:rPr>
      </w:pPr>
      <w:r w:rsidRPr="00DD1AAE">
        <w:rPr>
          <w:rFonts w:ascii="Cambria" w:hAnsi="Cambria" w:cstheme="minorHAnsi"/>
          <w:lang w:val="cs-CZ"/>
        </w:rPr>
        <w:t>a dále</w:t>
      </w:r>
    </w:p>
    <w:p w:rsidR="00731E51" w:rsidRPr="00DA4F92" w:rsidRDefault="000823FC" w:rsidP="00DA4F92">
      <w:pPr>
        <w:pStyle w:val="Nadpis3"/>
        <w:numPr>
          <w:ilvl w:val="0"/>
          <w:numId w:val="0"/>
        </w:numPr>
        <w:spacing w:before="240" w:after="60"/>
        <w:rPr>
          <w:sz w:val="22"/>
          <w:szCs w:val="22"/>
        </w:rPr>
      </w:pPr>
      <w:r w:rsidRPr="00DD1AAE">
        <w:rPr>
          <w:rFonts w:cstheme="minorHAnsi"/>
          <w:lang w:val="cs-CZ"/>
        </w:rPr>
        <w:t>Příloha č. 4</w:t>
      </w:r>
      <w:r w:rsidR="00731E51" w:rsidRPr="00DD1AAE">
        <w:rPr>
          <w:rFonts w:cstheme="minorHAnsi"/>
          <w:lang w:val="cs-CZ"/>
        </w:rPr>
        <w:t>:</w:t>
      </w:r>
      <w:r w:rsidR="00731E51" w:rsidRPr="00DD1AAE">
        <w:rPr>
          <w:rFonts w:cstheme="minorHAnsi"/>
          <w:lang w:val="cs-CZ"/>
        </w:rPr>
        <w:tab/>
        <w:t>Nabídka Zhotovitele v rámci výběrového řízení s</w:t>
      </w:r>
      <w:r w:rsidR="00DA4F92">
        <w:rPr>
          <w:rFonts w:cstheme="minorHAnsi"/>
          <w:lang w:val="cs-CZ"/>
        </w:rPr>
        <w:t> </w:t>
      </w:r>
      <w:r w:rsidR="00731E51" w:rsidRPr="00DD1AAE">
        <w:rPr>
          <w:rFonts w:cstheme="minorHAnsi"/>
          <w:lang w:val="cs-CZ"/>
        </w:rPr>
        <w:t>názvem</w:t>
      </w:r>
      <w:r w:rsidR="00DA4F92">
        <w:rPr>
          <w:rFonts w:cstheme="minorHAnsi"/>
          <w:lang w:val="cs-CZ"/>
        </w:rPr>
        <w:t xml:space="preserve"> </w:t>
      </w:r>
      <w:r w:rsidR="00DA4F92">
        <w:rPr>
          <w:sz w:val="22"/>
          <w:szCs w:val="22"/>
        </w:rPr>
        <w:t>„</w:t>
      </w:r>
      <w:proofErr w:type="spellStart"/>
      <w:r w:rsidR="00DA4F92" w:rsidRPr="00A43BDE">
        <w:rPr>
          <w:b/>
          <w:sz w:val="22"/>
        </w:rPr>
        <w:t>Zkvalitnění</w:t>
      </w:r>
      <w:proofErr w:type="spellEnd"/>
      <w:r w:rsidR="00DA4F92" w:rsidRPr="00A43BDE">
        <w:rPr>
          <w:b/>
          <w:sz w:val="22"/>
        </w:rPr>
        <w:t xml:space="preserve"> </w:t>
      </w:r>
      <w:proofErr w:type="spellStart"/>
      <w:r w:rsidR="00DA4F92" w:rsidRPr="00A43BDE">
        <w:rPr>
          <w:b/>
          <w:sz w:val="22"/>
        </w:rPr>
        <w:t>infrastruktury</w:t>
      </w:r>
      <w:proofErr w:type="spellEnd"/>
      <w:r w:rsidR="00DA4F92" w:rsidRPr="00A43BDE">
        <w:rPr>
          <w:b/>
          <w:sz w:val="22"/>
        </w:rPr>
        <w:t xml:space="preserve"> </w:t>
      </w:r>
      <w:proofErr w:type="spellStart"/>
      <w:r w:rsidR="00DA4F92" w:rsidRPr="00A43BDE">
        <w:rPr>
          <w:b/>
          <w:sz w:val="22"/>
        </w:rPr>
        <w:t>výuky</w:t>
      </w:r>
      <w:proofErr w:type="spellEnd"/>
      <w:r w:rsidR="00DA4F92">
        <w:rPr>
          <w:b/>
          <w:sz w:val="22"/>
        </w:rPr>
        <w:t xml:space="preserve"> na ZŠ a MŠ Kpt. Otakara </w:t>
      </w:r>
      <w:proofErr w:type="spellStart"/>
      <w:r w:rsidR="00DA4F92">
        <w:rPr>
          <w:b/>
          <w:sz w:val="22"/>
        </w:rPr>
        <w:t>Jaroše</w:t>
      </w:r>
      <w:proofErr w:type="spellEnd"/>
      <w:r w:rsidR="00DA4F92">
        <w:rPr>
          <w:b/>
          <w:sz w:val="22"/>
        </w:rPr>
        <w:t xml:space="preserve"> Louny – výstavba </w:t>
      </w:r>
      <w:proofErr w:type="spellStart"/>
      <w:r w:rsidR="00DA4F92">
        <w:rPr>
          <w:b/>
          <w:sz w:val="22"/>
        </w:rPr>
        <w:t>venkovní</w:t>
      </w:r>
      <w:proofErr w:type="spellEnd"/>
      <w:r w:rsidR="00DA4F92">
        <w:rPr>
          <w:b/>
          <w:sz w:val="22"/>
        </w:rPr>
        <w:t xml:space="preserve"> </w:t>
      </w:r>
      <w:proofErr w:type="spellStart"/>
      <w:r w:rsidR="00DA4F92">
        <w:rPr>
          <w:b/>
          <w:sz w:val="22"/>
        </w:rPr>
        <w:t>učebny</w:t>
      </w:r>
      <w:proofErr w:type="spellEnd"/>
      <w:r w:rsidR="00DA4F92">
        <w:rPr>
          <w:b/>
          <w:sz w:val="22"/>
        </w:rPr>
        <w:t xml:space="preserve">“ </w:t>
      </w:r>
      <w:r w:rsidR="00DB3182" w:rsidRPr="00DA4F92">
        <w:rPr>
          <w:rFonts w:cstheme="minorHAnsi"/>
          <w:lang w:val="cs-CZ"/>
        </w:rPr>
        <w:t>v elektronické podobě na CD</w:t>
      </w:r>
      <w:r w:rsidR="00655A43" w:rsidRPr="00DA4F92">
        <w:rPr>
          <w:rFonts w:cstheme="minorHAnsi"/>
          <w:lang w:val="cs-CZ"/>
        </w:rPr>
        <w:t xml:space="preserve"> archivována u Objednatele</w:t>
      </w:r>
    </w:p>
    <w:p w:rsidR="00731E51" w:rsidRPr="00DD1AAE" w:rsidRDefault="000823FC" w:rsidP="00731E51">
      <w:pPr>
        <w:spacing w:line="240" w:lineRule="auto"/>
        <w:jc w:val="both"/>
        <w:rPr>
          <w:rFonts w:ascii="Cambria" w:hAnsi="Cambria" w:cstheme="minorHAnsi"/>
          <w:lang w:val="cs-CZ"/>
        </w:rPr>
      </w:pPr>
      <w:r w:rsidRPr="00DD1AAE">
        <w:rPr>
          <w:rFonts w:ascii="Cambria" w:hAnsi="Cambria" w:cstheme="minorHAnsi"/>
          <w:lang w:val="cs-CZ"/>
        </w:rPr>
        <w:t>Příloha č. 5</w:t>
      </w:r>
      <w:r w:rsidR="00970269" w:rsidRPr="00DD1AAE">
        <w:rPr>
          <w:rFonts w:ascii="Cambria" w:hAnsi="Cambria" w:cstheme="minorHAnsi"/>
          <w:lang w:val="cs-CZ"/>
        </w:rPr>
        <w:t>:</w:t>
      </w:r>
      <w:r w:rsidR="00970269" w:rsidRPr="00DD1AAE">
        <w:rPr>
          <w:rFonts w:ascii="Cambria" w:hAnsi="Cambria" w:cstheme="minorHAnsi"/>
          <w:lang w:val="cs-CZ"/>
        </w:rPr>
        <w:tab/>
        <w:t>P</w:t>
      </w:r>
      <w:r w:rsidR="00731E51" w:rsidRPr="00DD1AAE">
        <w:rPr>
          <w:rFonts w:ascii="Cambria" w:hAnsi="Cambria" w:cstheme="minorHAnsi"/>
          <w:lang w:val="cs-CZ"/>
        </w:rPr>
        <w:t xml:space="preserve">rojektová dokumentace </w:t>
      </w:r>
      <w:r w:rsidR="00DB3182" w:rsidRPr="00DD1AAE">
        <w:rPr>
          <w:rFonts w:ascii="Cambria" w:hAnsi="Cambria" w:cstheme="minorHAnsi"/>
          <w:lang w:val="cs-CZ"/>
        </w:rPr>
        <w:t>v elektronické podobě na CD</w:t>
      </w:r>
      <w:r w:rsidR="00655A43" w:rsidRPr="00DD1AAE">
        <w:rPr>
          <w:rFonts w:ascii="Cambria" w:hAnsi="Cambria" w:cstheme="minorHAnsi"/>
          <w:lang w:val="cs-CZ"/>
        </w:rPr>
        <w:t xml:space="preserve"> archivována u Objednatele</w:t>
      </w:r>
    </w:p>
    <w:p w:rsidR="00FD698C" w:rsidRPr="00DD1AAE" w:rsidRDefault="00E85DA6" w:rsidP="00425EEA">
      <w:pPr>
        <w:spacing w:after="0" w:line="240" w:lineRule="auto"/>
        <w:jc w:val="both"/>
        <w:rPr>
          <w:rFonts w:ascii="Cambria" w:hAnsi="Cambria" w:cstheme="minorHAnsi"/>
          <w:lang w:val="cs-CZ"/>
        </w:rPr>
      </w:pPr>
      <w:r w:rsidRPr="00DD1AAE">
        <w:rPr>
          <w:rFonts w:ascii="Cambria" w:hAnsi="Cambria" w:cstheme="minorHAnsi"/>
          <w:lang w:val="cs-CZ"/>
        </w:rPr>
        <w:t>k</w:t>
      </w:r>
      <w:r w:rsidR="00FD698C" w:rsidRPr="00DD1AAE">
        <w:rPr>
          <w:rFonts w:ascii="Cambria" w:hAnsi="Cambria" w:cstheme="minorHAnsi"/>
          <w:lang w:val="cs-CZ"/>
        </w:rPr>
        <w:t>teré nejsou nedílnou součástí smlouvy, ale jsou jako její přílohy archivovány u Objednatele.</w:t>
      </w:r>
    </w:p>
    <w:p w:rsidR="00FD698C" w:rsidRPr="00DD1AAE" w:rsidRDefault="00FD698C" w:rsidP="00425EEA">
      <w:pPr>
        <w:spacing w:after="0" w:line="240" w:lineRule="auto"/>
        <w:jc w:val="both"/>
        <w:rPr>
          <w:rFonts w:ascii="Cambria" w:hAnsi="Cambria" w:cstheme="minorHAnsi"/>
          <w:b/>
          <w:lang w:val="cs-CZ"/>
        </w:rPr>
      </w:pPr>
    </w:p>
    <w:p w:rsidR="00425EEA" w:rsidRPr="00DD1AAE" w:rsidRDefault="00425EEA" w:rsidP="00387A70">
      <w:pPr>
        <w:pStyle w:val="Odstavecseseznamem"/>
        <w:numPr>
          <w:ilvl w:val="1"/>
          <w:numId w:val="42"/>
        </w:numPr>
        <w:spacing w:after="0" w:line="240" w:lineRule="auto"/>
        <w:ind w:left="0"/>
        <w:jc w:val="both"/>
        <w:rPr>
          <w:rFonts w:ascii="Cambria" w:hAnsi="Cambria" w:cstheme="minorHAnsi"/>
          <w:sz w:val="22"/>
          <w:szCs w:val="22"/>
          <w:lang w:val="cs-CZ"/>
        </w:rPr>
      </w:pPr>
      <w:r w:rsidRPr="00DD1AAE">
        <w:rPr>
          <w:rFonts w:ascii="Cambria" w:hAnsi="Cambria" w:cstheme="minorHAnsi"/>
          <w:sz w:val="22"/>
          <w:szCs w:val="22"/>
          <w:lang w:val="cs-CZ"/>
        </w:rPr>
        <w:t xml:space="preserve">Pro případ, že tato </w:t>
      </w:r>
      <w:r w:rsidR="000677D9" w:rsidRPr="00DD1AAE">
        <w:rPr>
          <w:rFonts w:ascii="Cambria" w:hAnsi="Cambria" w:cstheme="minorHAnsi"/>
          <w:sz w:val="22"/>
          <w:szCs w:val="22"/>
          <w:lang w:val="cs-CZ"/>
        </w:rPr>
        <w:t>S</w:t>
      </w:r>
      <w:r w:rsidRPr="00DD1AAE">
        <w:rPr>
          <w:rFonts w:ascii="Cambria" w:hAnsi="Cambria" w:cstheme="minorHAnsi"/>
          <w:sz w:val="22"/>
          <w:szCs w:val="22"/>
          <w:lang w:val="cs-CZ"/>
        </w:rPr>
        <w:t xml:space="preserve">mlouva není uzavírána za přítomnosti obou smluvních stran, platí, že </w:t>
      </w:r>
      <w:r w:rsidR="000677D9" w:rsidRPr="00DD1AAE">
        <w:rPr>
          <w:rFonts w:ascii="Cambria" w:hAnsi="Cambria" w:cstheme="minorHAnsi"/>
          <w:sz w:val="22"/>
          <w:szCs w:val="22"/>
          <w:lang w:val="cs-CZ"/>
        </w:rPr>
        <w:t>S</w:t>
      </w:r>
      <w:r w:rsidRPr="00DD1AAE">
        <w:rPr>
          <w:rFonts w:ascii="Cambria" w:hAnsi="Cambria" w:cstheme="minorHAnsi"/>
          <w:sz w:val="22"/>
          <w:szCs w:val="22"/>
          <w:lang w:val="cs-CZ"/>
        </w:rPr>
        <w:t xml:space="preserve">mlouva nebude uzavřena, pokud ji některý z účastníků podepíše s jakoukoli změnou či </w:t>
      </w:r>
      <w:r w:rsidRPr="00DD1AAE">
        <w:rPr>
          <w:rFonts w:ascii="Cambria" w:hAnsi="Cambria" w:cstheme="minorHAnsi"/>
          <w:sz w:val="22"/>
          <w:szCs w:val="22"/>
          <w:lang w:val="cs-CZ"/>
        </w:rPr>
        <w:lastRenderedPageBreak/>
        <w:t>odchylkou, byť nepodstatnou, nebo dodatkem, ledaže druhá smluvní strana takovou změnu či odchylku nebo dodatek následně schválí.</w:t>
      </w:r>
    </w:p>
    <w:p w:rsidR="00534C00" w:rsidRPr="00DD1AAE" w:rsidRDefault="00534C00" w:rsidP="00534C00">
      <w:pPr>
        <w:tabs>
          <w:tab w:val="left" w:pos="5387"/>
        </w:tabs>
        <w:jc w:val="both"/>
        <w:rPr>
          <w:rFonts w:ascii="Cambria" w:hAnsi="Cambria" w:cstheme="minorHAnsi"/>
          <w:lang w:val="cs-CZ"/>
        </w:rPr>
      </w:pPr>
    </w:p>
    <w:p w:rsidR="00995E4E" w:rsidRPr="00DD1AAE" w:rsidRDefault="00995E4E" w:rsidP="00995E4E">
      <w:pPr>
        <w:tabs>
          <w:tab w:val="left" w:pos="5387"/>
        </w:tabs>
        <w:jc w:val="both"/>
        <w:rPr>
          <w:rFonts w:ascii="Cambria" w:hAnsi="Cambria" w:cstheme="minorHAnsi"/>
          <w:lang w:val="cs-CZ"/>
        </w:rPr>
      </w:pPr>
      <w:r w:rsidRPr="00DD1AAE">
        <w:rPr>
          <w:rFonts w:ascii="Cambria" w:hAnsi="Cambria" w:cstheme="minorHAnsi"/>
          <w:lang w:val="cs-CZ"/>
        </w:rPr>
        <w:t>Objednatel</w:t>
      </w:r>
      <w:r w:rsidRPr="00DD1AAE">
        <w:rPr>
          <w:rFonts w:ascii="Cambria" w:hAnsi="Cambria" w:cstheme="minorHAnsi"/>
          <w:lang w:val="cs-CZ"/>
        </w:rPr>
        <w:tab/>
      </w:r>
      <w:r w:rsidRPr="00DD1AAE">
        <w:rPr>
          <w:rFonts w:ascii="Cambria" w:hAnsi="Cambria" w:cstheme="minorHAnsi"/>
          <w:lang w:val="cs-CZ"/>
        </w:rPr>
        <w:tab/>
        <w:t>Zhotovitel</w:t>
      </w:r>
    </w:p>
    <w:p w:rsidR="00995E4E" w:rsidRPr="00DD1AAE" w:rsidRDefault="002C35C6" w:rsidP="00995E4E">
      <w:pPr>
        <w:tabs>
          <w:tab w:val="left" w:pos="5387"/>
        </w:tabs>
        <w:jc w:val="both"/>
        <w:rPr>
          <w:rFonts w:ascii="Cambria" w:hAnsi="Cambria" w:cstheme="minorHAnsi"/>
          <w:lang w:val="cs-CZ"/>
        </w:rPr>
      </w:pPr>
      <w:r>
        <w:rPr>
          <w:rFonts w:ascii="Cambria" w:hAnsi="Cambria" w:cstheme="minorHAnsi"/>
          <w:lang w:val="cs-CZ"/>
        </w:rPr>
        <w:t>Louny</w:t>
      </w:r>
      <w:r w:rsidR="00995E4E" w:rsidRPr="00DD1AAE">
        <w:rPr>
          <w:rFonts w:ascii="Cambria" w:hAnsi="Cambria" w:cstheme="minorHAnsi"/>
          <w:lang w:val="cs-CZ"/>
        </w:rPr>
        <w:t xml:space="preserve">, dne …………………. </w:t>
      </w:r>
      <w:r w:rsidR="00995E4E" w:rsidRPr="00DD1AAE">
        <w:rPr>
          <w:rFonts w:ascii="Cambria" w:hAnsi="Cambria" w:cstheme="minorHAnsi"/>
          <w:lang w:val="cs-CZ"/>
        </w:rPr>
        <w:tab/>
      </w:r>
      <w:r w:rsidR="00995E4E" w:rsidRPr="00DD1AAE">
        <w:rPr>
          <w:rFonts w:ascii="Cambria" w:hAnsi="Cambria" w:cstheme="minorHAnsi"/>
          <w:lang w:val="cs-CZ"/>
        </w:rPr>
        <w:tab/>
      </w:r>
      <w:bookmarkStart w:id="4" w:name="Text4"/>
      <w:r w:rsidR="00A212E9" w:rsidRPr="00DD1AAE">
        <w:rPr>
          <w:rFonts w:ascii="Cambria" w:hAnsi="Cambria" w:cstheme="minorHAnsi"/>
          <w:highlight w:val="yellow"/>
          <w:lang w:val="cs-CZ"/>
        </w:rPr>
        <w:fldChar w:fldCharType="begin">
          <w:ffData>
            <w:name w:val="Text4"/>
            <w:enabled/>
            <w:calcOnExit w:val="0"/>
            <w:textInput/>
          </w:ffData>
        </w:fldChar>
      </w:r>
      <w:r w:rsidR="00995E4E" w:rsidRPr="00DD1AAE">
        <w:rPr>
          <w:rFonts w:ascii="Cambria" w:hAnsi="Cambria" w:cstheme="minorHAnsi"/>
          <w:highlight w:val="yellow"/>
          <w:lang w:val="cs-CZ"/>
        </w:rPr>
        <w:instrText xml:space="preserve"> FORMTEXT </w:instrText>
      </w:r>
      <w:r w:rsidR="00A212E9" w:rsidRPr="00DD1AAE">
        <w:rPr>
          <w:rFonts w:ascii="Cambria" w:hAnsi="Cambria" w:cstheme="minorHAnsi"/>
          <w:highlight w:val="yellow"/>
          <w:lang w:val="cs-CZ"/>
        </w:rPr>
      </w:r>
      <w:r w:rsidR="00A212E9" w:rsidRPr="00DD1AAE">
        <w:rPr>
          <w:rFonts w:ascii="Cambria" w:hAnsi="Cambria" w:cstheme="minorHAnsi"/>
          <w:highlight w:val="yellow"/>
          <w:lang w:val="cs-CZ"/>
        </w:rPr>
        <w:fldChar w:fldCharType="separate"/>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A212E9" w:rsidRPr="00DD1AAE">
        <w:rPr>
          <w:rFonts w:ascii="Cambria" w:hAnsi="Cambria" w:cstheme="minorHAnsi"/>
          <w:highlight w:val="yellow"/>
          <w:lang w:val="cs-CZ"/>
        </w:rPr>
        <w:fldChar w:fldCharType="end"/>
      </w:r>
      <w:bookmarkEnd w:id="4"/>
      <w:r w:rsidR="00995E4E" w:rsidRPr="00DD1AAE">
        <w:rPr>
          <w:rFonts w:ascii="Cambria" w:hAnsi="Cambria" w:cstheme="minorHAnsi"/>
          <w:lang w:val="cs-CZ"/>
        </w:rPr>
        <w:t xml:space="preserve"> dne </w:t>
      </w:r>
      <w:r w:rsidR="00A212E9" w:rsidRPr="00DD1AAE">
        <w:rPr>
          <w:rFonts w:ascii="Cambria" w:hAnsi="Cambria" w:cstheme="minorHAnsi"/>
          <w:highlight w:val="yellow"/>
          <w:lang w:val="cs-CZ"/>
        </w:rPr>
        <w:fldChar w:fldCharType="begin">
          <w:ffData>
            <w:name w:val="Text5"/>
            <w:enabled/>
            <w:calcOnExit w:val="0"/>
            <w:textInput/>
          </w:ffData>
        </w:fldChar>
      </w:r>
      <w:bookmarkStart w:id="5" w:name="Text5"/>
      <w:r w:rsidR="00995E4E" w:rsidRPr="00DD1AAE">
        <w:rPr>
          <w:rFonts w:ascii="Cambria" w:hAnsi="Cambria" w:cstheme="minorHAnsi"/>
          <w:highlight w:val="yellow"/>
          <w:lang w:val="cs-CZ"/>
        </w:rPr>
        <w:instrText xml:space="preserve"> FORMTEXT </w:instrText>
      </w:r>
      <w:r w:rsidR="00A212E9" w:rsidRPr="00DD1AAE">
        <w:rPr>
          <w:rFonts w:ascii="Cambria" w:hAnsi="Cambria" w:cstheme="minorHAnsi"/>
          <w:highlight w:val="yellow"/>
          <w:lang w:val="cs-CZ"/>
        </w:rPr>
      </w:r>
      <w:r w:rsidR="00A212E9" w:rsidRPr="00DD1AAE">
        <w:rPr>
          <w:rFonts w:ascii="Cambria" w:hAnsi="Cambria" w:cstheme="minorHAnsi"/>
          <w:highlight w:val="yellow"/>
          <w:lang w:val="cs-CZ"/>
        </w:rPr>
        <w:fldChar w:fldCharType="separate"/>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A212E9" w:rsidRPr="00DD1AAE">
        <w:rPr>
          <w:rFonts w:ascii="Cambria" w:hAnsi="Cambria" w:cstheme="minorHAnsi"/>
          <w:highlight w:val="yellow"/>
          <w:lang w:val="cs-CZ"/>
        </w:rPr>
        <w:fldChar w:fldCharType="end"/>
      </w:r>
      <w:bookmarkEnd w:id="5"/>
    </w:p>
    <w:p w:rsidR="00995E4E" w:rsidRPr="00DD1AAE" w:rsidRDefault="00995E4E" w:rsidP="00995E4E">
      <w:pPr>
        <w:tabs>
          <w:tab w:val="left" w:pos="5812"/>
        </w:tabs>
        <w:jc w:val="both"/>
        <w:rPr>
          <w:rFonts w:ascii="Cambria" w:hAnsi="Cambria" w:cstheme="minorHAnsi"/>
          <w:lang w:val="cs-CZ"/>
        </w:rPr>
      </w:pPr>
    </w:p>
    <w:p w:rsidR="00995E4E" w:rsidRPr="00DD1AAE" w:rsidRDefault="00995E4E" w:rsidP="00995E4E">
      <w:pPr>
        <w:tabs>
          <w:tab w:val="left" w:pos="5812"/>
        </w:tabs>
        <w:jc w:val="both"/>
        <w:rPr>
          <w:rFonts w:ascii="Cambria" w:hAnsi="Cambria" w:cstheme="minorHAnsi"/>
          <w:lang w:val="cs-CZ"/>
        </w:rPr>
      </w:pPr>
    </w:p>
    <w:p w:rsidR="00995E4E" w:rsidRPr="00DD1AAE" w:rsidRDefault="00995E4E" w:rsidP="00995E4E">
      <w:pPr>
        <w:tabs>
          <w:tab w:val="left" w:pos="5387"/>
        </w:tabs>
        <w:spacing w:after="0"/>
        <w:jc w:val="both"/>
        <w:rPr>
          <w:rFonts w:ascii="Cambria" w:hAnsi="Cambria" w:cstheme="minorHAnsi"/>
          <w:lang w:val="cs-CZ"/>
        </w:rPr>
      </w:pPr>
      <w:r w:rsidRPr="00DD1AAE">
        <w:rPr>
          <w:rFonts w:ascii="Cambria" w:hAnsi="Cambria" w:cstheme="minorHAnsi"/>
          <w:lang w:val="cs-CZ"/>
        </w:rPr>
        <w:t>……………………………………………………</w:t>
      </w:r>
      <w:r w:rsidRPr="00DD1AAE">
        <w:rPr>
          <w:rFonts w:ascii="Cambria" w:hAnsi="Cambria" w:cstheme="minorHAnsi"/>
          <w:lang w:val="cs-CZ"/>
        </w:rPr>
        <w:tab/>
      </w:r>
      <w:r w:rsidRPr="00DD1AAE">
        <w:rPr>
          <w:rFonts w:ascii="Cambria" w:hAnsi="Cambria" w:cstheme="minorHAnsi"/>
          <w:lang w:val="cs-CZ"/>
        </w:rPr>
        <w:tab/>
        <w:t>…………………………………………………….</w:t>
      </w:r>
    </w:p>
    <w:p w:rsidR="004434D9" w:rsidRDefault="00995E4E" w:rsidP="00995E4E">
      <w:pPr>
        <w:tabs>
          <w:tab w:val="left" w:pos="5387"/>
        </w:tabs>
        <w:spacing w:after="0"/>
        <w:jc w:val="both"/>
        <w:rPr>
          <w:rFonts w:ascii="Cambria" w:hAnsi="Cambria"/>
          <w:b/>
          <w:bCs/>
          <w:lang w:val="cs-CZ"/>
        </w:rPr>
      </w:pPr>
      <w:r w:rsidRPr="00DD1AAE">
        <w:rPr>
          <w:rFonts w:ascii="Cambria" w:hAnsi="Cambria"/>
          <w:b/>
          <w:bCs/>
          <w:lang w:val="cs-CZ"/>
        </w:rPr>
        <w:t>Základní škola</w:t>
      </w:r>
      <w:r w:rsidR="004434D9">
        <w:rPr>
          <w:rFonts w:ascii="Cambria" w:hAnsi="Cambria"/>
          <w:b/>
          <w:bCs/>
          <w:lang w:val="cs-CZ"/>
        </w:rPr>
        <w:t xml:space="preserve"> a Mateřská škola Kpt. </w:t>
      </w:r>
    </w:p>
    <w:p w:rsidR="004434D9" w:rsidRDefault="004434D9" w:rsidP="00995E4E">
      <w:pPr>
        <w:tabs>
          <w:tab w:val="left" w:pos="5387"/>
        </w:tabs>
        <w:spacing w:after="0"/>
        <w:jc w:val="both"/>
        <w:rPr>
          <w:rFonts w:ascii="Cambria" w:hAnsi="Cambria"/>
          <w:b/>
          <w:bCs/>
          <w:lang w:val="cs-CZ"/>
        </w:rPr>
      </w:pPr>
      <w:r>
        <w:rPr>
          <w:rFonts w:ascii="Cambria" w:hAnsi="Cambria"/>
          <w:b/>
          <w:bCs/>
          <w:lang w:val="cs-CZ"/>
        </w:rPr>
        <w:t>Otakara</w:t>
      </w:r>
      <w:r w:rsidR="00995E4E" w:rsidRPr="00DD1AAE">
        <w:rPr>
          <w:rFonts w:ascii="Cambria" w:hAnsi="Cambria"/>
          <w:b/>
          <w:bCs/>
          <w:lang w:val="cs-CZ"/>
        </w:rPr>
        <w:t xml:space="preserve"> </w:t>
      </w:r>
      <w:r>
        <w:rPr>
          <w:rFonts w:ascii="Cambria" w:hAnsi="Cambria"/>
          <w:b/>
          <w:bCs/>
          <w:lang w:val="cs-CZ"/>
        </w:rPr>
        <w:t>Jaroše Louny, 28. Října 2173,</w:t>
      </w:r>
    </w:p>
    <w:p w:rsidR="00995E4E" w:rsidRPr="00DD1AAE" w:rsidRDefault="002C35C6" w:rsidP="00995E4E">
      <w:pPr>
        <w:tabs>
          <w:tab w:val="left" w:pos="5387"/>
        </w:tabs>
        <w:spacing w:after="0"/>
        <w:jc w:val="both"/>
        <w:rPr>
          <w:rFonts w:ascii="Cambria" w:hAnsi="Cambria" w:cstheme="minorHAnsi"/>
          <w:lang w:val="cs-CZ"/>
        </w:rPr>
      </w:pPr>
      <w:r>
        <w:rPr>
          <w:rFonts w:ascii="Cambria" w:hAnsi="Cambria"/>
          <w:b/>
          <w:bCs/>
          <w:lang w:val="cs-CZ"/>
        </w:rPr>
        <w:t>Příspěvková organizace</w:t>
      </w:r>
      <w:r w:rsidR="00995E4E" w:rsidRPr="00DD1AAE">
        <w:rPr>
          <w:rFonts w:ascii="Cambria" w:hAnsi="Cambria" w:cstheme="minorHAnsi"/>
          <w:lang w:val="cs-CZ"/>
        </w:rPr>
        <w:tab/>
      </w:r>
      <w:r w:rsidR="00995E4E" w:rsidRPr="00DD1AAE">
        <w:rPr>
          <w:rFonts w:ascii="Cambria" w:hAnsi="Cambria" w:cstheme="minorHAnsi"/>
          <w:lang w:val="cs-CZ"/>
        </w:rPr>
        <w:tab/>
      </w:r>
      <w:r w:rsidR="00A212E9" w:rsidRPr="00DD1AAE">
        <w:rPr>
          <w:rFonts w:ascii="Cambria" w:hAnsi="Cambria" w:cstheme="minorHAnsi"/>
          <w:highlight w:val="yellow"/>
          <w:lang w:val="cs-CZ"/>
        </w:rPr>
        <w:fldChar w:fldCharType="begin">
          <w:ffData>
            <w:name w:val="Text6"/>
            <w:enabled/>
            <w:calcOnExit w:val="0"/>
            <w:textInput/>
          </w:ffData>
        </w:fldChar>
      </w:r>
      <w:bookmarkStart w:id="6" w:name="Text6"/>
      <w:r w:rsidR="00995E4E" w:rsidRPr="00DD1AAE">
        <w:rPr>
          <w:rFonts w:ascii="Cambria" w:hAnsi="Cambria" w:cstheme="minorHAnsi"/>
          <w:highlight w:val="yellow"/>
          <w:lang w:val="cs-CZ"/>
        </w:rPr>
        <w:instrText xml:space="preserve"> FORMTEXT </w:instrText>
      </w:r>
      <w:r w:rsidR="00A212E9" w:rsidRPr="00DD1AAE">
        <w:rPr>
          <w:rFonts w:ascii="Cambria" w:hAnsi="Cambria" w:cstheme="minorHAnsi"/>
          <w:highlight w:val="yellow"/>
          <w:lang w:val="cs-CZ"/>
        </w:rPr>
      </w:r>
      <w:r w:rsidR="00A212E9" w:rsidRPr="00DD1AAE">
        <w:rPr>
          <w:rFonts w:ascii="Cambria" w:hAnsi="Cambria" w:cstheme="minorHAnsi"/>
          <w:highlight w:val="yellow"/>
          <w:lang w:val="cs-CZ"/>
        </w:rPr>
        <w:fldChar w:fldCharType="separate"/>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995E4E" w:rsidRPr="00DD1AAE">
        <w:rPr>
          <w:rFonts w:ascii="Cambria" w:hAnsi="Cambria" w:cstheme="minorHAnsi"/>
          <w:noProof/>
          <w:highlight w:val="yellow"/>
          <w:lang w:val="cs-CZ"/>
        </w:rPr>
        <w:t> </w:t>
      </w:r>
      <w:r w:rsidR="00A212E9" w:rsidRPr="00DD1AAE">
        <w:rPr>
          <w:rFonts w:ascii="Cambria" w:hAnsi="Cambria" w:cstheme="minorHAnsi"/>
          <w:highlight w:val="yellow"/>
          <w:lang w:val="cs-CZ"/>
        </w:rPr>
        <w:fldChar w:fldCharType="end"/>
      </w:r>
      <w:bookmarkEnd w:id="6"/>
    </w:p>
    <w:p w:rsidR="00995E4E" w:rsidRPr="00DD1AAE" w:rsidRDefault="00995E4E" w:rsidP="00995E4E">
      <w:pPr>
        <w:tabs>
          <w:tab w:val="left" w:pos="3402"/>
          <w:tab w:val="left" w:pos="5387"/>
        </w:tabs>
        <w:spacing w:line="240" w:lineRule="auto"/>
        <w:ind w:left="3402" w:hanging="3402"/>
        <w:jc w:val="both"/>
        <w:rPr>
          <w:rFonts w:ascii="Cambria" w:hAnsi="Cambria" w:cstheme="minorHAnsi"/>
          <w:i/>
          <w:iCs/>
          <w:lang w:val="cs-CZ"/>
        </w:rPr>
      </w:pPr>
      <w:r w:rsidRPr="00DD1AAE">
        <w:rPr>
          <w:rFonts w:ascii="Cambria" w:hAnsi="Cambria"/>
          <w:lang w:val="cs-CZ"/>
        </w:rPr>
        <w:t xml:space="preserve">Mgr. </w:t>
      </w:r>
      <w:r w:rsidR="002C35C6">
        <w:rPr>
          <w:rFonts w:ascii="Cambria" w:hAnsi="Cambria"/>
          <w:lang w:val="cs-CZ"/>
        </w:rPr>
        <w:t xml:space="preserve">Vlastimil </w:t>
      </w:r>
      <w:proofErr w:type="spellStart"/>
      <w:r w:rsidR="002C35C6">
        <w:rPr>
          <w:rFonts w:ascii="Cambria" w:hAnsi="Cambria"/>
          <w:lang w:val="cs-CZ"/>
        </w:rPr>
        <w:t>Lisse</w:t>
      </w:r>
      <w:proofErr w:type="spellEnd"/>
      <w:r w:rsidRPr="00DD1AAE">
        <w:rPr>
          <w:rFonts w:ascii="Cambria" w:hAnsi="Cambria"/>
          <w:lang w:val="cs-CZ"/>
        </w:rPr>
        <w:t>, ředitel</w:t>
      </w:r>
      <w:r w:rsidRPr="00DD1AAE">
        <w:rPr>
          <w:rFonts w:ascii="Cambria" w:hAnsi="Cambria" w:cstheme="minorHAnsi"/>
          <w:lang w:val="cs-CZ"/>
        </w:rPr>
        <w:tab/>
      </w:r>
      <w:r w:rsidR="002E0DEF" w:rsidRPr="00DD1AAE">
        <w:rPr>
          <w:rFonts w:ascii="Cambria" w:hAnsi="Cambria" w:cstheme="minorHAnsi"/>
          <w:lang w:val="cs-CZ"/>
        </w:rPr>
        <w:tab/>
      </w:r>
      <w:r w:rsidR="002B72DC">
        <w:rPr>
          <w:rFonts w:ascii="Cambria" w:hAnsi="Cambria" w:cstheme="minorHAnsi"/>
          <w:lang w:val="cs-CZ"/>
        </w:rPr>
        <w:t xml:space="preserve">      </w:t>
      </w:r>
      <w:r w:rsidR="00A212E9" w:rsidRPr="00DD1AAE">
        <w:rPr>
          <w:rFonts w:ascii="Cambria" w:hAnsi="Cambria" w:cstheme="minorHAnsi"/>
          <w:highlight w:val="yellow"/>
          <w:lang w:val="cs-CZ"/>
        </w:rPr>
        <w:fldChar w:fldCharType="begin">
          <w:ffData>
            <w:name w:val="Text7"/>
            <w:enabled/>
            <w:calcOnExit w:val="0"/>
            <w:textInput/>
          </w:ffData>
        </w:fldChar>
      </w:r>
      <w:bookmarkStart w:id="7" w:name="Text7"/>
      <w:r w:rsidRPr="00DD1AAE">
        <w:rPr>
          <w:rFonts w:ascii="Cambria" w:hAnsi="Cambria" w:cstheme="minorHAnsi"/>
          <w:highlight w:val="yellow"/>
          <w:lang w:val="cs-CZ"/>
        </w:rPr>
        <w:instrText xml:space="preserve"> FORMTEXT </w:instrText>
      </w:r>
      <w:r w:rsidR="00A212E9" w:rsidRPr="00DD1AAE">
        <w:rPr>
          <w:rFonts w:ascii="Cambria" w:hAnsi="Cambria" w:cstheme="minorHAnsi"/>
          <w:highlight w:val="yellow"/>
          <w:lang w:val="cs-CZ"/>
        </w:rPr>
      </w:r>
      <w:r w:rsidR="00A212E9" w:rsidRPr="00DD1AAE">
        <w:rPr>
          <w:rFonts w:ascii="Cambria" w:hAnsi="Cambria" w:cstheme="minorHAnsi"/>
          <w:highlight w:val="yellow"/>
          <w:lang w:val="cs-CZ"/>
        </w:rPr>
        <w:fldChar w:fldCharType="separate"/>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Pr="00DD1AAE">
        <w:rPr>
          <w:rFonts w:ascii="Cambria" w:hAnsi="Cambria" w:cstheme="minorHAnsi"/>
          <w:noProof/>
          <w:highlight w:val="yellow"/>
          <w:lang w:val="cs-CZ"/>
        </w:rPr>
        <w:t> </w:t>
      </w:r>
      <w:r w:rsidR="00A212E9" w:rsidRPr="00DD1AAE">
        <w:rPr>
          <w:rFonts w:ascii="Cambria" w:hAnsi="Cambria" w:cstheme="minorHAnsi"/>
          <w:highlight w:val="yellow"/>
          <w:lang w:val="cs-CZ"/>
        </w:rPr>
        <w:fldChar w:fldCharType="end"/>
      </w:r>
      <w:bookmarkEnd w:id="7"/>
    </w:p>
    <w:sectPr w:rsidR="00995E4E" w:rsidRPr="00DD1AAE"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EC9" w:rsidRPr="00AF3C37" w:rsidRDefault="00E73EC9" w:rsidP="00B80DA7">
      <w:pPr>
        <w:spacing w:after="0" w:line="240" w:lineRule="auto"/>
      </w:pPr>
      <w:r>
        <w:separator/>
      </w:r>
    </w:p>
  </w:endnote>
  <w:endnote w:type="continuationSeparator" w:id="0">
    <w:p w:rsidR="00E73EC9" w:rsidRPr="00AF3C37" w:rsidRDefault="00E73EC9" w:rsidP="00B80D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214717"/>
      <w:docPartObj>
        <w:docPartGallery w:val="Page Numbers (Bottom of Page)"/>
        <w:docPartUnique/>
      </w:docPartObj>
    </w:sdtPr>
    <w:sdtContent>
      <w:p w:rsidR="00E73EC9" w:rsidRDefault="00A212E9">
        <w:pPr>
          <w:pStyle w:val="Zpat"/>
          <w:jc w:val="center"/>
        </w:pPr>
        <w:r w:rsidRPr="00A212E9">
          <w:fldChar w:fldCharType="begin"/>
        </w:r>
        <w:r w:rsidR="00E73EC9">
          <w:instrText>PAGE   \* MERGEFORMAT</w:instrText>
        </w:r>
        <w:r w:rsidRPr="00A212E9">
          <w:fldChar w:fldCharType="separate"/>
        </w:r>
        <w:r w:rsidR="002D2F1E" w:rsidRPr="002D2F1E">
          <w:rPr>
            <w:noProof/>
            <w:lang w:val="cs-CZ"/>
          </w:rPr>
          <w:t>2</w:t>
        </w:r>
        <w:r>
          <w:rPr>
            <w:noProof/>
            <w:lang w:val="cs-CZ"/>
          </w:rPr>
          <w:fldChar w:fldCharType="end"/>
        </w:r>
      </w:p>
    </w:sdtContent>
  </w:sdt>
  <w:p w:rsidR="00E73EC9" w:rsidRDefault="00E73EC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784189"/>
      <w:docPartObj>
        <w:docPartGallery w:val="Page Numbers (Bottom of Page)"/>
        <w:docPartUnique/>
      </w:docPartObj>
    </w:sdtPr>
    <w:sdtContent>
      <w:p w:rsidR="00E73EC9" w:rsidRDefault="00A212E9">
        <w:pPr>
          <w:pStyle w:val="Zpat"/>
          <w:jc w:val="center"/>
        </w:pPr>
        <w:r w:rsidRPr="00A212E9">
          <w:fldChar w:fldCharType="begin"/>
        </w:r>
        <w:r w:rsidR="00E73EC9">
          <w:instrText>PAGE   \* MERGEFORMAT</w:instrText>
        </w:r>
        <w:r w:rsidRPr="00A212E9">
          <w:fldChar w:fldCharType="separate"/>
        </w:r>
        <w:r w:rsidR="002D2F1E" w:rsidRPr="002D2F1E">
          <w:rPr>
            <w:noProof/>
            <w:lang w:val="cs-CZ"/>
          </w:rPr>
          <w:t>1</w:t>
        </w:r>
        <w:r>
          <w:rPr>
            <w:noProof/>
            <w:lang w:val="cs-CZ"/>
          </w:rPr>
          <w:fldChar w:fldCharType="end"/>
        </w:r>
      </w:p>
    </w:sdtContent>
  </w:sdt>
  <w:p w:rsidR="00E73EC9" w:rsidRDefault="00E73EC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EC9" w:rsidRPr="00AF3C37" w:rsidRDefault="00E73EC9" w:rsidP="00B80DA7">
      <w:pPr>
        <w:spacing w:after="0" w:line="240" w:lineRule="auto"/>
      </w:pPr>
      <w:r>
        <w:separator/>
      </w:r>
    </w:p>
  </w:footnote>
  <w:footnote w:type="continuationSeparator" w:id="0">
    <w:p w:rsidR="00E73EC9" w:rsidRPr="00AF3C37" w:rsidRDefault="00E73EC9" w:rsidP="00B80D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EC9" w:rsidRPr="0062032F" w:rsidRDefault="00E73EC9" w:rsidP="009303D8">
    <w:pPr>
      <w:rPr>
        <w:i/>
        <w:lang w:val="cs-CZ"/>
      </w:rPr>
    </w:pPr>
    <w:r>
      <w:rPr>
        <w:rFonts w:ascii="Cambria" w:hAnsi="Cambria" w:cstheme="minorHAnsi"/>
        <w:bCs/>
        <w:i/>
        <w:lang w:val="cs-CZ"/>
      </w:rPr>
      <w:t>Příloha č. 1</w:t>
    </w:r>
    <w:r w:rsidRPr="0062032F">
      <w:rPr>
        <w:rFonts w:ascii="Cambria" w:hAnsi="Cambria" w:cstheme="minorHAnsi"/>
        <w:bCs/>
        <w:i/>
        <w:lang w:val="cs-CZ"/>
      </w:rPr>
      <w:t xml:space="preserve"> – Závazný návrh smlouvy o dílo</w:t>
    </w:r>
  </w:p>
  <w:p w:rsidR="00E73EC9" w:rsidRDefault="00E73EC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38F32DD"/>
    <w:multiLevelType w:val="multilevel"/>
    <w:tmpl w:val="FF70EE92"/>
    <w:lvl w:ilvl="0">
      <w:start w:val="18"/>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81823ED"/>
    <w:multiLevelType w:val="multilevel"/>
    <w:tmpl w:val="1E981E94"/>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9">
    <w:nsid w:val="084B6335"/>
    <w:multiLevelType w:val="multilevel"/>
    <w:tmpl w:val="BD1C4E0A"/>
    <w:lvl w:ilvl="0">
      <w:start w:val="12"/>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0">
    <w:nsid w:val="0AD36D96"/>
    <w:multiLevelType w:val="multilevel"/>
    <w:tmpl w:val="FE0A5B92"/>
    <w:lvl w:ilvl="0">
      <w:start w:val="9"/>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1">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2">
    <w:nsid w:val="0E7D76C1"/>
    <w:multiLevelType w:val="multilevel"/>
    <w:tmpl w:val="11543A4A"/>
    <w:lvl w:ilvl="0">
      <w:start w:val="15"/>
      <w:numFmt w:val="upperRoman"/>
      <w:lvlText w:val="%1."/>
      <w:lvlJc w:val="left"/>
      <w:pPr>
        <w:ind w:left="720" w:firstLine="0"/>
      </w:pPr>
      <w:rPr>
        <w:rFonts w:cs="Times New Roman" w:hint="default"/>
      </w:rPr>
    </w:lvl>
    <w:lvl w:ilvl="1">
      <w:start w:val="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3">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4">
    <w:nsid w:val="19115D61"/>
    <w:multiLevelType w:val="multilevel"/>
    <w:tmpl w:val="7DC0A10A"/>
    <w:lvl w:ilvl="0">
      <w:start w:val="3"/>
      <w:numFmt w:val="upperRoman"/>
      <w:lvlText w:val="%1."/>
      <w:lvlJc w:val="left"/>
      <w:pPr>
        <w:ind w:left="720" w:firstLine="0"/>
      </w:pPr>
      <w:rPr>
        <w:rFonts w:cs="Times New Roman" w:hint="default"/>
      </w:rPr>
    </w:lvl>
    <w:lvl w:ilvl="1">
      <w:start w:val="4"/>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nsid w:val="27FF0C7E"/>
    <w:multiLevelType w:val="multilevel"/>
    <w:tmpl w:val="E4926D12"/>
    <w:lvl w:ilvl="0">
      <w:start w:val="13"/>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7">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8">
    <w:nsid w:val="2D8E54FF"/>
    <w:multiLevelType w:val="multilevel"/>
    <w:tmpl w:val="F4109CC2"/>
    <w:lvl w:ilvl="0">
      <w:start w:val="14"/>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9">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nsid w:val="317F12F6"/>
    <w:multiLevelType w:val="multilevel"/>
    <w:tmpl w:val="DEB66BAE"/>
    <w:lvl w:ilvl="0">
      <w:start w:val="8"/>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1">
    <w:nsid w:val="33EC27DA"/>
    <w:multiLevelType w:val="multilevel"/>
    <w:tmpl w:val="24C850A2"/>
    <w:lvl w:ilvl="0">
      <w:start w:val="5"/>
      <w:numFmt w:val="upperRoman"/>
      <w:lvlText w:val="%1."/>
      <w:lvlJc w:val="left"/>
      <w:pPr>
        <w:ind w:left="720" w:firstLine="0"/>
      </w:pPr>
      <w:rPr>
        <w:rFonts w:cs="Times New Roman" w:hint="default"/>
      </w:rPr>
    </w:lvl>
    <w:lvl w:ilvl="1">
      <w:start w:val="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2">
    <w:nsid w:val="437476EF"/>
    <w:multiLevelType w:val="hybridMultilevel"/>
    <w:tmpl w:val="246236B6"/>
    <w:lvl w:ilvl="0" w:tplc="0D246DF6">
      <w:start w:val="1"/>
      <w:numFmt w:val="decimal"/>
      <w:pStyle w:val="Zkladntextslovan"/>
      <w:lvlText w:val="%1."/>
      <w:lvlJc w:val="left"/>
      <w:pPr>
        <w:tabs>
          <w:tab w:val="num" w:pos="454"/>
        </w:tabs>
        <w:ind w:left="454" w:hanging="454"/>
      </w:pPr>
      <w:rPr>
        <w:rFonts w:cs="Times New Roman" w:hint="default"/>
      </w:rPr>
    </w:lvl>
    <w:lvl w:ilvl="1" w:tplc="F0A6B34C">
      <w:start w:val="1"/>
      <w:numFmt w:val="bullet"/>
      <w:lvlText w:val=""/>
      <w:lvlJc w:val="left"/>
      <w:pPr>
        <w:tabs>
          <w:tab w:val="num" w:pos="1440"/>
        </w:tabs>
        <w:ind w:left="1437" w:hanging="357"/>
      </w:pPr>
      <w:rPr>
        <w:rFonts w:ascii="Symbol" w:hAnsi="Symbol" w:hint="default"/>
      </w:rPr>
    </w:lvl>
    <w:lvl w:ilvl="2" w:tplc="1F741204">
      <w:start w:val="1"/>
      <w:numFmt w:val="lowerRoman"/>
      <w:lvlText w:val="%3."/>
      <w:lvlJc w:val="right"/>
      <w:pPr>
        <w:tabs>
          <w:tab w:val="num" w:pos="2160"/>
        </w:tabs>
        <w:ind w:left="2160" w:hanging="180"/>
      </w:pPr>
      <w:rPr>
        <w:rFonts w:cs="Times New Roman"/>
      </w:rPr>
    </w:lvl>
    <w:lvl w:ilvl="3" w:tplc="84682532">
      <w:start w:val="1"/>
      <w:numFmt w:val="lowerLetter"/>
      <w:lvlText w:val="%4)"/>
      <w:lvlJc w:val="left"/>
      <w:pPr>
        <w:tabs>
          <w:tab w:val="num" w:pos="2880"/>
        </w:tabs>
        <w:ind w:left="2880" w:hanging="360"/>
      </w:pPr>
      <w:rPr>
        <w:rFonts w:cs="Times New Roman" w:hint="default"/>
      </w:rPr>
    </w:lvl>
    <w:lvl w:ilvl="4" w:tplc="71F064EC">
      <w:start w:val="1"/>
      <w:numFmt w:val="lowerLetter"/>
      <w:lvlText w:val="%5."/>
      <w:lvlJc w:val="left"/>
      <w:pPr>
        <w:tabs>
          <w:tab w:val="num" w:pos="3600"/>
        </w:tabs>
        <w:ind w:left="3600" w:hanging="360"/>
      </w:pPr>
      <w:rPr>
        <w:rFonts w:cs="Times New Roman"/>
      </w:rPr>
    </w:lvl>
    <w:lvl w:ilvl="5" w:tplc="46A22C12">
      <w:start w:val="1"/>
      <w:numFmt w:val="lowerRoman"/>
      <w:lvlText w:val="%6."/>
      <w:lvlJc w:val="right"/>
      <w:pPr>
        <w:tabs>
          <w:tab w:val="num" w:pos="4320"/>
        </w:tabs>
        <w:ind w:left="4320" w:hanging="180"/>
      </w:pPr>
      <w:rPr>
        <w:rFonts w:cs="Times New Roman"/>
      </w:rPr>
    </w:lvl>
    <w:lvl w:ilvl="6" w:tplc="3E7681B2">
      <w:start w:val="1"/>
      <w:numFmt w:val="decimal"/>
      <w:lvlText w:val="%7."/>
      <w:lvlJc w:val="left"/>
      <w:pPr>
        <w:tabs>
          <w:tab w:val="num" w:pos="5040"/>
        </w:tabs>
        <w:ind w:left="5040" w:hanging="360"/>
      </w:pPr>
      <w:rPr>
        <w:rFonts w:cs="Times New Roman"/>
      </w:rPr>
    </w:lvl>
    <w:lvl w:ilvl="7" w:tplc="260E6B28">
      <w:start w:val="1"/>
      <w:numFmt w:val="lowerLetter"/>
      <w:lvlText w:val="%8."/>
      <w:lvlJc w:val="left"/>
      <w:pPr>
        <w:tabs>
          <w:tab w:val="num" w:pos="5760"/>
        </w:tabs>
        <w:ind w:left="5760" w:hanging="360"/>
      </w:pPr>
      <w:rPr>
        <w:rFonts w:cs="Times New Roman"/>
      </w:rPr>
    </w:lvl>
    <w:lvl w:ilvl="8" w:tplc="6C0683B6">
      <w:start w:val="1"/>
      <w:numFmt w:val="lowerRoman"/>
      <w:lvlText w:val="%9."/>
      <w:lvlJc w:val="right"/>
      <w:pPr>
        <w:tabs>
          <w:tab w:val="num" w:pos="6480"/>
        </w:tabs>
        <w:ind w:left="6480" w:hanging="180"/>
      </w:pPr>
      <w:rPr>
        <w:rFonts w:cs="Times New Roman"/>
      </w:rPr>
    </w:lvl>
  </w:abstractNum>
  <w:abstractNum w:abstractNumId="23">
    <w:nsid w:val="4E8E541F"/>
    <w:multiLevelType w:val="multilevel"/>
    <w:tmpl w:val="4DEA7FD0"/>
    <w:lvl w:ilvl="0">
      <w:start w:val="13"/>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4">
    <w:nsid w:val="507B55E5"/>
    <w:multiLevelType w:val="multilevel"/>
    <w:tmpl w:val="18B8A5E2"/>
    <w:lvl w:ilvl="0">
      <w:start w:val="4"/>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nsid w:val="57774498"/>
    <w:multiLevelType w:val="hybridMultilevel"/>
    <w:tmpl w:val="92FC771A"/>
    <w:lvl w:ilvl="0" w:tplc="656A10E2">
      <w:start w:val="1"/>
      <w:numFmt w:val="bullet"/>
      <w:lvlText w:val=""/>
      <w:lvlJc w:val="left"/>
      <w:pPr>
        <w:ind w:left="720" w:hanging="360"/>
      </w:pPr>
      <w:rPr>
        <w:rFonts w:ascii="Symbol" w:hAnsi="Symbol" w:hint="default"/>
      </w:rPr>
    </w:lvl>
    <w:lvl w:ilvl="1" w:tplc="2F0A060A" w:tentative="1">
      <w:start w:val="1"/>
      <w:numFmt w:val="bullet"/>
      <w:lvlText w:val="o"/>
      <w:lvlJc w:val="left"/>
      <w:pPr>
        <w:ind w:left="1440" w:hanging="360"/>
      </w:pPr>
      <w:rPr>
        <w:rFonts w:ascii="Courier New" w:hAnsi="Courier New" w:cs="Courier New" w:hint="default"/>
      </w:rPr>
    </w:lvl>
    <w:lvl w:ilvl="2" w:tplc="F120F28E" w:tentative="1">
      <w:start w:val="1"/>
      <w:numFmt w:val="bullet"/>
      <w:lvlText w:val=""/>
      <w:lvlJc w:val="left"/>
      <w:pPr>
        <w:ind w:left="2160" w:hanging="360"/>
      </w:pPr>
      <w:rPr>
        <w:rFonts w:ascii="Wingdings" w:hAnsi="Wingdings" w:hint="default"/>
      </w:rPr>
    </w:lvl>
    <w:lvl w:ilvl="3" w:tplc="B5421996" w:tentative="1">
      <w:start w:val="1"/>
      <w:numFmt w:val="bullet"/>
      <w:lvlText w:val=""/>
      <w:lvlJc w:val="left"/>
      <w:pPr>
        <w:ind w:left="2880" w:hanging="360"/>
      </w:pPr>
      <w:rPr>
        <w:rFonts w:ascii="Symbol" w:hAnsi="Symbol" w:hint="default"/>
      </w:rPr>
    </w:lvl>
    <w:lvl w:ilvl="4" w:tplc="161A5BC4" w:tentative="1">
      <w:start w:val="1"/>
      <w:numFmt w:val="bullet"/>
      <w:lvlText w:val="o"/>
      <w:lvlJc w:val="left"/>
      <w:pPr>
        <w:ind w:left="3600" w:hanging="360"/>
      </w:pPr>
      <w:rPr>
        <w:rFonts w:ascii="Courier New" w:hAnsi="Courier New" w:cs="Courier New" w:hint="default"/>
      </w:rPr>
    </w:lvl>
    <w:lvl w:ilvl="5" w:tplc="F9F26D98" w:tentative="1">
      <w:start w:val="1"/>
      <w:numFmt w:val="bullet"/>
      <w:lvlText w:val=""/>
      <w:lvlJc w:val="left"/>
      <w:pPr>
        <w:ind w:left="4320" w:hanging="360"/>
      </w:pPr>
      <w:rPr>
        <w:rFonts w:ascii="Wingdings" w:hAnsi="Wingdings" w:hint="default"/>
      </w:rPr>
    </w:lvl>
    <w:lvl w:ilvl="6" w:tplc="BEF43610" w:tentative="1">
      <w:start w:val="1"/>
      <w:numFmt w:val="bullet"/>
      <w:lvlText w:val=""/>
      <w:lvlJc w:val="left"/>
      <w:pPr>
        <w:ind w:left="5040" w:hanging="360"/>
      </w:pPr>
      <w:rPr>
        <w:rFonts w:ascii="Symbol" w:hAnsi="Symbol" w:hint="default"/>
      </w:rPr>
    </w:lvl>
    <w:lvl w:ilvl="7" w:tplc="8DAECC00" w:tentative="1">
      <w:start w:val="1"/>
      <w:numFmt w:val="bullet"/>
      <w:lvlText w:val="o"/>
      <w:lvlJc w:val="left"/>
      <w:pPr>
        <w:ind w:left="5760" w:hanging="360"/>
      </w:pPr>
      <w:rPr>
        <w:rFonts w:ascii="Courier New" w:hAnsi="Courier New" w:cs="Courier New" w:hint="default"/>
      </w:rPr>
    </w:lvl>
    <w:lvl w:ilvl="8" w:tplc="B8644B8E" w:tentative="1">
      <w:start w:val="1"/>
      <w:numFmt w:val="bullet"/>
      <w:lvlText w:val=""/>
      <w:lvlJc w:val="left"/>
      <w:pPr>
        <w:ind w:left="6480" w:hanging="360"/>
      </w:pPr>
      <w:rPr>
        <w:rFonts w:ascii="Wingdings" w:hAnsi="Wingdings" w:hint="default"/>
      </w:rPr>
    </w:lvl>
  </w:abstractNum>
  <w:abstractNum w:abstractNumId="26">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nsid w:val="6BD77703"/>
    <w:multiLevelType w:val="multilevel"/>
    <w:tmpl w:val="B63E0DD4"/>
    <w:lvl w:ilvl="0">
      <w:start w:val="10"/>
      <w:numFmt w:val="upperRoman"/>
      <w:lvlText w:val="%1."/>
      <w:lvlJc w:val="left"/>
      <w:pPr>
        <w:ind w:left="720" w:firstLine="0"/>
      </w:pPr>
      <w:rPr>
        <w:rFonts w:cs="Times New Roman" w:hint="default"/>
      </w:rPr>
    </w:lvl>
    <w:lvl w:ilvl="1">
      <w:start w:val="3"/>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9">
    <w:nsid w:val="6D5E7B3E"/>
    <w:multiLevelType w:val="multilevel"/>
    <w:tmpl w:val="53F8C756"/>
    <w:lvl w:ilvl="0">
      <w:start w:val="6"/>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1">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32">
    <w:nsid w:val="75480AF1"/>
    <w:multiLevelType w:val="multilevel"/>
    <w:tmpl w:val="FEC8D790"/>
    <w:lvl w:ilvl="0">
      <w:start w:val="8"/>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3">
    <w:nsid w:val="792F50F8"/>
    <w:multiLevelType w:val="hybridMultilevel"/>
    <w:tmpl w:val="DABE2E7C"/>
    <w:lvl w:ilvl="0" w:tplc="63FACBA6">
      <w:start w:val="1"/>
      <w:numFmt w:val="bullet"/>
      <w:pStyle w:val="Seznamsodrkami"/>
      <w:lvlText w:val=""/>
      <w:lvlJc w:val="left"/>
      <w:pPr>
        <w:tabs>
          <w:tab w:val="num" w:pos="794"/>
        </w:tabs>
        <w:ind w:left="794" w:hanging="340"/>
      </w:pPr>
      <w:rPr>
        <w:rFonts w:ascii="Symbol" w:hAnsi="Symbol" w:hint="default"/>
      </w:rPr>
    </w:lvl>
    <w:lvl w:ilvl="1" w:tplc="140201C6">
      <w:start w:val="1"/>
      <w:numFmt w:val="bullet"/>
      <w:pStyle w:val="Seznamsodrkami"/>
      <w:lvlText w:val=""/>
      <w:lvlJc w:val="left"/>
      <w:pPr>
        <w:tabs>
          <w:tab w:val="num" w:pos="1440"/>
        </w:tabs>
        <w:ind w:left="1440" w:hanging="360"/>
      </w:pPr>
      <w:rPr>
        <w:rFonts w:ascii="Symbol" w:hAnsi="Symbol" w:hint="default"/>
      </w:rPr>
    </w:lvl>
    <w:lvl w:ilvl="2" w:tplc="797026C0">
      <w:start w:val="1"/>
      <w:numFmt w:val="decimal"/>
      <w:lvlText w:val="%3."/>
      <w:lvlJc w:val="left"/>
      <w:pPr>
        <w:tabs>
          <w:tab w:val="num" w:pos="2340"/>
        </w:tabs>
        <w:ind w:left="2340" w:hanging="360"/>
      </w:pPr>
      <w:rPr>
        <w:rFonts w:cs="Times New Roman" w:hint="default"/>
      </w:rPr>
    </w:lvl>
    <w:lvl w:ilvl="3" w:tplc="F41215FE">
      <w:start w:val="1"/>
      <w:numFmt w:val="decimal"/>
      <w:lvlText w:val="%4."/>
      <w:lvlJc w:val="left"/>
      <w:pPr>
        <w:tabs>
          <w:tab w:val="num" w:pos="2880"/>
        </w:tabs>
        <w:ind w:left="2880" w:hanging="360"/>
      </w:pPr>
      <w:rPr>
        <w:rFonts w:cs="Times New Roman"/>
      </w:rPr>
    </w:lvl>
    <w:lvl w:ilvl="4" w:tplc="0D4C989A">
      <w:start w:val="1"/>
      <w:numFmt w:val="decimal"/>
      <w:lvlText w:val="%5."/>
      <w:lvlJc w:val="left"/>
      <w:pPr>
        <w:tabs>
          <w:tab w:val="num" w:pos="3600"/>
        </w:tabs>
        <w:ind w:left="3600" w:hanging="360"/>
      </w:pPr>
      <w:rPr>
        <w:rFonts w:cs="Times New Roman"/>
      </w:rPr>
    </w:lvl>
    <w:lvl w:ilvl="5" w:tplc="D34E0C76">
      <w:start w:val="1"/>
      <w:numFmt w:val="decimal"/>
      <w:lvlText w:val="%6."/>
      <w:lvlJc w:val="left"/>
      <w:pPr>
        <w:tabs>
          <w:tab w:val="num" w:pos="4320"/>
        </w:tabs>
        <w:ind w:left="4320" w:hanging="360"/>
      </w:pPr>
      <w:rPr>
        <w:rFonts w:cs="Times New Roman"/>
      </w:rPr>
    </w:lvl>
    <w:lvl w:ilvl="6" w:tplc="61CEB4FE">
      <w:start w:val="1"/>
      <w:numFmt w:val="decimal"/>
      <w:lvlText w:val="%7."/>
      <w:lvlJc w:val="left"/>
      <w:pPr>
        <w:tabs>
          <w:tab w:val="num" w:pos="5040"/>
        </w:tabs>
        <w:ind w:left="5040" w:hanging="360"/>
      </w:pPr>
      <w:rPr>
        <w:rFonts w:cs="Times New Roman"/>
      </w:rPr>
    </w:lvl>
    <w:lvl w:ilvl="7" w:tplc="1F763806">
      <w:start w:val="1"/>
      <w:numFmt w:val="decimal"/>
      <w:lvlText w:val="%8."/>
      <w:lvlJc w:val="left"/>
      <w:pPr>
        <w:tabs>
          <w:tab w:val="num" w:pos="5760"/>
        </w:tabs>
        <w:ind w:left="5760" w:hanging="360"/>
      </w:pPr>
      <w:rPr>
        <w:rFonts w:cs="Times New Roman"/>
      </w:rPr>
    </w:lvl>
    <w:lvl w:ilvl="8" w:tplc="C1C0581E">
      <w:start w:val="1"/>
      <w:numFmt w:val="decimal"/>
      <w:lvlText w:val="%9."/>
      <w:lvlJc w:val="left"/>
      <w:pPr>
        <w:tabs>
          <w:tab w:val="num" w:pos="6480"/>
        </w:tabs>
        <w:ind w:left="6480" w:hanging="360"/>
      </w:pPr>
      <w:rPr>
        <w:rFonts w:cs="Times New Roman"/>
      </w:rPr>
    </w:lvl>
  </w:abstractNum>
  <w:abstractNum w:abstractNumId="34">
    <w:nsid w:val="7A4D345F"/>
    <w:multiLevelType w:val="hybridMultilevel"/>
    <w:tmpl w:val="B85648C6"/>
    <w:lvl w:ilvl="0" w:tplc="22404788">
      <w:start w:val="1"/>
      <w:numFmt w:val="bullet"/>
      <w:lvlText w:val=""/>
      <w:lvlJc w:val="left"/>
      <w:pPr>
        <w:ind w:left="1287" w:hanging="360"/>
      </w:pPr>
      <w:rPr>
        <w:rFonts w:ascii="Symbol" w:hAnsi="Symbol" w:hint="default"/>
      </w:rPr>
    </w:lvl>
    <w:lvl w:ilvl="1" w:tplc="7A14BDAA">
      <w:start w:val="1"/>
      <w:numFmt w:val="bullet"/>
      <w:lvlText w:val="o"/>
      <w:lvlJc w:val="left"/>
      <w:pPr>
        <w:ind w:left="2007" w:hanging="360"/>
      </w:pPr>
      <w:rPr>
        <w:rFonts w:ascii="Courier New" w:hAnsi="Courier New" w:hint="default"/>
      </w:rPr>
    </w:lvl>
    <w:lvl w:ilvl="2" w:tplc="DA62A062">
      <w:start w:val="1"/>
      <w:numFmt w:val="bullet"/>
      <w:lvlText w:val=""/>
      <w:lvlJc w:val="left"/>
      <w:pPr>
        <w:ind w:left="2727" w:hanging="360"/>
      </w:pPr>
      <w:rPr>
        <w:rFonts w:ascii="Wingdings" w:hAnsi="Wingdings" w:hint="default"/>
      </w:rPr>
    </w:lvl>
    <w:lvl w:ilvl="3" w:tplc="368E5364">
      <w:start w:val="1"/>
      <w:numFmt w:val="bullet"/>
      <w:lvlText w:val=""/>
      <w:lvlJc w:val="left"/>
      <w:pPr>
        <w:ind w:left="3447" w:hanging="360"/>
      </w:pPr>
      <w:rPr>
        <w:rFonts w:ascii="Symbol" w:hAnsi="Symbol" w:hint="default"/>
      </w:rPr>
    </w:lvl>
    <w:lvl w:ilvl="4" w:tplc="8FFAD2DE">
      <w:start w:val="1"/>
      <w:numFmt w:val="bullet"/>
      <w:lvlText w:val="o"/>
      <w:lvlJc w:val="left"/>
      <w:pPr>
        <w:ind w:left="4167" w:hanging="360"/>
      </w:pPr>
      <w:rPr>
        <w:rFonts w:ascii="Courier New" w:hAnsi="Courier New" w:hint="default"/>
      </w:rPr>
    </w:lvl>
    <w:lvl w:ilvl="5" w:tplc="29D2B9A6">
      <w:start w:val="1"/>
      <w:numFmt w:val="bullet"/>
      <w:lvlText w:val=""/>
      <w:lvlJc w:val="left"/>
      <w:pPr>
        <w:ind w:left="4887" w:hanging="360"/>
      </w:pPr>
      <w:rPr>
        <w:rFonts w:ascii="Wingdings" w:hAnsi="Wingdings" w:hint="default"/>
      </w:rPr>
    </w:lvl>
    <w:lvl w:ilvl="6" w:tplc="9C04B334">
      <w:start w:val="1"/>
      <w:numFmt w:val="bullet"/>
      <w:lvlText w:val=""/>
      <w:lvlJc w:val="left"/>
      <w:pPr>
        <w:ind w:left="5607" w:hanging="360"/>
      </w:pPr>
      <w:rPr>
        <w:rFonts w:ascii="Symbol" w:hAnsi="Symbol" w:hint="default"/>
      </w:rPr>
    </w:lvl>
    <w:lvl w:ilvl="7" w:tplc="44B2D88E">
      <w:start w:val="1"/>
      <w:numFmt w:val="bullet"/>
      <w:lvlText w:val="o"/>
      <w:lvlJc w:val="left"/>
      <w:pPr>
        <w:ind w:left="6327" w:hanging="360"/>
      </w:pPr>
      <w:rPr>
        <w:rFonts w:ascii="Courier New" w:hAnsi="Courier New" w:hint="default"/>
      </w:rPr>
    </w:lvl>
    <w:lvl w:ilvl="8" w:tplc="4DDA0C02">
      <w:start w:val="1"/>
      <w:numFmt w:val="bullet"/>
      <w:lvlText w:val=""/>
      <w:lvlJc w:val="left"/>
      <w:pPr>
        <w:ind w:left="7047" w:hanging="360"/>
      </w:pPr>
      <w:rPr>
        <w:rFonts w:ascii="Wingdings" w:hAnsi="Wingdings" w:hint="default"/>
      </w:rPr>
    </w:lvl>
  </w:abstractNum>
  <w:abstractNum w:abstractNumId="35">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6">
    <w:nsid w:val="7F4B22DF"/>
    <w:multiLevelType w:val="multilevel"/>
    <w:tmpl w:val="37D69C14"/>
    <w:lvl w:ilvl="0">
      <w:start w:val="1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i w:val="0"/>
        <w:iCs/>
        <w:color w:val="auto"/>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22"/>
  </w:num>
  <w:num w:numId="2">
    <w:abstractNumId w:val="33"/>
  </w:num>
  <w:num w:numId="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8"/>
  </w:num>
  <w:num w:numId="21">
    <w:abstractNumId w:val="35"/>
  </w:num>
  <w:num w:numId="22">
    <w:abstractNumId w:val="13"/>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31"/>
  </w:num>
  <w:num w:numId="25">
    <w:abstractNumId w:val="25"/>
  </w:num>
  <w:num w:numId="26">
    <w:abstractNumId w:val="34"/>
  </w:num>
  <w:num w:numId="27">
    <w:abstractNumId w:val="26"/>
  </w:num>
  <w:num w:numId="28">
    <w:abstractNumId w:val="19"/>
  </w:num>
  <w:num w:numId="29">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4"/>
  </w:num>
  <w:num w:numId="33">
    <w:abstractNumId w:val="21"/>
  </w:num>
  <w:num w:numId="34">
    <w:abstractNumId w:val="29"/>
  </w:num>
  <w:num w:numId="35">
    <w:abstractNumId w:val="32"/>
  </w:num>
  <w:num w:numId="36">
    <w:abstractNumId w:val="10"/>
  </w:num>
  <w:num w:numId="37">
    <w:abstractNumId w:val="28"/>
  </w:num>
  <w:num w:numId="38">
    <w:abstractNumId w:val="36"/>
  </w:num>
  <w:num w:numId="39">
    <w:abstractNumId w:val="9"/>
  </w:num>
  <w:num w:numId="40">
    <w:abstractNumId w:val="23"/>
  </w:num>
  <w:num w:numId="41">
    <w:abstractNumId w:val="18"/>
  </w:num>
  <w:num w:numId="42">
    <w:abstractNumId w:val="12"/>
  </w:num>
  <w:num w:numId="43">
    <w:abstractNumId w:val="20"/>
  </w:num>
  <w:num w:numId="44">
    <w:abstractNumId w:val="16"/>
  </w:num>
  <w:num w:numId="45">
    <w:abstractNumId w:val="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rsids>
    <w:rsidRoot w:val="008A6F53"/>
    <w:rsid w:val="00000E4E"/>
    <w:rsid w:val="0000262B"/>
    <w:rsid w:val="0000280E"/>
    <w:rsid w:val="000054CB"/>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4BE2"/>
    <w:rsid w:val="000469E5"/>
    <w:rsid w:val="00046A93"/>
    <w:rsid w:val="00047744"/>
    <w:rsid w:val="00047F82"/>
    <w:rsid w:val="00050480"/>
    <w:rsid w:val="000511C3"/>
    <w:rsid w:val="000522F8"/>
    <w:rsid w:val="00053A84"/>
    <w:rsid w:val="00053AF6"/>
    <w:rsid w:val="0005657C"/>
    <w:rsid w:val="00057951"/>
    <w:rsid w:val="00057AEE"/>
    <w:rsid w:val="000602CD"/>
    <w:rsid w:val="00061AE9"/>
    <w:rsid w:val="0006204F"/>
    <w:rsid w:val="00063CBB"/>
    <w:rsid w:val="000658F8"/>
    <w:rsid w:val="000665AA"/>
    <w:rsid w:val="000667AE"/>
    <w:rsid w:val="00066B53"/>
    <w:rsid w:val="0006768A"/>
    <w:rsid w:val="000677D9"/>
    <w:rsid w:val="00070115"/>
    <w:rsid w:val="0007126C"/>
    <w:rsid w:val="00072D15"/>
    <w:rsid w:val="00074FAB"/>
    <w:rsid w:val="00075C54"/>
    <w:rsid w:val="00075F6B"/>
    <w:rsid w:val="00080C6B"/>
    <w:rsid w:val="00081FCA"/>
    <w:rsid w:val="000823FC"/>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57C"/>
    <w:rsid w:val="000E088F"/>
    <w:rsid w:val="000E28EE"/>
    <w:rsid w:val="000E6E0D"/>
    <w:rsid w:val="000E7FC9"/>
    <w:rsid w:val="000F0E7B"/>
    <w:rsid w:val="000F1587"/>
    <w:rsid w:val="000F2847"/>
    <w:rsid w:val="000F29BB"/>
    <w:rsid w:val="000F2A08"/>
    <w:rsid w:val="000F3593"/>
    <w:rsid w:val="000F4218"/>
    <w:rsid w:val="000F4A8F"/>
    <w:rsid w:val="000F5A63"/>
    <w:rsid w:val="000F6D3D"/>
    <w:rsid w:val="000F790D"/>
    <w:rsid w:val="0010000C"/>
    <w:rsid w:val="0010232E"/>
    <w:rsid w:val="00103305"/>
    <w:rsid w:val="00104511"/>
    <w:rsid w:val="0010460B"/>
    <w:rsid w:val="0010692D"/>
    <w:rsid w:val="00106F9A"/>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1A4"/>
    <w:rsid w:val="00133F63"/>
    <w:rsid w:val="00135388"/>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B021D"/>
    <w:rsid w:val="001B0705"/>
    <w:rsid w:val="001B0BC3"/>
    <w:rsid w:val="001B1C62"/>
    <w:rsid w:val="001B21E6"/>
    <w:rsid w:val="001B417F"/>
    <w:rsid w:val="001B51F8"/>
    <w:rsid w:val="001B6558"/>
    <w:rsid w:val="001B65B2"/>
    <w:rsid w:val="001B6F60"/>
    <w:rsid w:val="001B74FC"/>
    <w:rsid w:val="001B78A2"/>
    <w:rsid w:val="001C0488"/>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40B"/>
    <w:rsid w:val="001E3D7B"/>
    <w:rsid w:val="001E41C2"/>
    <w:rsid w:val="001E4D50"/>
    <w:rsid w:val="001E4D88"/>
    <w:rsid w:val="001E59A5"/>
    <w:rsid w:val="001E6B97"/>
    <w:rsid w:val="001E7067"/>
    <w:rsid w:val="001E778F"/>
    <w:rsid w:val="001E7C0A"/>
    <w:rsid w:val="001F02AF"/>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165"/>
    <w:rsid w:val="002175FF"/>
    <w:rsid w:val="00221B13"/>
    <w:rsid w:val="002228BE"/>
    <w:rsid w:val="00222ADC"/>
    <w:rsid w:val="00224B02"/>
    <w:rsid w:val="00224BE2"/>
    <w:rsid w:val="00224C30"/>
    <w:rsid w:val="00225DAD"/>
    <w:rsid w:val="00226D17"/>
    <w:rsid w:val="00226FE7"/>
    <w:rsid w:val="00227451"/>
    <w:rsid w:val="00227E4E"/>
    <w:rsid w:val="0023079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5508"/>
    <w:rsid w:val="002A6C9F"/>
    <w:rsid w:val="002A6F8E"/>
    <w:rsid w:val="002A70C7"/>
    <w:rsid w:val="002A7BB4"/>
    <w:rsid w:val="002B01B8"/>
    <w:rsid w:val="002B0829"/>
    <w:rsid w:val="002B0A0B"/>
    <w:rsid w:val="002B0D9F"/>
    <w:rsid w:val="002B321C"/>
    <w:rsid w:val="002B430C"/>
    <w:rsid w:val="002B485A"/>
    <w:rsid w:val="002B565B"/>
    <w:rsid w:val="002B5A69"/>
    <w:rsid w:val="002B5D9D"/>
    <w:rsid w:val="002B5DDD"/>
    <w:rsid w:val="002B5FD4"/>
    <w:rsid w:val="002B603C"/>
    <w:rsid w:val="002B6CCF"/>
    <w:rsid w:val="002B72DC"/>
    <w:rsid w:val="002B7F2F"/>
    <w:rsid w:val="002C0A25"/>
    <w:rsid w:val="002C2722"/>
    <w:rsid w:val="002C2EEA"/>
    <w:rsid w:val="002C35C6"/>
    <w:rsid w:val="002C3C6A"/>
    <w:rsid w:val="002C3C87"/>
    <w:rsid w:val="002C4736"/>
    <w:rsid w:val="002C4D63"/>
    <w:rsid w:val="002C602A"/>
    <w:rsid w:val="002C70C0"/>
    <w:rsid w:val="002C71C0"/>
    <w:rsid w:val="002C7708"/>
    <w:rsid w:val="002D037C"/>
    <w:rsid w:val="002D0A07"/>
    <w:rsid w:val="002D153A"/>
    <w:rsid w:val="002D2A1F"/>
    <w:rsid w:val="002D2F1E"/>
    <w:rsid w:val="002D4FF4"/>
    <w:rsid w:val="002D57AF"/>
    <w:rsid w:val="002D616A"/>
    <w:rsid w:val="002E0DEF"/>
    <w:rsid w:val="002E19C2"/>
    <w:rsid w:val="002E38E2"/>
    <w:rsid w:val="002E49FC"/>
    <w:rsid w:val="002E51B8"/>
    <w:rsid w:val="002E697D"/>
    <w:rsid w:val="002F1FC4"/>
    <w:rsid w:val="002F3A1A"/>
    <w:rsid w:val="002F4A21"/>
    <w:rsid w:val="002F541C"/>
    <w:rsid w:val="002F72BD"/>
    <w:rsid w:val="002F75AC"/>
    <w:rsid w:val="002F7670"/>
    <w:rsid w:val="00300262"/>
    <w:rsid w:val="0030038A"/>
    <w:rsid w:val="0030103D"/>
    <w:rsid w:val="0030206D"/>
    <w:rsid w:val="00304E25"/>
    <w:rsid w:val="003051A9"/>
    <w:rsid w:val="00305D1C"/>
    <w:rsid w:val="0030626D"/>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4C0"/>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59A"/>
    <w:rsid w:val="00350C65"/>
    <w:rsid w:val="00350F45"/>
    <w:rsid w:val="003515F8"/>
    <w:rsid w:val="00352474"/>
    <w:rsid w:val="00353328"/>
    <w:rsid w:val="00353B02"/>
    <w:rsid w:val="00356033"/>
    <w:rsid w:val="003568DA"/>
    <w:rsid w:val="00360A31"/>
    <w:rsid w:val="00360DF8"/>
    <w:rsid w:val="00362374"/>
    <w:rsid w:val="00363770"/>
    <w:rsid w:val="003639DD"/>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56F"/>
    <w:rsid w:val="00381714"/>
    <w:rsid w:val="00381D47"/>
    <w:rsid w:val="0038219F"/>
    <w:rsid w:val="00383912"/>
    <w:rsid w:val="0038483F"/>
    <w:rsid w:val="00384C15"/>
    <w:rsid w:val="003855AD"/>
    <w:rsid w:val="00385B5A"/>
    <w:rsid w:val="0038674F"/>
    <w:rsid w:val="00386C90"/>
    <w:rsid w:val="0038720D"/>
    <w:rsid w:val="00387A70"/>
    <w:rsid w:val="00394F16"/>
    <w:rsid w:val="00395B9A"/>
    <w:rsid w:val="00396C9C"/>
    <w:rsid w:val="00396DA1"/>
    <w:rsid w:val="003A00AE"/>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08F8"/>
    <w:rsid w:val="003D108F"/>
    <w:rsid w:val="003D12CA"/>
    <w:rsid w:val="003D2227"/>
    <w:rsid w:val="003D2293"/>
    <w:rsid w:val="003D380C"/>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65A0"/>
    <w:rsid w:val="00416792"/>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34D9"/>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470"/>
    <w:rsid w:val="00461762"/>
    <w:rsid w:val="004618FD"/>
    <w:rsid w:val="00462332"/>
    <w:rsid w:val="00462B90"/>
    <w:rsid w:val="00464D8C"/>
    <w:rsid w:val="00465A89"/>
    <w:rsid w:val="00467037"/>
    <w:rsid w:val="00470C9C"/>
    <w:rsid w:val="00471894"/>
    <w:rsid w:val="00472B76"/>
    <w:rsid w:val="00473B24"/>
    <w:rsid w:val="00473B2C"/>
    <w:rsid w:val="00474906"/>
    <w:rsid w:val="004757AC"/>
    <w:rsid w:val="004758C6"/>
    <w:rsid w:val="004768C7"/>
    <w:rsid w:val="004779B8"/>
    <w:rsid w:val="00481614"/>
    <w:rsid w:val="0048184F"/>
    <w:rsid w:val="0048189A"/>
    <w:rsid w:val="004829A5"/>
    <w:rsid w:val="00482B9A"/>
    <w:rsid w:val="004835E2"/>
    <w:rsid w:val="004837A2"/>
    <w:rsid w:val="00484AE3"/>
    <w:rsid w:val="0048625A"/>
    <w:rsid w:val="00486C40"/>
    <w:rsid w:val="00486ED2"/>
    <w:rsid w:val="004872A0"/>
    <w:rsid w:val="00487EE5"/>
    <w:rsid w:val="004935F3"/>
    <w:rsid w:val="004938E8"/>
    <w:rsid w:val="00493D8D"/>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5E8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F8E"/>
    <w:rsid w:val="004F0382"/>
    <w:rsid w:val="004F06AD"/>
    <w:rsid w:val="004F235F"/>
    <w:rsid w:val="004F2721"/>
    <w:rsid w:val="004F28CB"/>
    <w:rsid w:val="004F2C59"/>
    <w:rsid w:val="004F4FFB"/>
    <w:rsid w:val="004F5192"/>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1D77"/>
    <w:rsid w:val="00513592"/>
    <w:rsid w:val="00515A69"/>
    <w:rsid w:val="00515F1C"/>
    <w:rsid w:val="00516239"/>
    <w:rsid w:val="0051660A"/>
    <w:rsid w:val="00517BE6"/>
    <w:rsid w:val="00517BEC"/>
    <w:rsid w:val="00520B8C"/>
    <w:rsid w:val="00522A7F"/>
    <w:rsid w:val="00522E93"/>
    <w:rsid w:val="005236AE"/>
    <w:rsid w:val="005260D9"/>
    <w:rsid w:val="005260FE"/>
    <w:rsid w:val="00527729"/>
    <w:rsid w:val="00527787"/>
    <w:rsid w:val="005303E7"/>
    <w:rsid w:val="00530C35"/>
    <w:rsid w:val="00530DA9"/>
    <w:rsid w:val="00531127"/>
    <w:rsid w:val="0053271F"/>
    <w:rsid w:val="00534C00"/>
    <w:rsid w:val="0053586D"/>
    <w:rsid w:val="0054058C"/>
    <w:rsid w:val="00541134"/>
    <w:rsid w:val="005416CA"/>
    <w:rsid w:val="00541F48"/>
    <w:rsid w:val="005421E9"/>
    <w:rsid w:val="00542714"/>
    <w:rsid w:val="00542891"/>
    <w:rsid w:val="0054351B"/>
    <w:rsid w:val="0054507D"/>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77E30"/>
    <w:rsid w:val="0058006E"/>
    <w:rsid w:val="00580459"/>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6B46"/>
    <w:rsid w:val="005E0568"/>
    <w:rsid w:val="005E075F"/>
    <w:rsid w:val="005E0C16"/>
    <w:rsid w:val="005E1B1E"/>
    <w:rsid w:val="005E2A13"/>
    <w:rsid w:val="005E3914"/>
    <w:rsid w:val="005E4835"/>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A10"/>
    <w:rsid w:val="00601B8A"/>
    <w:rsid w:val="006023E8"/>
    <w:rsid w:val="00605F40"/>
    <w:rsid w:val="00605F54"/>
    <w:rsid w:val="00605F66"/>
    <w:rsid w:val="006064B9"/>
    <w:rsid w:val="00610A0C"/>
    <w:rsid w:val="006116BD"/>
    <w:rsid w:val="0061304F"/>
    <w:rsid w:val="006134E5"/>
    <w:rsid w:val="006141E6"/>
    <w:rsid w:val="006143AE"/>
    <w:rsid w:val="00616BFD"/>
    <w:rsid w:val="0062032F"/>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0D5B"/>
    <w:rsid w:val="00641BF1"/>
    <w:rsid w:val="006421CC"/>
    <w:rsid w:val="006429AA"/>
    <w:rsid w:val="00642EF9"/>
    <w:rsid w:val="00643B73"/>
    <w:rsid w:val="006440EF"/>
    <w:rsid w:val="0064541E"/>
    <w:rsid w:val="006455C1"/>
    <w:rsid w:val="00646A4C"/>
    <w:rsid w:val="006475F7"/>
    <w:rsid w:val="0065083B"/>
    <w:rsid w:val="0065123C"/>
    <w:rsid w:val="0065152F"/>
    <w:rsid w:val="00651828"/>
    <w:rsid w:val="0065265E"/>
    <w:rsid w:val="00652E98"/>
    <w:rsid w:val="006533F6"/>
    <w:rsid w:val="00654008"/>
    <w:rsid w:val="006541B0"/>
    <w:rsid w:val="00654397"/>
    <w:rsid w:val="00654A7E"/>
    <w:rsid w:val="00654C8E"/>
    <w:rsid w:val="00655210"/>
    <w:rsid w:val="00655A43"/>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4B84"/>
    <w:rsid w:val="00695418"/>
    <w:rsid w:val="00695A81"/>
    <w:rsid w:val="00697011"/>
    <w:rsid w:val="006A0DAF"/>
    <w:rsid w:val="006A1A31"/>
    <w:rsid w:val="006A1D5D"/>
    <w:rsid w:val="006A1FEA"/>
    <w:rsid w:val="006A3E50"/>
    <w:rsid w:val="006A4318"/>
    <w:rsid w:val="006A4396"/>
    <w:rsid w:val="006A47A7"/>
    <w:rsid w:val="006A4C23"/>
    <w:rsid w:val="006A53B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B37"/>
    <w:rsid w:val="006D2F43"/>
    <w:rsid w:val="006D3093"/>
    <w:rsid w:val="006D314F"/>
    <w:rsid w:val="006D3986"/>
    <w:rsid w:val="006D3AED"/>
    <w:rsid w:val="006D5C88"/>
    <w:rsid w:val="006D6ED2"/>
    <w:rsid w:val="006D7085"/>
    <w:rsid w:val="006D7712"/>
    <w:rsid w:val="006D7887"/>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232F"/>
    <w:rsid w:val="0070428A"/>
    <w:rsid w:val="0070507B"/>
    <w:rsid w:val="007100B5"/>
    <w:rsid w:val="00712C24"/>
    <w:rsid w:val="00713E70"/>
    <w:rsid w:val="00715068"/>
    <w:rsid w:val="007177A1"/>
    <w:rsid w:val="007217E6"/>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626A"/>
    <w:rsid w:val="007371C0"/>
    <w:rsid w:val="007376DC"/>
    <w:rsid w:val="00737DD6"/>
    <w:rsid w:val="007406DB"/>
    <w:rsid w:val="00741C7F"/>
    <w:rsid w:val="00742611"/>
    <w:rsid w:val="007447D0"/>
    <w:rsid w:val="00744E01"/>
    <w:rsid w:val="007467A7"/>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876F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09A7"/>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7437"/>
    <w:rsid w:val="007E0E49"/>
    <w:rsid w:val="007E3E61"/>
    <w:rsid w:val="007E493B"/>
    <w:rsid w:val="007E4F02"/>
    <w:rsid w:val="007E5786"/>
    <w:rsid w:val="007E6027"/>
    <w:rsid w:val="007E7C44"/>
    <w:rsid w:val="007F24F3"/>
    <w:rsid w:val="007F46FA"/>
    <w:rsid w:val="007F5480"/>
    <w:rsid w:val="007F560D"/>
    <w:rsid w:val="007F5D2E"/>
    <w:rsid w:val="007F69E3"/>
    <w:rsid w:val="007F69F5"/>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5C98"/>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14BF"/>
    <w:rsid w:val="008919A9"/>
    <w:rsid w:val="00891EE3"/>
    <w:rsid w:val="00892964"/>
    <w:rsid w:val="00892C20"/>
    <w:rsid w:val="00893326"/>
    <w:rsid w:val="008944DF"/>
    <w:rsid w:val="00894DE5"/>
    <w:rsid w:val="00895DE3"/>
    <w:rsid w:val="008961AF"/>
    <w:rsid w:val="0089652B"/>
    <w:rsid w:val="008967B5"/>
    <w:rsid w:val="008A01EA"/>
    <w:rsid w:val="008A0580"/>
    <w:rsid w:val="008A1DB8"/>
    <w:rsid w:val="008A21C6"/>
    <w:rsid w:val="008A250C"/>
    <w:rsid w:val="008A2A60"/>
    <w:rsid w:val="008A3B1C"/>
    <w:rsid w:val="008A5862"/>
    <w:rsid w:val="008A6B7F"/>
    <w:rsid w:val="008A6F53"/>
    <w:rsid w:val="008A70E9"/>
    <w:rsid w:val="008B1523"/>
    <w:rsid w:val="008B2D7A"/>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3CA5"/>
    <w:rsid w:val="008E419A"/>
    <w:rsid w:val="008E5225"/>
    <w:rsid w:val="008E543E"/>
    <w:rsid w:val="008E5C43"/>
    <w:rsid w:val="008E6C53"/>
    <w:rsid w:val="008E7BD2"/>
    <w:rsid w:val="008F03E3"/>
    <w:rsid w:val="008F0831"/>
    <w:rsid w:val="008F1350"/>
    <w:rsid w:val="008F192F"/>
    <w:rsid w:val="008F1F98"/>
    <w:rsid w:val="008F3258"/>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383"/>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2A68"/>
    <w:rsid w:val="00933255"/>
    <w:rsid w:val="00935AF7"/>
    <w:rsid w:val="009361F0"/>
    <w:rsid w:val="009363D3"/>
    <w:rsid w:val="009366A7"/>
    <w:rsid w:val="00937049"/>
    <w:rsid w:val="00940461"/>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1B6"/>
    <w:rsid w:val="00955AA4"/>
    <w:rsid w:val="00955D76"/>
    <w:rsid w:val="0095653D"/>
    <w:rsid w:val="0096274E"/>
    <w:rsid w:val="00964423"/>
    <w:rsid w:val="00965780"/>
    <w:rsid w:val="0096581E"/>
    <w:rsid w:val="009665F4"/>
    <w:rsid w:val="009675A6"/>
    <w:rsid w:val="00970269"/>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87D49"/>
    <w:rsid w:val="00990FDD"/>
    <w:rsid w:val="00991FE2"/>
    <w:rsid w:val="00993A76"/>
    <w:rsid w:val="00995788"/>
    <w:rsid w:val="00995CA4"/>
    <w:rsid w:val="00995E4E"/>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275"/>
    <w:rsid w:val="009F3373"/>
    <w:rsid w:val="009F3D63"/>
    <w:rsid w:val="009F3EB1"/>
    <w:rsid w:val="009F41A6"/>
    <w:rsid w:val="009F49E2"/>
    <w:rsid w:val="009F67B7"/>
    <w:rsid w:val="009F7F60"/>
    <w:rsid w:val="00A0023D"/>
    <w:rsid w:val="00A00905"/>
    <w:rsid w:val="00A00B8F"/>
    <w:rsid w:val="00A0359F"/>
    <w:rsid w:val="00A03E54"/>
    <w:rsid w:val="00A04C5D"/>
    <w:rsid w:val="00A0795E"/>
    <w:rsid w:val="00A07F2E"/>
    <w:rsid w:val="00A10A7F"/>
    <w:rsid w:val="00A10B31"/>
    <w:rsid w:val="00A10BC3"/>
    <w:rsid w:val="00A11240"/>
    <w:rsid w:val="00A117A6"/>
    <w:rsid w:val="00A11A6F"/>
    <w:rsid w:val="00A11E9A"/>
    <w:rsid w:val="00A131F3"/>
    <w:rsid w:val="00A13C33"/>
    <w:rsid w:val="00A13C4D"/>
    <w:rsid w:val="00A13DEF"/>
    <w:rsid w:val="00A14581"/>
    <w:rsid w:val="00A149A0"/>
    <w:rsid w:val="00A14C37"/>
    <w:rsid w:val="00A162E7"/>
    <w:rsid w:val="00A1655F"/>
    <w:rsid w:val="00A173FD"/>
    <w:rsid w:val="00A1748C"/>
    <w:rsid w:val="00A20068"/>
    <w:rsid w:val="00A20921"/>
    <w:rsid w:val="00A212E9"/>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11A"/>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CFC"/>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3F5"/>
    <w:rsid w:val="00AF5617"/>
    <w:rsid w:val="00AF5934"/>
    <w:rsid w:val="00AF5DB8"/>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EDD"/>
    <w:rsid w:val="00B25266"/>
    <w:rsid w:val="00B306C5"/>
    <w:rsid w:val="00B32D4A"/>
    <w:rsid w:val="00B34A73"/>
    <w:rsid w:val="00B34D4A"/>
    <w:rsid w:val="00B35E2A"/>
    <w:rsid w:val="00B4085C"/>
    <w:rsid w:val="00B408F7"/>
    <w:rsid w:val="00B40926"/>
    <w:rsid w:val="00B40B46"/>
    <w:rsid w:val="00B4138A"/>
    <w:rsid w:val="00B41391"/>
    <w:rsid w:val="00B41CF8"/>
    <w:rsid w:val="00B42CDA"/>
    <w:rsid w:val="00B43ABA"/>
    <w:rsid w:val="00B43D7F"/>
    <w:rsid w:val="00B43EB6"/>
    <w:rsid w:val="00B44965"/>
    <w:rsid w:val="00B44E27"/>
    <w:rsid w:val="00B4542A"/>
    <w:rsid w:val="00B45648"/>
    <w:rsid w:val="00B46968"/>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016"/>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E34"/>
    <w:rsid w:val="00B97296"/>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21A0"/>
    <w:rsid w:val="00BB4E7F"/>
    <w:rsid w:val="00BB5998"/>
    <w:rsid w:val="00BB65EF"/>
    <w:rsid w:val="00BB6839"/>
    <w:rsid w:val="00BB7878"/>
    <w:rsid w:val="00BC0A7C"/>
    <w:rsid w:val="00BC0C86"/>
    <w:rsid w:val="00BC20A0"/>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260"/>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471A4"/>
    <w:rsid w:val="00C50C27"/>
    <w:rsid w:val="00C51FA4"/>
    <w:rsid w:val="00C539E4"/>
    <w:rsid w:val="00C54F95"/>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7180"/>
    <w:rsid w:val="00C67BF1"/>
    <w:rsid w:val="00C67C2F"/>
    <w:rsid w:val="00C7173A"/>
    <w:rsid w:val="00C71DB9"/>
    <w:rsid w:val="00C72319"/>
    <w:rsid w:val="00C73987"/>
    <w:rsid w:val="00C73A55"/>
    <w:rsid w:val="00C740E9"/>
    <w:rsid w:val="00C742E2"/>
    <w:rsid w:val="00C77FE2"/>
    <w:rsid w:val="00C80ACD"/>
    <w:rsid w:val="00C84005"/>
    <w:rsid w:val="00C84C48"/>
    <w:rsid w:val="00C8543A"/>
    <w:rsid w:val="00C85760"/>
    <w:rsid w:val="00C861D8"/>
    <w:rsid w:val="00C86944"/>
    <w:rsid w:val="00C86BF0"/>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119"/>
    <w:rsid w:val="00CC078A"/>
    <w:rsid w:val="00CC0A73"/>
    <w:rsid w:val="00CC167E"/>
    <w:rsid w:val="00CC1C33"/>
    <w:rsid w:val="00CC3CB5"/>
    <w:rsid w:val="00CC47C1"/>
    <w:rsid w:val="00CC67E6"/>
    <w:rsid w:val="00CC7ADF"/>
    <w:rsid w:val="00CD04CA"/>
    <w:rsid w:val="00CD239D"/>
    <w:rsid w:val="00CD404A"/>
    <w:rsid w:val="00CD4A92"/>
    <w:rsid w:val="00CD4E67"/>
    <w:rsid w:val="00CD5891"/>
    <w:rsid w:val="00CD5D02"/>
    <w:rsid w:val="00CD6B5F"/>
    <w:rsid w:val="00CD6F3F"/>
    <w:rsid w:val="00CD75D9"/>
    <w:rsid w:val="00CD778A"/>
    <w:rsid w:val="00CE0192"/>
    <w:rsid w:val="00CE25C8"/>
    <w:rsid w:val="00CE271E"/>
    <w:rsid w:val="00CE56A0"/>
    <w:rsid w:val="00CE5752"/>
    <w:rsid w:val="00CE5B6C"/>
    <w:rsid w:val="00CE7087"/>
    <w:rsid w:val="00CE76B8"/>
    <w:rsid w:val="00CF01DB"/>
    <w:rsid w:val="00CF0381"/>
    <w:rsid w:val="00CF124A"/>
    <w:rsid w:val="00CF2875"/>
    <w:rsid w:val="00CF2E53"/>
    <w:rsid w:val="00CF3069"/>
    <w:rsid w:val="00CF314A"/>
    <w:rsid w:val="00CF4646"/>
    <w:rsid w:val="00CF4B54"/>
    <w:rsid w:val="00CF53ED"/>
    <w:rsid w:val="00CF6ACD"/>
    <w:rsid w:val="00CF7445"/>
    <w:rsid w:val="00CF7991"/>
    <w:rsid w:val="00CF79AD"/>
    <w:rsid w:val="00D005BD"/>
    <w:rsid w:val="00D0130A"/>
    <w:rsid w:val="00D01649"/>
    <w:rsid w:val="00D01665"/>
    <w:rsid w:val="00D017C4"/>
    <w:rsid w:val="00D01BA1"/>
    <w:rsid w:val="00D027E4"/>
    <w:rsid w:val="00D0295F"/>
    <w:rsid w:val="00D04A42"/>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941"/>
    <w:rsid w:val="00D22B1B"/>
    <w:rsid w:val="00D234DA"/>
    <w:rsid w:val="00D2393C"/>
    <w:rsid w:val="00D3070E"/>
    <w:rsid w:val="00D30D70"/>
    <w:rsid w:val="00D3122B"/>
    <w:rsid w:val="00D31B62"/>
    <w:rsid w:val="00D327C3"/>
    <w:rsid w:val="00D33B69"/>
    <w:rsid w:val="00D36A3A"/>
    <w:rsid w:val="00D36ECB"/>
    <w:rsid w:val="00D37A8C"/>
    <w:rsid w:val="00D41993"/>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3713"/>
    <w:rsid w:val="00D657D6"/>
    <w:rsid w:val="00D704E0"/>
    <w:rsid w:val="00D706C6"/>
    <w:rsid w:val="00D71E70"/>
    <w:rsid w:val="00D726C8"/>
    <w:rsid w:val="00D7274F"/>
    <w:rsid w:val="00D74336"/>
    <w:rsid w:val="00D74BE3"/>
    <w:rsid w:val="00D75474"/>
    <w:rsid w:val="00D75AFD"/>
    <w:rsid w:val="00D7643B"/>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6520"/>
    <w:rsid w:val="00D97798"/>
    <w:rsid w:val="00DA01C6"/>
    <w:rsid w:val="00DA1240"/>
    <w:rsid w:val="00DA155B"/>
    <w:rsid w:val="00DA1C29"/>
    <w:rsid w:val="00DA1F14"/>
    <w:rsid w:val="00DA1FCA"/>
    <w:rsid w:val="00DA4084"/>
    <w:rsid w:val="00DA4F92"/>
    <w:rsid w:val="00DA631A"/>
    <w:rsid w:val="00DA6ABA"/>
    <w:rsid w:val="00DA714F"/>
    <w:rsid w:val="00DB0842"/>
    <w:rsid w:val="00DB0EC9"/>
    <w:rsid w:val="00DB17F2"/>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136D"/>
    <w:rsid w:val="00DD1AAE"/>
    <w:rsid w:val="00DD2646"/>
    <w:rsid w:val="00DD2A4F"/>
    <w:rsid w:val="00DD3E54"/>
    <w:rsid w:val="00DD447A"/>
    <w:rsid w:val="00DD45C4"/>
    <w:rsid w:val="00DD47BA"/>
    <w:rsid w:val="00DD5564"/>
    <w:rsid w:val="00DD5B72"/>
    <w:rsid w:val="00DD6482"/>
    <w:rsid w:val="00DD74C3"/>
    <w:rsid w:val="00DD7630"/>
    <w:rsid w:val="00DE07AA"/>
    <w:rsid w:val="00DE1B42"/>
    <w:rsid w:val="00DE2041"/>
    <w:rsid w:val="00DE2DD0"/>
    <w:rsid w:val="00DE33DF"/>
    <w:rsid w:val="00DE3BB2"/>
    <w:rsid w:val="00DE46E6"/>
    <w:rsid w:val="00DE4B9C"/>
    <w:rsid w:val="00DE54EA"/>
    <w:rsid w:val="00DE5CED"/>
    <w:rsid w:val="00DE784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63D9"/>
    <w:rsid w:val="00E5031C"/>
    <w:rsid w:val="00E50DA4"/>
    <w:rsid w:val="00E51706"/>
    <w:rsid w:val="00E5235B"/>
    <w:rsid w:val="00E52876"/>
    <w:rsid w:val="00E52991"/>
    <w:rsid w:val="00E52E2C"/>
    <w:rsid w:val="00E534FB"/>
    <w:rsid w:val="00E537E2"/>
    <w:rsid w:val="00E54586"/>
    <w:rsid w:val="00E55531"/>
    <w:rsid w:val="00E55BC0"/>
    <w:rsid w:val="00E56AF6"/>
    <w:rsid w:val="00E6066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3EC9"/>
    <w:rsid w:val="00E76091"/>
    <w:rsid w:val="00E76BC0"/>
    <w:rsid w:val="00E76D53"/>
    <w:rsid w:val="00E77416"/>
    <w:rsid w:val="00E77627"/>
    <w:rsid w:val="00E77BE7"/>
    <w:rsid w:val="00E8006D"/>
    <w:rsid w:val="00E803E6"/>
    <w:rsid w:val="00E81FB8"/>
    <w:rsid w:val="00E831EF"/>
    <w:rsid w:val="00E83AA5"/>
    <w:rsid w:val="00E84AB8"/>
    <w:rsid w:val="00E84AFC"/>
    <w:rsid w:val="00E85DA6"/>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5CA0"/>
    <w:rsid w:val="00EC6064"/>
    <w:rsid w:val="00EC68EB"/>
    <w:rsid w:val="00EC7505"/>
    <w:rsid w:val="00ED0787"/>
    <w:rsid w:val="00ED08E7"/>
    <w:rsid w:val="00ED0D85"/>
    <w:rsid w:val="00ED1371"/>
    <w:rsid w:val="00ED1B1B"/>
    <w:rsid w:val="00ED26A4"/>
    <w:rsid w:val="00ED28BA"/>
    <w:rsid w:val="00ED2B5E"/>
    <w:rsid w:val="00ED39E8"/>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168B"/>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D56"/>
    <w:rsid w:val="00F07611"/>
    <w:rsid w:val="00F11FDF"/>
    <w:rsid w:val="00F12E9D"/>
    <w:rsid w:val="00F14AEA"/>
    <w:rsid w:val="00F14BD7"/>
    <w:rsid w:val="00F16478"/>
    <w:rsid w:val="00F178FE"/>
    <w:rsid w:val="00F207D7"/>
    <w:rsid w:val="00F20E01"/>
    <w:rsid w:val="00F22715"/>
    <w:rsid w:val="00F233C7"/>
    <w:rsid w:val="00F248C3"/>
    <w:rsid w:val="00F2557C"/>
    <w:rsid w:val="00F2572F"/>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E7A"/>
    <w:rsid w:val="00F53BD9"/>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698C"/>
    <w:rsid w:val="00FD72A3"/>
    <w:rsid w:val="00FD7FD8"/>
    <w:rsid w:val="00FE05F5"/>
    <w:rsid w:val="00FE1341"/>
    <w:rsid w:val="00FE1796"/>
    <w:rsid w:val="00FE2A95"/>
    <w:rsid w:val="00FE2E94"/>
    <w:rsid w:val="00FE3045"/>
    <w:rsid w:val="00FE4BD6"/>
    <w:rsid w:val="00FE55D1"/>
    <w:rsid w:val="00FE6299"/>
    <w:rsid w:val="00FE64C1"/>
    <w:rsid w:val="00FE6C80"/>
    <w:rsid w:val="00FE7549"/>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932A68"/>
    <w:pPr>
      <w:numPr>
        <w:numId w:val="8"/>
      </w:numPr>
      <w:pBdr>
        <w:bottom w:val="single" w:sz="24" w:space="1" w:color="4F6228" w:themeColor="accent3" w:themeShade="80"/>
      </w:pBdr>
      <w:ind w:left="0"/>
      <w:jc w:val="center"/>
      <w:outlineLvl w:val="0"/>
    </w:pPr>
    <w:rPr>
      <w:rFonts w:ascii="Cambria" w:hAnsi="Cambria" w:cs="Times New Roman"/>
      <w:b/>
      <w:bCs/>
      <w:sz w:val="24"/>
      <w:szCs w:val="28"/>
    </w:rPr>
  </w:style>
  <w:style w:type="paragraph" w:styleId="Nadpis2">
    <w:name w:val="heading 2"/>
    <w:basedOn w:val="Normln"/>
    <w:next w:val="Normln"/>
    <w:link w:val="Nadpis2Char"/>
    <w:uiPriority w:val="9"/>
    <w:qFormat/>
    <w:rsid w:val="003473FA"/>
    <w:pPr>
      <w:numPr>
        <w:ilvl w:val="1"/>
        <w:numId w:val="8"/>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6"/>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2C35C6"/>
    <w:pPr>
      <w:keepNext w:val="0"/>
      <w:keepLines w:val="0"/>
      <w:numPr>
        <w:ilvl w:val="0"/>
        <w:numId w:val="0"/>
      </w:numPr>
      <w:spacing w:before="240" w:after="60"/>
      <w:ind w:left="730" w:hanging="22"/>
      <w:jc w:val="both"/>
      <w:outlineLvl w:val="4"/>
    </w:pPr>
    <w:rPr>
      <w:bCs/>
      <w:szCs w:val="28"/>
      <w:lang w:val="cs-CZ"/>
    </w:rPr>
  </w:style>
  <w:style w:type="paragraph" w:styleId="Nadpis6">
    <w:name w:val="heading 6"/>
    <w:basedOn w:val="Normln"/>
    <w:next w:val="Normln"/>
    <w:link w:val="Nadpis6Char"/>
    <w:uiPriority w:val="9"/>
    <w:qFormat/>
    <w:rsid w:val="00C6145F"/>
    <w:pPr>
      <w:keepNext/>
      <w:keepLines/>
      <w:numPr>
        <w:ilvl w:val="5"/>
        <w:numId w:val="8"/>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8"/>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8"/>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8"/>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932A68"/>
    <w:rPr>
      <w:rFonts w:ascii="Cambria" w:hAnsi="Cambria"/>
      <w:b/>
      <w:bCs/>
      <w:sz w:val="24"/>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val="sk-SK"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2C35C6"/>
    <w:rPr>
      <w:rFonts w:ascii="Cambria" w:eastAsia="Times New Roman" w:hAnsi="Cambria"/>
      <w:bCs/>
      <w:sz w:val="24"/>
      <w:szCs w:val="28"/>
      <w:lang w:eastAsia="en-US"/>
    </w:rPr>
  </w:style>
</w:styles>
</file>

<file path=word/webSettings.xml><?xml version="1.0" encoding="utf-8"?>
<w:webSettings xmlns:r="http://schemas.openxmlformats.org/officeDocument/2006/relationships" xmlns:w="http://schemas.openxmlformats.org/wordprocessingml/2006/main">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956DE-0AAD-46A0-8C67-F806A899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23</Pages>
  <Words>10166</Words>
  <Characters>60048</Characters>
  <Application>Microsoft Office Word</Application>
  <DocSecurity>0</DocSecurity>
  <Lines>500</Lines>
  <Paragraphs>140</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Josef Kudrna</cp:lastModifiedBy>
  <cp:revision>14</cp:revision>
  <cp:lastPrinted>2017-05-02T12:12:00Z</cp:lastPrinted>
  <dcterms:created xsi:type="dcterms:W3CDTF">2024-05-28T16:17:00Z</dcterms:created>
  <dcterms:modified xsi:type="dcterms:W3CDTF">2024-09-13T11:31:00Z</dcterms:modified>
</cp:coreProperties>
</file>