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79D9E" w14:textId="77777777" w:rsidR="00A515AE" w:rsidRDefault="000F3A38">
      <w:pPr>
        <w:pStyle w:val="Nzev"/>
        <w:spacing w:after="120"/>
        <w:rPr>
          <w:rFonts w:ascii="Verdana" w:hAnsi="Verdana"/>
          <w:b w:val="0"/>
          <w:caps/>
          <w:sz w:val="18"/>
          <w:szCs w:val="18"/>
          <w:lang w:val="cs-CZ"/>
        </w:rPr>
      </w:pPr>
      <w:r>
        <w:rPr>
          <w:rFonts w:ascii="Verdana" w:hAnsi="Verdana"/>
          <w:b w:val="0"/>
          <w:caps/>
          <w:sz w:val="18"/>
          <w:szCs w:val="18"/>
          <w:lang w:val="cs-CZ"/>
        </w:rPr>
        <w:t>ČESTNÉ PROHLÁŠENÍ dodavatele o splnění ZÁKLADNÍ ZPŮSOBILOSTI</w:t>
      </w:r>
    </w:p>
    <w:tbl>
      <w:tblPr>
        <w:tblW w:w="7139" w:type="dxa"/>
        <w:tblInd w:w="1077" w:type="dxa"/>
        <w:tblLook w:val="0000" w:firstRow="0" w:lastRow="0" w:firstColumn="0" w:lastColumn="0" w:noHBand="0" w:noVBand="0"/>
      </w:tblPr>
      <w:tblGrid>
        <w:gridCol w:w="7139"/>
      </w:tblGrid>
      <w:tr w:rsidR="00A515AE" w14:paraId="3F479DA0" w14:textId="77777777">
        <w:trPr>
          <w:cantSplit/>
          <w:trHeight w:val="70"/>
        </w:trPr>
        <w:tc>
          <w:tcPr>
            <w:tcW w:w="7139" w:type="dxa"/>
            <w:vAlign w:val="center"/>
          </w:tcPr>
          <w:p w14:paraId="3F479D9F" w14:textId="77777777" w:rsidR="00A515AE" w:rsidRDefault="00A515AE">
            <w:pPr>
              <w:pStyle w:val="CompanyName"/>
              <w:spacing w:before="60" w:after="60"/>
              <w:rPr>
                <w:b w:val="0"/>
                <w:caps w:val="0"/>
                <w:spacing w:val="10"/>
                <w:sz w:val="18"/>
                <w:szCs w:val="18"/>
                <w:highlight w:val="yellow"/>
              </w:rPr>
            </w:pPr>
          </w:p>
        </w:tc>
      </w:tr>
    </w:tbl>
    <w:p w14:paraId="3F479DA1" w14:textId="77777777" w:rsidR="00A515AE" w:rsidRDefault="000F3A38">
      <w:pPr>
        <w:spacing w:before="240"/>
        <w:rPr>
          <w:rFonts w:ascii="Verdana" w:hAnsi="Verdana"/>
          <w:b/>
          <w:bCs/>
          <w:caps/>
          <w:sz w:val="18"/>
          <w:szCs w:val="18"/>
        </w:rPr>
      </w:pPr>
      <w:r>
        <w:rPr>
          <w:rFonts w:ascii="Verdana" w:hAnsi="Verdana"/>
          <w:b/>
          <w:bCs/>
          <w:caps/>
          <w:sz w:val="18"/>
          <w:szCs w:val="18"/>
        </w:rPr>
        <w:t>1. Identifikace zadavatele:</w:t>
      </w:r>
    </w:p>
    <w:p w14:paraId="0D3414CB" w14:textId="77777777" w:rsidR="00563D1C" w:rsidRPr="00563D1C" w:rsidRDefault="00563D1C" w:rsidP="00BA30ED">
      <w:pPr>
        <w:spacing w:before="120" w:after="120"/>
        <w:rPr>
          <w:rFonts w:ascii="Verdana" w:eastAsia="Batang" w:hAnsi="Verdana" w:cs="Calibri"/>
          <w:b/>
          <w:bCs/>
          <w:spacing w:val="10"/>
          <w:kern w:val="0"/>
          <w:sz w:val="18"/>
          <w:szCs w:val="18"/>
          <w:lang w:eastAsia="cs-CZ" w:bidi="ar-SA"/>
        </w:rPr>
      </w:pPr>
      <w:r w:rsidRPr="00563D1C">
        <w:rPr>
          <w:rFonts w:ascii="Verdana" w:eastAsia="Batang" w:hAnsi="Verdana" w:cs="Calibri"/>
          <w:b/>
          <w:bCs/>
          <w:spacing w:val="10"/>
          <w:kern w:val="0"/>
          <w:sz w:val="18"/>
          <w:szCs w:val="18"/>
          <w:lang w:eastAsia="cs-CZ" w:bidi="ar-SA"/>
        </w:rPr>
        <w:t>LOYD GROUP s.r.o.</w:t>
      </w:r>
    </w:p>
    <w:p w14:paraId="220E5CC8" w14:textId="77777777" w:rsidR="00563D1C" w:rsidRPr="00563D1C" w:rsidRDefault="00563D1C" w:rsidP="00BA30ED">
      <w:pPr>
        <w:spacing w:before="120" w:after="120"/>
        <w:rPr>
          <w:rFonts w:ascii="Verdana" w:eastAsia="Batang" w:hAnsi="Verdana" w:cs="Calibri"/>
          <w:spacing w:val="10"/>
          <w:kern w:val="0"/>
          <w:sz w:val="18"/>
          <w:szCs w:val="18"/>
          <w:lang w:eastAsia="cs-CZ" w:bidi="ar-SA"/>
        </w:rPr>
      </w:pPr>
      <w:r w:rsidRPr="00563D1C">
        <w:rPr>
          <w:rFonts w:ascii="Verdana" w:eastAsia="Batang" w:hAnsi="Verdana" w:cs="Calibri"/>
          <w:spacing w:val="10"/>
          <w:kern w:val="0"/>
          <w:sz w:val="18"/>
          <w:szCs w:val="18"/>
          <w:lang w:eastAsia="cs-CZ" w:bidi="ar-SA"/>
        </w:rPr>
        <w:t>Za Štěpnicí 311</w:t>
      </w:r>
    </w:p>
    <w:p w14:paraId="1BF8D0B2" w14:textId="77777777" w:rsidR="00563D1C" w:rsidRPr="00563D1C" w:rsidRDefault="00563D1C" w:rsidP="00BA30ED">
      <w:pPr>
        <w:spacing w:before="120" w:after="120"/>
        <w:rPr>
          <w:rFonts w:ascii="Verdana" w:eastAsia="Batang" w:hAnsi="Verdana" w:cs="Calibri"/>
          <w:spacing w:val="10"/>
          <w:kern w:val="0"/>
          <w:sz w:val="18"/>
          <w:szCs w:val="18"/>
          <w:lang w:eastAsia="cs-CZ" w:bidi="ar-SA"/>
        </w:rPr>
      </w:pPr>
      <w:r w:rsidRPr="00563D1C">
        <w:rPr>
          <w:rFonts w:ascii="Verdana" w:eastAsia="Batang" w:hAnsi="Verdana" w:cs="Calibri"/>
          <w:spacing w:val="10"/>
          <w:kern w:val="0"/>
          <w:sz w:val="18"/>
          <w:szCs w:val="18"/>
          <w:lang w:eastAsia="cs-CZ" w:bidi="ar-SA"/>
        </w:rPr>
        <w:t>252 03 Řitka</w:t>
      </w:r>
    </w:p>
    <w:p w14:paraId="3F479DA5" w14:textId="4F7D7B87" w:rsidR="00A515AE" w:rsidRDefault="000F3A38" w:rsidP="00563D1C">
      <w:pPr>
        <w:spacing w:before="240" w:after="120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caps/>
          <w:sz w:val="18"/>
          <w:szCs w:val="18"/>
        </w:rPr>
        <w:t>2. Identifikace DODAVATELE:</w:t>
      </w:r>
    </w:p>
    <w:tbl>
      <w:tblPr>
        <w:tblW w:w="9072" w:type="dxa"/>
        <w:jc w:val="center"/>
        <w:shd w:val="clear" w:color="auto" w:fill="FFC000" w:themeFill="accent4"/>
        <w:tblLook w:val="01E0" w:firstRow="1" w:lastRow="1" w:firstColumn="1" w:lastColumn="1" w:noHBand="0" w:noVBand="0"/>
      </w:tblPr>
      <w:tblGrid>
        <w:gridCol w:w="4536"/>
        <w:gridCol w:w="4536"/>
      </w:tblGrid>
      <w:tr w:rsidR="00A515AE" w:rsidRPr="00A66124" w14:paraId="3F479DA8" w14:textId="77777777" w:rsidTr="0098639C">
        <w:trPr>
          <w:jc w:val="center"/>
        </w:trPr>
        <w:tc>
          <w:tcPr>
            <w:tcW w:w="4536" w:type="dxa"/>
            <w:shd w:val="clear" w:color="auto" w:fill="FFC000" w:themeFill="accent4"/>
            <w:vAlign w:val="center"/>
          </w:tcPr>
          <w:p w14:paraId="3F479DA6" w14:textId="77777777" w:rsidR="00A515AE" w:rsidRPr="00A66124" w:rsidRDefault="000F3A38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  <w:r w:rsidRPr="00A66124">
              <w:rPr>
                <w:rFonts w:ascii="Verdana" w:hAnsi="Verdana"/>
                <w:b/>
                <w:sz w:val="18"/>
                <w:szCs w:val="18"/>
              </w:rPr>
              <w:t>Název:</w:t>
            </w:r>
          </w:p>
        </w:tc>
        <w:tc>
          <w:tcPr>
            <w:tcW w:w="4536" w:type="dxa"/>
            <w:shd w:val="clear" w:color="auto" w:fill="FFC000" w:themeFill="accent4"/>
            <w:vAlign w:val="center"/>
          </w:tcPr>
          <w:p w14:paraId="3F479DA7" w14:textId="77777777" w:rsidR="00A515AE" w:rsidRPr="00A66124" w:rsidRDefault="00A515AE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A515AE" w:rsidRPr="00A66124" w14:paraId="3F479DAB" w14:textId="77777777" w:rsidTr="0098639C">
        <w:trPr>
          <w:jc w:val="center"/>
        </w:trPr>
        <w:tc>
          <w:tcPr>
            <w:tcW w:w="4536" w:type="dxa"/>
            <w:shd w:val="clear" w:color="auto" w:fill="FFC000" w:themeFill="accent4"/>
            <w:vAlign w:val="center"/>
          </w:tcPr>
          <w:p w14:paraId="3F479DA9" w14:textId="595D5D64" w:rsidR="00A515AE" w:rsidRPr="00A66124" w:rsidRDefault="000F3A38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  <w:r w:rsidRPr="00A66124">
              <w:rPr>
                <w:rFonts w:ascii="Verdana" w:hAnsi="Verdana"/>
                <w:b/>
                <w:sz w:val="18"/>
                <w:szCs w:val="18"/>
              </w:rPr>
              <w:t>Místo podnikání (ulice, č. p., PSČ, město)</w:t>
            </w:r>
            <w:r w:rsidR="00054983">
              <w:rPr>
                <w:rFonts w:ascii="Verdana" w:hAnsi="Verdana"/>
                <w:b/>
                <w:sz w:val="18"/>
                <w:szCs w:val="18"/>
              </w:rPr>
              <w:t>:</w:t>
            </w:r>
          </w:p>
        </w:tc>
        <w:tc>
          <w:tcPr>
            <w:tcW w:w="4536" w:type="dxa"/>
            <w:shd w:val="clear" w:color="auto" w:fill="FFC000" w:themeFill="accent4"/>
            <w:vAlign w:val="center"/>
          </w:tcPr>
          <w:p w14:paraId="3F479DAA" w14:textId="77777777" w:rsidR="00A515AE" w:rsidRPr="00A66124" w:rsidRDefault="00A515AE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A515AE" w:rsidRPr="00A66124" w14:paraId="3F479DAE" w14:textId="77777777" w:rsidTr="0098639C">
        <w:trPr>
          <w:jc w:val="center"/>
        </w:trPr>
        <w:tc>
          <w:tcPr>
            <w:tcW w:w="4536" w:type="dxa"/>
            <w:shd w:val="clear" w:color="auto" w:fill="FFC000" w:themeFill="accent4"/>
            <w:vAlign w:val="center"/>
          </w:tcPr>
          <w:p w14:paraId="3F479DAC" w14:textId="77777777" w:rsidR="00A515AE" w:rsidRPr="00A66124" w:rsidRDefault="000F3A38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  <w:r w:rsidRPr="00A66124">
              <w:rPr>
                <w:rFonts w:ascii="Verdana" w:hAnsi="Verdana"/>
                <w:b/>
                <w:sz w:val="18"/>
                <w:szCs w:val="18"/>
              </w:rPr>
              <w:t>IČ (RČ/datum narození u fyzických osob):</w:t>
            </w:r>
          </w:p>
        </w:tc>
        <w:tc>
          <w:tcPr>
            <w:tcW w:w="4536" w:type="dxa"/>
            <w:shd w:val="clear" w:color="auto" w:fill="FFC000" w:themeFill="accent4"/>
            <w:vAlign w:val="center"/>
          </w:tcPr>
          <w:p w14:paraId="3F479DAD" w14:textId="77777777" w:rsidR="00A515AE" w:rsidRPr="00A66124" w:rsidRDefault="00A515AE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A515AE" w:rsidRPr="00A66124" w14:paraId="3F479DB1" w14:textId="77777777" w:rsidTr="0098639C">
        <w:trPr>
          <w:jc w:val="center"/>
        </w:trPr>
        <w:tc>
          <w:tcPr>
            <w:tcW w:w="4536" w:type="dxa"/>
            <w:shd w:val="clear" w:color="auto" w:fill="FFC000" w:themeFill="accent4"/>
            <w:vAlign w:val="center"/>
          </w:tcPr>
          <w:p w14:paraId="3F479DAF" w14:textId="77777777" w:rsidR="00A515AE" w:rsidRPr="00A66124" w:rsidRDefault="000F3A38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  <w:r w:rsidRPr="00A66124">
              <w:rPr>
                <w:rFonts w:ascii="Verdana" w:hAnsi="Verdana"/>
                <w:b/>
                <w:sz w:val="18"/>
                <w:szCs w:val="18"/>
              </w:rPr>
              <w:t>DIČ:</w:t>
            </w:r>
          </w:p>
        </w:tc>
        <w:tc>
          <w:tcPr>
            <w:tcW w:w="4536" w:type="dxa"/>
            <w:shd w:val="clear" w:color="auto" w:fill="FFC000" w:themeFill="accent4"/>
            <w:vAlign w:val="center"/>
          </w:tcPr>
          <w:p w14:paraId="3F479DB0" w14:textId="77777777" w:rsidR="00A515AE" w:rsidRPr="00A66124" w:rsidRDefault="00A515AE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A515AE" w:rsidRPr="00A66124" w14:paraId="3F479DB4" w14:textId="77777777" w:rsidTr="0098639C">
        <w:trPr>
          <w:jc w:val="center"/>
        </w:trPr>
        <w:tc>
          <w:tcPr>
            <w:tcW w:w="4536" w:type="dxa"/>
            <w:shd w:val="clear" w:color="auto" w:fill="FFC000" w:themeFill="accent4"/>
            <w:vAlign w:val="center"/>
          </w:tcPr>
          <w:p w14:paraId="3F479DB2" w14:textId="77777777" w:rsidR="00A515AE" w:rsidRPr="00A66124" w:rsidRDefault="000F3A38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  <w:r w:rsidRPr="00A66124">
              <w:rPr>
                <w:rFonts w:ascii="Verdana" w:hAnsi="Verdana"/>
                <w:b/>
                <w:sz w:val="18"/>
                <w:szCs w:val="18"/>
              </w:rPr>
              <w:t>Statutární zástupce:</w:t>
            </w:r>
          </w:p>
        </w:tc>
        <w:tc>
          <w:tcPr>
            <w:tcW w:w="4536" w:type="dxa"/>
            <w:shd w:val="clear" w:color="auto" w:fill="FFC000" w:themeFill="accent4"/>
            <w:vAlign w:val="center"/>
          </w:tcPr>
          <w:p w14:paraId="3F479DB3" w14:textId="77777777" w:rsidR="00A515AE" w:rsidRPr="00A66124" w:rsidRDefault="00A515AE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14:paraId="3F479DB5" w14:textId="77777777" w:rsidR="00A515AE" w:rsidRDefault="00A515AE">
      <w:pPr>
        <w:jc w:val="center"/>
        <w:rPr>
          <w:rFonts w:ascii="Verdana" w:hAnsi="Verdana"/>
          <w:b/>
          <w:bCs/>
          <w:caps/>
          <w:spacing w:val="10"/>
          <w:sz w:val="18"/>
          <w:szCs w:val="18"/>
          <w:u w:val="single"/>
        </w:rPr>
      </w:pPr>
    </w:p>
    <w:p w14:paraId="3F479DB6" w14:textId="77777777" w:rsidR="00A515AE" w:rsidRDefault="000F3A38">
      <w:pPr>
        <w:jc w:val="both"/>
        <w:rPr>
          <w:rFonts w:ascii="Verdana" w:hAnsi="Verdana"/>
          <w:b/>
          <w:spacing w:val="10"/>
          <w:sz w:val="18"/>
          <w:szCs w:val="18"/>
        </w:rPr>
      </w:pPr>
      <w:r>
        <w:rPr>
          <w:rFonts w:ascii="Verdana" w:hAnsi="Verdana"/>
          <w:b/>
          <w:spacing w:val="10"/>
          <w:sz w:val="18"/>
          <w:szCs w:val="18"/>
        </w:rPr>
        <w:t>Základní způsobilost</w:t>
      </w:r>
    </w:p>
    <w:p w14:paraId="3F479DB7" w14:textId="77777777" w:rsidR="00A515AE" w:rsidRDefault="00A515AE">
      <w:pPr>
        <w:spacing w:after="60"/>
        <w:jc w:val="both"/>
        <w:rPr>
          <w:rFonts w:ascii="Verdana" w:hAnsi="Verdana"/>
          <w:spacing w:val="10"/>
          <w:sz w:val="18"/>
          <w:szCs w:val="18"/>
        </w:rPr>
      </w:pPr>
    </w:p>
    <w:p w14:paraId="3F479DB8" w14:textId="77777777" w:rsidR="00A515AE" w:rsidRDefault="000F3A38">
      <w:pPr>
        <w:pStyle w:val="Textpsmene"/>
        <w:numPr>
          <w:ilvl w:val="0"/>
          <w:numId w:val="0"/>
        </w:numPr>
        <w:tabs>
          <w:tab w:val="left" w:pos="708"/>
        </w:tabs>
        <w:suppressAutoHyphens/>
        <w:ind w:right="-2"/>
        <w:rPr>
          <w:rFonts w:ascii="Verdana" w:hAnsi="Verdana"/>
          <w:spacing w:val="10"/>
          <w:sz w:val="18"/>
          <w:szCs w:val="18"/>
        </w:rPr>
      </w:pPr>
      <w:r>
        <w:rPr>
          <w:rFonts w:ascii="Verdana" w:hAnsi="Verdana" w:cs="Calibri"/>
          <w:spacing w:val="10"/>
          <w:sz w:val="18"/>
          <w:szCs w:val="18"/>
        </w:rPr>
        <w:t xml:space="preserve">Tímto místopřísežně prohlašuji, že jsem dodavatelem, který ve smyslu § 74 odst. 1 zákona </w:t>
      </w:r>
      <w:r>
        <w:rPr>
          <w:rFonts w:ascii="Verdana" w:hAnsi="Verdana"/>
          <w:spacing w:val="10"/>
          <w:sz w:val="18"/>
          <w:szCs w:val="18"/>
        </w:rPr>
        <w:t xml:space="preserve">uvedené veřejné zakázce splňuje kritéria základní způsobilosti v rozsahu: </w:t>
      </w:r>
    </w:p>
    <w:p w14:paraId="3F479DB9" w14:textId="77777777" w:rsidR="00A515AE" w:rsidRDefault="00A515AE">
      <w:pPr>
        <w:pStyle w:val="Textpsmene"/>
        <w:numPr>
          <w:ilvl w:val="0"/>
          <w:numId w:val="0"/>
        </w:numPr>
        <w:tabs>
          <w:tab w:val="left" w:pos="708"/>
        </w:tabs>
        <w:suppressAutoHyphens/>
        <w:ind w:right="-2"/>
        <w:rPr>
          <w:rFonts w:ascii="Verdana" w:hAnsi="Verdana"/>
          <w:spacing w:val="10"/>
          <w:sz w:val="18"/>
          <w:szCs w:val="18"/>
        </w:rPr>
      </w:pPr>
    </w:p>
    <w:p w14:paraId="3F479DBA" w14:textId="77777777" w:rsidR="00A515AE" w:rsidRDefault="000F3A38">
      <w:pPr>
        <w:pStyle w:val="Textpsmene"/>
        <w:tabs>
          <w:tab w:val="left" w:pos="708"/>
        </w:tabs>
        <w:ind w:right="-2"/>
        <w:rPr>
          <w:rFonts w:ascii="Verdana" w:hAnsi="Verdana"/>
          <w:spacing w:val="10"/>
          <w:sz w:val="18"/>
          <w:szCs w:val="18"/>
        </w:rPr>
      </w:pPr>
      <w:r>
        <w:rPr>
          <w:rFonts w:ascii="Verdana" w:hAnsi="Verdana"/>
          <w:spacing w:val="10"/>
          <w:sz w:val="18"/>
          <w:szCs w:val="18"/>
        </w:rPr>
        <w:t>nebyl v zemi svého sídla v posledních 5 letech před zahájením zadávacího řízení pravomocně odsouzen pro trestný čin uvedený v Příloze č. 3 k ZZVZ nebo obdobný trestný čin podle právního řádu země sídla dodavatele, přičemž k zahlazeným odsouzením se nepřihlíží,</w:t>
      </w:r>
    </w:p>
    <w:p w14:paraId="3F479DBB" w14:textId="77777777" w:rsidR="00A515AE" w:rsidRDefault="000F3A38">
      <w:pPr>
        <w:pStyle w:val="Textodstavce"/>
        <w:numPr>
          <w:ilvl w:val="0"/>
          <w:numId w:val="0"/>
        </w:numPr>
        <w:tabs>
          <w:tab w:val="left" w:pos="708"/>
        </w:tabs>
        <w:ind w:left="851" w:right="425"/>
        <w:rPr>
          <w:rFonts w:ascii="Verdana" w:hAnsi="Verdana"/>
          <w:i/>
          <w:iCs/>
          <w:spacing w:val="10"/>
          <w:sz w:val="16"/>
          <w:szCs w:val="16"/>
        </w:rPr>
      </w:pPr>
      <w:r>
        <w:rPr>
          <w:rFonts w:ascii="Verdana" w:hAnsi="Verdana"/>
          <w:i/>
          <w:iCs/>
          <w:spacing w:val="10"/>
          <w:sz w:val="16"/>
          <w:szCs w:val="16"/>
        </w:rPr>
        <w:t>Je-li účastníkem právnická osoba, výše uvedenou podmínku splňuje jak tato právnická osoba, tak zároveň každý člen statutárního orgánu. Je-li členem statutárního orgánu účastníka právnická osoba, splňuje tuto podmínku tato právnická osoba, každý člen statutárního orgánu této právnické osoby a osoba zastupující tuto právnickou osobu v statutárním orgánu účastníka. Je-li účastníkem pobočka závodu zahraniční právnické osoby, splňuje tuto podmínku tato právnická osoba a vedoucí pobočky závodu. Je-li účastníkem pobočka závodu české právnické osoby, splňuje tuto podmínku tato právnická osoba, každý člen statutárního orgánu této právnické osoby a osoba zastupující tuto právnickou osobu v statutárním orgánu dodavatele a vedoucí pobočky závodu</w:t>
      </w:r>
    </w:p>
    <w:p w14:paraId="3F479DBC" w14:textId="77777777" w:rsidR="00A515AE" w:rsidRDefault="00A515AE">
      <w:pPr>
        <w:pStyle w:val="Textpsmene"/>
        <w:numPr>
          <w:ilvl w:val="0"/>
          <w:numId w:val="0"/>
        </w:numPr>
        <w:tabs>
          <w:tab w:val="left" w:pos="708"/>
        </w:tabs>
        <w:ind w:left="425" w:right="-2"/>
        <w:rPr>
          <w:rFonts w:ascii="Verdana" w:hAnsi="Verdana"/>
          <w:spacing w:val="10"/>
          <w:sz w:val="18"/>
          <w:szCs w:val="18"/>
        </w:rPr>
      </w:pPr>
    </w:p>
    <w:p w14:paraId="3F479DBD" w14:textId="257FB806" w:rsidR="00A515AE" w:rsidRDefault="000F3A38">
      <w:pPr>
        <w:pStyle w:val="Textpsmene"/>
        <w:tabs>
          <w:tab w:val="left" w:pos="708"/>
        </w:tabs>
        <w:ind w:right="-2"/>
        <w:rPr>
          <w:rFonts w:ascii="Verdana" w:hAnsi="Verdana"/>
          <w:spacing w:val="10"/>
          <w:sz w:val="18"/>
          <w:szCs w:val="18"/>
        </w:rPr>
      </w:pPr>
      <w:r>
        <w:rPr>
          <w:rFonts w:ascii="Verdana" w:hAnsi="Verdana"/>
          <w:spacing w:val="10"/>
          <w:sz w:val="18"/>
          <w:szCs w:val="18"/>
        </w:rPr>
        <w:t>nemá v České republice nebo v zemi svého sídla v evidenci daní zachycen splatný daňový nedoplatek, a to ani ve vztahu ke spotřební dani má v České republice nebo v</w:t>
      </w:r>
      <w:r w:rsidR="00D35F09">
        <w:rPr>
          <w:rFonts w:ascii="Verdana" w:hAnsi="Verdana"/>
          <w:spacing w:val="10"/>
          <w:sz w:val="18"/>
          <w:szCs w:val="18"/>
        </w:rPr>
        <w:t> </w:t>
      </w:r>
      <w:r>
        <w:rPr>
          <w:rFonts w:ascii="Verdana" w:hAnsi="Verdana"/>
          <w:spacing w:val="10"/>
          <w:sz w:val="18"/>
          <w:szCs w:val="18"/>
        </w:rPr>
        <w:t xml:space="preserve">zemi svého sídla splatný nedoplatek na pojistném nebo na penále na veřejné zdravotní pojištění, </w:t>
      </w:r>
    </w:p>
    <w:p w14:paraId="3F479DBE" w14:textId="77777777" w:rsidR="00A515AE" w:rsidRDefault="00A515AE">
      <w:pPr>
        <w:pStyle w:val="Odstavecseseznamem"/>
        <w:rPr>
          <w:rFonts w:ascii="Verdana" w:hAnsi="Verdana"/>
          <w:spacing w:val="10"/>
          <w:sz w:val="18"/>
          <w:szCs w:val="18"/>
        </w:rPr>
      </w:pPr>
    </w:p>
    <w:p w14:paraId="3F479DBF" w14:textId="77777777" w:rsidR="00A515AE" w:rsidRDefault="000F3A38">
      <w:pPr>
        <w:pStyle w:val="Textpsmene"/>
        <w:tabs>
          <w:tab w:val="left" w:pos="708"/>
        </w:tabs>
        <w:ind w:right="-2"/>
        <w:rPr>
          <w:rFonts w:ascii="Verdana" w:hAnsi="Verdana"/>
          <w:spacing w:val="10"/>
          <w:sz w:val="18"/>
          <w:szCs w:val="18"/>
        </w:rPr>
      </w:pPr>
      <w:r>
        <w:rPr>
          <w:rFonts w:ascii="Verdana" w:hAnsi="Verdana"/>
          <w:spacing w:val="10"/>
          <w:sz w:val="18"/>
          <w:szCs w:val="18"/>
        </w:rPr>
        <w:t>nemá v České republice nebo v zemi svého sídla splatný nedoplatek na pojistném nebo na penále na veřejné zdravotní pojištění,</w:t>
      </w:r>
    </w:p>
    <w:p w14:paraId="3F479DC0" w14:textId="77777777" w:rsidR="00A515AE" w:rsidRDefault="00A515AE">
      <w:pPr>
        <w:pStyle w:val="Textpsmene"/>
        <w:numPr>
          <w:ilvl w:val="0"/>
          <w:numId w:val="0"/>
        </w:numPr>
        <w:tabs>
          <w:tab w:val="left" w:pos="708"/>
        </w:tabs>
        <w:ind w:left="425" w:right="-2"/>
        <w:rPr>
          <w:rFonts w:ascii="Verdana" w:hAnsi="Verdana"/>
          <w:spacing w:val="10"/>
          <w:sz w:val="18"/>
          <w:szCs w:val="18"/>
        </w:rPr>
      </w:pPr>
    </w:p>
    <w:p w14:paraId="3F479DC1" w14:textId="77777777" w:rsidR="00A515AE" w:rsidRDefault="000F3A38">
      <w:pPr>
        <w:pStyle w:val="Textpsmene"/>
        <w:tabs>
          <w:tab w:val="left" w:pos="708"/>
        </w:tabs>
        <w:ind w:right="-2"/>
        <w:rPr>
          <w:rFonts w:ascii="Verdana" w:hAnsi="Verdana"/>
          <w:spacing w:val="10"/>
          <w:sz w:val="18"/>
          <w:szCs w:val="18"/>
        </w:rPr>
      </w:pPr>
      <w:r>
        <w:rPr>
          <w:rFonts w:ascii="Verdana" w:hAnsi="Verdana"/>
          <w:spacing w:val="10"/>
          <w:sz w:val="18"/>
          <w:szCs w:val="18"/>
        </w:rPr>
        <w:t>nemá v České republice nebo v zemi svého sídla splatný nedoplatek na pojistném nebo na penále na sociální zabezpečení a příspěvku na státní politiku zaměstnanosti,</w:t>
      </w:r>
    </w:p>
    <w:p w14:paraId="541F8C7C" w14:textId="77777777" w:rsidR="00054983" w:rsidRDefault="00054983" w:rsidP="00054983">
      <w:pPr>
        <w:pStyle w:val="Odstavecseseznamem"/>
        <w:rPr>
          <w:rFonts w:ascii="Verdana" w:hAnsi="Verdana"/>
          <w:spacing w:val="10"/>
          <w:sz w:val="18"/>
          <w:szCs w:val="18"/>
        </w:rPr>
      </w:pPr>
    </w:p>
    <w:p w14:paraId="2B75753E" w14:textId="77154C57" w:rsidR="00054983" w:rsidRDefault="00F959FA">
      <w:pPr>
        <w:pStyle w:val="Textpsmene"/>
        <w:tabs>
          <w:tab w:val="left" w:pos="708"/>
        </w:tabs>
        <w:ind w:right="-2"/>
        <w:rPr>
          <w:rFonts w:ascii="Verdana" w:hAnsi="Verdana"/>
          <w:spacing w:val="10"/>
          <w:sz w:val="18"/>
          <w:szCs w:val="18"/>
        </w:rPr>
      </w:pPr>
      <w:r w:rsidRPr="00F959FA">
        <w:rPr>
          <w:rFonts w:ascii="Verdana" w:hAnsi="Verdana"/>
          <w:spacing w:val="10"/>
          <w:sz w:val="18"/>
          <w:szCs w:val="18"/>
        </w:rPr>
        <w:t>není v likvidaci, proti němuž nebylo vydáno rozhodnutí o úpadku, vůči němuž nebyla nařízena nucená správa podle jiného právního předpisu nebo v obdobné situaci podle právního řádu země sídla dodavatele.</w:t>
      </w:r>
    </w:p>
    <w:p w14:paraId="5D54073B" w14:textId="77777777" w:rsidR="00F959FA" w:rsidRDefault="00F959FA" w:rsidP="00F959FA">
      <w:pPr>
        <w:pStyle w:val="Odstavecseseznamem"/>
        <w:rPr>
          <w:rFonts w:ascii="Verdana" w:hAnsi="Verdana"/>
          <w:spacing w:val="10"/>
          <w:sz w:val="18"/>
          <w:szCs w:val="18"/>
        </w:rPr>
      </w:pPr>
    </w:p>
    <w:p w14:paraId="3ED71BD8" w14:textId="77777777" w:rsidR="00F959FA" w:rsidRDefault="00F959FA" w:rsidP="00912BC4">
      <w:pPr>
        <w:pStyle w:val="Textpsmene"/>
        <w:numPr>
          <w:ilvl w:val="0"/>
          <w:numId w:val="0"/>
        </w:numPr>
        <w:tabs>
          <w:tab w:val="left" w:pos="708"/>
        </w:tabs>
        <w:ind w:left="425" w:right="-2"/>
        <w:rPr>
          <w:rFonts w:ascii="Verdana" w:hAnsi="Verdana"/>
          <w:spacing w:val="10"/>
          <w:sz w:val="18"/>
          <w:szCs w:val="18"/>
        </w:rPr>
      </w:pPr>
    </w:p>
    <w:p w14:paraId="3F479DC2" w14:textId="77777777" w:rsidR="00A515AE" w:rsidRDefault="00A515AE">
      <w:pPr>
        <w:pStyle w:val="Odstavecseseznamem"/>
        <w:rPr>
          <w:rFonts w:ascii="Verdana" w:hAnsi="Verdana"/>
          <w:spacing w:val="10"/>
          <w:sz w:val="18"/>
          <w:szCs w:val="18"/>
        </w:rPr>
      </w:pPr>
    </w:p>
    <w:p w14:paraId="3F479DC3" w14:textId="77777777" w:rsidR="00A515AE" w:rsidRDefault="00A515AE">
      <w:pPr>
        <w:pStyle w:val="Textpsmene"/>
        <w:numPr>
          <w:ilvl w:val="0"/>
          <w:numId w:val="0"/>
        </w:numPr>
        <w:tabs>
          <w:tab w:val="left" w:pos="708"/>
        </w:tabs>
        <w:ind w:left="425" w:right="-2"/>
        <w:rPr>
          <w:rFonts w:ascii="Verdana" w:hAnsi="Verdana"/>
          <w:spacing w:val="10"/>
          <w:sz w:val="18"/>
          <w:szCs w:val="18"/>
        </w:rPr>
      </w:pPr>
    </w:p>
    <w:p w14:paraId="3F479DC4" w14:textId="7FF1ED2A" w:rsidR="00A515AE" w:rsidRDefault="000F3A38">
      <w:pPr>
        <w:jc w:val="righ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……………………………………………………………………</w:t>
      </w:r>
    </w:p>
    <w:p w14:paraId="3F479DC5" w14:textId="77777777" w:rsidR="00A515AE" w:rsidRDefault="000F3A38">
      <w:pPr>
        <w:ind w:left="4253"/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</w:t>
      </w:r>
    </w:p>
    <w:p w14:paraId="3F479DC6" w14:textId="77777777" w:rsidR="00A515AE" w:rsidRDefault="00A515AE">
      <w:pPr>
        <w:jc w:val="both"/>
        <w:rPr>
          <w:rFonts w:ascii="Verdana" w:hAnsi="Verdana"/>
          <w:spacing w:val="10"/>
          <w:sz w:val="18"/>
          <w:szCs w:val="18"/>
        </w:rPr>
      </w:pPr>
    </w:p>
    <w:sectPr w:rsidR="00A515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B0C2A4" w14:textId="77777777" w:rsidR="008B47A1" w:rsidRDefault="008B47A1">
      <w:r>
        <w:separator/>
      </w:r>
    </w:p>
  </w:endnote>
  <w:endnote w:type="continuationSeparator" w:id="0">
    <w:p w14:paraId="594755A2" w14:textId="77777777" w:rsidR="008B47A1" w:rsidRDefault="008B4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D070F9" w14:textId="77777777" w:rsidR="008B47A1" w:rsidRDefault="008B47A1">
      <w:r>
        <w:separator/>
      </w:r>
    </w:p>
  </w:footnote>
  <w:footnote w:type="continuationSeparator" w:id="0">
    <w:p w14:paraId="7BA9B809" w14:textId="77777777" w:rsidR="008B47A1" w:rsidRDefault="008B47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296.25pt;height:390pt" o:bullet="t">
        <v:imagedata r:id="rId1" o:title="loydgroup-symbol_black"/>
      </v:shape>
    </w:pict>
  </w:numPicBullet>
  <w:abstractNum w:abstractNumId="0" w15:restartNumberingAfterBreak="0">
    <w:nsid w:val="073B10AB"/>
    <w:multiLevelType w:val="hybridMultilevel"/>
    <w:tmpl w:val="E604C19A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F698D"/>
    <w:multiLevelType w:val="hybridMultilevel"/>
    <w:tmpl w:val="13865834"/>
    <w:lvl w:ilvl="0" w:tplc="15C696CA">
      <w:start w:val="1"/>
      <w:numFmt w:val="bullet"/>
      <w:lvlText w:val=""/>
      <w:lvlPicBulletId w:val="0"/>
      <w:lvlJc w:val="left"/>
      <w:pPr>
        <w:ind w:left="862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0D120D32"/>
    <w:multiLevelType w:val="hybridMultilevel"/>
    <w:tmpl w:val="E894F290"/>
    <w:lvl w:ilvl="0" w:tplc="6100BE94">
      <w:numFmt w:val="bullet"/>
      <w:lvlText w:val="-"/>
      <w:lvlJc w:val="left"/>
      <w:pPr>
        <w:ind w:left="577" w:hanging="435"/>
      </w:pPr>
      <w:rPr>
        <w:rFonts w:ascii="Verdana" w:eastAsia="SimSun" w:hAnsi="Verdana" w:cs="Mangal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08B47EA"/>
    <w:multiLevelType w:val="hybridMultilevel"/>
    <w:tmpl w:val="58FADC9C"/>
    <w:lvl w:ilvl="0" w:tplc="E87093FA">
      <w:numFmt w:val="bullet"/>
      <w:lvlText w:val="-"/>
      <w:lvlJc w:val="left"/>
      <w:pPr>
        <w:ind w:left="577" w:hanging="435"/>
      </w:pPr>
      <w:rPr>
        <w:rFonts w:ascii="Verdana" w:eastAsia="SimSun" w:hAnsi="Verdana" w:cs="Mangal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1C563E47"/>
    <w:multiLevelType w:val="hybridMultilevel"/>
    <w:tmpl w:val="C776A56E"/>
    <w:lvl w:ilvl="0" w:tplc="040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200C146C"/>
    <w:multiLevelType w:val="hybridMultilevel"/>
    <w:tmpl w:val="A6269524"/>
    <w:lvl w:ilvl="0" w:tplc="15C696C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5553DE"/>
    <w:multiLevelType w:val="hybridMultilevel"/>
    <w:tmpl w:val="484ACD4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74282C"/>
    <w:multiLevelType w:val="hybridMultilevel"/>
    <w:tmpl w:val="933859DE"/>
    <w:lvl w:ilvl="0" w:tplc="15C696CA">
      <w:start w:val="1"/>
      <w:numFmt w:val="bullet"/>
      <w:lvlText w:val=""/>
      <w:lvlPicBulletId w:val="0"/>
      <w:lvlJc w:val="left"/>
      <w:pPr>
        <w:ind w:left="862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5C3D4CA2"/>
    <w:multiLevelType w:val="hybridMultilevel"/>
    <w:tmpl w:val="3F260CA6"/>
    <w:lvl w:ilvl="0" w:tplc="E87093FA">
      <w:numFmt w:val="bullet"/>
      <w:lvlText w:val="-"/>
      <w:lvlJc w:val="left"/>
      <w:pPr>
        <w:ind w:left="577" w:hanging="435"/>
      </w:pPr>
      <w:rPr>
        <w:rFonts w:ascii="Verdana" w:eastAsia="SimSun" w:hAnsi="Verdana" w:cs="Mang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3853C5"/>
    <w:multiLevelType w:val="hybridMultilevel"/>
    <w:tmpl w:val="EDD23E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7B4176"/>
    <w:multiLevelType w:val="hybridMultilevel"/>
    <w:tmpl w:val="252EA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 w16cid:durableId="187947009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40782394">
    <w:abstractNumId w:val="1"/>
  </w:num>
  <w:num w:numId="3" w16cid:durableId="2061204460">
    <w:abstractNumId w:val="2"/>
  </w:num>
  <w:num w:numId="4" w16cid:durableId="429349656">
    <w:abstractNumId w:val="7"/>
  </w:num>
  <w:num w:numId="5" w16cid:durableId="1047949053">
    <w:abstractNumId w:val="3"/>
  </w:num>
  <w:num w:numId="6" w16cid:durableId="1645499742">
    <w:abstractNumId w:val="8"/>
  </w:num>
  <w:num w:numId="7" w16cid:durableId="653678352">
    <w:abstractNumId w:val="5"/>
  </w:num>
  <w:num w:numId="8" w16cid:durableId="353456946">
    <w:abstractNumId w:val="9"/>
  </w:num>
  <w:num w:numId="9" w16cid:durableId="1759714921">
    <w:abstractNumId w:val="6"/>
  </w:num>
  <w:num w:numId="10" w16cid:durableId="1615938022">
    <w:abstractNumId w:val="0"/>
  </w:num>
  <w:num w:numId="11" w16cid:durableId="1449542566">
    <w:abstractNumId w:val="4"/>
  </w:num>
  <w:num w:numId="12" w16cid:durableId="18603120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5AE"/>
    <w:rsid w:val="00054983"/>
    <w:rsid w:val="000F3A38"/>
    <w:rsid w:val="00160EA3"/>
    <w:rsid w:val="004752EE"/>
    <w:rsid w:val="00563D1C"/>
    <w:rsid w:val="00780178"/>
    <w:rsid w:val="008A1118"/>
    <w:rsid w:val="008B47A1"/>
    <w:rsid w:val="00912BC4"/>
    <w:rsid w:val="0098639C"/>
    <w:rsid w:val="00A515AE"/>
    <w:rsid w:val="00A66124"/>
    <w:rsid w:val="00AD34C8"/>
    <w:rsid w:val="00BA30ED"/>
    <w:rsid w:val="00D35F09"/>
    <w:rsid w:val="00E80B1D"/>
    <w:rsid w:val="00F95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F479D9E"/>
  <w15:chartTrackingRefBased/>
  <w15:docId w15:val="{AA2814E0-C7ED-447D-BE6A-8730F8D1E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/>
      <w:color w:val="2E74B5" w:themeColor="accent1" w:themeShade="BF"/>
      <w:sz w:val="26"/>
      <w:szCs w:val="23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lientName">
    <w:name w:val="Client Name"/>
    <w:basedOn w:val="Nadpis2"/>
    <w:uiPriority w:val="99"/>
    <w:pPr>
      <w:keepLines w:val="0"/>
      <w:suppressAutoHyphens w:val="0"/>
      <w:spacing w:before="0"/>
      <w:jc w:val="center"/>
    </w:pPr>
    <w:rPr>
      <w:rFonts w:ascii="Verdana" w:eastAsia="MS Mincho" w:hAnsi="Verdana" w:cs="Arial"/>
      <w:b/>
      <w:bCs/>
      <w:color w:val="auto"/>
      <w:kern w:val="0"/>
      <w:sz w:val="48"/>
      <w:szCs w:val="24"/>
      <w:lang w:eastAsia="en-US" w:bidi="ar-SA"/>
    </w:rPr>
  </w:style>
  <w:style w:type="paragraph" w:customStyle="1" w:styleId="ProposalByDate">
    <w:name w:val="Proposal By/Date"/>
    <w:next w:val="Normln"/>
    <w:uiPriority w:val="99"/>
    <w:pPr>
      <w:spacing w:after="0" w:line="240" w:lineRule="auto"/>
      <w:jc w:val="center"/>
    </w:pPr>
    <w:rPr>
      <w:rFonts w:ascii="Verdana" w:eastAsia="MS Mincho" w:hAnsi="Verdana" w:cs="Arial"/>
      <w:b/>
      <w:bCs/>
      <w:caps/>
      <w:spacing w:val="10"/>
      <w:sz w:val="18"/>
      <w:szCs w:val="18"/>
    </w:rPr>
  </w:style>
  <w:style w:type="paragraph" w:customStyle="1" w:styleId="CompanyName">
    <w:name w:val="CompanyName"/>
    <w:basedOn w:val="Normln"/>
    <w:uiPriority w:val="99"/>
    <w:pPr>
      <w:keepNext/>
      <w:keepLines/>
      <w:suppressAutoHyphens w:val="0"/>
      <w:jc w:val="center"/>
    </w:pPr>
    <w:rPr>
      <w:rFonts w:ascii="Verdana" w:eastAsia="MS Mincho" w:hAnsi="Verdana" w:cs="Times New Roman"/>
      <w:b/>
      <w:caps/>
      <w:kern w:val="0"/>
      <w:szCs w:val="20"/>
      <w:lang w:eastAsia="en-GB" w:bidi="ar-SA"/>
    </w:rPr>
  </w:style>
  <w:style w:type="character" w:styleId="Hypertextovodkaz">
    <w:name w:val="Hyperlink"/>
    <w:basedOn w:val="Standardnpsmoodstavce"/>
    <w:uiPriority w:val="99"/>
    <w:rPr>
      <w:rFonts w:cs="Times New Roman"/>
      <w:color w:val="0000FF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semiHidden/>
    <w:rPr>
      <w:rFonts w:asciiTheme="majorHAnsi" w:eastAsiaTheme="majorEastAsia" w:hAnsiTheme="majorHAnsi" w:cs="Mangal"/>
      <w:color w:val="2E74B5" w:themeColor="accent1" w:themeShade="BF"/>
      <w:kern w:val="2"/>
      <w:sz w:val="26"/>
      <w:szCs w:val="23"/>
      <w:lang w:eastAsia="hi-IN" w:bidi="hi-IN"/>
    </w:rPr>
  </w:style>
  <w:style w:type="paragraph" w:customStyle="1" w:styleId="Textpsmene">
    <w:name w:val="Text písmene"/>
    <w:basedOn w:val="Normln"/>
    <w:uiPriority w:val="99"/>
    <w:pPr>
      <w:numPr>
        <w:ilvl w:val="1"/>
        <w:numId w:val="1"/>
      </w:numPr>
      <w:suppressAutoHyphens w:val="0"/>
      <w:jc w:val="both"/>
      <w:outlineLvl w:val="7"/>
    </w:pPr>
    <w:rPr>
      <w:rFonts w:eastAsia="Batang" w:cs="Times New Roman"/>
      <w:kern w:val="0"/>
      <w:lang w:eastAsia="cs-CZ" w:bidi="ar-SA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uppressAutoHyphens w:val="0"/>
      <w:spacing w:before="120" w:after="120"/>
      <w:jc w:val="both"/>
      <w:outlineLvl w:val="6"/>
    </w:pPr>
    <w:rPr>
      <w:rFonts w:eastAsia="Batang" w:cs="Times New Roman"/>
      <w:kern w:val="0"/>
      <w:lang w:eastAsia="cs-CZ" w:bidi="ar-SA"/>
    </w:rPr>
  </w:style>
  <w:style w:type="paragraph" w:customStyle="1" w:styleId="MainText">
    <w:name w:val="Main Text"/>
    <w:basedOn w:val="Normln"/>
    <w:link w:val="MainTextChar"/>
    <w:uiPriority w:val="99"/>
    <w:pPr>
      <w:suppressAutoHyphens w:val="0"/>
      <w:spacing w:before="240"/>
      <w:jc w:val="both"/>
    </w:pPr>
    <w:rPr>
      <w:rFonts w:ascii="Verdana" w:eastAsia="MS Mincho" w:hAnsi="Verdana" w:cs="Times New Roman"/>
      <w:kern w:val="0"/>
      <w:sz w:val="20"/>
      <w:lang w:eastAsia="en-US" w:bidi="ar-SA"/>
    </w:rPr>
  </w:style>
  <w:style w:type="character" w:customStyle="1" w:styleId="MainTextChar">
    <w:name w:val="Main Text Char"/>
    <w:link w:val="MainText"/>
    <w:uiPriority w:val="99"/>
    <w:locked/>
    <w:rPr>
      <w:rFonts w:ascii="Verdana" w:eastAsia="MS Mincho" w:hAnsi="Verdana" w:cs="Times New Roman"/>
      <w:sz w:val="20"/>
      <w:szCs w:val="24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  <w:rPr>
      <w:szCs w:val="21"/>
    </w:rPr>
  </w:style>
  <w:style w:type="paragraph" w:styleId="Zhlav">
    <w:name w:val="header"/>
    <w:basedOn w:val="Normln"/>
    <w:link w:val="ZhlavChar"/>
    <w:uiPriority w:val="99"/>
    <w:unhideWhenUsed/>
    <w:pPr>
      <w:tabs>
        <w:tab w:val="center" w:pos="4536"/>
        <w:tab w:val="right" w:pos="9072"/>
      </w:tabs>
    </w:pPr>
    <w:rPr>
      <w:szCs w:val="21"/>
    </w:rPr>
  </w:style>
  <w:style w:type="character" w:customStyle="1" w:styleId="ZhlavChar">
    <w:name w:val="Záhlaví Char"/>
    <w:basedOn w:val="Standardnpsmoodstavce"/>
    <w:link w:val="Zhlav"/>
    <w:uiPriority w:val="99"/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paragraph" w:styleId="Zpat">
    <w:name w:val="footer"/>
    <w:basedOn w:val="Normln"/>
    <w:link w:val="ZpatChar"/>
    <w:uiPriority w:val="99"/>
    <w:unhideWhenUsed/>
    <w:pPr>
      <w:tabs>
        <w:tab w:val="center" w:pos="4536"/>
        <w:tab w:val="right" w:pos="9072"/>
      </w:tabs>
    </w:pPr>
    <w:rPr>
      <w:szCs w:val="21"/>
    </w:rPr>
  </w:style>
  <w:style w:type="character" w:customStyle="1" w:styleId="ZpatChar">
    <w:name w:val="Zápatí Char"/>
    <w:basedOn w:val="Standardnpsmoodstavce"/>
    <w:link w:val="Zpat"/>
    <w:uiPriority w:val="99"/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paragraph" w:styleId="Nzev">
    <w:name w:val="Title"/>
    <w:basedOn w:val="Normln"/>
    <w:link w:val="NzevChar"/>
    <w:qFormat/>
    <w:pPr>
      <w:widowControl w:val="0"/>
      <w:tabs>
        <w:tab w:val="left" w:pos="-720"/>
      </w:tabs>
      <w:jc w:val="center"/>
    </w:pPr>
    <w:rPr>
      <w:rFonts w:eastAsia="Times New Roman" w:cs="Times New Roman"/>
      <w:b/>
      <w:kern w:val="0"/>
      <w:sz w:val="48"/>
      <w:szCs w:val="20"/>
      <w:lang w:val="en-US" w:eastAsia="cs-CZ" w:bidi="ar-SA"/>
    </w:rPr>
  </w:style>
  <w:style w:type="character" w:customStyle="1" w:styleId="NzevChar">
    <w:name w:val="Název Char"/>
    <w:basedOn w:val="Standardnpsmoodstavce"/>
    <w:link w:val="Nzev"/>
    <w:rPr>
      <w:rFonts w:ascii="Times New Roman" w:eastAsia="Times New Roman" w:hAnsi="Times New Roman" w:cs="Times New Roman"/>
      <w:b/>
      <w:sz w:val="48"/>
      <w:szCs w:val="20"/>
      <w:lang w:val="en-US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Pr>
      <w:rFonts w:ascii="Segoe UI" w:hAnsi="Segoe UI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Pr>
      <w:rFonts w:ascii="Segoe UI" w:eastAsia="SimSun" w:hAnsi="Segoe UI" w:cs="Mangal"/>
      <w:kern w:val="2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3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331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jana.kubalikova@loydgroup.cz</cp:lastModifiedBy>
  <cp:revision>15</cp:revision>
  <dcterms:created xsi:type="dcterms:W3CDTF">2021-08-23T10:19:00Z</dcterms:created>
  <dcterms:modified xsi:type="dcterms:W3CDTF">2023-03-22T10:22:00Z</dcterms:modified>
  <cp:contentStatus/>
</cp:coreProperties>
</file>