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BBC" w:rsidRDefault="00946BBC" w:rsidP="00946BBC">
      <w:pPr>
        <w:pStyle w:val="Nadpis1"/>
        <w:numPr>
          <w:ilvl w:val="0"/>
          <w:numId w:val="0"/>
        </w:numPr>
        <w:spacing w:before="0" w:after="0" w:line="240" w:lineRule="auto"/>
        <w:rPr>
          <w:bCs/>
          <w:caps w:val="0"/>
          <w:color w:val="000000"/>
          <w:sz w:val="24"/>
          <w:szCs w:val="24"/>
          <w:lang w:eastAsia="cs-CZ"/>
        </w:rPr>
      </w:pPr>
      <w:bookmarkStart w:id="0" w:name="_Hlk504933047"/>
      <w:bookmarkStart w:id="1" w:name="_GoBack"/>
      <w:bookmarkEnd w:id="0"/>
      <w:bookmarkEnd w:id="1"/>
      <w:r w:rsidRPr="00693C67">
        <w:rPr>
          <w:bCs/>
          <w:caps w:val="0"/>
          <w:color w:val="000000"/>
          <w:sz w:val="24"/>
          <w:szCs w:val="24"/>
          <w:lang w:eastAsia="cs-CZ"/>
        </w:rPr>
        <w:t xml:space="preserve">PŘÍLOHA </w:t>
      </w:r>
      <w:r>
        <w:rPr>
          <w:bCs/>
          <w:caps w:val="0"/>
          <w:color w:val="000000"/>
          <w:sz w:val="24"/>
          <w:szCs w:val="24"/>
          <w:lang w:eastAsia="cs-CZ"/>
        </w:rPr>
        <w:t>č. 1</w:t>
      </w:r>
    </w:p>
    <w:p w:rsidR="00477214" w:rsidRPr="0051178E" w:rsidRDefault="00477214" w:rsidP="0051178E">
      <w:pPr>
        <w:pStyle w:val="Zkladntext"/>
        <w:ind w:firstLine="0"/>
        <w:rPr>
          <w:rFonts w:asciiTheme="minorHAnsi" w:hAnsiTheme="minorHAnsi" w:cs="Calibri"/>
          <w:b/>
          <w:sz w:val="24"/>
          <w:szCs w:val="24"/>
          <w:lang w:val="cs-CZ"/>
        </w:rPr>
      </w:pPr>
      <w:r w:rsidRPr="00833F90">
        <w:rPr>
          <w:rFonts w:asciiTheme="minorHAnsi" w:hAnsiTheme="minorHAnsi" w:cs="Calibri"/>
          <w:b/>
          <w:sz w:val="24"/>
          <w:szCs w:val="24"/>
          <w:lang w:val="cs-CZ"/>
        </w:rPr>
        <w:t>Smlouvy o závazku veřejné služby “Dlouhodobé zajištění dopravní obslužnosti územního obvodu města Klatovy veřejnými službami v přepravě cestujících“</w:t>
      </w:r>
    </w:p>
    <w:p w:rsidR="00694BE6" w:rsidRDefault="00946BBC">
      <w:pPr>
        <w:rPr>
          <w:b/>
          <w:sz w:val="24"/>
          <w:szCs w:val="24"/>
        </w:rPr>
      </w:pPr>
      <w:r w:rsidRPr="004D77D2">
        <w:rPr>
          <w:b/>
          <w:sz w:val="24"/>
          <w:szCs w:val="24"/>
        </w:rPr>
        <w:t>ROZSAH VEŘEJNÉ SLUŽBY, JÍZDNÍ ŘÁD</w:t>
      </w:r>
    </w:p>
    <w:tbl>
      <w:tblPr>
        <w:tblW w:w="12059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9"/>
        <w:gridCol w:w="814"/>
        <w:gridCol w:w="814"/>
        <w:gridCol w:w="1079"/>
        <w:gridCol w:w="1617"/>
        <w:gridCol w:w="1276"/>
      </w:tblGrid>
      <w:tr w:rsidR="00EA1953" w:rsidRPr="00B938B7" w:rsidTr="009D63AA">
        <w:trPr>
          <w:trHeight w:val="300"/>
        </w:trPr>
        <w:tc>
          <w:tcPr>
            <w:tcW w:w="6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1953" w:rsidRPr="00B938B7" w:rsidRDefault="00EA1953" w:rsidP="00DC16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DOPRAVNÍ VÝKON </w:t>
            </w:r>
          </w:p>
        </w:tc>
        <w:tc>
          <w:tcPr>
            <w:tcW w:w="81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1953" w:rsidRPr="00B938B7" w:rsidRDefault="00EA1953" w:rsidP="00DC16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1953" w:rsidRPr="00B938B7" w:rsidRDefault="00EA1953" w:rsidP="00DC16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1953" w:rsidRPr="00B938B7" w:rsidRDefault="00EA1953" w:rsidP="00DC16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1953" w:rsidRPr="00B938B7" w:rsidRDefault="00EA1953" w:rsidP="00DC16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EA1953" w:rsidRPr="00B938B7" w:rsidRDefault="00EA1953" w:rsidP="00DC16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A1953" w:rsidRPr="00B938B7" w:rsidTr="009D63AA">
        <w:trPr>
          <w:trHeight w:val="300"/>
        </w:trPr>
        <w:tc>
          <w:tcPr>
            <w:tcW w:w="916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EA1953" w:rsidRPr="00B938B7" w:rsidRDefault="00EA1953" w:rsidP="001F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 xml:space="preserve">Předpokládaný dopravní výkon </w:t>
            </w:r>
            <w:r w:rsidR="004255B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za 1. rok plnění  </w:t>
            </w:r>
            <w:r w:rsidR="004812DF">
              <w:rPr>
                <w:rFonts w:ascii="Calibri" w:eastAsia="Times New Roman" w:hAnsi="Calibri" w:cs="Times New Roman"/>
                <w:b/>
                <w:bCs/>
                <w:color w:val="000000"/>
              </w:rPr>
              <w:t>01</w:t>
            </w:r>
            <w:r w:rsidR="009D63A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. </w:t>
            </w:r>
            <w:r w:rsidR="001F1499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  <w:r w:rsidR="004255B0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r w:rsidR="009D63AA">
              <w:rPr>
                <w:rFonts w:ascii="Calibri" w:eastAsia="Times New Roman" w:hAnsi="Calibri" w:cs="Times New Roman"/>
                <w:b/>
                <w:bCs/>
                <w:color w:val="000000"/>
              </w:rPr>
              <w:t>. 20</w:t>
            </w:r>
            <w:r w:rsidR="001F1499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="004255B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– 31. 1</w:t>
            </w:r>
            <w:r w:rsidR="001F1499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  <w:r w:rsidR="004812DF">
              <w:rPr>
                <w:rFonts w:ascii="Calibri" w:eastAsia="Times New Roman" w:hAnsi="Calibri" w:cs="Times New Roman"/>
                <w:b/>
                <w:bCs/>
                <w:color w:val="000000"/>
              </w:rPr>
              <w:t>. 20</w:t>
            </w:r>
            <w:r w:rsidR="004255B0">
              <w:rPr>
                <w:rFonts w:ascii="Calibri" w:eastAsia="Times New Roman" w:hAnsi="Calibri" w:cs="Times New Roman"/>
                <w:b/>
                <w:bCs/>
                <w:color w:val="000000"/>
              </w:rPr>
              <w:t>20 (12 měsíců)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EA1953" w:rsidRPr="0035781B" w:rsidRDefault="00B126C9" w:rsidP="009D63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B126C9">
              <w:rPr>
                <w:rFonts w:ascii="Calibri" w:eastAsia="Times New Roman" w:hAnsi="Calibri" w:cs="Times New Roman"/>
              </w:rPr>
              <w:t>153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B126C9">
              <w:rPr>
                <w:rFonts w:ascii="Calibri" w:eastAsia="Times New Roman" w:hAnsi="Calibri" w:cs="Times New Roman"/>
              </w:rPr>
              <w:t>039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EA1953" w:rsidRPr="00B938B7" w:rsidRDefault="00EA1953" w:rsidP="00DC16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km JŘ</w:t>
            </w:r>
          </w:p>
        </w:tc>
      </w:tr>
      <w:tr w:rsidR="006707E8" w:rsidRPr="00B938B7" w:rsidTr="009D63AA">
        <w:trPr>
          <w:trHeight w:val="300"/>
        </w:trPr>
        <w:tc>
          <w:tcPr>
            <w:tcW w:w="9166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707E8" w:rsidRPr="00B938B7" w:rsidRDefault="006707E8" w:rsidP="001F1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</w:rPr>
              <w:t xml:space="preserve">Předpokládaný dopravní </w:t>
            </w:r>
            <w:r w:rsidRPr="00B938B7">
              <w:rPr>
                <w:rFonts w:ascii="Calibri" w:eastAsia="Times New Roman" w:hAnsi="Calibri" w:cs="Times New Roman"/>
                <w:b/>
                <w:bCs/>
                <w:color w:val="000000"/>
              </w:rPr>
              <w:t>výkon za celé období Doby plnění</w:t>
            </w:r>
            <w:r w:rsidR="004255B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(01. </w:t>
            </w:r>
            <w:r w:rsidR="001F1499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  <w:r w:rsidR="009D63AA">
              <w:rPr>
                <w:rFonts w:ascii="Calibri" w:eastAsia="Times New Roman" w:hAnsi="Calibri" w:cs="Times New Roman"/>
                <w:b/>
                <w:bCs/>
                <w:color w:val="000000"/>
              </w:rPr>
              <w:t>1. 20</w:t>
            </w:r>
            <w:r w:rsidR="001F1499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  <w:r w:rsidR="004812D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– </w:t>
            </w:r>
            <w:r w:rsidR="0035781B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  <w:r w:rsidR="009D63AA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r w:rsidR="0035781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. </w:t>
            </w:r>
            <w:r w:rsidR="009D63AA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r w:rsidR="001F1499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  <w:r w:rsidR="004812DF">
              <w:rPr>
                <w:rFonts w:ascii="Calibri" w:eastAsia="Times New Roman" w:hAnsi="Calibri" w:cs="Times New Roman"/>
                <w:b/>
                <w:bCs/>
                <w:color w:val="000000"/>
              </w:rPr>
              <w:t>. 202</w:t>
            </w:r>
            <w:r w:rsidR="004255B0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  <w:r w:rsidR="004812DF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07E8" w:rsidRPr="0035781B" w:rsidRDefault="00F60196" w:rsidP="00B126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bCs/>
                <w:spacing w:val="5"/>
                <w:sz w:val="24"/>
              </w:rPr>
              <w:t>1 5</w:t>
            </w:r>
            <w:r w:rsidR="00B126C9">
              <w:rPr>
                <w:bCs/>
                <w:spacing w:val="5"/>
                <w:sz w:val="24"/>
              </w:rPr>
              <w:t>30</w:t>
            </w:r>
            <w:r>
              <w:rPr>
                <w:bCs/>
                <w:spacing w:val="5"/>
                <w:sz w:val="24"/>
              </w:rPr>
              <w:t xml:space="preserve"> </w:t>
            </w:r>
            <w:r w:rsidR="00B126C9">
              <w:rPr>
                <w:bCs/>
                <w:spacing w:val="5"/>
                <w:sz w:val="24"/>
              </w:rPr>
              <w:t>390</w:t>
            </w:r>
            <w:r w:rsidR="00C263D3" w:rsidRPr="00C263D3">
              <w:rPr>
                <w:bCs/>
                <w:spacing w:val="5"/>
                <w:sz w:val="24"/>
              </w:rPr>
              <w:t xml:space="preserve">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707E8" w:rsidRPr="00B938B7" w:rsidRDefault="006707E8" w:rsidP="002A4BFF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938B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km JŘ</w:t>
            </w:r>
          </w:p>
        </w:tc>
      </w:tr>
    </w:tbl>
    <w:p w:rsidR="00477214" w:rsidRDefault="00477214">
      <w:pPr>
        <w:rPr>
          <w:b/>
          <w:sz w:val="24"/>
          <w:szCs w:val="24"/>
        </w:rPr>
      </w:pPr>
    </w:p>
    <w:p w:rsidR="0051178E" w:rsidRDefault="009D63AA">
      <w:pPr>
        <w:rPr>
          <w:b/>
          <w:sz w:val="24"/>
          <w:szCs w:val="24"/>
        </w:rPr>
      </w:pPr>
      <w:r>
        <w:rPr>
          <w:b/>
          <w:sz w:val="24"/>
          <w:szCs w:val="24"/>
        </w:rPr>
        <w:t>Dopravní výkony budou realizovány:</w:t>
      </w:r>
    </w:p>
    <w:p w:rsidR="0051178E" w:rsidRDefault="0051178E">
      <w:pPr>
        <w:rPr>
          <w:b/>
          <w:sz w:val="24"/>
          <w:szCs w:val="24"/>
        </w:rPr>
      </w:pPr>
      <w:r w:rsidRPr="0051178E">
        <w:rPr>
          <w:noProof/>
        </w:rPr>
        <w:drawing>
          <wp:inline distT="0" distB="0" distL="0" distR="0">
            <wp:extent cx="8410575" cy="18002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F78" w:rsidRPr="0051178E" w:rsidRDefault="0051178E" w:rsidP="00CE0CA3">
      <w:pPr>
        <w:keepNext/>
        <w:contextualSpacing/>
        <w:jc w:val="both"/>
        <w:rPr>
          <w:b/>
          <w:u w:val="single"/>
        </w:rPr>
      </w:pPr>
      <w:r>
        <w:rPr>
          <w:b/>
          <w:u w:val="single"/>
        </w:rPr>
        <w:t>Upřesnění pro vozidla kódu 3</w:t>
      </w:r>
    </w:p>
    <w:p w:rsidR="00CB754D" w:rsidRPr="0051178E" w:rsidRDefault="00CB754D" w:rsidP="00CE0CA3">
      <w:pPr>
        <w:keepNext/>
        <w:contextualSpacing/>
        <w:jc w:val="both"/>
        <w:rPr>
          <w:sz w:val="20"/>
        </w:rPr>
      </w:pPr>
      <w:r w:rsidRPr="0051178E">
        <w:rPr>
          <w:sz w:val="20"/>
        </w:rPr>
        <w:t xml:space="preserve">Objednatel požaduje k plnění dopravní obslužnosti v době ranní špičky (6:00-08:30 hod.) další vozidlo, a to s využitím </w:t>
      </w:r>
      <w:r w:rsidR="0051178E" w:rsidRPr="0051178E">
        <w:rPr>
          <w:sz w:val="20"/>
        </w:rPr>
        <w:t xml:space="preserve">v rozsahu </w:t>
      </w:r>
      <w:r w:rsidRPr="0051178E">
        <w:rPr>
          <w:sz w:val="20"/>
        </w:rPr>
        <w:t xml:space="preserve">0,1 vozidla pro plnění </w:t>
      </w:r>
      <w:r w:rsidR="0051178E" w:rsidRPr="0051178E">
        <w:rPr>
          <w:sz w:val="20"/>
        </w:rPr>
        <w:t>Z</w:t>
      </w:r>
      <w:r w:rsidRPr="0051178E">
        <w:rPr>
          <w:sz w:val="20"/>
        </w:rPr>
        <w:t>ávazku</w:t>
      </w:r>
      <w:r w:rsidR="0051178E" w:rsidRPr="0051178E">
        <w:rPr>
          <w:sz w:val="20"/>
        </w:rPr>
        <w:t xml:space="preserve"> veřejné služby</w:t>
      </w:r>
      <w:r w:rsidRPr="0051178E">
        <w:rPr>
          <w:sz w:val="20"/>
        </w:rPr>
        <w:t>. Toto vozidlo</w:t>
      </w:r>
      <w:r w:rsidR="00CE0CA3" w:rsidRPr="0051178E">
        <w:rPr>
          <w:sz w:val="20"/>
        </w:rPr>
        <w:t xml:space="preserve"> </w:t>
      </w:r>
      <w:r w:rsidRPr="0051178E">
        <w:rPr>
          <w:sz w:val="20"/>
        </w:rPr>
        <w:t>nemusí</w:t>
      </w:r>
      <w:r w:rsidR="00CE0CA3" w:rsidRPr="0051178E">
        <w:rPr>
          <w:sz w:val="20"/>
        </w:rPr>
        <w:t xml:space="preserve"> </w:t>
      </w:r>
      <w:r w:rsidRPr="0051178E">
        <w:rPr>
          <w:sz w:val="20"/>
        </w:rPr>
        <w:t>odpovídat níže uvedené specifikaci v čl. 2 v bodech 9,11,12,13,15,16,19 a 20 odstavec 4-12 Přílohy č.5 Smlouvy. Ostatní požadavky musí být splněny.</w:t>
      </w:r>
    </w:p>
    <w:p w:rsidR="00CB754D" w:rsidRPr="0051178E" w:rsidRDefault="00CB754D" w:rsidP="00CB754D">
      <w:pPr>
        <w:keepNext/>
        <w:contextualSpacing/>
        <w:jc w:val="both"/>
        <w:rPr>
          <w:sz w:val="20"/>
        </w:rPr>
      </w:pPr>
    </w:p>
    <w:p w:rsidR="00CB754D" w:rsidRPr="0051178E" w:rsidRDefault="00CB754D" w:rsidP="00CB754D">
      <w:pPr>
        <w:keepNext/>
        <w:contextualSpacing/>
        <w:jc w:val="both"/>
        <w:rPr>
          <w:sz w:val="20"/>
        </w:rPr>
      </w:pPr>
      <w:r w:rsidRPr="0051178E">
        <w:rPr>
          <w:sz w:val="20"/>
        </w:rPr>
        <w:t>Zároveň Objednatel požaduje 1 zálohové vozidlo, které bude nasazeno do plnění dopravní obslužnosti v době výpadku základního vozidla (nového), a to maximálně v rozsahu 10ti dní v měsíci. Toto vozidlo nemusí odpovídat níže uvedené specifikaci v čl. 2 bodech 9,11,12,13,15,16,19 a 20 odstavec 4-12) této Přílohy č. 5 Smlouvy. Ostatní požadavky musí být splněny.</w:t>
      </w:r>
    </w:p>
    <w:p w:rsidR="00CB754D" w:rsidRPr="0051178E" w:rsidRDefault="00CB754D" w:rsidP="00CB754D">
      <w:pPr>
        <w:keepNext/>
        <w:contextualSpacing/>
        <w:jc w:val="both"/>
        <w:rPr>
          <w:sz w:val="20"/>
        </w:rPr>
      </w:pPr>
    </w:p>
    <w:p w:rsidR="0051178E" w:rsidRDefault="00064910" w:rsidP="0051178E">
      <w:pPr>
        <w:keepNext/>
        <w:spacing w:after="0"/>
        <w:contextualSpacing/>
        <w:jc w:val="both"/>
        <w:rPr>
          <w:sz w:val="20"/>
        </w:rPr>
      </w:pPr>
      <w:r w:rsidRPr="0051178E">
        <w:rPr>
          <w:sz w:val="20"/>
        </w:rPr>
        <w:t>Další s</w:t>
      </w:r>
      <w:r w:rsidR="00CB754D" w:rsidRPr="0051178E">
        <w:rPr>
          <w:sz w:val="20"/>
        </w:rPr>
        <w:t xml:space="preserve">pecifikace těchto </w:t>
      </w:r>
      <w:r w:rsidRPr="0051178E">
        <w:rPr>
          <w:sz w:val="20"/>
        </w:rPr>
        <w:t xml:space="preserve">dvou </w:t>
      </w:r>
      <w:r w:rsidR="00CB754D" w:rsidRPr="0051178E">
        <w:rPr>
          <w:sz w:val="20"/>
        </w:rPr>
        <w:t xml:space="preserve"> vozidel: vozidlo může být městské nebo linkové s délkou 8-11m. Obsaditelnost vozidla bude nejméně 23 sedících cestujících a 39 stojících cestujících, celkem tedy 62 cestujících. Stáří </w:t>
      </w:r>
      <w:r w:rsidR="00DB27FF" w:rsidRPr="0051178E">
        <w:rPr>
          <w:sz w:val="20"/>
        </w:rPr>
        <w:t>těchto vozidel</w:t>
      </w:r>
      <w:r w:rsidR="00CB754D" w:rsidRPr="0051178E">
        <w:rPr>
          <w:sz w:val="20"/>
        </w:rPr>
        <w:t xml:space="preserve"> nesmí být starší 10 let.</w:t>
      </w:r>
    </w:p>
    <w:p w:rsidR="0051178E" w:rsidRDefault="0051178E" w:rsidP="0051178E">
      <w:pPr>
        <w:keepNext/>
        <w:spacing w:after="0"/>
        <w:contextualSpacing/>
        <w:jc w:val="both"/>
        <w:rPr>
          <w:sz w:val="20"/>
        </w:rPr>
      </w:pPr>
    </w:p>
    <w:p w:rsidR="00CB754D" w:rsidRPr="0051178E" w:rsidRDefault="00CB754D" w:rsidP="0051178E">
      <w:pPr>
        <w:spacing w:after="0"/>
        <w:jc w:val="both"/>
        <w:rPr>
          <w:sz w:val="20"/>
        </w:rPr>
      </w:pPr>
      <w:r w:rsidRPr="0051178E">
        <w:rPr>
          <w:sz w:val="20"/>
        </w:rPr>
        <w:t xml:space="preserve">Tato </w:t>
      </w:r>
      <w:r w:rsidR="00064910" w:rsidRPr="0051178E">
        <w:rPr>
          <w:sz w:val="20"/>
        </w:rPr>
        <w:t xml:space="preserve">dvě </w:t>
      </w:r>
      <w:r w:rsidRPr="0051178E">
        <w:rPr>
          <w:sz w:val="20"/>
        </w:rPr>
        <w:t xml:space="preserve"> vozidla může Dopravce pro plnění závazku využívat i formou subdodávky.</w:t>
      </w:r>
    </w:p>
    <w:p w:rsidR="00CB754D" w:rsidRDefault="00CB754D" w:rsidP="00CB754D">
      <w:pPr>
        <w:jc w:val="both"/>
        <w:rPr>
          <w:b/>
          <w:sz w:val="24"/>
          <w:szCs w:val="24"/>
        </w:rPr>
        <w:sectPr w:rsidR="00CB754D" w:rsidSect="000324EB">
          <w:foot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4710F" w:rsidRDefault="00A20F5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LINKY</w:t>
      </w:r>
      <w:r w:rsidR="00C52C12">
        <w:rPr>
          <w:b/>
          <w:sz w:val="24"/>
          <w:szCs w:val="24"/>
        </w:rPr>
        <w:t xml:space="preserve"> A SPOJE</w:t>
      </w:r>
      <w:r w:rsidR="000324E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0324EB">
        <w:rPr>
          <w:b/>
          <w:sz w:val="24"/>
          <w:szCs w:val="24"/>
        </w:rPr>
        <w:t xml:space="preserve"> rozpis</w:t>
      </w:r>
      <w:r>
        <w:rPr>
          <w:b/>
          <w:sz w:val="24"/>
          <w:szCs w:val="24"/>
        </w:rPr>
        <w:t xml:space="preserve"> podle požadovaného typu vozidla (</w:t>
      </w:r>
      <w:r w:rsidR="00477214">
        <w:rPr>
          <w:b/>
          <w:sz w:val="24"/>
          <w:szCs w:val="24"/>
        </w:rPr>
        <w:t>kód</w:t>
      </w:r>
      <w:r>
        <w:rPr>
          <w:b/>
          <w:sz w:val="24"/>
          <w:szCs w:val="24"/>
        </w:rPr>
        <w:t>u)</w:t>
      </w:r>
    </w:p>
    <w:p w:rsidR="002D5120" w:rsidRDefault="002D5120" w:rsidP="002D5120">
      <w:pPr>
        <w:rPr>
          <w:rFonts w:ascii="Calibri" w:hAnsi="Calibri"/>
          <w:b/>
        </w:rPr>
      </w:pPr>
      <w:r>
        <w:rPr>
          <w:b/>
          <w:sz w:val="24"/>
          <w:szCs w:val="24"/>
        </w:rPr>
        <w:t xml:space="preserve">Přehled linek a spojů požadovaných pro </w:t>
      </w:r>
      <w:r w:rsidR="00477214">
        <w:rPr>
          <w:rFonts w:ascii="Calibri" w:hAnsi="Calibri"/>
          <w:b/>
        </w:rPr>
        <w:t>Kód</w:t>
      </w:r>
      <w:r>
        <w:rPr>
          <w:rFonts w:ascii="Calibri" w:hAnsi="Calibri"/>
          <w:b/>
        </w:rPr>
        <w:t xml:space="preserve"> č. 1.</w:t>
      </w:r>
      <w:r w:rsidR="00C263D3">
        <w:rPr>
          <w:rFonts w:ascii="Calibri" w:hAnsi="Calibri"/>
          <w:b/>
        </w:rPr>
        <w:t xml:space="preserve"> </w:t>
      </w:r>
      <w:r w:rsidR="00242EE1">
        <w:rPr>
          <w:rFonts w:ascii="Calibri" w:hAnsi="Calibri"/>
          <w:b/>
        </w:rPr>
        <w:t>a</w:t>
      </w:r>
      <w:r w:rsidR="00C263D3">
        <w:rPr>
          <w:rFonts w:ascii="Calibri" w:hAnsi="Calibri"/>
          <w:b/>
        </w:rPr>
        <w:t xml:space="preserve"> </w:t>
      </w:r>
      <w:r w:rsidR="00477214">
        <w:rPr>
          <w:rFonts w:ascii="Calibri" w:hAnsi="Calibri"/>
          <w:b/>
        </w:rPr>
        <w:t>Kód</w:t>
      </w:r>
      <w:r w:rsidR="00C263D3">
        <w:rPr>
          <w:rFonts w:ascii="Calibri" w:hAnsi="Calibri"/>
          <w:b/>
        </w:rPr>
        <w:t xml:space="preserve"> č. 2</w:t>
      </w:r>
    </w:p>
    <w:tbl>
      <w:tblPr>
        <w:tblW w:w="90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625"/>
        <w:gridCol w:w="692"/>
        <w:gridCol w:w="1276"/>
        <w:gridCol w:w="712"/>
        <w:gridCol w:w="724"/>
        <w:gridCol w:w="880"/>
        <w:gridCol w:w="960"/>
        <w:gridCol w:w="1014"/>
        <w:gridCol w:w="960"/>
      </w:tblGrid>
      <w:tr w:rsidR="0004650B" w:rsidRPr="0004650B" w:rsidTr="002D3F46">
        <w:trPr>
          <w:trHeight w:val="315"/>
          <w:tblHeader/>
          <w:jc w:val="center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Přehled linek a spojů požadovaných pro Kód č. 1.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15"/>
          <w:tblHeader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15"/>
          <w:tblHeader/>
          <w:jc w:val="center"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linka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Typ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spoj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platnost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jede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kmT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celk.kmT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kmPřs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celk.kmPřs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690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365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2190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690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196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1176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690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690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690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690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684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690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684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1255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1255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1255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196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1176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502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798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1035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805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lastRenderedPageBreak/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1035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440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805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2259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798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1026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805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805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798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364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3276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364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3276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2259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2D3F46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364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3276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2D5120" w:rsidRDefault="002D5120">
      <w:pPr>
        <w:rPr>
          <w:b/>
          <w:sz w:val="24"/>
          <w:szCs w:val="24"/>
        </w:rPr>
      </w:pP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625"/>
        <w:gridCol w:w="692"/>
        <w:gridCol w:w="1276"/>
        <w:gridCol w:w="712"/>
        <w:gridCol w:w="724"/>
        <w:gridCol w:w="880"/>
        <w:gridCol w:w="960"/>
        <w:gridCol w:w="1014"/>
        <w:gridCol w:w="960"/>
      </w:tblGrid>
      <w:tr w:rsidR="0004650B" w:rsidRPr="0004650B" w:rsidTr="0004650B">
        <w:trPr>
          <w:trHeight w:val="315"/>
          <w:tblHeader/>
          <w:jc w:val="center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Přehled linek a spojů požadovaných pro Kód č. 2.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15"/>
          <w:tblHeader/>
          <w:jc w:val="center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15"/>
          <w:tblHeader/>
          <w:jc w:val="center"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linka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Typ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spoj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platnost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jede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kmT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celk.kmT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kmPřs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color w:val="000000"/>
                <w:sz w:val="20"/>
                <w:szCs w:val="20"/>
              </w:rPr>
              <w:t>celk.kmPřs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196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1176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366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2196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366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2196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690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2510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2259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196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980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1255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lastRenderedPageBreak/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2259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2259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2259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2008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1506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1255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2008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2259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1255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1255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196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784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805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805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1757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1035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2259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2008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364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3276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1035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6+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114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798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4650B" w:rsidRPr="0004650B" w:rsidTr="0004650B">
        <w:trPr>
          <w:trHeight w:val="30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436004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X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196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4650B">
              <w:rPr>
                <w:rFonts w:eastAsia="Times New Roman" w:cstheme="minorHAnsi"/>
                <w:sz w:val="20"/>
                <w:szCs w:val="20"/>
              </w:rPr>
              <w:t>1372</w:t>
            </w:r>
          </w:p>
        </w:tc>
        <w:tc>
          <w:tcPr>
            <w:tcW w:w="960" w:type="dxa"/>
            <w:vAlign w:val="center"/>
            <w:hideMark/>
          </w:tcPr>
          <w:p w:rsidR="0004650B" w:rsidRPr="0004650B" w:rsidRDefault="0004650B" w:rsidP="0004650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651E3B" w:rsidRDefault="00651E3B" w:rsidP="00225B4D">
      <w:pPr>
        <w:spacing w:after="0" w:line="240" w:lineRule="auto"/>
        <w:rPr>
          <w:b/>
          <w:sz w:val="24"/>
          <w:szCs w:val="24"/>
        </w:rPr>
      </w:pPr>
    </w:p>
    <w:p w:rsidR="00651E3B" w:rsidRDefault="00931627" w:rsidP="00225B4D">
      <w:pPr>
        <w:spacing w:after="0" w:line="240" w:lineRule="auto"/>
        <w:rPr>
          <w:b/>
          <w:sz w:val="24"/>
          <w:szCs w:val="24"/>
        </w:rPr>
      </w:pPr>
      <w:r w:rsidRPr="00931627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319177</wp:posOffset>
            </wp:positionH>
            <wp:positionV relativeFrom="paragraph">
              <wp:posOffset>171977</wp:posOffset>
            </wp:positionV>
            <wp:extent cx="5495290" cy="621030"/>
            <wp:effectExtent l="0" t="0" r="0" b="762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E3B" w:rsidRDefault="00651E3B" w:rsidP="00225B4D">
      <w:pPr>
        <w:spacing w:after="0" w:line="240" w:lineRule="auto"/>
        <w:rPr>
          <w:b/>
          <w:sz w:val="24"/>
          <w:szCs w:val="24"/>
        </w:rPr>
      </w:pPr>
    </w:p>
    <w:p w:rsidR="005904CC" w:rsidRDefault="005904CC" w:rsidP="00225B4D">
      <w:pPr>
        <w:spacing w:after="0" w:line="240" w:lineRule="auto"/>
        <w:rPr>
          <w:b/>
          <w:sz w:val="24"/>
          <w:szCs w:val="24"/>
        </w:rPr>
      </w:pPr>
    </w:p>
    <w:p w:rsidR="00651E3B" w:rsidRDefault="00651E3B" w:rsidP="00225B4D">
      <w:pPr>
        <w:spacing w:after="0" w:line="240" w:lineRule="auto"/>
        <w:rPr>
          <w:b/>
          <w:sz w:val="24"/>
          <w:szCs w:val="24"/>
        </w:rPr>
      </w:pPr>
    </w:p>
    <w:p w:rsidR="005E548B" w:rsidRDefault="005E548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5E548B" w:rsidRDefault="005E548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5E548B" w:rsidRDefault="005E548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5E548B" w:rsidRDefault="005E548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5E548B" w:rsidRDefault="005E548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5E548B" w:rsidRDefault="005E548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5E548B" w:rsidRDefault="005E548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5E548B" w:rsidRDefault="005E548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5E548B" w:rsidRDefault="005E548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04650B" w:rsidRDefault="0004650B" w:rsidP="00651E3B">
      <w:pPr>
        <w:spacing w:after="0" w:line="240" w:lineRule="auto"/>
        <w:jc w:val="center"/>
        <w:rPr>
          <w:b/>
          <w:sz w:val="36"/>
          <w:szCs w:val="24"/>
        </w:rPr>
        <w:sectPr w:rsidR="0004650B" w:rsidSect="0004650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4650B" w:rsidRDefault="0004650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04650B" w:rsidRDefault="0004650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04650B" w:rsidRDefault="0004650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04650B" w:rsidRDefault="0004650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04650B" w:rsidRDefault="0004650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04650B" w:rsidRDefault="0004650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04650B" w:rsidRDefault="0004650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04650B" w:rsidRDefault="0004650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04650B" w:rsidRDefault="0004650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04650B" w:rsidRDefault="0004650B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225B4D" w:rsidRPr="00651E3B" w:rsidRDefault="00225B4D" w:rsidP="00651E3B">
      <w:pPr>
        <w:spacing w:after="0" w:line="240" w:lineRule="auto"/>
        <w:jc w:val="center"/>
        <w:rPr>
          <w:b/>
          <w:sz w:val="36"/>
          <w:szCs w:val="24"/>
        </w:rPr>
      </w:pPr>
      <w:r w:rsidRPr="00651E3B">
        <w:rPr>
          <w:b/>
          <w:sz w:val="36"/>
          <w:szCs w:val="24"/>
        </w:rPr>
        <w:t>NÁVRH JÍZDNÍHO ŘÁDU</w:t>
      </w:r>
    </w:p>
    <w:p w:rsidR="00225B4D" w:rsidRPr="00651E3B" w:rsidRDefault="00225B4D" w:rsidP="00651E3B">
      <w:pPr>
        <w:spacing w:after="0" w:line="240" w:lineRule="auto"/>
        <w:jc w:val="center"/>
        <w:rPr>
          <w:b/>
          <w:sz w:val="36"/>
          <w:szCs w:val="24"/>
        </w:rPr>
      </w:pPr>
      <w:r w:rsidRPr="00651E3B">
        <w:rPr>
          <w:b/>
          <w:sz w:val="36"/>
          <w:szCs w:val="24"/>
        </w:rPr>
        <w:t>(pro první rok platnosti smlouvy)</w:t>
      </w:r>
    </w:p>
    <w:p w:rsidR="00225B4D" w:rsidRPr="00651E3B" w:rsidRDefault="00225B4D" w:rsidP="00651E3B">
      <w:pPr>
        <w:spacing w:after="0" w:line="240" w:lineRule="auto"/>
        <w:jc w:val="center"/>
        <w:rPr>
          <w:b/>
          <w:sz w:val="36"/>
          <w:szCs w:val="24"/>
        </w:rPr>
      </w:pPr>
    </w:p>
    <w:p w:rsidR="00E755EA" w:rsidRDefault="00E755EA" w:rsidP="002B4890">
      <w:pPr>
        <w:spacing w:after="0" w:line="240" w:lineRule="auto"/>
        <w:rPr>
          <w:sz w:val="24"/>
          <w:szCs w:val="24"/>
        </w:rPr>
      </w:pPr>
    </w:p>
    <w:p w:rsidR="00E755EA" w:rsidRDefault="00E755EA" w:rsidP="002B4890">
      <w:pPr>
        <w:spacing w:after="0" w:line="240" w:lineRule="auto"/>
        <w:rPr>
          <w:sz w:val="24"/>
          <w:szCs w:val="24"/>
        </w:rPr>
      </w:pPr>
    </w:p>
    <w:p w:rsidR="00E755EA" w:rsidRDefault="00E755EA" w:rsidP="002B4890">
      <w:pPr>
        <w:spacing w:after="0" w:line="240" w:lineRule="auto"/>
        <w:rPr>
          <w:sz w:val="24"/>
          <w:szCs w:val="24"/>
        </w:rPr>
      </w:pPr>
    </w:p>
    <w:p w:rsidR="00E755EA" w:rsidRDefault="00E755EA" w:rsidP="002B4890">
      <w:pPr>
        <w:spacing w:after="0" w:line="240" w:lineRule="auto"/>
        <w:rPr>
          <w:sz w:val="24"/>
          <w:szCs w:val="24"/>
        </w:rPr>
      </w:pPr>
    </w:p>
    <w:p w:rsidR="00E755EA" w:rsidRDefault="00E755EA" w:rsidP="002B4890">
      <w:pPr>
        <w:spacing w:after="0" w:line="240" w:lineRule="auto"/>
        <w:rPr>
          <w:sz w:val="24"/>
          <w:szCs w:val="24"/>
        </w:rPr>
      </w:pPr>
    </w:p>
    <w:p w:rsidR="00E755EA" w:rsidRDefault="00E755EA" w:rsidP="002B4890">
      <w:pPr>
        <w:spacing w:after="0" w:line="240" w:lineRule="auto"/>
        <w:rPr>
          <w:sz w:val="24"/>
          <w:szCs w:val="24"/>
        </w:rPr>
      </w:pPr>
    </w:p>
    <w:p w:rsidR="00E755EA" w:rsidRDefault="00E755EA" w:rsidP="002B4890">
      <w:pPr>
        <w:spacing w:after="0" w:line="240" w:lineRule="auto"/>
        <w:rPr>
          <w:sz w:val="24"/>
          <w:szCs w:val="24"/>
        </w:rPr>
      </w:pPr>
    </w:p>
    <w:p w:rsidR="00E755EA" w:rsidRDefault="00E755EA" w:rsidP="002B4890">
      <w:pPr>
        <w:spacing w:after="0" w:line="240" w:lineRule="auto"/>
        <w:rPr>
          <w:sz w:val="24"/>
          <w:szCs w:val="24"/>
        </w:rPr>
      </w:pPr>
    </w:p>
    <w:p w:rsidR="00E755EA" w:rsidRDefault="00E755EA" w:rsidP="002B4890">
      <w:pPr>
        <w:spacing w:after="0" w:line="240" w:lineRule="auto"/>
        <w:rPr>
          <w:sz w:val="24"/>
          <w:szCs w:val="24"/>
        </w:rPr>
      </w:pPr>
    </w:p>
    <w:p w:rsidR="00E755EA" w:rsidRDefault="00E755EA" w:rsidP="002B4890">
      <w:pPr>
        <w:spacing w:after="0" w:line="240" w:lineRule="auto"/>
        <w:rPr>
          <w:sz w:val="24"/>
          <w:szCs w:val="24"/>
        </w:rPr>
      </w:pPr>
    </w:p>
    <w:p w:rsidR="005C7B63" w:rsidRDefault="005C7B63" w:rsidP="002B4890">
      <w:pPr>
        <w:spacing w:after="0" w:line="240" w:lineRule="auto"/>
        <w:rPr>
          <w:sz w:val="24"/>
          <w:szCs w:val="24"/>
        </w:rPr>
      </w:pPr>
    </w:p>
    <w:p w:rsidR="005C7B63" w:rsidRDefault="005C7B63" w:rsidP="002B4890">
      <w:pPr>
        <w:spacing w:after="0" w:line="240" w:lineRule="auto"/>
        <w:rPr>
          <w:sz w:val="24"/>
          <w:szCs w:val="24"/>
        </w:rPr>
      </w:pPr>
    </w:p>
    <w:p w:rsidR="005C7B63" w:rsidRDefault="005C7B63" w:rsidP="002B4890">
      <w:pPr>
        <w:spacing w:after="0" w:line="240" w:lineRule="auto"/>
        <w:rPr>
          <w:sz w:val="24"/>
          <w:szCs w:val="24"/>
        </w:rPr>
      </w:pPr>
    </w:p>
    <w:p w:rsidR="005C7B63" w:rsidRDefault="005C7B63" w:rsidP="002B4890">
      <w:pPr>
        <w:spacing w:after="0" w:line="240" w:lineRule="auto"/>
        <w:rPr>
          <w:sz w:val="24"/>
          <w:szCs w:val="24"/>
        </w:rPr>
      </w:pPr>
    </w:p>
    <w:p w:rsidR="005C7B63" w:rsidRDefault="005E548B" w:rsidP="002B4890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0A60C5E" wp14:editId="7D3530EF">
            <wp:extent cx="9777730" cy="672563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2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8B" w:rsidRDefault="005E548B" w:rsidP="002B4890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CA34944" wp14:editId="1F3EB875">
            <wp:extent cx="9777730" cy="690757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0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196" w:rsidRDefault="00F60196" w:rsidP="002B4890">
      <w:pPr>
        <w:spacing w:after="0" w:line="240" w:lineRule="auto"/>
        <w:rPr>
          <w:sz w:val="24"/>
          <w:szCs w:val="24"/>
        </w:rPr>
      </w:pPr>
    </w:p>
    <w:p w:rsidR="00F60196" w:rsidRDefault="00F60196" w:rsidP="002B4890">
      <w:pPr>
        <w:spacing w:after="0" w:line="240" w:lineRule="auto"/>
        <w:rPr>
          <w:sz w:val="24"/>
          <w:szCs w:val="24"/>
        </w:rPr>
      </w:pPr>
    </w:p>
    <w:p w:rsidR="00F60196" w:rsidRDefault="00F60196" w:rsidP="002B4890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43712A2" wp14:editId="0FD29830">
            <wp:extent cx="9777730" cy="4869008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86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B63" w:rsidRDefault="002874C7" w:rsidP="002B4890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866775</wp:posOffset>
                </wp:positionV>
                <wp:extent cx="209550" cy="2562225"/>
                <wp:effectExtent l="0" t="0" r="0" b="9525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62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DAEF2" id="Obdélník 19" o:spid="_x0000_s1026" style="position:absolute;margin-left:253.5pt;margin-top:68.25pt;width:16.5pt;height:20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" fillcolor="white [3212]" stroked="f" strokeweight="2pt"/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9777730" cy="4765750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76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B63" w:rsidRDefault="005C7B63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2874C7" w:rsidRDefault="002874C7" w:rsidP="002B4890">
      <w:pPr>
        <w:spacing w:after="0" w:line="240" w:lineRule="auto"/>
        <w:rPr>
          <w:sz w:val="24"/>
          <w:szCs w:val="24"/>
        </w:rPr>
        <w:sectPr w:rsidR="002874C7" w:rsidSect="0004650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2874C7" w:rsidRDefault="002874C7" w:rsidP="0016476C">
      <w:pPr>
        <w:spacing w:after="0" w:line="240" w:lineRule="auto"/>
        <w:jc w:val="center"/>
        <w:rPr>
          <w:b/>
          <w:sz w:val="36"/>
          <w:szCs w:val="24"/>
        </w:rPr>
      </w:pPr>
    </w:p>
    <w:p w:rsidR="002874C7" w:rsidRDefault="002874C7" w:rsidP="0016476C">
      <w:pPr>
        <w:spacing w:after="0" w:line="240" w:lineRule="auto"/>
        <w:jc w:val="center"/>
        <w:rPr>
          <w:b/>
          <w:sz w:val="36"/>
          <w:szCs w:val="24"/>
        </w:rPr>
      </w:pPr>
    </w:p>
    <w:p w:rsidR="002874C7" w:rsidRDefault="002874C7" w:rsidP="0016476C">
      <w:pPr>
        <w:spacing w:after="0" w:line="240" w:lineRule="auto"/>
        <w:jc w:val="center"/>
        <w:rPr>
          <w:b/>
          <w:sz w:val="36"/>
          <w:szCs w:val="24"/>
        </w:rPr>
      </w:pPr>
    </w:p>
    <w:p w:rsidR="002874C7" w:rsidRDefault="002874C7" w:rsidP="0016476C">
      <w:pPr>
        <w:spacing w:after="0" w:line="240" w:lineRule="auto"/>
        <w:jc w:val="center"/>
        <w:rPr>
          <w:b/>
          <w:sz w:val="36"/>
          <w:szCs w:val="24"/>
        </w:rPr>
      </w:pPr>
    </w:p>
    <w:p w:rsidR="002874C7" w:rsidRDefault="002874C7" w:rsidP="0016476C">
      <w:pPr>
        <w:spacing w:after="0" w:line="240" w:lineRule="auto"/>
        <w:jc w:val="center"/>
        <w:rPr>
          <w:b/>
          <w:sz w:val="36"/>
          <w:szCs w:val="24"/>
        </w:rPr>
      </w:pPr>
    </w:p>
    <w:p w:rsidR="002874C7" w:rsidRDefault="002874C7" w:rsidP="0016476C">
      <w:pPr>
        <w:spacing w:after="0" w:line="240" w:lineRule="auto"/>
        <w:jc w:val="center"/>
        <w:rPr>
          <w:b/>
          <w:sz w:val="36"/>
          <w:szCs w:val="24"/>
        </w:rPr>
      </w:pPr>
    </w:p>
    <w:p w:rsidR="0016476C" w:rsidRDefault="0016476C" w:rsidP="0016476C">
      <w:pPr>
        <w:spacing w:after="0" w:line="240" w:lineRule="auto"/>
        <w:jc w:val="center"/>
        <w:rPr>
          <w:b/>
          <w:sz w:val="36"/>
          <w:szCs w:val="24"/>
        </w:rPr>
      </w:pPr>
      <w:r w:rsidRPr="0016476C">
        <w:rPr>
          <w:b/>
          <w:sz w:val="36"/>
          <w:szCs w:val="24"/>
        </w:rPr>
        <w:t xml:space="preserve">Vzorové oběhy </w:t>
      </w:r>
    </w:p>
    <w:p w:rsidR="0016476C" w:rsidRDefault="0016476C" w:rsidP="0016476C">
      <w:pPr>
        <w:spacing w:after="0" w:line="24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Maximum vozidel</w:t>
      </w:r>
    </w:p>
    <w:p w:rsidR="0016476C" w:rsidRPr="0016476C" w:rsidRDefault="0016476C" w:rsidP="0016476C">
      <w:pPr>
        <w:spacing w:after="0" w:line="240" w:lineRule="auto"/>
        <w:jc w:val="center"/>
        <w:rPr>
          <w:b/>
          <w:sz w:val="36"/>
          <w:szCs w:val="24"/>
        </w:rPr>
        <w:sectPr w:rsidR="0016476C" w:rsidRPr="0016476C" w:rsidSect="002874C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sz w:val="36"/>
          <w:szCs w:val="24"/>
        </w:rPr>
        <w:t>(pracovní den se školním vyučováním)</w:t>
      </w: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5C7B63" w:rsidRDefault="005C7B63" w:rsidP="002B4890">
      <w:pPr>
        <w:spacing w:after="0" w:line="240" w:lineRule="auto"/>
        <w:rPr>
          <w:sz w:val="24"/>
          <w:szCs w:val="24"/>
        </w:rPr>
      </w:pPr>
    </w:p>
    <w:p w:rsidR="002874C7" w:rsidRDefault="002874C7" w:rsidP="002B4890">
      <w:pPr>
        <w:spacing w:after="0" w:line="240" w:lineRule="auto"/>
        <w:rPr>
          <w:sz w:val="24"/>
          <w:szCs w:val="24"/>
        </w:rPr>
      </w:pPr>
    </w:p>
    <w:p w:rsidR="002874C7" w:rsidRDefault="002874C7" w:rsidP="002B4890">
      <w:pPr>
        <w:spacing w:after="0" w:line="240" w:lineRule="auto"/>
        <w:rPr>
          <w:sz w:val="24"/>
          <w:szCs w:val="24"/>
        </w:rPr>
      </w:pPr>
      <w:r w:rsidRPr="002874C7">
        <w:rPr>
          <w:noProof/>
        </w:rPr>
        <w:drawing>
          <wp:inline distT="0" distB="0" distL="0" distR="0">
            <wp:extent cx="4191000" cy="4799371"/>
            <wp:effectExtent l="0" t="0" r="0" b="127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79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4C7" w:rsidRDefault="002874C7" w:rsidP="002B4890">
      <w:pPr>
        <w:spacing w:after="0" w:line="240" w:lineRule="auto"/>
        <w:rPr>
          <w:sz w:val="24"/>
          <w:szCs w:val="24"/>
        </w:rPr>
      </w:pPr>
    </w:p>
    <w:p w:rsidR="002874C7" w:rsidRDefault="002874C7" w:rsidP="002B4890">
      <w:pPr>
        <w:spacing w:after="0" w:line="240" w:lineRule="auto"/>
        <w:rPr>
          <w:sz w:val="24"/>
          <w:szCs w:val="24"/>
        </w:rPr>
      </w:pPr>
      <w:r w:rsidRPr="002874C7">
        <w:rPr>
          <w:noProof/>
        </w:rPr>
        <w:drawing>
          <wp:inline distT="0" distB="0" distL="0" distR="0">
            <wp:extent cx="4161226" cy="3800475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226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4C7" w:rsidRDefault="002874C7" w:rsidP="002B4890">
      <w:pPr>
        <w:spacing w:after="0" w:line="240" w:lineRule="auto"/>
        <w:rPr>
          <w:sz w:val="24"/>
          <w:szCs w:val="24"/>
        </w:rPr>
      </w:pPr>
    </w:p>
    <w:p w:rsidR="002874C7" w:rsidRDefault="002874C7" w:rsidP="002B4890">
      <w:pPr>
        <w:spacing w:after="0" w:line="240" w:lineRule="auto"/>
        <w:rPr>
          <w:sz w:val="24"/>
          <w:szCs w:val="24"/>
        </w:rPr>
      </w:pPr>
      <w:r w:rsidRPr="002874C7">
        <w:rPr>
          <w:noProof/>
        </w:rPr>
        <w:drawing>
          <wp:inline distT="0" distB="0" distL="0" distR="0">
            <wp:extent cx="4724400" cy="5048250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4C7" w:rsidRDefault="002874C7" w:rsidP="002B4890">
      <w:pPr>
        <w:spacing w:after="0" w:line="240" w:lineRule="auto"/>
        <w:rPr>
          <w:sz w:val="24"/>
          <w:szCs w:val="24"/>
        </w:rPr>
      </w:pPr>
    </w:p>
    <w:p w:rsidR="002874C7" w:rsidRDefault="002874C7" w:rsidP="002B4890">
      <w:pPr>
        <w:spacing w:after="0" w:line="240" w:lineRule="auto"/>
        <w:rPr>
          <w:sz w:val="24"/>
          <w:szCs w:val="24"/>
        </w:rPr>
      </w:pPr>
      <w:r w:rsidRPr="002874C7">
        <w:rPr>
          <w:noProof/>
        </w:rPr>
        <w:drawing>
          <wp:inline distT="0" distB="0" distL="0" distR="0">
            <wp:extent cx="4724400" cy="3333750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71543A" w:rsidRDefault="0071543A" w:rsidP="002B4890">
      <w:pPr>
        <w:spacing w:after="0" w:line="240" w:lineRule="auto"/>
        <w:rPr>
          <w:sz w:val="24"/>
          <w:szCs w:val="24"/>
        </w:rPr>
      </w:pPr>
    </w:p>
    <w:p w:rsidR="0071543A" w:rsidRDefault="0071543A" w:rsidP="002B4890">
      <w:pPr>
        <w:spacing w:after="0" w:line="240" w:lineRule="auto"/>
        <w:rPr>
          <w:sz w:val="24"/>
          <w:szCs w:val="24"/>
        </w:rPr>
      </w:pPr>
    </w:p>
    <w:p w:rsidR="0071543A" w:rsidRDefault="0071543A" w:rsidP="002B4890">
      <w:pPr>
        <w:spacing w:after="0" w:line="240" w:lineRule="auto"/>
        <w:rPr>
          <w:sz w:val="24"/>
          <w:szCs w:val="24"/>
        </w:rPr>
      </w:pPr>
    </w:p>
    <w:p w:rsidR="0071543A" w:rsidRDefault="0071543A" w:rsidP="002B4890">
      <w:pPr>
        <w:spacing w:after="0" w:line="240" w:lineRule="auto"/>
        <w:rPr>
          <w:sz w:val="24"/>
          <w:szCs w:val="24"/>
        </w:rPr>
      </w:pPr>
    </w:p>
    <w:p w:rsidR="0071543A" w:rsidRDefault="0071543A" w:rsidP="002B4890">
      <w:pPr>
        <w:spacing w:after="0" w:line="240" w:lineRule="auto"/>
        <w:rPr>
          <w:sz w:val="24"/>
          <w:szCs w:val="24"/>
        </w:rPr>
      </w:pPr>
    </w:p>
    <w:p w:rsidR="0071543A" w:rsidRDefault="0071543A" w:rsidP="002B4890">
      <w:pPr>
        <w:spacing w:after="0" w:line="240" w:lineRule="auto"/>
        <w:rPr>
          <w:sz w:val="24"/>
          <w:szCs w:val="24"/>
        </w:rPr>
      </w:pPr>
    </w:p>
    <w:p w:rsidR="0071543A" w:rsidRDefault="0071543A" w:rsidP="0071543A">
      <w:pPr>
        <w:spacing w:after="0" w:line="240" w:lineRule="auto"/>
        <w:jc w:val="center"/>
        <w:rPr>
          <w:b/>
          <w:sz w:val="36"/>
          <w:szCs w:val="24"/>
        </w:rPr>
      </w:pPr>
      <w:r w:rsidRPr="0016476C">
        <w:rPr>
          <w:b/>
          <w:sz w:val="36"/>
          <w:szCs w:val="24"/>
        </w:rPr>
        <w:t xml:space="preserve">Vzorové oběhy </w:t>
      </w:r>
    </w:p>
    <w:p w:rsidR="0071543A" w:rsidRDefault="0071543A" w:rsidP="0071543A">
      <w:pPr>
        <w:spacing w:after="0" w:line="24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Maximum vozidel</w:t>
      </w:r>
    </w:p>
    <w:p w:rsidR="0071543A" w:rsidRDefault="0071543A" w:rsidP="002874C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36"/>
          <w:szCs w:val="24"/>
        </w:rPr>
        <w:t>(pracovní den bez školního vyučování)</w:t>
      </w: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71543A" w:rsidRDefault="0071543A" w:rsidP="002B4890">
      <w:pPr>
        <w:spacing w:after="0" w:line="240" w:lineRule="auto"/>
        <w:rPr>
          <w:sz w:val="24"/>
          <w:szCs w:val="24"/>
        </w:rPr>
        <w:sectPr w:rsidR="0071543A" w:rsidSect="002874C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6476C" w:rsidRDefault="0071543A" w:rsidP="002B4890">
      <w:pPr>
        <w:spacing w:after="0" w:line="240" w:lineRule="auto"/>
        <w:rPr>
          <w:sz w:val="24"/>
          <w:szCs w:val="24"/>
        </w:rPr>
      </w:pPr>
      <w:r w:rsidRPr="0071543A">
        <w:rPr>
          <w:noProof/>
        </w:rPr>
        <w:drawing>
          <wp:inline distT="0" distB="0" distL="0" distR="0" wp14:anchorId="0A1C3E91" wp14:editId="7898F92B">
            <wp:extent cx="6645910" cy="6068743"/>
            <wp:effectExtent l="0" t="0" r="2540" b="825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6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43A" w:rsidRDefault="0071543A" w:rsidP="002B4890">
      <w:pPr>
        <w:spacing w:after="0" w:line="240" w:lineRule="auto"/>
        <w:rPr>
          <w:sz w:val="24"/>
          <w:szCs w:val="24"/>
        </w:rPr>
      </w:pPr>
    </w:p>
    <w:p w:rsidR="0071543A" w:rsidRPr="0071543A" w:rsidRDefault="0071543A" w:rsidP="0071543A">
      <w:pPr>
        <w:rPr>
          <w:sz w:val="24"/>
          <w:szCs w:val="24"/>
        </w:rPr>
      </w:pPr>
      <w:r w:rsidRPr="0071543A">
        <w:rPr>
          <w:noProof/>
        </w:rPr>
        <w:drawing>
          <wp:inline distT="0" distB="0" distL="0" distR="0" wp14:anchorId="1F9BE52D" wp14:editId="3AB3C13F">
            <wp:extent cx="6645910" cy="2452370"/>
            <wp:effectExtent l="0" t="0" r="2540" b="508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43A" w:rsidRDefault="0071543A" w:rsidP="002B4890">
      <w:pPr>
        <w:spacing w:after="0" w:line="240" w:lineRule="auto"/>
        <w:rPr>
          <w:sz w:val="24"/>
          <w:szCs w:val="24"/>
        </w:rPr>
      </w:pPr>
      <w:r w:rsidRPr="0071543A">
        <w:rPr>
          <w:noProof/>
        </w:rPr>
        <w:drawing>
          <wp:inline distT="0" distB="0" distL="0" distR="0" wp14:anchorId="1D0955D2" wp14:editId="0A2E1B28">
            <wp:extent cx="6645910" cy="4201437"/>
            <wp:effectExtent l="0" t="0" r="2540" b="889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0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43A" w:rsidRDefault="0071543A" w:rsidP="002B4890">
      <w:pPr>
        <w:spacing w:after="0" w:line="240" w:lineRule="auto"/>
        <w:rPr>
          <w:sz w:val="24"/>
          <w:szCs w:val="24"/>
        </w:rPr>
      </w:pPr>
    </w:p>
    <w:p w:rsidR="0071543A" w:rsidRDefault="0071543A" w:rsidP="002B4890">
      <w:pPr>
        <w:spacing w:after="0" w:line="240" w:lineRule="auto"/>
        <w:rPr>
          <w:sz w:val="24"/>
          <w:szCs w:val="24"/>
        </w:rPr>
      </w:pPr>
      <w:r w:rsidRPr="0071543A">
        <w:rPr>
          <w:noProof/>
        </w:rPr>
        <w:drawing>
          <wp:inline distT="0" distB="0" distL="0" distR="0" wp14:anchorId="25D4740C" wp14:editId="6274B1C5">
            <wp:extent cx="6645910" cy="3861927"/>
            <wp:effectExtent l="0" t="0" r="2540" b="571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6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43A" w:rsidRDefault="0071543A" w:rsidP="002B4890">
      <w:pPr>
        <w:spacing w:after="0" w:line="240" w:lineRule="auto"/>
        <w:rPr>
          <w:sz w:val="24"/>
          <w:szCs w:val="24"/>
        </w:rPr>
      </w:pPr>
    </w:p>
    <w:p w:rsidR="0071543A" w:rsidRDefault="0071543A" w:rsidP="002B4890">
      <w:pPr>
        <w:spacing w:after="0" w:line="240" w:lineRule="auto"/>
        <w:rPr>
          <w:sz w:val="24"/>
          <w:szCs w:val="24"/>
        </w:rPr>
      </w:pPr>
    </w:p>
    <w:p w:rsidR="0071543A" w:rsidRDefault="0071543A" w:rsidP="002B4890">
      <w:pPr>
        <w:spacing w:after="0" w:line="240" w:lineRule="auto"/>
        <w:rPr>
          <w:sz w:val="24"/>
          <w:szCs w:val="24"/>
        </w:rPr>
        <w:sectPr w:rsidR="0071543A" w:rsidSect="002874C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4742B" w:rsidRDefault="0014742B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71543A" w:rsidRDefault="0071543A" w:rsidP="0071543A">
      <w:pPr>
        <w:spacing w:after="0" w:line="240" w:lineRule="auto"/>
        <w:jc w:val="center"/>
        <w:rPr>
          <w:b/>
          <w:sz w:val="36"/>
          <w:szCs w:val="24"/>
        </w:rPr>
      </w:pPr>
      <w:r w:rsidRPr="0016476C">
        <w:rPr>
          <w:b/>
          <w:sz w:val="36"/>
          <w:szCs w:val="24"/>
        </w:rPr>
        <w:t>Vzorové oběhy</w:t>
      </w:r>
      <w:r>
        <w:rPr>
          <w:b/>
          <w:sz w:val="36"/>
          <w:szCs w:val="24"/>
        </w:rPr>
        <w:t xml:space="preserve"> SO + NE</w:t>
      </w:r>
    </w:p>
    <w:p w:rsidR="0071543A" w:rsidRDefault="0071543A" w:rsidP="0071543A">
      <w:pPr>
        <w:spacing w:after="0" w:line="240" w:lineRule="auto"/>
        <w:jc w:val="center"/>
        <w:rPr>
          <w:b/>
          <w:sz w:val="36"/>
          <w:szCs w:val="24"/>
        </w:rPr>
      </w:pPr>
    </w:p>
    <w:p w:rsidR="0071543A" w:rsidRDefault="0071543A" w:rsidP="0071543A">
      <w:pPr>
        <w:spacing w:after="0" w:line="240" w:lineRule="auto"/>
        <w:jc w:val="center"/>
        <w:rPr>
          <w:b/>
          <w:sz w:val="36"/>
          <w:szCs w:val="24"/>
        </w:rPr>
      </w:pPr>
    </w:p>
    <w:p w:rsidR="0071543A" w:rsidRDefault="0071543A" w:rsidP="0071543A">
      <w:pPr>
        <w:spacing w:after="0" w:line="240" w:lineRule="auto"/>
        <w:jc w:val="center"/>
        <w:rPr>
          <w:b/>
          <w:sz w:val="36"/>
          <w:szCs w:val="24"/>
        </w:rPr>
      </w:pPr>
    </w:p>
    <w:p w:rsidR="0071543A" w:rsidRDefault="0071543A" w:rsidP="0071543A">
      <w:pPr>
        <w:spacing w:after="0" w:line="240" w:lineRule="auto"/>
        <w:jc w:val="center"/>
        <w:rPr>
          <w:b/>
          <w:sz w:val="36"/>
          <w:szCs w:val="24"/>
        </w:rPr>
      </w:pPr>
    </w:p>
    <w:p w:rsidR="0071543A" w:rsidRDefault="0071543A" w:rsidP="0071543A">
      <w:pPr>
        <w:spacing w:after="0" w:line="240" w:lineRule="auto"/>
        <w:jc w:val="center"/>
        <w:rPr>
          <w:b/>
          <w:sz w:val="36"/>
          <w:szCs w:val="24"/>
        </w:rPr>
      </w:pPr>
    </w:p>
    <w:p w:rsidR="0071543A" w:rsidRDefault="0071543A" w:rsidP="0071543A">
      <w:pPr>
        <w:spacing w:after="0" w:line="240" w:lineRule="auto"/>
        <w:jc w:val="center"/>
        <w:rPr>
          <w:b/>
          <w:sz w:val="36"/>
          <w:szCs w:val="24"/>
        </w:rPr>
      </w:pPr>
    </w:p>
    <w:p w:rsidR="0071543A" w:rsidRDefault="0071543A" w:rsidP="0071543A">
      <w:pPr>
        <w:spacing w:after="0" w:line="240" w:lineRule="auto"/>
        <w:jc w:val="center"/>
        <w:rPr>
          <w:b/>
          <w:sz w:val="36"/>
          <w:szCs w:val="24"/>
        </w:rPr>
      </w:pPr>
    </w:p>
    <w:p w:rsidR="0071543A" w:rsidRDefault="0071543A" w:rsidP="0071543A">
      <w:pPr>
        <w:spacing w:after="0" w:line="240" w:lineRule="auto"/>
        <w:jc w:val="center"/>
        <w:rPr>
          <w:b/>
          <w:sz w:val="36"/>
          <w:szCs w:val="24"/>
        </w:rPr>
      </w:pPr>
    </w:p>
    <w:p w:rsidR="0071543A" w:rsidRDefault="0071543A" w:rsidP="0071543A">
      <w:pPr>
        <w:spacing w:after="0" w:line="240" w:lineRule="auto"/>
        <w:jc w:val="center"/>
        <w:rPr>
          <w:b/>
          <w:sz w:val="36"/>
          <w:szCs w:val="24"/>
        </w:rPr>
      </w:pPr>
    </w:p>
    <w:p w:rsidR="0071543A" w:rsidRDefault="0071543A" w:rsidP="0071543A">
      <w:pPr>
        <w:spacing w:after="0" w:line="240" w:lineRule="auto"/>
        <w:jc w:val="center"/>
        <w:rPr>
          <w:b/>
          <w:sz w:val="36"/>
          <w:szCs w:val="24"/>
        </w:rPr>
      </w:pPr>
      <w:r w:rsidRPr="0016476C">
        <w:rPr>
          <w:b/>
          <w:sz w:val="36"/>
          <w:szCs w:val="24"/>
        </w:rPr>
        <w:t xml:space="preserve"> </w:t>
      </w: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71543A" w:rsidRDefault="0071543A" w:rsidP="002B4890">
      <w:pPr>
        <w:spacing w:after="0" w:line="240" w:lineRule="auto"/>
        <w:rPr>
          <w:sz w:val="24"/>
          <w:szCs w:val="24"/>
        </w:rPr>
        <w:sectPr w:rsidR="0071543A" w:rsidSect="002874C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6476C" w:rsidRDefault="0071543A" w:rsidP="002B4890">
      <w:pPr>
        <w:spacing w:after="0" w:line="240" w:lineRule="auto"/>
        <w:rPr>
          <w:sz w:val="24"/>
          <w:szCs w:val="24"/>
        </w:rPr>
      </w:pPr>
      <w:r w:rsidRPr="0071543A">
        <w:rPr>
          <w:noProof/>
        </w:rPr>
        <w:drawing>
          <wp:inline distT="0" distB="0" distL="0" distR="0" wp14:anchorId="1726541B" wp14:editId="347549F4">
            <wp:extent cx="6645910" cy="7127901"/>
            <wp:effectExtent l="0" t="0" r="254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12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p w:rsidR="0016476C" w:rsidRDefault="0016476C" w:rsidP="002B4890">
      <w:pPr>
        <w:spacing w:after="0" w:line="240" w:lineRule="auto"/>
        <w:rPr>
          <w:sz w:val="24"/>
          <w:szCs w:val="24"/>
        </w:rPr>
      </w:pPr>
    </w:p>
    <w:sectPr w:rsidR="0016476C" w:rsidSect="002874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0E7" w:rsidRDefault="001E20E7" w:rsidP="00440C60">
      <w:pPr>
        <w:spacing w:after="0" w:line="240" w:lineRule="auto"/>
      </w:pPr>
      <w:r>
        <w:separator/>
      </w:r>
    </w:p>
  </w:endnote>
  <w:endnote w:type="continuationSeparator" w:id="0">
    <w:p w:rsidR="001E20E7" w:rsidRDefault="001E20E7" w:rsidP="0044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8838462"/>
      <w:docPartObj>
        <w:docPartGallery w:val="Page Numbers (Bottom of Page)"/>
        <w:docPartUnique/>
      </w:docPartObj>
    </w:sdtPr>
    <w:sdtEndPr/>
    <w:sdtContent>
      <w:p w:rsidR="0051178E" w:rsidRDefault="005117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F46">
          <w:rPr>
            <w:noProof/>
          </w:rPr>
          <w:t>1</w:t>
        </w:r>
        <w:r>
          <w:fldChar w:fldCharType="end"/>
        </w:r>
      </w:p>
    </w:sdtContent>
  </w:sdt>
  <w:p w:rsidR="0051178E" w:rsidRDefault="005117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0E7" w:rsidRDefault="001E20E7" w:rsidP="00440C60">
      <w:pPr>
        <w:spacing w:after="0" w:line="240" w:lineRule="auto"/>
      </w:pPr>
      <w:r>
        <w:separator/>
      </w:r>
    </w:p>
  </w:footnote>
  <w:footnote w:type="continuationSeparator" w:id="0">
    <w:p w:rsidR="001E20E7" w:rsidRDefault="001E20E7" w:rsidP="00440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218A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D2"/>
    <w:rsid w:val="000046E0"/>
    <w:rsid w:val="000061FB"/>
    <w:rsid w:val="00023673"/>
    <w:rsid w:val="00026ABD"/>
    <w:rsid w:val="000324EB"/>
    <w:rsid w:val="00041788"/>
    <w:rsid w:val="00045DE4"/>
    <w:rsid w:val="0004650B"/>
    <w:rsid w:val="00064910"/>
    <w:rsid w:val="00075042"/>
    <w:rsid w:val="00091505"/>
    <w:rsid w:val="000A27C9"/>
    <w:rsid w:val="000A5552"/>
    <w:rsid w:val="000D6E39"/>
    <w:rsid w:val="000E4F15"/>
    <w:rsid w:val="0014742B"/>
    <w:rsid w:val="0016476C"/>
    <w:rsid w:val="00172A9F"/>
    <w:rsid w:val="001A1703"/>
    <w:rsid w:val="001C7B69"/>
    <w:rsid w:val="001E20E7"/>
    <w:rsid w:val="001F1499"/>
    <w:rsid w:val="00200DFB"/>
    <w:rsid w:val="002053C7"/>
    <w:rsid w:val="00225B4D"/>
    <w:rsid w:val="00242EE1"/>
    <w:rsid w:val="0024459B"/>
    <w:rsid w:val="00247FBD"/>
    <w:rsid w:val="002871C5"/>
    <w:rsid w:val="002874C7"/>
    <w:rsid w:val="002A4BFF"/>
    <w:rsid w:val="002A762E"/>
    <w:rsid w:val="002B4890"/>
    <w:rsid w:val="002D3706"/>
    <w:rsid w:val="002D3F46"/>
    <w:rsid w:val="002D5120"/>
    <w:rsid w:val="002D7519"/>
    <w:rsid w:val="00302AF5"/>
    <w:rsid w:val="00320034"/>
    <w:rsid w:val="00344909"/>
    <w:rsid w:val="00354141"/>
    <w:rsid w:val="0035781B"/>
    <w:rsid w:val="00382AB7"/>
    <w:rsid w:val="00401790"/>
    <w:rsid w:val="004154DD"/>
    <w:rsid w:val="00420B07"/>
    <w:rsid w:val="004255B0"/>
    <w:rsid w:val="0043728A"/>
    <w:rsid w:val="00440C60"/>
    <w:rsid w:val="00477214"/>
    <w:rsid w:val="004812DF"/>
    <w:rsid w:val="00486915"/>
    <w:rsid w:val="004A1DB0"/>
    <w:rsid w:val="004B1F78"/>
    <w:rsid w:val="004B2A5C"/>
    <w:rsid w:val="004B64C5"/>
    <w:rsid w:val="004D77D2"/>
    <w:rsid w:val="00503E89"/>
    <w:rsid w:val="0051178E"/>
    <w:rsid w:val="00533B11"/>
    <w:rsid w:val="00580F9D"/>
    <w:rsid w:val="005904CC"/>
    <w:rsid w:val="005A6909"/>
    <w:rsid w:val="005C7B63"/>
    <w:rsid w:val="005D02DD"/>
    <w:rsid w:val="005E548B"/>
    <w:rsid w:val="005E79E2"/>
    <w:rsid w:val="005F0953"/>
    <w:rsid w:val="00600D94"/>
    <w:rsid w:val="00604B23"/>
    <w:rsid w:val="00651E3B"/>
    <w:rsid w:val="006707E8"/>
    <w:rsid w:val="00694BE6"/>
    <w:rsid w:val="006F1E73"/>
    <w:rsid w:val="006F282F"/>
    <w:rsid w:val="006F6010"/>
    <w:rsid w:val="007053EC"/>
    <w:rsid w:val="0071543A"/>
    <w:rsid w:val="00722324"/>
    <w:rsid w:val="00737B32"/>
    <w:rsid w:val="007A4BA2"/>
    <w:rsid w:val="007C62DD"/>
    <w:rsid w:val="0080764D"/>
    <w:rsid w:val="00837395"/>
    <w:rsid w:val="00863718"/>
    <w:rsid w:val="008836C4"/>
    <w:rsid w:val="0089573B"/>
    <w:rsid w:val="0091604B"/>
    <w:rsid w:val="00931627"/>
    <w:rsid w:val="00932857"/>
    <w:rsid w:val="00946BBC"/>
    <w:rsid w:val="00954049"/>
    <w:rsid w:val="009C1BAF"/>
    <w:rsid w:val="009C4C57"/>
    <w:rsid w:val="009D0ECE"/>
    <w:rsid w:val="009D63AA"/>
    <w:rsid w:val="009E06F6"/>
    <w:rsid w:val="00A20F5D"/>
    <w:rsid w:val="00A42675"/>
    <w:rsid w:val="00A4710F"/>
    <w:rsid w:val="00A554ED"/>
    <w:rsid w:val="00A63AE3"/>
    <w:rsid w:val="00AB5FED"/>
    <w:rsid w:val="00AE5C6F"/>
    <w:rsid w:val="00B126C9"/>
    <w:rsid w:val="00B26304"/>
    <w:rsid w:val="00B27351"/>
    <w:rsid w:val="00B341B8"/>
    <w:rsid w:val="00B63EF6"/>
    <w:rsid w:val="00B83D95"/>
    <w:rsid w:val="00BA2660"/>
    <w:rsid w:val="00C263D3"/>
    <w:rsid w:val="00C52C12"/>
    <w:rsid w:val="00C76DB8"/>
    <w:rsid w:val="00CB5B33"/>
    <w:rsid w:val="00CB754D"/>
    <w:rsid w:val="00CC15BD"/>
    <w:rsid w:val="00CE0CA3"/>
    <w:rsid w:val="00CE3E09"/>
    <w:rsid w:val="00D6575F"/>
    <w:rsid w:val="00DB02C0"/>
    <w:rsid w:val="00DB27FF"/>
    <w:rsid w:val="00DC162B"/>
    <w:rsid w:val="00DE0658"/>
    <w:rsid w:val="00DF095B"/>
    <w:rsid w:val="00DF240F"/>
    <w:rsid w:val="00E047E1"/>
    <w:rsid w:val="00E0486E"/>
    <w:rsid w:val="00E320AB"/>
    <w:rsid w:val="00E6030A"/>
    <w:rsid w:val="00E621CF"/>
    <w:rsid w:val="00E755EA"/>
    <w:rsid w:val="00EA1953"/>
    <w:rsid w:val="00ED2A65"/>
    <w:rsid w:val="00F60196"/>
    <w:rsid w:val="00F60C0F"/>
    <w:rsid w:val="00FE3B1C"/>
    <w:rsid w:val="00F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12A2F-D446-44F8-AC5E-EB8070C4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D77D2"/>
    <w:pPr>
      <w:numPr>
        <w:numId w:val="1"/>
      </w:numPr>
      <w:suppressAutoHyphens/>
      <w:spacing w:before="360" w:after="120"/>
      <w:jc w:val="both"/>
      <w:outlineLvl w:val="0"/>
    </w:pPr>
    <w:rPr>
      <w:rFonts w:ascii="Calibri" w:eastAsia="Times New Roman" w:hAnsi="Calibri" w:cs="Times New Roman"/>
      <w:b/>
      <w:caps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4D77D2"/>
    <w:pPr>
      <w:numPr>
        <w:ilvl w:val="1"/>
        <w:numId w:val="1"/>
      </w:numPr>
      <w:tabs>
        <w:tab w:val="left" w:pos="567"/>
      </w:tabs>
      <w:suppressAutoHyphens/>
      <w:spacing w:before="60" w:after="120"/>
      <w:jc w:val="both"/>
      <w:outlineLvl w:val="1"/>
    </w:pPr>
    <w:rPr>
      <w:rFonts w:ascii="Calibri" w:eastAsia="Times New Roman" w:hAnsi="Calibri" w:cs="Times New Roman"/>
      <w:sz w:val="20"/>
      <w:szCs w:val="20"/>
      <w:u w:val="single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D77D2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 w:cs="Times New Roman"/>
      <w:b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4D77D2"/>
    <w:pPr>
      <w:keepNext/>
      <w:spacing w:before="240" w:after="240" w:line="240" w:lineRule="auto"/>
      <w:outlineLvl w:val="3"/>
    </w:pPr>
    <w:rPr>
      <w:rFonts w:ascii="Garamond" w:eastAsia="Times New Roman" w:hAnsi="Garamond" w:cs="Times New Roman"/>
      <w:b/>
      <w:sz w:val="28"/>
      <w:szCs w:val="20"/>
      <w:lang w:val="en-GB"/>
    </w:rPr>
  </w:style>
  <w:style w:type="paragraph" w:styleId="Nadpis5">
    <w:name w:val="heading 5"/>
    <w:basedOn w:val="Normln"/>
    <w:next w:val="Normln"/>
    <w:link w:val="Nadpis5Char"/>
    <w:qFormat/>
    <w:rsid w:val="004D77D2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4D77D2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4D77D2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4D77D2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4D77D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77D2"/>
    <w:rPr>
      <w:rFonts w:ascii="Calibri" w:eastAsia="Times New Roman" w:hAnsi="Calibri" w:cs="Times New Roman"/>
      <w:b/>
      <w:caps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4D77D2"/>
    <w:rPr>
      <w:rFonts w:ascii="Calibri" w:eastAsia="Times New Roman" w:hAnsi="Calibri" w:cs="Times New Roman"/>
      <w:sz w:val="20"/>
      <w:szCs w:val="20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4D77D2"/>
    <w:rPr>
      <w:rFonts w:ascii="NimbusSanNovTEE" w:eastAsia="Times New Roman" w:hAnsi="NimbusSanNovTEE" w:cs="Times New Roman"/>
      <w:b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4D77D2"/>
    <w:rPr>
      <w:rFonts w:ascii="Garamond" w:eastAsia="Times New Roman" w:hAnsi="Garamond" w:cs="Times New Roman"/>
      <w:b/>
      <w:sz w:val="28"/>
      <w:szCs w:val="20"/>
      <w:lang w:val="en-GB"/>
    </w:rPr>
  </w:style>
  <w:style w:type="character" w:customStyle="1" w:styleId="Nadpis5Char">
    <w:name w:val="Nadpis 5 Char"/>
    <w:basedOn w:val="Standardnpsmoodstavce"/>
    <w:link w:val="Nadpis5"/>
    <w:rsid w:val="004D77D2"/>
    <w:rPr>
      <w:rFonts w:ascii="Arial" w:eastAsia="Times New Roman" w:hAnsi="Arial" w:cs="Times New Roman"/>
      <w:sz w:val="20"/>
      <w:szCs w:val="20"/>
    </w:rPr>
  </w:style>
  <w:style w:type="character" w:customStyle="1" w:styleId="Nadpis6Char">
    <w:name w:val="Nadpis 6 Char"/>
    <w:basedOn w:val="Standardnpsmoodstavce"/>
    <w:link w:val="Nadpis6"/>
    <w:rsid w:val="004D77D2"/>
    <w:rPr>
      <w:rFonts w:ascii="Arial" w:eastAsia="Times New Roman" w:hAnsi="Arial" w:cs="Times New Roman"/>
      <w:i/>
      <w:sz w:val="20"/>
      <w:szCs w:val="20"/>
    </w:rPr>
  </w:style>
  <w:style w:type="character" w:customStyle="1" w:styleId="Nadpis7Char">
    <w:name w:val="Nadpis 7 Char"/>
    <w:basedOn w:val="Standardnpsmoodstavce"/>
    <w:link w:val="Nadpis7"/>
    <w:rsid w:val="004D77D2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4D77D2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4D77D2"/>
    <w:rPr>
      <w:rFonts w:ascii="Arial" w:eastAsia="Times New Roman" w:hAnsi="Arial" w:cs="Times New Roman"/>
      <w:b/>
      <w:i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6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2B489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4890"/>
    <w:rPr>
      <w:color w:val="800080"/>
      <w:u w:val="single"/>
    </w:rPr>
  </w:style>
  <w:style w:type="paragraph" w:customStyle="1" w:styleId="xl89">
    <w:name w:val="xl89"/>
    <w:basedOn w:val="Normln"/>
    <w:rsid w:val="002B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n"/>
    <w:rsid w:val="002B4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Normln"/>
    <w:rsid w:val="002B4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Normln"/>
    <w:rsid w:val="002B4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7CE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Normln"/>
    <w:rsid w:val="002B4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Normln"/>
    <w:rsid w:val="002B4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Normln"/>
    <w:rsid w:val="002B4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E9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Normln"/>
    <w:rsid w:val="002B4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E9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Normln"/>
    <w:rsid w:val="002B48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E9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Normln"/>
    <w:rsid w:val="002B48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1E9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Normln"/>
    <w:rsid w:val="002B48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1E9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Normln"/>
    <w:rsid w:val="002B48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Normln"/>
    <w:rsid w:val="002B48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Normln"/>
    <w:rsid w:val="002B48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7CE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Normln"/>
    <w:rsid w:val="002B48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Normln"/>
    <w:rsid w:val="002B48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Normln"/>
    <w:rsid w:val="002B48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4B4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Normln"/>
    <w:rsid w:val="002B48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4B4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Normln"/>
    <w:rsid w:val="002B48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4B4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table" w:styleId="Mkatabulky">
    <w:name w:val="Table Grid"/>
    <w:basedOn w:val="Normlntabulka"/>
    <w:uiPriority w:val="59"/>
    <w:rsid w:val="009D6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2A4B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0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0C60"/>
  </w:style>
  <w:style w:type="paragraph" w:styleId="Zpat">
    <w:name w:val="footer"/>
    <w:basedOn w:val="Normln"/>
    <w:link w:val="ZpatChar"/>
    <w:uiPriority w:val="99"/>
    <w:unhideWhenUsed/>
    <w:rsid w:val="00440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0C60"/>
  </w:style>
  <w:style w:type="paragraph" w:customStyle="1" w:styleId="xl86">
    <w:name w:val="xl86"/>
    <w:basedOn w:val="Normln"/>
    <w:rsid w:val="00D65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</w:rPr>
  </w:style>
  <w:style w:type="paragraph" w:customStyle="1" w:styleId="xl87">
    <w:name w:val="xl87"/>
    <w:basedOn w:val="Normln"/>
    <w:rsid w:val="00D657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7"/>
      <w:szCs w:val="17"/>
    </w:rPr>
  </w:style>
  <w:style w:type="paragraph" w:customStyle="1" w:styleId="xl88">
    <w:name w:val="xl88"/>
    <w:basedOn w:val="Normln"/>
    <w:rsid w:val="00D657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7"/>
      <w:szCs w:val="17"/>
    </w:rPr>
  </w:style>
  <w:style w:type="paragraph" w:customStyle="1" w:styleId="xl108">
    <w:name w:val="xl108"/>
    <w:basedOn w:val="Normln"/>
    <w:rsid w:val="00D65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</w:rPr>
  </w:style>
  <w:style w:type="paragraph" w:customStyle="1" w:styleId="xl109">
    <w:name w:val="xl109"/>
    <w:basedOn w:val="Normln"/>
    <w:rsid w:val="00D65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</w:rPr>
  </w:style>
  <w:style w:type="paragraph" w:customStyle="1" w:styleId="xl110">
    <w:name w:val="xl110"/>
    <w:basedOn w:val="Normln"/>
    <w:rsid w:val="00D65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</w:rPr>
  </w:style>
  <w:style w:type="paragraph" w:customStyle="1" w:styleId="xl111">
    <w:name w:val="xl111"/>
    <w:basedOn w:val="Normln"/>
    <w:rsid w:val="00CE3E0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</w:rPr>
  </w:style>
  <w:style w:type="paragraph" w:customStyle="1" w:styleId="xl112">
    <w:name w:val="xl112"/>
    <w:basedOn w:val="Normln"/>
    <w:rsid w:val="00CE3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</w:rPr>
  </w:style>
  <w:style w:type="paragraph" w:customStyle="1" w:styleId="xl113">
    <w:name w:val="xl113"/>
    <w:basedOn w:val="Normln"/>
    <w:rsid w:val="00CE3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</w:rPr>
  </w:style>
  <w:style w:type="paragraph" w:customStyle="1" w:styleId="xl114">
    <w:name w:val="xl114"/>
    <w:basedOn w:val="Normln"/>
    <w:rsid w:val="00CE3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</w:rPr>
  </w:style>
  <w:style w:type="paragraph" w:customStyle="1" w:styleId="xl115">
    <w:name w:val="xl115"/>
    <w:basedOn w:val="Normln"/>
    <w:rsid w:val="00CE3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</w:rPr>
  </w:style>
  <w:style w:type="paragraph" w:customStyle="1" w:styleId="xl116">
    <w:name w:val="xl116"/>
    <w:basedOn w:val="Normln"/>
    <w:rsid w:val="00CE3E0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7"/>
      <w:szCs w:val="17"/>
    </w:rPr>
  </w:style>
  <w:style w:type="paragraph" w:customStyle="1" w:styleId="xl117">
    <w:name w:val="xl117"/>
    <w:basedOn w:val="Normln"/>
    <w:rsid w:val="00CE3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ln"/>
    <w:rsid w:val="00CE3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ln"/>
    <w:rsid w:val="00CE3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FF2028"/>
  </w:style>
  <w:style w:type="paragraph" w:styleId="Zkladntext">
    <w:name w:val="Body Text"/>
    <w:aliases w:val="b"/>
    <w:basedOn w:val="Normln"/>
    <w:link w:val="ZkladntextChar"/>
    <w:rsid w:val="00477214"/>
    <w:pPr>
      <w:widowControl w:val="0"/>
      <w:autoSpaceDE w:val="0"/>
      <w:autoSpaceDN w:val="0"/>
      <w:adjustRightInd w:val="0"/>
      <w:spacing w:after="240" w:line="240" w:lineRule="auto"/>
      <w:ind w:firstLine="144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477214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JANAN</cp:lastModifiedBy>
  <cp:revision>2</cp:revision>
  <dcterms:created xsi:type="dcterms:W3CDTF">2018-06-15T10:26:00Z</dcterms:created>
  <dcterms:modified xsi:type="dcterms:W3CDTF">2018-06-15T10:26:00Z</dcterms:modified>
</cp:coreProperties>
</file>