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6"/>
        <w:gridCol w:w="1022"/>
        <w:gridCol w:w="1022"/>
        <w:gridCol w:w="1022"/>
        <w:gridCol w:w="1022"/>
        <w:gridCol w:w="1022"/>
        <w:gridCol w:w="1022"/>
        <w:gridCol w:w="1022"/>
        <w:gridCol w:w="1022"/>
        <w:gridCol w:w="146"/>
      </w:tblGrid>
      <w:tr w:rsidR="006E6917" w:rsidRPr="006E6917" w14:paraId="6EF2A09B" w14:textId="77777777" w:rsidTr="00E85813">
        <w:trPr>
          <w:trHeight w:val="5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22FE" w14:textId="77777777" w:rsidR="006E6917" w:rsidRPr="006E6917" w:rsidRDefault="00EF5EC8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879A393" wp14:editId="2D851D4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135890</wp:posOffset>
                  </wp:positionV>
                  <wp:extent cx="724535" cy="835025"/>
                  <wp:effectExtent l="0" t="0" r="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vor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6E6917" w:rsidRPr="006E6917" w14:paraId="46DF38B8" w14:textId="77777777">
              <w:trPr>
                <w:trHeight w:val="54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D859FD" w14:textId="77777777" w:rsid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  <w:p w14:paraId="21013872" w14:textId="77777777" w:rsidR="006E6917" w:rsidRPr="006E6917" w:rsidRDefault="006E6917" w:rsidP="006E6917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</w:rPr>
                  </w:pPr>
                </w:p>
              </w:tc>
            </w:tr>
          </w:tbl>
          <w:p w14:paraId="7C8FB35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3D1F" w14:textId="77777777" w:rsidR="006E6917" w:rsidRPr="006E6917" w:rsidRDefault="00EF5EC8" w:rsidP="00FE18F6">
            <w:pPr>
              <w:spacing w:after="0" w:line="240" w:lineRule="auto"/>
              <w:rPr>
                <w:rFonts w:eastAsia="Times New Roman" w:cs="Arial"/>
                <w:sz w:val="44"/>
                <w:szCs w:val="44"/>
              </w:rPr>
            </w:pPr>
            <w:r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  </w:t>
            </w:r>
            <w:r w:rsidR="006E6917" w:rsidRPr="006E6917">
              <w:rPr>
                <w:rFonts w:ascii="Albertus Extra Bold" w:eastAsia="Times New Roman" w:hAnsi="Albertus Extra Bold" w:cs="Arial CE"/>
                <w:sz w:val="44"/>
                <w:szCs w:val="44"/>
              </w:rPr>
              <w:t xml:space="preserve"> </w:t>
            </w:r>
            <w:r w:rsidR="006E6917" w:rsidRPr="006E6917">
              <w:rPr>
                <w:rFonts w:eastAsia="Times New Roman" w:cs="Arial"/>
                <w:sz w:val="44"/>
                <w:szCs w:val="44"/>
              </w:rPr>
              <w:t>OBEC DVORCE, Náměstí 13, 793 68 Dvorce</w:t>
            </w:r>
          </w:p>
        </w:tc>
      </w:tr>
      <w:tr w:rsidR="006E6917" w:rsidRPr="006E6917" w14:paraId="036A4757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4C0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5E5E" w14:textId="77777777" w:rsidR="006E6917" w:rsidRPr="006E6917" w:rsidRDefault="00783B1F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 xml:space="preserve">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33FA7" w14:textId="77777777" w:rsidR="006E6917" w:rsidRPr="00783B1F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4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D94C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0749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5EC2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21E9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D4394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  <w:r w:rsidR="00E85813">
              <w:rPr>
                <w:rFonts w:ascii="Arial CE" w:eastAsia="Times New Roman" w:hAnsi="Arial CE" w:cs="Arial CE"/>
                <w:sz w:val="20"/>
                <w:szCs w:val="20"/>
              </w:rPr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656BC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A5F8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6E6917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D50F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6E6917" w:rsidRPr="006E6917" w14:paraId="6409230F" w14:textId="77777777" w:rsidTr="00E85813">
        <w:trPr>
          <w:trHeight w:val="264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9280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045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817D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6357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CCA9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30E2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1E80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0186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302B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CE31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0F48" w14:textId="77777777" w:rsidR="006E6917" w:rsidRPr="006E6917" w:rsidRDefault="006E6917" w:rsidP="006E691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page" w:tblpX="5581" w:tblpY="224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6611F6" w14:paraId="5F7D5739" w14:textId="77777777" w:rsidTr="00AD45CB">
        <w:trPr>
          <w:trHeight w:val="2268"/>
        </w:trPr>
        <w:tc>
          <w:tcPr>
            <w:tcW w:w="5103" w:type="dxa"/>
          </w:tcPr>
          <w:p w14:paraId="4D92D17D" w14:textId="77777777" w:rsidR="006611F6" w:rsidRDefault="006611F6" w:rsidP="00AD45CB">
            <w:pPr>
              <w:spacing w:after="0"/>
              <w:ind w:left="-284"/>
              <w:rPr>
                <w:sz w:val="18"/>
                <w:szCs w:val="18"/>
              </w:rPr>
            </w:pPr>
          </w:p>
          <w:p w14:paraId="147B767D" w14:textId="77777777" w:rsidR="008E5BA8" w:rsidRPr="00C146E4" w:rsidRDefault="008E5BA8" w:rsidP="008E5BA8">
            <w:pPr>
              <w:spacing w:after="0"/>
              <w:ind w:left="209"/>
              <w:rPr>
                <w:sz w:val="24"/>
                <w:szCs w:val="24"/>
              </w:rPr>
            </w:pPr>
          </w:p>
        </w:tc>
      </w:tr>
    </w:tbl>
    <w:p w14:paraId="6688204A" w14:textId="77777777" w:rsidR="006E6917" w:rsidRDefault="006E6917"/>
    <w:p w14:paraId="0F4B9705" w14:textId="77777777" w:rsidR="009F4B3A" w:rsidRPr="00E85813" w:rsidRDefault="009F4B3A" w:rsidP="006E6917">
      <w:pPr>
        <w:spacing w:after="0"/>
        <w:rPr>
          <w:sz w:val="18"/>
          <w:szCs w:val="18"/>
        </w:rPr>
      </w:pPr>
    </w:p>
    <w:p w14:paraId="61ED5004" w14:textId="77777777" w:rsidR="006E6917" w:rsidRDefault="009F4B3A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</w:t>
      </w:r>
      <w:r w:rsidR="008B0BDE">
        <w:rPr>
          <w:sz w:val="18"/>
          <w:szCs w:val="18"/>
        </w:rPr>
        <w:t>aše značka:</w:t>
      </w:r>
      <w:r w:rsidR="008B0BDE">
        <w:rPr>
          <w:sz w:val="18"/>
          <w:szCs w:val="18"/>
        </w:rPr>
        <w:tab/>
      </w:r>
    </w:p>
    <w:p w14:paraId="682381F1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ze dne:</w:t>
      </w:r>
      <w:r w:rsidR="00C906A6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021466">
        <w:rPr>
          <w:sz w:val="18"/>
          <w:szCs w:val="18"/>
        </w:rPr>
        <w:tab/>
      </w:r>
    </w:p>
    <w:p w14:paraId="353CE83F" w14:textId="77777777" w:rsidR="00095D25" w:rsidRPr="00E85813" w:rsidRDefault="00095D25" w:rsidP="006E6917">
      <w:pPr>
        <w:spacing w:after="0"/>
        <w:rPr>
          <w:sz w:val="12"/>
          <w:szCs w:val="18"/>
        </w:rPr>
      </w:pPr>
    </w:p>
    <w:p w14:paraId="7CA68FBA" w14:textId="1EC7D8FD" w:rsidR="006E6917" w:rsidRDefault="00E85813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Číslo jednací</w:t>
      </w:r>
      <w:r w:rsidR="008B0BDE">
        <w:rPr>
          <w:sz w:val="18"/>
          <w:szCs w:val="18"/>
        </w:rPr>
        <w:t>:</w:t>
      </w:r>
      <w:r w:rsidR="008B0BDE">
        <w:rPr>
          <w:sz w:val="18"/>
          <w:szCs w:val="18"/>
        </w:rPr>
        <w:tab/>
        <w:t>OUDV-</w:t>
      </w:r>
      <w:r w:rsidR="0061079D">
        <w:rPr>
          <w:sz w:val="18"/>
          <w:szCs w:val="18"/>
        </w:rPr>
        <w:t>3292</w:t>
      </w:r>
      <w:r w:rsidR="00185624">
        <w:rPr>
          <w:sz w:val="18"/>
          <w:szCs w:val="18"/>
        </w:rPr>
        <w:t>/20</w:t>
      </w:r>
      <w:r w:rsidR="00D23CF4">
        <w:rPr>
          <w:sz w:val="18"/>
          <w:szCs w:val="18"/>
        </w:rPr>
        <w:t>2</w:t>
      </w:r>
      <w:r w:rsidR="0038352A">
        <w:rPr>
          <w:sz w:val="18"/>
          <w:szCs w:val="18"/>
        </w:rPr>
        <w:t>4</w:t>
      </w:r>
      <w:r>
        <w:rPr>
          <w:sz w:val="18"/>
          <w:szCs w:val="18"/>
        </w:rPr>
        <w:t>-</w:t>
      </w:r>
      <w:r w:rsidR="00F1545F">
        <w:rPr>
          <w:sz w:val="18"/>
          <w:szCs w:val="18"/>
        </w:rPr>
        <w:t>Ko</w:t>
      </w:r>
    </w:p>
    <w:p w14:paraId="1CE4C06B" w14:textId="613FD131" w:rsidR="006E6917" w:rsidRDefault="008B0BDE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Evid</w:t>
      </w:r>
      <w:r w:rsidR="00E85813">
        <w:rPr>
          <w:sz w:val="18"/>
          <w:szCs w:val="18"/>
        </w:rPr>
        <w:t>enční</w:t>
      </w:r>
      <w:r w:rsidR="00EF5EC8">
        <w:rPr>
          <w:sz w:val="18"/>
          <w:szCs w:val="18"/>
        </w:rPr>
        <w:t xml:space="preserve"> </w:t>
      </w:r>
      <w:r>
        <w:rPr>
          <w:sz w:val="18"/>
          <w:szCs w:val="18"/>
        </w:rPr>
        <w:t>číslo:</w:t>
      </w:r>
      <w:r>
        <w:rPr>
          <w:sz w:val="18"/>
          <w:szCs w:val="18"/>
        </w:rPr>
        <w:tab/>
      </w:r>
      <w:r w:rsidR="0061079D" w:rsidRPr="0061079D">
        <w:rPr>
          <w:sz w:val="18"/>
          <w:szCs w:val="18"/>
        </w:rPr>
        <w:t>3601</w:t>
      </w:r>
      <w:r w:rsidR="00185624">
        <w:rPr>
          <w:sz w:val="18"/>
          <w:szCs w:val="18"/>
        </w:rPr>
        <w:t>/20</w:t>
      </w:r>
      <w:r w:rsidR="00D23CF4">
        <w:rPr>
          <w:sz w:val="18"/>
          <w:szCs w:val="18"/>
        </w:rPr>
        <w:t>2</w:t>
      </w:r>
      <w:r w:rsidR="0038352A">
        <w:rPr>
          <w:sz w:val="18"/>
          <w:szCs w:val="18"/>
        </w:rPr>
        <w:t>4</w:t>
      </w:r>
    </w:p>
    <w:p w14:paraId="0EB68771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A75D1">
        <w:rPr>
          <w:sz w:val="18"/>
          <w:szCs w:val="18"/>
        </w:rPr>
        <w:t>Pavel Kopřiva</w:t>
      </w:r>
    </w:p>
    <w:p w14:paraId="0B76A0DE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Telefon: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</w:t>
      </w:r>
      <w:r w:rsidR="00153BBE">
        <w:rPr>
          <w:sz w:val="18"/>
          <w:szCs w:val="18"/>
        </w:rPr>
        <w:t>5</w:t>
      </w:r>
    </w:p>
    <w:p w14:paraId="61061B92" w14:textId="77777777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Fax: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554 219 881</w:t>
      </w:r>
    </w:p>
    <w:p w14:paraId="425C8F59" w14:textId="77777777" w:rsidR="006E6917" w:rsidRDefault="00CC0755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53BBE">
        <w:rPr>
          <w:sz w:val="18"/>
          <w:szCs w:val="18"/>
        </w:rPr>
        <w:t>majetek</w:t>
      </w:r>
      <w:r w:rsidR="006E6917">
        <w:rPr>
          <w:sz w:val="18"/>
          <w:szCs w:val="18"/>
        </w:rPr>
        <w:t>@obecdvorce.cz</w:t>
      </w:r>
    </w:p>
    <w:p w14:paraId="73F424F7" w14:textId="77777777" w:rsidR="006E6917" w:rsidRPr="00E85813" w:rsidRDefault="006E6917" w:rsidP="006E6917">
      <w:pPr>
        <w:spacing w:after="0"/>
        <w:rPr>
          <w:sz w:val="8"/>
          <w:szCs w:val="18"/>
        </w:rPr>
      </w:pPr>
    </w:p>
    <w:p w14:paraId="783B1D8D" w14:textId="4DAB7FDF" w:rsidR="006E6917" w:rsidRDefault="006E6917" w:rsidP="006E691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Datum: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7645E">
        <w:rPr>
          <w:sz w:val="18"/>
          <w:szCs w:val="18"/>
        </w:rPr>
        <w:t>1</w:t>
      </w:r>
      <w:r w:rsidR="001E4910">
        <w:rPr>
          <w:sz w:val="18"/>
          <w:szCs w:val="18"/>
        </w:rPr>
        <w:t>6</w:t>
      </w:r>
      <w:r w:rsidR="00790A7C">
        <w:rPr>
          <w:sz w:val="18"/>
          <w:szCs w:val="18"/>
        </w:rPr>
        <w:t>.</w:t>
      </w:r>
      <w:r w:rsidR="00A842D7">
        <w:rPr>
          <w:sz w:val="18"/>
          <w:szCs w:val="18"/>
        </w:rPr>
        <w:t>1</w:t>
      </w:r>
      <w:r w:rsidR="0087645E">
        <w:rPr>
          <w:sz w:val="18"/>
          <w:szCs w:val="18"/>
        </w:rPr>
        <w:t>2</w:t>
      </w:r>
      <w:r w:rsidR="00CC0755">
        <w:rPr>
          <w:sz w:val="18"/>
          <w:szCs w:val="18"/>
        </w:rPr>
        <w:t>.</w:t>
      </w:r>
      <w:r>
        <w:rPr>
          <w:sz w:val="18"/>
          <w:szCs w:val="18"/>
        </w:rPr>
        <w:t>20</w:t>
      </w:r>
      <w:r w:rsidR="00415BDB">
        <w:rPr>
          <w:sz w:val="18"/>
          <w:szCs w:val="18"/>
        </w:rPr>
        <w:t>2</w:t>
      </w:r>
      <w:r w:rsidR="00A842D7">
        <w:rPr>
          <w:sz w:val="18"/>
          <w:szCs w:val="18"/>
        </w:rPr>
        <w:t>4</w:t>
      </w:r>
    </w:p>
    <w:p w14:paraId="0EE993F3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31DD9025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1BEF9E21" w14:textId="77777777" w:rsidR="00C906A6" w:rsidRDefault="00C906A6" w:rsidP="00C906A6">
      <w:pPr>
        <w:spacing w:after="0"/>
        <w:jc w:val="both"/>
        <w:rPr>
          <w:sz w:val="18"/>
          <w:szCs w:val="18"/>
        </w:rPr>
      </w:pPr>
    </w:p>
    <w:p w14:paraId="529224CA" w14:textId="77777777" w:rsidR="007927B8" w:rsidRPr="00110914" w:rsidRDefault="007F441F" w:rsidP="00C146E4">
      <w:pPr>
        <w:spacing w:after="0"/>
        <w:jc w:val="both"/>
        <w:rPr>
          <w:b/>
          <w:sz w:val="28"/>
          <w:szCs w:val="28"/>
        </w:rPr>
      </w:pPr>
      <w:r w:rsidRPr="00110914">
        <w:rPr>
          <w:b/>
          <w:sz w:val="28"/>
          <w:szCs w:val="28"/>
          <w:u w:val="single"/>
        </w:rPr>
        <w:t>Výzva k podání cenové nabídky</w:t>
      </w:r>
    </w:p>
    <w:p w14:paraId="4B9A3A31" w14:textId="77777777" w:rsidR="00A303B2" w:rsidRPr="00C146E4" w:rsidRDefault="00A303B2" w:rsidP="003605F9">
      <w:pPr>
        <w:spacing w:after="0"/>
        <w:ind w:right="583"/>
        <w:jc w:val="both"/>
        <w:rPr>
          <w:sz w:val="24"/>
          <w:szCs w:val="24"/>
        </w:rPr>
      </w:pPr>
    </w:p>
    <w:p w14:paraId="76B73759" w14:textId="2E6FA1FF" w:rsidR="00110914" w:rsidRPr="00110914" w:rsidRDefault="00110914" w:rsidP="003605F9">
      <w:pPr>
        <w:spacing w:after="120"/>
        <w:ind w:right="583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Zadavatel – Obec Dvorce tímto sděluje svůj úmysl realizovat veřejnou zakázku malého rozsahu na </w:t>
      </w:r>
      <w:r w:rsidRPr="00110914">
        <w:rPr>
          <w:rFonts w:cstheme="minorHAnsi"/>
          <w:b/>
          <w:sz w:val="24"/>
          <w:szCs w:val="24"/>
        </w:rPr>
        <w:t>„</w:t>
      </w:r>
      <w:r w:rsidR="009F6BBB">
        <w:rPr>
          <w:rFonts w:cstheme="minorHAnsi"/>
          <w:b/>
          <w:sz w:val="24"/>
          <w:szCs w:val="24"/>
        </w:rPr>
        <w:t>Těžební práce</w:t>
      </w:r>
      <w:r w:rsidR="000F7AE3">
        <w:rPr>
          <w:rFonts w:cstheme="minorHAnsi"/>
          <w:b/>
          <w:sz w:val="24"/>
          <w:szCs w:val="24"/>
        </w:rPr>
        <w:t xml:space="preserve"> </w:t>
      </w:r>
      <w:r w:rsidR="009F6BBB">
        <w:rPr>
          <w:rFonts w:cstheme="minorHAnsi"/>
          <w:b/>
          <w:sz w:val="24"/>
          <w:szCs w:val="24"/>
        </w:rPr>
        <w:t>v LHC Obec D</w:t>
      </w:r>
      <w:r w:rsidR="00102DE8">
        <w:rPr>
          <w:rFonts w:cstheme="minorHAnsi"/>
          <w:b/>
          <w:sz w:val="24"/>
          <w:szCs w:val="24"/>
        </w:rPr>
        <w:t>v</w:t>
      </w:r>
      <w:r w:rsidR="009F6BBB">
        <w:rPr>
          <w:rFonts w:cstheme="minorHAnsi"/>
          <w:b/>
          <w:sz w:val="24"/>
          <w:szCs w:val="24"/>
        </w:rPr>
        <w:t>orce</w:t>
      </w:r>
      <w:r w:rsidR="00E03EEB">
        <w:rPr>
          <w:rFonts w:cstheme="minorHAnsi"/>
          <w:b/>
          <w:sz w:val="24"/>
          <w:szCs w:val="24"/>
        </w:rPr>
        <w:t xml:space="preserve"> (modřín)</w:t>
      </w:r>
      <w:r w:rsidRPr="00110914">
        <w:rPr>
          <w:rFonts w:cstheme="minorHAnsi"/>
          <w:b/>
          <w:sz w:val="24"/>
          <w:szCs w:val="24"/>
        </w:rPr>
        <w:t>“.</w:t>
      </w:r>
    </w:p>
    <w:p w14:paraId="6DD35175" w14:textId="77777777" w:rsidR="00924908" w:rsidRDefault="00924908" w:rsidP="003605F9">
      <w:pPr>
        <w:spacing w:after="120"/>
        <w:ind w:right="583"/>
        <w:jc w:val="both"/>
        <w:rPr>
          <w:rFonts w:cstheme="minorHAnsi"/>
          <w:sz w:val="24"/>
          <w:szCs w:val="24"/>
        </w:rPr>
      </w:pPr>
      <w:r w:rsidRPr="00110914">
        <w:rPr>
          <w:rFonts w:cstheme="minorHAnsi"/>
          <w:sz w:val="24"/>
          <w:szCs w:val="24"/>
        </w:rPr>
        <w:t>S ohledem na předpokládanou hodnotu veřejné zakázky se jedná v souladu s ustanovením §</w:t>
      </w:r>
      <w:r>
        <w:rPr>
          <w:rFonts w:cstheme="minorHAnsi"/>
          <w:sz w:val="24"/>
          <w:szCs w:val="24"/>
        </w:rPr>
        <w:t>27</w:t>
      </w:r>
      <w:r w:rsidRPr="00110914">
        <w:rPr>
          <w:rFonts w:cstheme="minorHAnsi"/>
          <w:sz w:val="24"/>
          <w:szCs w:val="24"/>
        </w:rPr>
        <w:t xml:space="preserve"> zákona č. 13</w:t>
      </w:r>
      <w:r>
        <w:rPr>
          <w:rFonts w:cstheme="minorHAnsi"/>
          <w:sz w:val="24"/>
          <w:szCs w:val="24"/>
        </w:rPr>
        <w:t>4</w:t>
      </w:r>
      <w:r w:rsidRPr="00110914">
        <w:rPr>
          <w:rFonts w:cstheme="minorHAnsi"/>
          <w:sz w:val="24"/>
          <w:szCs w:val="24"/>
        </w:rPr>
        <w:t>/20</w:t>
      </w:r>
      <w:r>
        <w:rPr>
          <w:rFonts w:cstheme="minorHAnsi"/>
          <w:sz w:val="24"/>
          <w:szCs w:val="24"/>
        </w:rPr>
        <w:t>16</w:t>
      </w:r>
      <w:r w:rsidRPr="00110914">
        <w:rPr>
          <w:rFonts w:cstheme="minorHAnsi"/>
          <w:sz w:val="24"/>
          <w:szCs w:val="24"/>
        </w:rPr>
        <w:t xml:space="preserve"> Sb., o veřejných zakázkách, ve znění pozdějších předpisů, (dále jen „zákon“) </w:t>
      </w:r>
      <w:r w:rsidRPr="00110914">
        <w:rPr>
          <w:rFonts w:cstheme="minorHAnsi"/>
          <w:b/>
          <w:bCs/>
          <w:sz w:val="24"/>
          <w:szCs w:val="24"/>
        </w:rPr>
        <w:t>o veřejnou zakázku malého rozsahu</w:t>
      </w:r>
      <w:r w:rsidRPr="00110914">
        <w:rPr>
          <w:rFonts w:cstheme="minorHAnsi"/>
          <w:sz w:val="24"/>
          <w:szCs w:val="24"/>
        </w:rPr>
        <w:t>, kterou dle ustanovení §</w:t>
      </w:r>
      <w:r>
        <w:rPr>
          <w:rFonts w:cstheme="minorHAnsi"/>
          <w:sz w:val="24"/>
          <w:szCs w:val="24"/>
        </w:rPr>
        <w:t>31</w:t>
      </w:r>
      <w:r w:rsidRPr="00110914">
        <w:rPr>
          <w:rFonts w:cstheme="minorHAnsi"/>
          <w:sz w:val="24"/>
          <w:szCs w:val="24"/>
        </w:rPr>
        <w:t xml:space="preserve"> zákona zadavatel není povinen zadávat podle zákona. Zadavatel má však povinnost dodržet zásady uvedené v § 6 zákona, tj. zásadu transparentnosti, rovného zacházení a zákazu diskriminace. V souladu s pravidly pro zadávání veřejných zakázek malého rozsahu a dle ust. § 6 zákona Vás tímto</w:t>
      </w:r>
    </w:p>
    <w:p w14:paraId="5EE8E6B8" w14:textId="77777777" w:rsidR="00110914" w:rsidRPr="00110914" w:rsidRDefault="00110914" w:rsidP="003605F9">
      <w:pPr>
        <w:spacing w:after="120"/>
        <w:ind w:right="583"/>
        <w:jc w:val="center"/>
        <w:rPr>
          <w:rFonts w:cstheme="minorHAnsi"/>
          <w:b/>
          <w:sz w:val="32"/>
          <w:szCs w:val="32"/>
        </w:rPr>
      </w:pPr>
      <w:r w:rsidRPr="00110914">
        <w:rPr>
          <w:rFonts w:cstheme="minorHAnsi"/>
          <w:b/>
          <w:sz w:val="32"/>
          <w:szCs w:val="32"/>
        </w:rPr>
        <w:t>vyzýváme k podání cenové nabídky</w:t>
      </w:r>
    </w:p>
    <w:p w14:paraId="27E80C5E" w14:textId="791A4954" w:rsidR="00110914" w:rsidRPr="00110914" w:rsidRDefault="00110914" w:rsidP="003605F9">
      <w:pPr>
        <w:spacing w:after="120"/>
        <w:ind w:right="583"/>
        <w:jc w:val="both"/>
        <w:rPr>
          <w:rFonts w:cstheme="minorHAnsi"/>
          <w:b/>
          <w:sz w:val="24"/>
          <w:szCs w:val="24"/>
        </w:rPr>
      </w:pPr>
      <w:r w:rsidRPr="00110914">
        <w:rPr>
          <w:rFonts w:cstheme="minorHAnsi"/>
          <w:sz w:val="24"/>
          <w:szCs w:val="24"/>
        </w:rPr>
        <w:t xml:space="preserve">na realizaci veřejné zakázky malého rozsahu s názvem </w:t>
      </w:r>
      <w:r w:rsidRPr="00110914">
        <w:rPr>
          <w:rFonts w:cstheme="minorHAnsi"/>
          <w:b/>
          <w:sz w:val="24"/>
          <w:szCs w:val="24"/>
        </w:rPr>
        <w:t>„</w:t>
      </w:r>
      <w:r w:rsidR="009F6BBB">
        <w:rPr>
          <w:rFonts w:cstheme="minorHAnsi"/>
          <w:b/>
          <w:sz w:val="24"/>
          <w:szCs w:val="24"/>
        </w:rPr>
        <w:t>Těžební práce v LHC Obec D</w:t>
      </w:r>
      <w:r w:rsidR="005204D4">
        <w:rPr>
          <w:rFonts w:cstheme="minorHAnsi"/>
          <w:b/>
          <w:sz w:val="24"/>
          <w:szCs w:val="24"/>
        </w:rPr>
        <w:t>v</w:t>
      </w:r>
      <w:r w:rsidR="009F6BBB">
        <w:rPr>
          <w:rFonts w:cstheme="minorHAnsi"/>
          <w:b/>
          <w:sz w:val="24"/>
          <w:szCs w:val="24"/>
        </w:rPr>
        <w:t>orce</w:t>
      </w:r>
      <w:r w:rsidR="00E03EEB">
        <w:rPr>
          <w:rFonts w:cstheme="minorHAnsi"/>
          <w:b/>
          <w:sz w:val="24"/>
          <w:szCs w:val="24"/>
        </w:rPr>
        <w:t xml:space="preserve"> (modřín)</w:t>
      </w:r>
      <w:r w:rsidRPr="00110914">
        <w:rPr>
          <w:rFonts w:cstheme="minorHAnsi"/>
          <w:b/>
          <w:sz w:val="24"/>
          <w:szCs w:val="24"/>
        </w:rPr>
        <w:t>“</w:t>
      </w:r>
      <w:r w:rsidRPr="00110914">
        <w:rPr>
          <w:rFonts w:cstheme="minorHAnsi"/>
          <w:sz w:val="24"/>
          <w:szCs w:val="24"/>
        </w:rPr>
        <w:t>.</w:t>
      </w:r>
    </w:p>
    <w:p w14:paraId="0C2F3EBB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b/>
          <w:szCs w:val="24"/>
        </w:rPr>
      </w:pPr>
    </w:p>
    <w:p w14:paraId="0B86317A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F441F">
        <w:rPr>
          <w:rFonts w:asciiTheme="minorHAnsi" w:hAnsiTheme="minorHAnsi" w:cstheme="minorHAnsi"/>
          <w:b/>
          <w:szCs w:val="24"/>
        </w:rPr>
        <w:t>Zadavatel:</w:t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b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>Obec Dvorce</w:t>
      </w:r>
    </w:p>
    <w:p w14:paraId="3624C8DF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Sídlo: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Náměstí 13, Dvorce 793 68 </w:t>
      </w:r>
    </w:p>
    <w:p w14:paraId="3C3AEBA7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Právní forma: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obec – samosprávní celek</w:t>
      </w:r>
    </w:p>
    <w:p w14:paraId="3B6F3AF0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IČ zadavatele: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>00295973</w:t>
      </w:r>
    </w:p>
    <w:p w14:paraId="3534D7CA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Statutární zástupce: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Jan Božovský – starosta obce </w:t>
      </w:r>
    </w:p>
    <w:p w14:paraId="4747289D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Kontaktní osoba: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="008F1858">
        <w:rPr>
          <w:rFonts w:asciiTheme="minorHAnsi" w:hAnsiTheme="minorHAnsi" w:cstheme="minorHAnsi"/>
          <w:szCs w:val="24"/>
        </w:rPr>
        <w:t>Ing. Jan Peter</w:t>
      </w:r>
      <w:r w:rsidRPr="007F441F">
        <w:rPr>
          <w:rFonts w:asciiTheme="minorHAnsi" w:hAnsiTheme="minorHAnsi" w:cstheme="minorHAnsi"/>
          <w:szCs w:val="24"/>
        </w:rPr>
        <w:t xml:space="preserve"> – </w:t>
      </w:r>
      <w:r w:rsidR="008F1858">
        <w:rPr>
          <w:rFonts w:asciiTheme="minorHAnsi" w:hAnsiTheme="minorHAnsi" w:cstheme="minorHAnsi"/>
          <w:szCs w:val="24"/>
        </w:rPr>
        <w:t xml:space="preserve">místostarosta </w:t>
      </w:r>
      <w:r w:rsidRPr="007F441F">
        <w:rPr>
          <w:rFonts w:asciiTheme="minorHAnsi" w:hAnsiTheme="minorHAnsi" w:cstheme="minorHAnsi"/>
          <w:szCs w:val="24"/>
        </w:rPr>
        <w:t>obce</w:t>
      </w:r>
    </w:p>
    <w:p w14:paraId="0FEDECC6" w14:textId="77777777" w:rsidR="007F441F" w:rsidRDefault="007F441F" w:rsidP="003605F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telefon: </w:t>
      </w:r>
      <w:r w:rsidR="008F1858">
        <w:rPr>
          <w:rFonts w:asciiTheme="minorHAnsi" w:hAnsiTheme="minorHAnsi" w:cstheme="minorHAnsi"/>
          <w:szCs w:val="24"/>
        </w:rPr>
        <w:t>724 523 570</w:t>
      </w:r>
    </w:p>
    <w:p w14:paraId="35A12453" w14:textId="77777777" w:rsidR="00311193" w:rsidRPr="007F441F" w:rsidRDefault="00311193" w:rsidP="003605F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Ing. Jaromír Ventruba, </w:t>
      </w:r>
      <w:r w:rsidR="008F1858">
        <w:rPr>
          <w:rFonts w:asciiTheme="minorHAnsi" w:hAnsiTheme="minorHAnsi" w:cstheme="minorHAnsi"/>
          <w:szCs w:val="24"/>
        </w:rPr>
        <w:t xml:space="preserve">OLH, </w:t>
      </w:r>
      <w:r w:rsidRPr="00260718">
        <w:rPr>
          <w:rFonts w:asciiTheme="minorHAnsi" w:hAnsiTheme="minorHAnsi" w:cstheme="minorHAnsi"/>
          <w:szCs w:val="24"/>
        </w:rPr>
        <w:t>tel.</w:t>
      </w:r>
      <w:r>
        <w:rPr>
          <w:rFonts w:asciiTheme="minorHAnsi" w:hAnsiTheme="minorHAnsi" w:cstheme="minorHAnsi"/>
          <w:szCs w:val="24"/>
        </w:rPr>
        <w:t>:</w:t>
      </w:r>
      <w:r w:rsidRPr="00260718">
        <w:rPr>
          <w:rFonts w:asciiTheme="minorHAnsi" w:hAnsiTheme="minorHAnsi" w:cstheme="minorHAnsi"/>
          <w:szCs w:val="24"/>
        </w:rPr>
        <w:t xml:space="preserve"> 792 302</w:t>
      </w:r>
      <w:r>
        <w:rPr>
          <w:rFonts w:asciiTheme="minorHAnsi" w:hAnsiTheme="minorHAnsi" w:cstheme="minorHAnsi"/>
          <w:szCs w:val="24"/>
        </w:rPr>
        <w:t> 098</w:t>
      </w:r>
    </w:p>
    <w:p w14:paraId="01FB4711" w14:textId="77777777" w:rsidR="007F441F" w:rsidRPr="007F441F" w:rsidRDefault="007F441F" w:rsidP="003605F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7F441F">
          <w:rPr>
            <w:rStyle w:val="Hypertextovodkaz"/>
            <w:rFonts w:asciiTheme="minorHAnsi" w:hAnsiTheme="minorHAnsi" w:cstheme="minorHAnsi"/>
            <w:szCs w:val="24"/>
          </w:rPr>
          <w:t>majetek@obecdvorce.cz</w:t>
        </w:r>
      </w:hyperlink>
    </w:p>
    <w:p w14:paraId="1FE21285" w14:textId="77777777" w:rsidR="007F441F" w:rsidRPr="007F441F" w:rsidRDefault="007F441F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Bankovní spojení:</w:t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</w:r>
      <w:r w:rsidRPr="007F441F">
        <w:rPr>
          <w:rFonts w:asciiTheme="minorHAnsi" w:hAnsiTheme="minorHAnsi" w:cstheme="minorHAnsi"/>
          <w:szCs w:val="24"/>
        </w:rPr>
        <w:tab/>
        <w:t xml:space="preserve">Česká spořitelna a.s. </w:t>
      </w:r>
    </w:p>
    <w:p w14:paraId="3EED4CC3" w14:textId="17D379FF" w:rsidR="007F441F" w:rsidRPr="007F441F" w:rsidRDefault="007F441F" w:rsidP="003605F9">
      <w:pPr>
        <w:pStyle w:val="Zkladntext"/>
        <w:ind w:left="2832" w:right="583" w:firstLine="708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č. účtu: </w:t>
      </w:r>
      <w:r w:rsidRPr="007F441F">
        <w:rPr>
          <w:rFonts w:asciiTheme="minorHAnsi" w:hAnsiTheme="minorHAnsi" w:cstheme="minorHAnsi"/>
          <w:color w:val="252525"/>
          <w:szCs w:val="24"/>
        </w:rPr>
        <w:t>1847652359/0800</w:t>
      </w:r>
      <w:r w:rsidRPr="007F441F">
        <w:rPr>
          <w:rFonts w:asciiTheme="minorHAnsi" w:hAnsiTheme="minorHAnsi" w:cstheme="minorHAnsi"/>
          <w:szCs w:val="24"/>
        </w:rPr>
        <w:t>, kód banky: 0800</w:t>
      </w:r>
    </w:p>
    <w:p w14:paraId="30A6BA85" w14:textId="77777777" w:rsidR="007F441F" w:rsidRDefault="007F441F" w:rsidP="007F441F">
      <w:pPr>
        <w:pStyle w:val="ZkladntextIMP"/>
        <w:rPr>
          <w:rFonts w:asciiTheme="minorHAnsi" w:hAnsiTheme="minorHAnsi" w:cstheme="minorHAnsi"/>
          <w:b/>
        </w:rPr>
      </w:pPr>
    </w:p>
    <w:p w14:paraId="074E4674" w14:textId="77777777" w:rsidR="00260718" w:rsidRDefault="00260718" w:rsidP="003605F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7FE80513" w14:textId="77777777" w:rsidR="00D35C06" w:rsidRDefault="00D35C06" w:rsidP="003605F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60F18437" w14:textId="54DB6615" w:rsidR="00260718" w:rsidRPr="00260718" w:rsidRDefault="002D78AE" w:rsidP="003605F9">
      <w:pPr>
        <w:pStyle w:val="ZkladntextIMP"/>
        <w:ind w:right="58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260718" w:rsidRPr="00260718">
        <w:rPr>
          <w:rFonts w:asciiTheme="minorHAnsi" w:hAnsiTheme="minorHAnsi" w:cstheme="minorHAnsi"/>
          <w:b/>
        </w:rPr>
        <w:t>opis předmětu zakázky:</w:t>
      </w:r>
    </w:p>
    <w:p w14:paraId="2C6A150A" w14:textId="0945F400" w:rsidR="00B90AE9" w:rsidRDefault="00260718" w:rsidP="0059114A">
      <w:pPr>
        <w:pStyle w:val="ZkladntextIMP"/>
        <w:ind w:right="583"/>
        <w:jc w:val="both"/>
        <w:rPr>
          <w:rFonts w:asciiTheme="minorHAnsi" w:hAnsiTheme="minorHAnsi" w:cstheme="minorHAnsi"/>
          <w:b/>
        </w:rPr>
      </w:pPr>
      <w:r w:rsidRPr="00260718">
        <w:rPr>
          <w:rFonts w:asciiTheme="minorHAnsi" w:hAnsiTheme="minorHAnsi" w:cstheme="minorHAnsi"/>
        </w:rPr>
        <w:t>Předmětem zakázky j</w:t>
      </w:r>
      <w:r w:rsidR="009F6BBB">
        <w:rPr>
          <w:rFonts w:asciiTheme="minorHAnsi" w:hAnsiTheme="minorHAnsi" w:cstheme="minorHAnsi"/>
        </w:rPr>
        <w:t>sou těžební práce</w:t>
      </w:r>
      <w:r w:rsidR="00301E9A">
        <w:rPr>
          <w:rFonts w:asciiTheme="minorHAnsi" w:hAnsiTheme="minorHAnsi" w:cstheme="minorHAnsi"/>
        </w:rPr>
        <w:t xml:space="preserve"> </w:t>
      </w:r>
      <w:r w:rsidR="00301E9A" w:rsidRPr="00301E9A">
        <w:rPr>
          <w:rFonts w:asciiTheme="minorHAnsi" w:hAnsiTheme="minorHAnsi" w:cstheme="minorHAnsi"/>
        </w:rPr>
        <w:t>a přibližování na odvozní místo</w:t>
      </w:r>
      <w:r w:rsidR="009F6BBB">
        <w:rPr>
          <w:rFonts w:asciiTheme="minorHAnsi" w:hAnsiTheme="minorHAnsi" w:cstheme="minorHAnsi"/>
        </w:rPr>
        <w:t xml:space="preserve"> v </w:t>
      </w:r>
      <w:r w:rsidR="009F6BBB" w:rsidRPr="009F6BBB">
        <w:rPr>
          <w:rFonts w:asciiTheme="minorHAnsi" w:hAnsiTheme="minorHAnsi" w:cstheme="minorHAnsi"/>
          <w:szCs w:val="24"/>
        </w:rPr>
        <w:t>LHC Obec D</w:t>
      </w:r>
      <w:r w:rsidR="00041F28">
        <w:rPr>
          <w:rFonts w:asciiTheme="minorHAnsi" w:hAnsiTheme="minorHAnsi" w:cstheme="minorHAnsi"/>
          <w:szCs w:val="24"/>
        </w:rPr>
        <w:t>v</w:t>
      </w:r>
      <w:r w:rsidR="009F6BBB" w:rsidRPr="009F6BBB">
        <w:rPr>
          <w:rFonts w:asciiTheme="minorHAnsi" w:hAnsiTheme="minorHAnsi" w:cstheme="minorHAnsi"/>
          <w:szCs w:val="24"/>
        </w:rPr>
        <w:t>orce</w:t>
      </w:r>
      <w:r w:rsidR="0059114A">
        <w:rPr>
          <w:rFonts w:asciiTheme="minorHAnsi" w:hAnsiTheme="minorHAnsi" w:cstheme="minorHAnsi"/>
          <w:szCs w:val="24"/>
        </w:rPr>
        <w:t xml:space="preserve"> s následným odkupem dříví</w:t>
      </w:r>
      <w:r w:rsidR="009F6BBB">
        <w:rPr>
          <w:rFonts w:asciiTheme="minorHAnsi" w:hAnsiTheme="minorHAnsi" w:cstheme="minorHAnsi"/>
        </w:rPr>
        <w:t xml:space="preserve"> </w:t>
      </w:r>
      <w:r w:rsidR="00924908">
        <w:rPr>
          <w:rFonts w:asciiTheme="minorHAnsi" w:hAnsiTheme="minorHAnsi" w:cstheme="minorHAnsi"/>
        </w:rPr>
        <w:t xml:space="preserve">– viz. </w:t>
      </w:r>
      <w:r w:rsidR="009F6BBB" w:rsidRPr="009F6BBB">
        <w:rPr>
          <w:rFonts w:asciiTheme="minorHAnsi" w:hAnsiTheme="minorHAnsi" w:cstheme="minorHAnsi"/>
          <w:b/>
        </w:rPr>
        <w:t>S</w:t>
      </w:r>
      <w:r w:rsidR="009F6BBB">
        <w:rPr>
          <w:rFonts w:asciiTheme="minorHAnsi" w:hAnsiTheme="minorHAnsi" w:cstheme="minorHAnsi"/>
          <w:b/>
        </w:rPr>
        <w:t xml:space="preserve">mlouva </w:t>
      </w:r>
      <w:r w:rsidRPr="00211F7E">
        <w:rPr>
          <w:rFonts w:asciiTheme="minorHAnsi" w:hAnsiTheme="minorHAnsi" w:cstheme="minorHAnsi"/>
          <w:b/>
        </w:rPr>
        <w:t>o</w:t>
      </w:r>
      <w:r w:rsidR="009F6BBB">
        <w:rPr>
          <w:rFonts w:asciiTheme="minorHAnsi" w:hAnsiTheme="minorHAnsi" w:cstheme="minorHAnsi"/>
          <w:b/>
        </w:rPr>
        <w:t xml:space="preserve"> </w:t>
      </w:r>
      <w:r w:rsidR="009F6BBB" w:rsidRPr="009F6BBB">
        <w:rPr>
          <w:rFonts w:asciiTheme="minorHAnsi" w:hAnsiTheme="minorHAnsi" w:cstheme="minorHAnsi"/>
          <w:b/>
        </w:rPr>
        <w:t>poskytnutí výlučného práva vytěžit lesní porost a o převodu</w:t>
      </w:r>
      <w:r w:rsidR="009F6BBB">
        <w:rPr>
          <w:rFonts w:asciiTheme="minorHAnsi" w:hAnsiTheme="minorHAnsi" w:cstheme="minorHAnsi"/>
          <w:b/>
        </w:rPr>
        <w:t xml:space="preserve"> </w:t>
      </w:r>
      <w:r w:rsidR="009F6BBB" w:rsidRPr="009F6BBB">
        <w:rPr>
          <w:rFonts w:asciiTheme="minorHAnsi" w:hAnsiTheme="minorHAnsi" w:cstheme="minorHAnsi"/>
          <w:b/>
        </w:rPr>
        <w:t>vlastnického práva k vytěženým stromům</w:t>
      </w:r>
      <w:r w:rsidR="009F6BBB">
        <w:rPr>
          <w:rFonts w:asciiTheme="minorHAnsi" w:hAnsiTheme="minorHAnsi" w:cstheme="minorHAnsi"/>
          <w:b/>
        </w:rPr>
        <w:t xml:space="preserve"> a</w:t>
      </w:r>
      <w:r w:rsidR="00924908">
        <w:rPr>
          <w:rFonts w:asciiTheme="minorHAnsi" w:hAnsiTheme="minorHAnsi" w:cstheme="minorHAnsi"/>
          <w:b/>
        </w:rPr>
        <w:t xml:space="preserve"> př</w:t>
      </w:r>
      <w:r w:rsidR="007B69BB" w:rsidRPr="00211F7E">
        <w:rPr>
          <w:rFonts w:asciiTheme="minorHAnsi" w:hAnsiTheme="minorHAnsi" w:cstheme="minorHAnsi"/>
          <w:b/>
        </w:rPr>
        <w:t>íloha č. 1</w:t>
      </w:r>
      <w:r w:rsidR="009F6BBB">
        <w:rPr>
          <w:rFonts w:asciiTheme="minorHAnsi" w:hAnsiTheme="minorHAnsi" w:cstheme="minorHAnsi"/>
          <w:b/>
        </w:rPr>
        <w:t xml:space="preserve"> k této smlouvě.</w:t>
      </w:r>
    </w:p>
    <w:p w14:paraId="7CB5D90D" w14:textId="77777777" w:rsidR="00260718" w:rsidRDefault="00260718" w:rsidP="003605F9">
      <w:pPr>
        <w:pStyle w:val="ZkladntextIMP"/>
        <w:spacing w:line="240" w:lineRule="auto"/>
        <w:ind w:right="583"/>
        <w:rPr>
          <w:rFonts w:asciiTheme="minorHAnsi" w:hAnsiTheme="minorHAnsi" w:cstheme="minorHAnsi"/>
          <w:b/>
        </w:rPr>
      </w:pPr>
    </w:p>
    <w:p w14:paraId="6754BF4E" w14:textId="77777777" w:rsidR="007F441F" w:rsidRPr="007F441F" w:rsidRDefault="007F441F" w:rsidP="003605F9">
      <w:pPr>
        <w:pStyle w:val="ZkladntextIMP"/>
        <w:spacing w:line="240" w:lineRule="auto"/>
        <w:ind w:right="583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</w:rPr>
        <w:t>Doba a místo plnění zakázky</w:t>
      </w:r>
      <w:r w:rsidRPr="007F441F">
        <w:rPr>
          <w:rFonts w:asciiTheme="minorHAnsi" w:hAnsiTheme="minorHAnsi" w:cstheme="minorHAnsi"/>
        </w:rPr>
        <w:t>:</w:t>
      </w:r>
    </w:p>
    <w:p w14:paraId="393C0FA5" w14:textId="25530BCC" w:rsidR="007F441F" w:rsidRPr="009C0FD8" w:rsidRDefault="007F441F" w:rsidP="003605F9">
      <w:pPr>
        <w:tabs>
          <w:tab w:val="left" w:pos="0"/>
        </w:tabs>
        <w:spacing w:after="0" w:line="240" w:lineRule="auto"/>
        <w:ind w:left="142" w:right="583" w:hanging="142"/>
        <w:rPr>
          <w:rFonts w:cstheme="minorHAnsi"/>
          <w:sz w:val="24"/>
        </w:rPr>
      </w:pPr>
      <w:r w:rsidRPr="007F441F">
        <w:rPr>
          <w:rFonts w:cstheme="minorHAnsi"/>
          <w:sz w:val="24"/>
        </w:rPr>
        <w:t xml:space="preserve">Doba plnění: </w:t>
      </w:r>
      <w:r w:rsidR="001C4966">
        <w:rPr>
          <w:rFonts w:cstheme="minorHAnsi"/>
          <w:sz w:val="24"/>
        </w:rPr>
        <w:tab/>
      </w:r>
      <w:r w:rsidR="009F6BBB">
        <w:rPr>
          <w:rFonts w:cstheme="minorHAnsi"/>
          <w:sz w:val="24"/>
        </w:rPr>
        <w:tab/>
      </w:r>
      <w:r w:rsidR="009F6BBB">
        <w:rPr>
          <w:rFonts w:cstheme="minorHAnsi"/>
          <w:sz w:val="24"/>
        </w:rPr>
        <w:tab/>
      </w:r>
      <w:r w:rsidR="001C4966">
        <w:rPr>
          <w:rFonts w:cstheme="minorHAnsi"/>
          <w:sz w:val="24"/>
        </w:rPr>
        <w:tab/>
      </w:r>
      <w:bookmarkStart w:id="0" w:name="_Hlk508257411"/>
      <w:r w:rsidRPr="007D0D91">
        <w:rPr>
          <w:rFonts w:cstheme="minorHAnsi"/>
          <w:b/>
          <w:bCs/>
          <w:sz w:val="24"/>
        </w:rPr>
        <w:t>o</w:t>
      </w:r>
      <w:r w:rsidR="009C0FD8" w:rsidRPr="007D0D91">
        <w:rPr>
          <w:rFonts w:cstheme="minorHAnsi"/>
          <w:b/>
          <w:bCs/>
          <w:sz w:val="24"/>
        </w:rPr>
        <w:t>d</w:t>
      </w:r>
      <w:r w:rsidRPr="007D0D91">
        <w:rPr>
          <w:rFonts w:cstheme="minorHAnsi"/>
          <w:b/>
          <w:bCs/>
          <w:sz w:val="24"/>
        </w:rPr>
        <w:t xml:space="preserve"> </w:t>
      </w:r>
      <w:r w:rsidR="008708A7">
        <w:rPr>
          <w:rFonts w:cstheme="minorHAnsi"/>
          <w:b/>
          <w:bCs/>
          <w:sz w:val="24"/>
        </w:rPr>
        <w:t>1</w:t>
      </w:r>
      <w:r w:rsidR="007C3433">
        <w:rPr>
          <w:rFonts w:cstheme="minorHAnsi"/>
          <w:b/>
          <w:bCs/>
          <w:sz w:val="24"/>
        </w:rPr>
        <w:t>5</w:t>
      </w:r>
      <w:r w:rsidRPr="007D0D91">
        <w:rPr>
          <w:rFonts w:cstheme="minorHAnsi"/>
          <w:b/>
          <w:bCs/>
          <w:sz w:val="24"/>
        </w:rPr>
        <w:t>.</w:t>
      </w:r>
      <w:r w:rsidR="007C3433">
        <w:rPr>
          <w:rFonts w:cstheme="minorHAnsi"/>
          <w:b/>
          <w:bCs/>
          <w:sz w:val="24"/>
        </w:rPr>
        <w:t>1</w:t>
      </w:r>
      <w:r w:rsidRPr="007D0D91">
        <w:rPr>
          <w:rFonts w:cstheme="minorHAnsi"/>
          <w:b/>
          <w:bCs/>
          <w:sz w:val="24"/>
        </w:rPr>
        <w:t>.20</w:t>
      </w:r>
      <w:r w:rsidR="00DA6A2A" w:rsidRPr="007D0D91">
        <w:rPr>
          <w:rFonts w:cstheme="minorHAnsi"/>
          <w:b/>
          <w:bCs/>
          <w:sz w:val="24"/>
        </w:rPr>
        <w:t>2</w:t>
      </w:r>
      <w:r w:rsidR="007C3433">
        <w:rPr>
          <w:rFonts w:cstheme="minorHAnsi"/>
          <w:b/>
          <w:bCs/>
          <w:sz w:val="24"/>
        </w:rPr>
        <w:t>5</w:t>
      </w:r>
      <w:r w:rsidR="009C0FD8" w:rsidRPr="007D0D91">
        <w:rPr>
          <w:rFonts w:cstheme="minorHAnsi"/>
          <w:b/>
          <w:bCs/>
          <w:sz w:val="24"/>
        </w:rPr>
        <w:t xml:space="preserve"> do </w:t>
      </w:r>
      <w:r w:rsidR="001A67BD">
        <w:rPr>
          <w:rFonts w:cstheme="minorHAnsi"/>
          <w:b/>
          <w:bCs/>
          <w:sz w:val="24"/>
        </w:rPr>
        <w:t>21</w:t>
      </w:r>
      <w:r w:rsidR="009C0FD8" w:rsidRPr="007D0D91">
        <w:rPr>
          <w:rFonts w:cstheme="minorHAnsi"/>
          <w:b/>
          <w:bCs/>
          <w:sz w:val="24"/>
        </w:rPr>
        <w:t>.</w:t>
      </w:r>
      <w:r w:rsidR="001A67BD">
        <w:rPr>
          <w:rFonts w:cstheme="minorHAnsi"/>
          <w:b/>
          <w:bCs/>
          <w:sz w:val="24"/>
        </w:rPr>
        <w:t>3</w:t>
      </w:r>
      <w:r w:rsidR="009C0FD8" w:rsidRPr="007D0D91">
        <w:rPr>
          <w:rFonts w:cstheme="minorHAnsi"/>
          <w:b/>
          <w:bCs/>
          <w:sz w:val="24"/>
        </w:rPr>
        <w:t>.20</w:t>
      </w:r>
      <w:bookmarkEnd w:id="0"/>
      <w:r w:rsidR="00DA6A2A" w:rsidRPr="007D0D91">
        <w:rPr>
          <w:rFonts w:cstheme="minorHAnsi"/>
          <w:b/>
          <w:bCs/>
          <w:sz w:val="24"/>
        </w:rPr>
        <w:t>2</w:t>
      </w:r>
      <w:r w:rsidR="007C3433">
        <w:rPr>
          <w:rFonts w:cstheme="minorHAnsi"/>
          <w:b/>
          <w:bCs/>
          <w:sz w:val="24"/>
        </w:rPr>
        <w:t>5</w:t>
      </w:r>
    </w:p>
    <w:p w14:paraId="5030ED87" w14:textId="77777777" w:rsidR="009F6BBB" w:rsidRDefault="009F6BBB" w:rsidP="003605F9">
      <w:pPr>
        <w:tabs>
          <w:tab w:val="left" w:pos="0"/>
          <w:tab w:val="left" w:pos="6096"/>
        </w:tabs>
        <w:spacing w:after="0"/>
        <w:ind w:left="142" w:right="583" w:hanging="142"/>
        <w:rPr>
          <w:rFonts w:cstheme="minorHAnsi"/>
          <w:b/>
          <w:sz w:val="24"/>
          <w:szCs w:val="24"/>
        </w:rPr>
      </w:pPr>
    </w:p>
    <w:p w14:paraId="001543EA" w14:textId="77777777" w:rsidR="007F441F" w:rsidRPr="007F441F" w:rsidRDefault="007F441F" w:rsidP="003605F9">
      <w:pPr>
        <w:tabs>
          <w:tab w:val="left" w:pos="0"/>
          <w:tab w:val="left" w:pos="6096"/>
        </w:tabs>
        <w:spacing w:after="0"/>
        <w:ind w:left="142" w:right="583" w:hanging="142"/>
        <w:rPr>
          <w:rFonts w:cstheme="minorHAnsi"/>
          <w:b/>
          <w:sz w:val="24"/>
          <w:szCs w:val="24"/>
        </w:rPr>
      </w:pPr>
      <w:r w:rsidRPr="007F441F">
        <w:rPr>
          <w:rFonts w:cstheme="minorHAnsi"/>
          <w:b/>
          <w:sz w:val="24"/>
          <w:szCs w:val="24"/>
        </w:rPr>
        <w:t>Lhůta a místo pro podání nabídky:</w:t>
      </w:r>
    </w:p>
    <w:p w14:paraId="4ADB22C0" w14:textId="4CD4073F" w:rsidR="00260718" w:rsidRPr="00260718" w:rsidRDefault="00260718" w:rsidP="003605F9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260718">
        <w:rPr>
          <w:rFonts w:asciiTheme="minorHAnsi" w:hAnsiTheme="minorHAnsi" w:cstheme="minorHAnsi"/>
        </w:rPr>
        <w:t xml:space="preserve">Lhůta pro podání nabídky počíná běžet dnem následujícím po odeslání výzvy k podání nabídek a končí </w:t>
      </w:r>
      <w:r w:rsidRPr="00CF01B6">
        <w:rPr>
          <w:rFonts w:asciiTheme="minorHAnsi" w:hAnsiTheme="minorHAnsi" w:cstheme="minorHAnsi"/>
          <w:b/>
        </w:rPr>
        <w:t xml:space="preserve">dne </w:t>
      </w:r>
      <w:r w:rsidR="007C3433">
        <w:rPr>
          <w:rFonts w:asciiTheme="minorHAnsi" w:hAnsiTheme="minorHAnsi" w:cstheme="minorHAnsi"/>
          <w:b/>
        </w:rPr>
        <w:t>6</w:t>
      </w:r>
      <w:r w:rsidRPr="00CF01B6">
        <w:rPr>
          <w:rFonts w:asciiTheme="minorHAnsi" w:hAnsiTheme="minorHAnsi" w:cstheme="minorHAnsi"/>
          <w:b/>
        </w:rPr>
        <w:t>.</w:t>
      </w:r>
      <w:r w:rsidR="007C3433">
        <w:rPr>
          <w:rFonts w:asciiTheme="minorHAnsi" w:hAnsiTheme="minorHAnsi" w:cstheme="minorHAnsi"/>
          <w:b/>
        </w:rPr>
        <w:t>1</w:t>
      </w:r>
      <w:r w:rsidRPr="00CF01B6">
        <w:rPr>
          <w:rFonts w:asciiTheme="minorHAnsi" w:hAnsiTheme="minorHAnsi" w:cstheme="minorHAnsi"/>
          <w:b/>
        </w:rPr>
        <w:t>.20</w:t>
      </w:r>
      <w:r w:rsidR="00DA6A2A">
        <w:rPr>
          <w:rFonts w:asciiTheme="minorHAnsi" w:hAnsiTheme="minorHAnsi" w:cstheme="minorHAnsi"/>
          <w:b/>
        </w:rPr>
        <w:t>2</w:t>
      </w:r>
      <w:r w:rsidR="007C3433">
        <w:rPr>
          <w:rFonts w:asciiTheme="minorHAnsi" w:hAnsiTheme="minorHAnsi" w:cstheme="minorHAnsi"/>
          <w:b/>
        </w:rPr>
        <w:t>5</w:t>
      </w:r>
      <w:r w:rsidRPr="00CF01B6">
        <w:rPr>
          <w:rFonts w:asciiTheme="minorHAnsi" w:hAnsiTheme="minorHAnsi" w:cstheme="minorHAnsi"/>
          <w:b/>
        </w:rPr>
        <w:t xml:space="preserve"> ve 1</w:t>
      </w:r>
      <w:r w:rsidR="008708A7">
        <w:rPr>
          <w:rFonts w:asciiTheme="minorHAnsi" w:hAnsiTheme="minorHAnsi" w:cstheme="minorHAnsi"/>
          <w:b/>
        </w:rPr>
        <w:t>4</w:t>
      </w:r>
      <w:r w:rsidRPr="00CF01B6">
        <w:rPr>
          <w:rFonts w:asciiTheme="minorHAnsi" w:hAnsiTheme="minorHAnsi" w:cstheme="minorHAnsi"/>
          <w:b/>
        </w:rPr>
        <w:t>:00</w:t>
      </w:r>
      <w:r w:rsidRPr="00CF01B6">
        <w:rPr>
          <w:rFonts w:asciiTheme="minorHAnsi" w:hAnsiTheme="minorHAnsi" w:cstheme="minorHAnsi"/>
        </w:rPr>
        <w:t xml:space="preserve"> </w:t>
      </w:r>
      <w:r w:rsidRPr="00260718">
        <w:rPr>
          <w:rFonts w:asciiTheme="minorHAnsi" w:hAnsiTheme="minorHAnsi" w:cstheme="minorHAnsi"/>
        </w:rPr>
        <w:t xml:space="preserve">hod. Místem podání nabídky je podatelna Obecního úřadu Dvorce, Náměstí 13, Dvorce 793 68. Nabídku je možno podat doporučeně poštou na adresu: Obec Dvorce, Náměstí 13, Dvorce 793 68, nebo osobně do kanceláře podatelny Obecního úřadu Dvorce v úterý a ve čtvrtek v době od 7:00 do 11:30 hod. a od 12:00 do 15:00 hod., v úřední dny tj. pondělí a středa do 16:30 hod., v pátek pouze do 14:15 hod. </w:t>
      </w:r>
    </w:p>
    <w:p w14:paraId="53D1092D" w14:textId="77777777" w:rsidR="007F441F" w:rsidRDefault="007F441F" w:rsidP="003605F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1559DA44" w14:textId="77777777" w:rsidR="00B66C77" w:rsidRPr="00B66C77" w:rsidRDefault="00B66C77" w:rsidP="003605F9">
      <w:pPr>
        <w:pStyle w:val="ZkladntextIMP"/>
        <w:ind w:right="583"/>
        <w:rPr>
          <w:rFonts w:asciiTheme="minorHAnsi" w:hAnsiTheme="minorHAnsi" w:cstheme="minorHAnsi"/>
          <w:b/>
        </w:rPr>
      </w:pPr>
      <w:r w:rsidRPr="00B66C77">
        <w:rPr>
          <w:rFonts w:asciiTheme="minorHAnsi" w:hAnsiTheme="minorHAnsi" w:cstheme="minorHAnsi"/>
          <w:b/>
        </w:rPr>
        <w:t>Požadavky na obsah nabídky</w:t>
      </w:r>
      <w:r w:rsidR="00211F7E">
        <w:rPr>
          <w:rFonts w:asciiTheme="minorHAnsi" w:hAnsiTheme="minorHAnsi" w:cstheme="minorHAnsi"/>
          <w:b/>
        </w:rPr>
        <w:t>:</w:t>
      </w:r>
    </w:p>
    <w:p w14:paraId="33173127" w14:textId="77777777" w:rsidR="00B66C77" w:rsidRPr="00B66C77" w:rsidRDefault="00B66C77" w:rsidP="003605F9">
      <w:pPr>
        <w:pStyle w:val="ZkladntextIMP"/>
        <w:ind w:right="5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B66C77">
        <w:rPr>
          <w:rFonts w:asciiTheme="minorHAnsi" w:hAnsiTheme="minorHAnsi" w:cstheme="minorHAnsi"/>
        </w:rPr>
        <w:t xml:space="preserve">chazeč </w:t>
      </w:r>
      <w:r w:rsidR="002D78AE">
        <w:rPr>
          <w:rFonts w:asciiTheme="minorHAnsi" w:hAnsiTheme="minorHAnsi" w:cstheme="minorHAnsi"/>
        </w:rPr>
        <w:t xml:space="preserve">je </w:t>
      </w:r>
      <w:r w:rsidRPr="00B66C77">
        <w:rPr>
          <w:rFonts w:asciiTheme="minorHAnsi" w:hAnsiTheme="minorHAnsi" w:cstheme="minorHAnsi"/>
        </w:rPr>
        <w:t xml:space="preserve">vázán celým obsahem nabídky a po celou dobu běhu zadávací lhůty. </w:t>
      </w:r>
      <w:r w:rsidRPr="007B69BB">
        <w:rPr>
          <w:rFonts w:asciiTheme="minorHAnsi" w:hAnsiTheme="minorHAnsi" w:cstheme="minorHAnsi"/>
          <w:b/>
        </w:rPr>
        <w:t>Nabídka se podává v 1 originále v písemné</w:t>
      </w:r>
      <w:r w:rsidRPr="00B66C77">
        <w:rPr>
          <w:rFonts w:asciiTheme="minorHAnsi" w:hAnsiTheme="minorHAnsi" w:cstheme="minorHAnsi"/>
        </w:rPr>
        <w:t xml:space="preserve"> formě v českém jazyce </w:t>
      </w:r>
      <w:r w:rsidRPr="007B69BB">
        <w:rPr>
          <w:rFonts w:asciiTheme="minorHAnsi" w:hAnsiTheme="minorHAnsi" w:cstheme="minorHAnsi"/>
          <w:b/>
        </w:rPr>
        <w:t>v uzavřené obálce</w:t>
      </w:r>
      <w:r w:rsidRPr="00B66C77">
        <w:rPr>
          <w:rFonts w:asciiTheme="minorHAnsi" w:hAnsiTheme="minorHAnsi" w:cstheme="minorHAnsi"/>
        </w:rPr>
        <w:t xml:space="preserve"> opatřené označením obchodní firmy nebo názvu či jména a příjmení uchazeče. Na obálce musí být uveden název veřejné zakázky a výzva „NEOTEVÍRAT“. </w:t>
      </w:r>
    </w:p>
    <w:p w14:paraId="1BC585D4" w14:textId="77777777" w:rsidR="00B66C77" w:rsidRDefault="00B66C77" w:rsidP="003605F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0EC70D80" w14:textId="1222F474" w:rsidR="007C3433" w:rsidRPr="00561F8F" w:rsidRDefault="007C3433" w:rsidP="007C3433">
      <w:pPr>
        <w:pStyle w:val="ZkladntextIMP"/>
        <w:ind w:right="299"/>
        <w:jc w:val="both"/>
        <w:rPr>
          <w:rFonts w:asciiTheme="minorHAnsi" w:hAnsiTheme="minorHAnsi" w:cstheme="minorHAnsi"/>
          <w:b/>
        </w:rPr>
      </w:pPr>
      <w:r w:rsidRPr="00561F8F">
        <w:rPr>
          <w:rFonts w:asciiTheme="minorHAnsi" w:hAnsiTheme="minorHAnsi" w:cstheme="minorHAnsi"/>
          <w:b/>
        </w:rPr>
        <w:t>Obsah nabídky:</w:t>
      </w:r>
    </w:p>
    <w:p w14:paraId="055DA95E" w14:textId="50C2DA4B" w:rsidR="007C3433" w:rsidRDefault="007C3433" w:rsidP="0061079D">
      <w:pPr>
        <w:pStyle w:val="ZkladntextIMP"/>
        <w:ind w:left="284" w:right="299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1A67BD" w:rsidRPr="001A67BD">
        <w:rPr>
          <w:rFonts w:asciiTheme="minorHAnsi" w:hAnsiTheme="minorHAnsi" w:cstheme="minorHAnsi"/>
        </w:rPr>
        <w:t>Smlouva o poskytnutí výlučného práva vytěžit lesní porost a o převodu</w:t>
      </w:r>
      <w:r w:rsidR="001A67BD">
        <w:rPr>
          <w:rFonts w:asciiTheme="minorHAnsi" w:hAnsiTheme="minorHAnsi" w:cstheme="minorHAnsi"/>
        </w:rPr>
        <w:t xml:space="preserve"> v</w:t>
      </w:r>
      <w:r w:rsidR="001A67BD" w:rsidRPr="001A67BD">
        <w:rPr>
          <w:rFonts w:asciiTheme="minorHAnsi" w:hAnsiTheme="minorHAnsi" w:cstheme="minorHAnsi"/>
        </w:rPr>
        <w:t>lastnického práva k vytěženým stromům</w:t>
      </w:r>
      <w:r w:rsidR="001A67BD">
        <w:rPr>
          <w:rFonts w:asciiTheme="minorHAnsi" w:hAnsiTheme="minorHAnsi" w:cstheme="minorHAnsi"/>
        </w:rPr>
        <w:t xml:space="preserve"> – podepsaná</w:t>
      </w:r>
    </w:p>
    <w:p w14:paraId="753721A9" w14:textId="50CEF812" w:rsidR="007C3433" w:rsidRDefault="007C3433" w:rsidP="007C3433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1A67BD">
        <w:rPr>
          <w:rFonts w:asciiTheme="minorHAnsi" w:hAnsiTheme="minorHAnsi" w:cstheme="minorHAnsi"/>
        </w:rPr>
        <w:t>Příloha č. 1 – podepsaná</w:t>
      </w:r>
    </w:p>
    <w:p w14:paraId="7F5EB97C" w14:textId="27DB6090" w:rsidR="007C3433" w:rsidRDefault="001A67BD" w:rsidP="007C3433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7C3433">
        <w:rPr>
          <w:rFonts w:asciiTheme="minorHAnsi" w:hAnsiTheme="minorHAnsi" w:cstheme="minorHAnsi"/>
        </w:rPr>
        <w:t>. Čestné prohlášení – podepsané</w:t>
      </w:r>
    </w:p>
    <w:p w14:paraId="6FFED184" w14:textId="77777777" w:rsidR="007C3433" w:rsidRDefault="007C3433" w:rsidP="007C3433">
      <w:pPr>
        <w:pStyle w:val="ZkladntextIMP"/>
        <w:ind w:right="2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Kvalifikační předpoklady – prostá kopie</w:t>
      </w:r>
    </w:p>
    <w:p w14:paraId="36C3C0C5" w14:textId="77777777" w:rsidR="007C3433" w:rsidRDefault="007C3433" w:rsidP="003605F9">
      <w:pPr>
        <w:pStyle w:val="ZkladntextIMP"/>
        <w:ind w:right="583"/>
        <w:rPr>
          <w:rFonts w:asciiTheme="minorHAnsi" w:hAnsiTheme="minorHAnsi" w:cstheme="minorHAnsi"/>
          <w:b/>
        </w:rPr>
      </w:pPr>
    </w:p>
    <w:p w14:paraId="03ABD5A2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  <w:b/>
        </w:rPr>
        <w:t>Obchodní podmínky</w:t>
      </w:r>
      <w:r w:rsidR="00211F7E">
        <w:rPr>
          <w:rFonts w:asciiTheme="minorHAnsi" w:hAnsiTheme="minorHAnsi" w:cstheme="minorHAnsi"/>
          <w:b/>
        </w:rPr>
        <w:t>:</w:t>
      </w:r>
    </w:p>
    <w:p w14:paraId="722F637E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dodací podmínky: </w:t>
      </w:r>
    </w:p>
    <w:p w14:paraId="1F08C918" w14:textId="1D4A62B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b/>
        </w:rPr>
      </w:pPr>
      <w:r w:rsidRPr="007F441F">
        <w:rPr>
          <w:rFonts w:asciiTheme="minorHAnsi" w:hAnsiTheme="minorHAnsi" w:cstheme="minorHAnsi"/>
        </w:rPr>
        <w:tab/>
      </w:r>
      <w:r w:rsidRPr="007F441F">
        <w:rPr>
          <w:rFonts w:asciiTheme="minorHAnsi" w:hAnsiTheme="minorHAnsi" w:cstheme="minorHAnsi"/>
        </w:rPr>
        <w:tab/>
      </w:r>
      <w:r w:rsidR="007C3433" w:rsidRPr="007C3433">
        <w:rPr>
          <w:rFonts w:asciiTheme="minorHAnsi" w:hAnsiTheme="minorHAnsi" w:cstheme="minorHAnsi"/>
        </w:rPr>
        <w:t xml:space="preserve">od 15.1.2025 do </w:t>
      </w:r>
      <w:r w:rsidR="001A67BD">
        <w:rPr>
          <w:rFonts w:asciiTheme="minorHAnsi" w:hAnsiTheme="minorHAnsi" w:cstheme="minorHAnsi"/>
        </w:rPr>
        <w:t>21</w:t>
      </w:r>
      <w:r w:rsidR="007C3433" w:rsidRPr="007C3433">
        <w:rPr>
          <w:rFonts w:asciiTheme="minorHAnsi" w:hAnsiTheme="minorHAnsi" w:cstheme="minorHAnsi"/>
        </w:rPr>
        <w:t>.</w:t>
      </w:r>
      <w:r w:rsidR="001A67BD">
        <w:rPr>
          <w:rFonts w:asciiTheme="minorHAnsi" w:hAnsiTheme="minorHAnsi" w:cstheme="minorHAnsi"/>
        </w:rPr>
        <w:t>3</w:t>
      </w:r>
      <w:r w:rsidR="007C3433" w:rsidRPr="007C3433">
        <w:rPr>
          <w:rFonts w:asciiTheme="minorHAnsi" w:hAnsiTheme="minorHAnsi" w:cstheme="minorHAnsi"/>
        </w:rPr>
        <w:t>.2025</w:t>
      </w:r>
    </w:p>
    <w:p w14:paraId="2F175BFC" w14:textId="77777777" w:rsidR="007F441F" w:rsidRPr="007F441F" w:rsidRDefault="007F441F" w:rsidP="003605F9">
      <w:pPr>
        <w:pStyle w:val="ZkladntextIMP"/>
        <w:ind w:right="583"/>
        <w:jc w:val="both"/>
        <w:rPr>
          <w:rFonts w:asciiTheme="minorHAnsi" w:hAnsiTheme="minorHAnsi" w:cstheme="minorHAnsi"/>
        </w:rPr>
      </w:pPr>
    </w:p>
    <w:p w14:paraId="2E30AA37" w14:textId="77777777" w:rsidR="007F441F" w:rsidRPr="007F441F" w:rsidRDefault="007F441F" w:rsidP="003605F9">
      <w:pPr>
        <w:pStyle w:val="ZkladntextIMP"/>
        <w:ind w:right="583"/>
        <w:jc w:val="both"/>
        <w:rPr>
          <w:rFonts w:asciiTheme="minorHAnsi" w:hAnsiTheme="minorHAnsi" w:cstheme="minorHAnsi"/>
          <w:u w:val="single"/>
        </w:rPr>
      </w:pPr>
      <w:r w:rsidRPr="007F441F">
        <w:rPr>
          <w:rFonts w:asciiTheme="minorHAnsi" w:hAnsiTheme="minorHAnsi" w:cstheme="minorHAnsi"/>
          <w:u w:val="single"/>
        </w:rPr>
        <w:t xml:space="preserve">platební podmínky: </w:t>
      </w:r>
    </w:p>
    <w:p w14:paraId="1BFEC764" w14:textId="77777777" w:rsidR="007F441F" w:rsidRPr="007F441F" w:rsidRDefault="007F441F" w:rsidP="003605F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 xml:space="preserve">daňový doklad (faktura) bude vystaven </w:t>
      </w:r>
      <w:r w:rsidR="00A84BEC">
        <w:rPr>
          <w:rFonts w:asciiTheme="minorHAnsi" w:hAnsiTheme="minorHAnsi" w:cstheme="minorHAnsi"/>
        </w:rPr>
        <w:t xml:space="preserve">zadavatelem na základě </w:t>
      </w:r>
      <w:r w:rsidR="003E52F9">
        <w:rPr>
          <w:rFonts w:asciiTheme="minorHAnsi" w:hAnsiTheme="minorHAnsi" w:cstheme="minorHAnsi"/>
        </w:rPr>
        <w:t>předání číselníků nebo obdobného dokladu prokazujícího množství vytěženého dříví</w:t>
      </w:r>
      <w:r w:rsidRPr="007F441F">
        <w:rPr>
          <w:rFonts w:asciiTheme="minorHAnsi" w:hAnsiTheme="minorHAnsi" w:cstheme="minorHAnsi"/>
          <w:lang w:val="en-US"/>
        </w:rPr>
        <w:t>;</w:t>
      </w:r>
    </w:p>
    <w:p w14:paraId="1833FEC7" w14:textId="77777777" w:rsidR="007F441F" w:rsidRPr="007F441F" w:rsidRDefault="007F441F" w:rsidP="003605F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>doba splatnosti daňového dokladu - 14 kalendářních dnů ode dne doručení daňového dokladu zadavateli;</w:t>
      </w:r>
    </w:p>
    <w:p w14:paraId="1DC1DBA8" w14:textId="77777777" w:rsidR="007F441F" w:rsidRPr="007F441F" w:rsidRDefault="007F441F" w:rsidP="003605F9">
      <w:pPr>
        <w:pStyle w:val="ZkladntextIMP"/>
        <w:numPr>
          <w:ilvl w:val="0"/>
          <w:numId w:val="1"/>
        </w:numPr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</w:rPr>
        <w:t xml:space="preserve">zadavatel </w:t>
      </w:r>
      <w:r w:rsidR="00A84BEC">
        <w:rPr>
          <w:rFonts w:asciiTheme="minorHAnsi" w:hAnsiTheme="minorHAnsi" w:cstheme="minorHAnsi"/>
        </w:rPr>
        <w:t>nepožaduje</w:t>
      </w:r>
      <w:r w:rsidRPr="007F441F">
        <w:rPr>
          <w:rFonts w:asciiTheme="minorHAnsi" w:hAnsiTheme="minorHAnsi" w:cstheme="minorHAnsi"/>
        </w:rPr>
        <w:t xml:space="preserve"> zálohy</w:t>
      </w:r>
    </w:p>
    <w:p w14:paraId="31147AD3" w14:textId="77777777" w:rsidR="007B69BB" w:rsidRPr="007F441F" w:rsidRDefault="007B69BB" w:rsidP="003605F9">
      <w:pPr>
        <w:pStyle w:val="ZkladntextIMP"/>
        <w:ind w:right="583"/>
        <w:jc w:val="center"/>
        <w:rPr>
          <w:rFonts w:asciiTheme="minorHAnsi" w:hAnsiTheme="minorHAnsi" w:cstheme="minorHAnsi"/>
          <w:szCs w:val="24"/>
        </w:rPr>
      </w:pPr>
    </w:p>
    <w:p w14:paraId="7980CB3C" w14:textId="77777777" w:rsidR="001A67BD" w:rsidRDefault="001A67BD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</w:p>
    <w:p w14:paraId="2746748A" w14:textId="77777777" w:rsidR="001A67BD" w:rsidRDefault="001A67BD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</w:p>
    <w:p w14:paraId="56736039" w14:textId="77777777" w:rsidR="001A67BD" w:rsidRDefault="001A67BD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</w:p>
    <w:p w14:paraId="4E9150E2" w14:textId="77777777" w:rsidR="001A67BD" w:rsidRDefault="001A67BD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</w:p>
    <w:p w14:paraId="79B8AC5E" w14:textId="233F4D9D" w:rsidR="00260718" w:rsidRPr="00260718" w:rsidRDefault="00260718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 w:rsidRPr="00260718">
        <w:rPr>
          <w:rFonts w:asciiTheme="minorHAnsi" w:hAnsiTheme="minorHAnsi" w:cstheme="minorHAnsi"/>
          <w:b/>
          <w:szCs w:val="24"/>
        </w:rPr>
        <w:t>Úda</w:t>
      </w:r>
      <w:r w:rsidR="007B69BB">
        <w:rPr>
          <w:rFonts w:asciiTheme="minorHAnsi" w:hAnsiTheme="minorHAnsi" w:cstheme="minorHAnsi"/>
          <w:b/>
          <w:szCs w:val="24"/>
        </w:rPr>
        <w:t>je o způsobu hodnocení nabídek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3CB9896F" w14:textId="77777777" w:rsidR="00260718" w:rsidRPr="00260718" w:rsidRDefault="00260718" w:rsidP="003605F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Do hodnocení budou zařazeny pouze ty nabídky, které splní podmínky výzvy z hlediska obsahu a úplnosti a budou předloženy v soutěžní lhůtě. Nabídky, které nesplní uvedené podmínky, budou z hodnocení vyřazeny. </w:t>
      </w:r>
    </w:p>
    <w:p w14:paraId="34DA47C2" w14:textId="6AAEBFC1" w:rsidR="00260718" w:rsidRDefault="00260718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 xml:space="preserve">Jediným hodnotícím kritériem bude </w:t>
      </w:r>
      <w:r w:rsidRPr="005554BD">
        <w:rPr>
          <w:rFonts w:asciiTheme="minorHAnsi" w:hAnsiTheme="minorHAnsi" w:cstheme="minorHAnsi"/>
          <w:b/>
          <w:szCs w:val="24"/>
          <w:u w:val="single"/>
        </w:rPr>
        <w:t>nej</w:t>
      </w:r>
      <w:r w:rsidR="00041F28" w:rsidRPr="005554BD">
        <w:rPr>
          <w:rFonts w:asciiTheme="minorHAnsi" w:hAnsiTheme="minorHAnsi" w:cstheme="minorHAnsi"/>
          <w:b/>
          <w:szCs w:val="24"/>
          <w:u w:val="single"/>
        </w:rPr>
        <w:t>vyšší</w:t>
      </w:r>
      <w:r w:rsidRPr="005554BD">
        <w:rPr>
          <w:rFonts w:asciiTheme="minorHAnsi" w:hAnsiTheme="minorHAnsi" w:cstheme="minorHAnsi"/>
          <w:b/>
          <w:szCs w:val="24"/>
          <w:u w:val="single"/>
        </w:rPr>
        <w:t xml:space="preserve"> nabídková cena</w:t>
      </w:r>
      <w:r w:rsidR="00B0581C">
        <w:rPr>
          <w:rFonts w:asciiTheme="minorHAnsi" w:hAnsiTheme="minorHAnsi" w:cstheme="minorHAnsi"/>
          <w:b/>
          <w:szCs w:val="24"/>
          <w:u w:val="single"/>
        </w:rPr>
        <w:t xml:space="preserve"> bez DPH</w:t>
      </w:r>
      <w:r w:rsidR="00C87162" w:rsidRPr="005554BD">
        <w:rPr>
          <w:rFonts w:asciiTheme="minorHAnsi" w:hAnsiTheme="minorHAnsi" w:cstheme="minorHAnsi"/>
          <w:b/>
          <w:szCs w:val="24"/>
          <w:u w:val="single"/>
        </w:rPr>
        <w:t>.</w:t>
      </w:r>
    </w:p>
    <w:p w14:paraId="34FFAE8D" w14:textId="77777777" w:rsidR="00593827" w:rsidRDefault="00593827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</w:p>
    <w:p w14:paraId="4FD81F3A" w14:textId="77777777" w:rsidR="00260718" w:rsidRPr="00260718" w:rsidRDefault="00260718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 w:rsidRPr="00260718">
        <w:rPr>
          <w:rFonts w:asciiTheme="minorHAnsi" w:hAnsiTheme="minorHAnsi" w:cstheme="minorHAnsi"/>
          <w:b/>
          <w:szCs w:val="24"/>
        </w:rPr>
        <w:t>Informace o kontaktní osobě zadavatele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3132E344" w14:textId="77777777" w:rsidR="00260718" w:rsidRDefault="00260718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260718">
        <w:rPr>
          <w:rFonts w:asciiTheme="minorHAnsi" w:hAnsiTheme="minorHAnsi" w:cstheme="minorHAnsi"/>
          <w:szCs w:val="24"/>
        </w:rPr>
        <w:t>Kontaktní osob</w:t>
      </w:r>
      <w:r w:rsidR="00BB288F">
        <w:rPr>
          <w:rFonts w:asciiTheme="minorHAnsi" w:hAnsiTheme="minorHAnsi" w:cstheme="minorHAnsi"/>
          <w:szCs w:val="24"/>
        </w:rPr>
        <w:t>a</w:t>
      </w:r>
      <w:r w:rsidRPr="00260718">
        <w:rPr>
          <w:rFonts w:asciiTheme="minorHAnsi" w:hAnsiTheme="minorHAnsi" w:cstheme="minorHAnsi"/>
          <w:szCs w:val="24"/>
        </w:rPr>
        <w:t xml:space="preserve">: </w:t>
      </w:r>
      <w:r w:rsidR="00593827">
        <w:rPr>
          <w:rFonts w:asciiTheme="minorHAnsi" w:hAnsiTheme="minorHAnsi" w:cstheme="minorHAnsi"/>
          <w:szCs w:val="24"/>
        </w:rPr>
        <w:tab/>
      </w:r>
      <w:r w:rsidRPr="00260718">
        <w:rPr>
          <w:rFonts w:asciiTheme="minorHAnsi" w:hAnsiTheme="minorHAnsi" w:cstheme="minorHAnsi"/>
          <w:szCs w:val="24"/>
        </w:rPr>
        <w:t>Ing. Jaromír Ventruba, tel.</w:t>
      </w:r>
      <w:r w:rsidR="00311193">
        <w:rPr>
          <w:rFonts w:asciiTheme="minorHAnsi" w:hAnsiTheme="minorHAnsi" w:cstheme="minorHAnsi"/>
          <w:szCs w:val="24"/>
        </w:rPr>
        <w:t>:</w:t>
      </w:r>
      <w:r w:rsidRPr="00260718">
        <w:rPr>
          <w:rFonts w:asciiTheme="minorHAnsi" w:hAnsiTheme="minorHAnsi" w:cstheme="minorHAnsi"/>
          <w:szCs w:val="24"/>
        </w:rPr>
        <w:t xml:space="preserve"> 792 302</w:t>
      </w:r>
      <w:r w:rsidR="00593827">
        <w:rPr>
          <w:rFonts w:asciiTheme="minorHAnsi" w:hAnsiTheme="minorHAnsi" w:cstheme="minorHAnsi"/>
          <w:szCs w:val="24"/>
        </w:rPr>
        <w:t> </w:t>
      </w:r>
      <w:r w:rsidRPr="00260718">
        <w:rPr>
          <w:rFonts w:asciiTheme="minorHAnsi" w:hAnsiTheme="minorHAnsi" w:cstheme="minorHAnsi"/>
          <w:szCs w:val="24"/>
        </w:rPr>
        <w:t>098</w:t>
      </w:r>
    </w:p>
    <w:p w14:paraId="08457076" w14:textId="77777777" w:rsidR="00593827" w:rsidRDefault="00593827" w:rsidP="003605F9">
      <w:pPr>
        <w:pStyle w:val="Zkladntext"/>
        <w:ind w:right="583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Ing. Jan Peter, </w:t>
      </w:r>
      <w:r w:rsidRPr="007F441F">
        <w:rPr>
          <w:rFonts w:asciiTheme="minorHAnsi" w:hAnsiTheme="minorHAnsi" w:cstheme="minorHAnsi"/>
          <w:szCs w:val="24"/>
        </w:rPr>
        <w:t>tel</w:t>
      </w:r>
      <w:r>
        <w:rPr>
          <w:rFonts w:asciiTheme="minorHAnsi" w:hAnsiTheme="minorHAnsi" w:cstheme="minorHAnsi"/>
          <w:szCs w:val="24"/>
        </w:rPr>
        <w:t>.</w:t>
      </w:r>
      <w:r w:rsidRPr="007F441F">
        <w:rPr>
          <w:rFonts w:asciiTheme="minorHAnsi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  <w:szCs w:val="24"/>
        </w:rPr>
        <w:t>724 523 570</w:t>
      </w:r>
    </w:p>
    <w:p w14:paraId="6AF820A7" w14:textId="77777777" w:rsidR="00593827" w:rsidRDefault="00593827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2656ED29" w14:textId="4F993A6F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b/>
          <w:szCs w:val="24"/>
        </w:rPr>
      </w:pPr>
      <w:r w:rsidRPr="007F441F">
        <w:rPr>
          <w:rFonts w:asciiTheme="minorHAnsi" w:hAnsiTheme="minorHAnsi" w:cstheme="minorHAnsi"/>
          <w:b/>
          <w:szCs w:val="24"/>
        </w:rPr>
        <w:t>Další informace pro uchazeče</w:t>
      </w:r>
      <w:r w:rsidR="00211F7E">
        <w:rPr>
          <w:rFonts w:asciiTheme="minorHAnsi" w:hAnsiTheme="minorHAnsi" w:cstheme="minorHAnsi"/>
          <w:b/>
          <w:szCs w:val="24"/>
        </w:rPr>
        <w:t>:</w:t>
      </w:r>
    </w:p>
    <w:p w14:paraId="6FD50DEA" w14:textId="77777777" w:rsidR="007F441F" w:rsidRPr="007F441F" w:rsidRDefault="007F441F" w:rsidP="003605F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>Zadavatel si vyhrazuje právo nevybrat nabídku žádného uchazeče, zadavatel si vyhrazuje právo zrušit výzvu bez náhrady, zadavatel si vyhrazuje právo nevracet uchazečům podané nabídky.</w:t>
      </w:r>
    </w:p>
    <w:p w14:paraId="5B83C9E9" w14:textId="77777777" w:rsidR="007F441F" w:rsidRDefault="007F441F" w:rsidP="003605F9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</w:p>
    <w:p w14:paraId="4AFFF217" w14:textId="6B2AB3A1" w:rsidR="007C3433" w:rsidRDefault="007C3433" w:rsidP="0061079D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  <w:r w:rsidRPr="00A9009D">
        <w:rPr>
          <w:rFonts w:asciiTheme="minorHAnsi" w:hAnsiTheme="minorHAnsi" w:cstheme="minorHAnsi"/>
          <w:szCs w:val="24"/>
        </w:rPr>
        <w:t xml:space="preserve">V případě, že skutečně množství </w:t>
      </w:r>
      <w:r>
        <w:rPr>
          <w:rFonts w:asciiTheme="minorHAnsi" w:hAnsiTheme="minorHAnsi" w:cstheme="minorHAnsi"/>
          <w:szCs w:val="24"/>
        </w:rPr>
        <w:t>povedené práce</w:t>
      </w:r>
      <w:r w:rsidRPr="00A9009D">
        <w:rPr>
          <w:rFonts w:asciiTheme="minorHAnsi" w:hAnsiTheme="minorHAnsi" w:cstheme="minorHAnsi"/>
          <w:szCs w:val="24"/>
        </w:rPr>
        <w:t xml:space="preserve"> nebude shodné s předpokládaným množstvím </w:t>
      </w:r>
      <w:r>
        <w:rPr>
          <w:rFonts w:asciiTheme="minorHAnsi" w:hAnsiTheme="minorHAnsi" w:cstheme="minorHAnsi"/>
          <w:szCs w:val="24"/>
        </w:rPr>
        <w:t>stanovené</w:t>
      </w:r>
      <w:r w:rsidRPr="00A9009D">
        <w:rPr>
          <w:rFonts w:asciiTheme="minorHAnsi" w:hAnsiTheme="minorHAnsi" w:cstheme="minorHAnsi"/>
          <w:szCs w:val="24"/>
        </w:rPr>
        <w:t xml:space="preserve"> v zakázce, bude konečná výše úplaty vypočtena jako součin skutečně </w:t>
      </w:r>
      <w:r>
        <w:rPr>
          <w:rFonts w:asciiTheme="minorHAnsi" w:hAnsiTheme="minorHAnsi" w:cstheme="minorHAnsi"/>
          <w:szCs w:val="24"/>
        </w:rPr>
        <w:t>provedených prací</w:t>
      </w:r>
      <w:r w:rsidRPr="00A9009D">
        <w:rPr>
          <w:rFonts w:asciiTheme="minorHAnsi" w:hAnsiTheme="minorHAnsi" w:cstheme="minorHAnsi"/>
          <w:szCs w:val="24"/>
        </w:rPr>
        <w:t xml:space="preserve"> a jednotkové ceny bez DPH stanovené v Kč/</w:t>
      </w:r>
      <w:r>
        <w:rPr>
          <w:rFonts w:asciiTheme="minorHAnsi" w:hAnsiTheme="minorHAnsi" w:cstheme="minorHAnsi"/>
          <w:szCs w:val="24"/>
        </w:rPr>
        <w:t>jednotka</w:t>
      </w:r>
      <w:r w:rsidRPr="00A9009D">
        <w:rPr>
          <w:rFonts w:asciiTheme="minorHAnsi" w:hAnsiTheme="minorHAnsi" w:cstheme="minorHAnsi"/>
          <w:szCs w:val="24"/>
        </w:rPr>
        <w:t xml:space="preserve"> na základě výsledku zakázky, přičemž k této částce bude připočteno DPH</w:t>
      </w:r>
      <w:r>
        <w:rPr>
          <w:rFonts w:asciiTheme="minorHAnsi" w:hAnsiTheme="minorHAnsi" w:cstheme="minorHAnsi"/>
          <w:szCs w:val="24"/>
        </w:rPr>
        <w:t>.</w:t>
      </w:r>
    </w:p>
    <w:p w14:paraId="038972A6" w14:textId="77777777" w:rsidR="007C3433" w:rsidRDefault="007C3433" w:rsidP="0061079D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</w:p>
    <w:p w14:paraId="518368E2" w14:textId="77777777" w:rsidR="007C3433" w:rsidRPr="007F441F" w:rsidRDefault="007C3433" w:rsidP="0061079D">
      <w:pPr>
        <w:pStyle w:val="ZkladntextIMP"/>
        <w:ind w:right="583"/>
        <w:jc w:val="both"/>
        <w:rPr>
          <w:rFonts w:asciiTheme="minorHAnsi" w:hAnsiTheme="minorHAnsi" w:cstheme="minorHAnsi"/>
        </w:rPr>
      </w:pPr>
      <w:r w:rsidRPr="007F441F">
        <w:rPr>
          <w:rFonts w:asciiTheme="minorHAnsi" w:hAnsiTheme="minorHAnsi" w:cstheme="minorHAnsi"/>
          <w:b/>
          <w:szCs w:val="24"/>
        </w:rPr>
        <w:t>Zadavatel výslovně upozorňuje, že na tuto veřejnou zakázku malého rozsahu nelze uplatnit postupy uvedené v zákoně o veřejných zakázkách, ve znění pozdějších předpisů. Pokud jsou proto v této výzvě a ostatních dokumentech zadavatele použity pojmy shodné s pojmy zákona, nelze z takové skutečnosti jakkoliv vyvozovat, že je pro takový pojem zákon uplatňován, vyjma případů, kdy je to výslovně uvedeno.</w:t>
      </w:r>
    </w:p>
    <w:p w14:paraId="5A35802F" w14:textId="77777777" w:rsidR="007C3433" w:rsidRPr="007F441F" w:rsidRDefault="007C3433" w:rsidP="0061079D">
      <w:pPr>
        <w:pStyle w:val="ZkladntextIMP"/>
        <w:ind w:right="583"/>
        <w:jc w:val="both"/>
        <w:rPr>
          <w:rFonts w:asciiTheme="minorHAnsi" w:hAnsiTheme="minorHAnsi" w:cstheme="minorHAnsi"/>
          <w:szCs w:val="24"/>
        </w:rPr>
      </w:pPr>
    </w:p>
    <w:p w14:paraId="69E5CBE1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2FCB6795" w14:textId="31A65191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Ve Dvorcích dne </w:t>
      </w:r>
      <w:r w:rsidR="007C3433">
        <w:rPr>
          <w:rFonts w:asciiTheme="minorHAnsi" w:hAnsiTheme="minorHAnsi" w:cstheme="minorHAnsi"/>
          <w:szCs w:val="24"/>
        </w:rPr>
        <w:t>1</w:t>
      </w:r>
      <w:r w:rsidR="001E4910">
        <w:rPr>
          <w:rFonts w:asciiTheme="minorHAnsi" w:hAnsiTheme="minorHAnsi" w:cstheme="minorHAnsi"/>
          <w:szCs w:val="24"/>
        </w:rPr>
        <w:t>6</w:t>
      </w:r>
      <w:r w:rsidRPr="007F441F">
        <w:rPr>
          <w:rFonts w:asciiTheme="minorHAnsi" w:hAnsiTheme="minorHAnsi" w:cstheme="minorHAnsi"/>
          <w:szCs w:val="24"/>
        </w:rPr>
        <w:t>.</w:t>
      </w:r>
      <w:r w:rsidR="008708A7">
        <w:rPr>
          <w:rFonts w:asciiTheme="minorHAnsi" w:hAnsiTheme="minorHAnsi" w:cstheme="minorHAnsi"/>
          <w:szCs w:val="24"/>
        </w:rPr>
        <w:t>1</w:t>
      </w:r>
      <w:r w:rsidR="007C3433">
        <w:rPr>
          <w:rFonts w:asciiTheme="minorHAnsi" w:hAnsiTheme="minorHAnsi" w:cstheme="minorHAnsi"/>
          <w:szCs w:val="24"/>
        </w:rPr>
        <w:t>2</w:t>
      </w:r>
      <w:r w:rsidRPr="007F441F">
        <w:rPr>
          <w:rFonts w:asciiTheme="minorHAnsi" w:hAnsiTheme="minorHAnsi" w:cstheme="minorHAnsi"/>
          <w:szCs w:val="24"/>
        </w:rPr>
        <w:t>.20</w:t>
      </w:r>
      <w:r w:rsidR="00DA6A2A">
        <w:rPr>
          <w:rFonts w:asciiTheme="minorHAnsi" w:hAnsiTheme="minorHAnsi" w:cstheme="minorHAnsi"/>
          <w:szCs w:val="24"/>
        </w:rPr>
        <w:t>2</w:t>
      </w:r>
      <w:r w:rsidR="008708A7">
        <w:rPr>
          <w:rFonts w:asciiTheme="minorHAnsi" w:hAnsiTheme="minorHAnsi" w:cstheme="minorHAnsi"/>
          <w:szCs w:val="24"/>
        </w:rPr>
        <w:t>4</w:t>
      </w:r>
    </w:p>
    <w:p w14:paraId="295187BC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37D11183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6A999CBD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</w:p>
    <w:p w14:paraId="221EE9CF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</w:t>
      </w:r>
      <w:r w:rsidR="00301E9A">
        <w:rPr>
          <w:rFonts w:asciiTheme="minorHAnsi" w:hAnsiTheme="minorHAnsi" w:cstheme="minorHAnsi"/>
          <w:szCs w:val="24"/>
        </w:rPr>
        <w:t xml:space="preserve">    </w:t>
      </w:r>
      <w:r w:rsidRPr="007F441F">
        <w:rPr>
          <w:rFonts w:asciiTheme="minorHAnsi" w:hAnsiTheme="minorHAnsi" w:cstheme="minorHAnsi"/>
          <w:szCs w:val="24"/>
        </w:rPr>
        <w:t xml:space="preserve">    .……………………………….</w:t>
      </w:r>
    </w:p>
    <w:p w14:paraId="16FC7A4D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Cs w:val="24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</w:t>
      </w:r>
      <w:r w:rsidR="00301E9A">
        <w:rPr>
          <w:rFonts w:asciiTheme="minorHAnsi" w:hAnsiTheme="minorHAnsi" w:cstheme="minorHAnsi"/>
          <w:szCs w:val="24"/>
        </w:rPr>
        <w:t xml:space="preserve">  </w:t>
      </w:r>
      <w:r w:rsidRPr="007F441F">
        <w:rPr>
          <w:rFonts w:asciiTheme="minorHAnsi" w:hAnsiTheme="minorHAnsi" w:cstheme="minorHAnsi"/>
          <w:szCs w:val="24"/>
        </w:rPr>
        <w:t xml:space="preserve">             </w:t>
      </w:r>
      <w:r w:rsidR="00301E9A">
        <w:rPr>
          <w:rFonts w:asciiTheme="minorHAnsi" w:hAnsiTheme="minorHAnsi" w:cstheme="minorHAnsi"/>
          <w:szCs w:val="24"/>
        </w:rPr>
        <w:t xml:space="preserve"> Ing. </w:t>
      </w:r>
      <w:r w:rsidRPr="007F441F">
        <w:rPr>
          <w:rFonts w:asciiTheme="minorHAnsi" w:hAnsiTheme="minorHAnsi" w:cstheme="minorHAnsi"/>
          <w:szCs w:val="24"/>
        </w:rPr>
        <w:t xml:space="preserve">Jan </w:t>
      </w:r>
      <w:r w:rsidR="00301E9A">
        <w:rPr>
          <w:rFonts w:asciiTheme="minorHAnsi" w:hAnsiTheme="minorHAnsi" w:cstheme="minorHAnsi"/>
          <w:szCs w:val="24"/>
        </w:rPr>
        <w:t>Peter</w:t>
      </w:r>
    </w:p>
    <w:p w14:paraId="6EEC961D" w14:textId="77777777" w:rsidR="007F441F" w:rsidRPr="007F441F" w:rsidRDefault="007F441F" w:rsidP="003605F9">
      <w:pPr>
        <w:pStyle w:val="ZkladntextIMP"/>
        <w:ind w:right="583"/>
        <w:rPr>
          <w:rFonts w:asciiTheme="minorHAnsi" w:hAnsiTheme="minorHAnsi" w:cstheme="minorHAnsi"/>
          <w:sz w:val="20"/>
        </w:rPr>
      </w:pPr>
      <w:r w:rsidRPr="007F441F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</w:t>
      </w:r>
      <w:r w:rsidR="00301E9A">
        <w:rPr>
          <w:rFonts w:asciiTheme="minorHAnsi" w:hAnsiTheme="minorHAnsi" w:cstheme="minorHAnsi"/>
          <w:szCs w:val="24"/>
        </w:rPr>
        <w:t>místo</w:t>
      </w:r>
      <w:r w:rsidRPr="007F441F">
        <w:rPr>
          <w:rFonts w:asciiTheme="minorHAnsi" w:hAnsiTheme="minorHAnsi" w:cstheme="minorHAnsi"/>
          <w:szCs w:val="24"/>
        </w:rPr>
        <w:t>starosta Obce Dvorce</w:t>
      </w:r>
    </w:p>
    <w:p w14:paraId="0547D4F1" w14:textId="77777777" w:rsidR="00E970E3" w:rsidRDefault="00E970E3" w:rsidP="003605F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2FC0E583" w14:textId="77777777" w:rsidR="00D72A5C" w:rsidRDefault="00D72A5C" w:rsidP="003605F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1631A2C4" w14:textId="77777777" w:rsidR="00D72A5C" w:rsidRDefault="00D72A5C" w:rsidP="003605F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093DFA52" w14:textId="77777777" w:rsidR="00D72A5C" w:rsidRDefault="00D72A5C" w:rsidP="003605F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29B8C959" w14:textId="77777777" w:rsidR="00D72A5C" w:rsidRDefault="00D72A5C" w:rsidP="003605F9">
      <w:pPr>
        <w:spacing w:after="0"/>
        <w:ind w:right="583"/>
        <w:jc w:val="both"/>
        <w:rPr>
          <w:rFonts w:cstheme="minorHAnsi"/>
          <w:sz w:val="24"/>
          <w:szCs w:val="24"/>
        </w:rPr>
      </w:pPr>
    </w:p>
    <w:p w14:paraId="31111F98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78F5CFE6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0935A7EA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6A776B23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p w14:paraId="02560139" w14:textId="77777777" w:rsidR="00D72A5C" w:rsidRDefault="00D72A5C" w:rsidP="00A716CB">
      <w:pPr>
        <w:spacing w:after="0"/>
        <w:jc w:val="both"/>
        <w:rPr>
          <w:rFonts w:cstheme="minorHAnsi"/>
          <w:sz w:val="24"/>
          <w:szCs w:val="24"/>
        </w:rPr>
      </w:pPr>
    </w:p>
    <w:sectPr w:rsidR="00D72A5C" w:rsidSect="004F214E">
      <w:footerReference w:type="default" r:id="rId10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9A4A4" w14:textId="77777777" w:rsidR="00F31AF4" w:rsidRDefault="00F31AF4" w:rsidP="00153BBE">
      <w:pPr>
        <w:spacing w:after="0" w:line="240" w:lineRule="auto"/>
      </w:pPr>
      <w:r>
        <w:separator/>
      </w:r>
    </w:p>
  </w:endnote>
  <w:endnote w:type="continuationSeparator" w:id="0">
    <w:p w14:paraId="05A9C47B" w14:textId="77777777" w:rsidR="00F31AF4" w:rsidRDefault="00F31AF4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6A939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IČ:   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3156AB47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64F585C7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č.ú.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DS:  ztqbehe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3BDCB" w14:textId="77777777" w:rsidR="00F31AF4" w:rsidRDefault="00F31AF4" w:rsidP="00153BBE">
      <w:pPr>
        <w:spacing w:after="0" w:line="240" w:lineRule="auto"/>
      </w:pPr>
      <w:r>
        <w:separator/>
      </w:r>
    </w:p>
  </w:footnote>
  <w:footnote w:type="continuationSeparator" w:id="0">
    <w:p w14:paraId="52C5351E" w14:textId="77777777" w:rsidR="00F31AF4" w:rsidRDefault="00F31AF4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169831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05FCD"/>
    <w:rsid w:val="00010440"/>
    <w:rsid w:val="00011B00"/>
    <w:rsid w:val="00021466"/>
    <w:rsid w:val="00027358"/>
    <w:rsid w:val="00037B03"/>
    <w:rsid w:val="00041F28"/>
    <w:rsid w:val="00045B8E"/>
    <w:rsid w:val="0006091A"/>
    <w:rsid w:val="00070F92"/>
    <w:rsid w:val="00095D25"/>
    <w:rsid w:val="00096E42"/>
    <w:rsid w:val="000A100A"/>
    <w:rsid w:val="000C26A1"/>
    <w:rsid w:val="000C38B1"/>
    <w:rsid w:val="000F7AE3"/>
    <w:rsid w:val="00102DE8"/>
    <w:rsid w:val="001101D5"/>
    <w:rsid w:val="00110914"/>
    <w:rsid w:val="00151B8C"/>
    <w:rsid w:val="00153BBE"/>
    <w:rsid w:val="00155467"/>
    <w:rsid w:val="00160D36"/>
    <w:rsid w:val="00174B97"/>
    <w:rsid w:val="00185624"/>
    <w:rsid w:val="001A67BD"/>
    <w:rsid w:val="001B283A"/>
    <w:rsid w:val="001C4966"/>
    <w:rsid w:val="001C6BA7"/>
    <w:rsid w:val="001D08F4"/>
    <w:rsid w:val="001E344B"/>
    <w:rsid w:val="001E4910"/>
    <w:rsid w:val="001E7F8E"/>
    <w:rsid w:val="001F42E2"/>
    <w:rsid w:val="0021097C"/>
    <w:rsid w:val="00211F7E"/>
    <w:rsid w:val="00215C35"/>
    <w:rsid w:val="00234A4F"/>
    <w:rsid w:val="00260718"/>
    <w:rsid w:val="00263688"/>
    <w:rsid w:val="00294E21"/>
    <w:rsid w:val="002D78AE"/>
    <w:rsid w:val="002E712E"/>
    <w:rsid w:val="00301E9A"/>
    <w:rsid w:val="00311193"/>
    <w:rsid w:val="00316B0D"/>
    <w:rsid w:val="003234AC"/>
    <w:rsid w:val="00325969"/>
    <w:rsid w:val="00341987"/>
    <w:rsid w:val="003605F9"/>
    <w:rsid w:val="00363443"/>
    <w:rsid w:val="00376473"/>
    <w:rsid w:val="00376FFC"/>
    <w:rsid w:val="0038352A"/>
    <w:rsid w:val="003B0417"/>
    <w:rsid w:val="003B15EE"/>
    <w:rsid w:val="003B41C5"/>
    <w:rsid w:val="003E52F9"/>
    <w:rsid w:val="0041195C"/>
    <w:rsid w:val="00413946"/>
    <w:rsid w:val="00415BDB"/>
    <w:rsid w:val="004304D0"/>
    <w:rsid w:val="004964EF"/>
    <w:rsid w:val="004F214E"/>
    <w:rsid w:val="004F7FB3"/>
    <w:rsid w:val="0050748A"/>
    <w:rsid w:val="005204D4"/>
    <w:rsid w:val="00524607"/>
    <w:rsid w:val="005554BD"/>
    <w:rsid w:val="00576009"/>
    <w:rsid w:val="0057666E"/>
    <w:rsid w:val="0059114A"/>
    <w:rsid w:val="00593827"/>
    <w:rsid w:val="005E26B6"/>
    <w:rsid w:val="005F4651"/>
    <w:rsid w:val="006019C0"/>
    <w:rsid w:val="0061079D"/>
    <w:rsid w:val="00614979"/>
    <w:rsid w:val="006271FF"/>
    <w:rsid w:val="00633A51"/>
    <w:rsid w:val="00633C47"/>
    <w:rsid w:val="00657B72"/>
    <w:rsid w:val="006611F6"/>
    <w:rsid w:val="006621DD"/>
    <w:rsid w:val="00671A46"/>
    <w:rsid w:val="006A5B97"/>
    <w:rsid w:val="006B0F93"/>
    <w:rsid w:val="006B472E"/>
    <w:rsid w:val="006E6917"/>
    <w:rsid w:val="007022FB"/>
    <w:rsid w:val="00702AB7"/>
    <w:rsid w:val="007272CC"/>
    <w:rsid w:val="00737BE6"/>
    <w:rsid w:val="007448A3"/>
    <w:rsid w:val="00783B1F"/>
    <w:rsid w:val="00790A7C"/>
    <w:rsid w:val="007927B8"/>
    <w:rsid w:val="007A2CB3"/>
    <w:rsid w:val="007B69BB"/>
    <w:rsid w:val="007C3433"/>
    <w:rsid w:val="007D0D91"/>
    <w:rsid w:val="007E412A"/>
    <w:rsid w:val="007F441F"/>
    <w:rsid w:val="008021E0"/>
    <w:rsid w:val="00802725"/>
    <w:rsid w:val="00813758"/>
    <w:rsid w:val="00822E78"/>
    <w:rsid w:val="00850746"/>
    <w:rsid w:val="00850BA3"/>
    <w:rsid w:val="00862E10"/>
    <w:rsid w:val="00863F88"/>
    <w:rsid w:val="008708A7"/>
    <w:rsid w:val="0087645E"/>
    <w:rsid w:val="0087774C"/>
    <w:rsid w:val="00887FC4"/>
    <w:rsid w:val="008951E1"/>
    <w:rsid w:val="008A70B2"/>
    <w:rsid w:val="008A75D1"/>
    <w:rsid w:val="008B0BDE"/>
    <w:rsid w:val="008B4D86"/>
    <w:rsid w:val="008B7FB8"/>
    <w:rsid w:val="008E5BA8"/>
    <w:rsid w:val="008F1858"/>
    <w:rsid w:val="00924908"/>
    <w:rsid w:val="00970B7A"/>
    <w:rsid w:val="009710CA"/>
    <w:rsid w:val="009958A1"/>
    <w:rsid w:val="009A6BE6"/>
    <w:rsid w:val="009A7050"/>
    <w:rsid w:val="009B74DA"/>
    <w:rsid w:val="009C0FD8"/>
    <w:rsid w:val="009E7CA3"/>
    <w:rsid w:val="009F236E"/>
    <w:rsid w:val="009F4B3A"/>
    <w:rsid w:val="009F6BBB"/>
    <w:rsid w:val="00A303B2"/>
    <w:rsid w:val="00A716CB"/>
    <w:rsid w:val="00A842D7"/>
    <w:rsid w:val="00A84BEC"/>
    <w:rsid w:val="00AA121F"/>
    <w:rsid w:val="00AA5BFC"/>
    <w:rsid w:val="00AB0132"/>
    <w:rsid w:val="00AB50B4"/>
    <w:rsid w:val="00AD099F"/>
    <w:rsid w:val="00AD45CB"/>
    <w:rsid w:val="00AE26B7"/>
    <w:rsid w:val="00AF533F"/>
    <w:rsid w:val="00AF568B"/>
    <w:rsid w:val="00B0581C"/>
    <w:rsid w:val="00B17FF5"/>
    <w:rsid w:val="00B32A5C"/>
    <w:rsid w:val="00B54FDE"/>
    <w:rsid w:val="00B55069"/>
    <w:rsid w:val="00B66C77"/>
    <w:rsid w:val="00B90AE9"/>
    <w:rsid w:val="00BB288F"/>
    <w:rsid w:val="00BD7ED9"/>
    <w:rsid w:val="00BE1BB1"/>
    <w:rsid w:val="00BE33D9"/>
    <w:rsid w:val="00BF5AC6"/>
    <w:rsid w:val="00C0401D"/>
    <w:rsid w:val="00C146E4"/>
    <w:rsid w:val="00C5351A"/>
    <w:rsid w:val="00C634AA"/>
    <w:rsid w:val="00C64A8B"/>
    <w:rsid w:val="00C83467"/>
    <w:rsid w:val="00C87162"/>
    <w:rsid w:val="00C906A6"/>
    <w:rsid w:val="00CC0755"/>
    <w:rsid w:val="00CD125C"/>
    <w:rsid w:val="00CE02C2"/>
    <w:rsid w:val="00CF01B6"/>
    <w:rsid w:val="00CF2AA7"/>
    <w:rsid w:val="00D10FAA"/>
    <w:rsid w:val="00D11B82"/>
    <w:rsid w:val="00D143B9"/>
    <w:rsid w:val="00D23CF4"/>
    <w:rsid w:val="00D250A4"/>
    <w:rsid w:val="00D264E0"/>
    <w:rsid w:val="00D35C06"/>
    <w:rsid w:val="00D514EB"/>
    <w:rsid w:val="00D72A5C"/>
    <w:rsid w:val="00D749F5"/>
    <w:rsid w:val="00D803E9"/>
    <w:rsid w:val="00D90294"/>
    <w:rsid w:val="00DA6A2A"/>
    <w:rsid w:val="00DB13BE"/>
    <w:rsid w:val="00DD145E"/>
    <w:rsid w:val="00DE3D07"/>
    <w:rsid w:val="00DF787F"/>
    <w:rsid w:val="00E03EEB"/>
    <w:rsid w:val="00E13978"/>
    <w:rsid w:val="00E14225"/>
    <w:rsid w:val="00E205A2"/>
    <w:rsid w:val="00E26FFB"/>
    <w:rsid w:val="00E8170C"/>
    <w:rsid w:val="00E826CE"/>
    <w:rsid w:val="00E85813"/>
    <w:rsid w:val="00E860DB"/>
    <w:rsid w:val="00E90E9E"/>
    <w:rsid w:val="00E970E3"/>
    <w:rsid w:val="00EF5EC8"/>
    <w:rsid w:val="00EF6260"/>
    <w:rsid w:val="00F1545F"/>
    <w:rsid w:val="00F26088"/>
    <w:rsid w:val="00F31AF4"/>
    <w:rsid w:val="00F361E2"/>
    <w:rsid w:val="00F90133"/>
    <w:rsid w:val="00F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DC56A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next w:val="Normln"/>
    <w:link w:val="NzevChar"/>
    <w:qFormat/>
    <w:rsid w:val="00D72A5C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D72A5C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styleId="Mkatabulky">
    <w:name w:val="Table Grid"/>
    <w:basedOn w:val="Normlntabulka"/>
    <w:uiPriority w:val="59"/>
    <w:rsid w:val="00D7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jetek@obecdvorc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53A1D-1019-461F-8CA7-D4A88A00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755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Božovský</dc:creator>
  <cp:lastModifiedBy>Pavel Kopřiva</cp:lastModifiedBy>
  <cp:revision>5</cp:revision>
  <cp:lastPrinted>2023-02-06T13:58:00Z</cp:lastPrinted>
  <dcterms:created xsi:type="dcterms:W3CDTF">2024-12-13T07:13:00Z</dcterms:created>
  <dcterms:modified xsi:type="dcterms:W3CDTF">2024-12-16T06:47:00Z</dcterms:modified>
</cp:coreProperties>
</file>