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EE3037" w:rsidRDefault="00C50EFF" w:rsidP="002D2DE1">
      <w:pPr>
        <w:rPr>
          <w:rFonts w:ascii="Cambria" w:hAnsi="Cambria" w:cs="Calibri"/>
          <w:sz w:val="18"/>
          <w:szCs w:val="18"/>
        </w:rPr>
      </w:pPr>
    </w:p>
    <w:p w14:paraId="041A04DE" w14:textId="77777777" w:rsidR="002D2DE1" w:rsidRPr="0036218E" w:rsidRDefault="002D2DE1" w:rsidP="002D2DE1">
      <w:pPr>
        <w:rPr>
          <w:rFonts w:ascii="Cambria" w:hAnsi="Cambria" w:cs="Calibri"/>
          <w:sz w:val="18"/>
          <w:szCs w:val="18"/>
        </w:rPr>
      </w:pPr>
      <w:r w:rsidRPr="0036218E">
        <w:rPr>
          <w:rFonts w:ascii="Cambria" w:hAnsi="Cambria" w:cs="Calibri"/>
          <w:sz w:val="18"/>
          <w:szCs w:val="18"/>
        </w:rPr>
        <w:t>Číslo smlouvy objednatele: ………………………</w:t>
      </w:r>
    </w:p>
    <w:p w14:paraId="1F5B5DB8" w14:textId="77777777" w:rsidR="004A182C" w:rsidRPr="0036218E" w:rsidRDefault="004A182C" w:rsidP="002D2DE1">
      <w:pPr>
        <w:rPr>
          <w:rFonts w:ascii="Cambria" w:hAnsi="Cambria" w:cs="Calibri"/>
          <w:sz w:val="18"/>
          <w:szCs w:val="18"/>
        </w:rPr>
      </w:pPr>
    </w:p>
    <w:p w14:paraId="7539600F" w14:textId="214CEE36" w:rsidR="002D2DE1" w:rsidRPr="0036218E" w:rsidRDefault="002D2DE1" w:rsidP="002D2DE1">
      <w:pPr>
        <w:rPr>
          <w:rFonts w:ascii="Cambria" w:hAnsi="Cambria" w:cs="Tahoma"/>
          <w:b/>
          <w:bCs/>
          <w:sz w:val="18"/>
          <w:szCs w:val="18"/>
        </w:rPr>
      </w:pPr>
      <w:r w:rsidRPr="0036218E">
        <w:rPr>
          <w:rFonts w:ascii="Cambria" w:hAnsi="Cambria" w:cs="Calibri"/>
          <w:sz w:val="18"/>
          <w:szCs w:val="18"/>
        </w:rPr>
        <w:t>Číslo smlouvy zhotovitele: ………………………</w:t>
      </w:r>
    </w:p>
    <w:p w14:paraId="35270E1F" w14:textId="35909B94" w:rsidR="00175FC1" w:rsidRPr="0036218E" w:rsidRDefault="00175FC1">
      <w:pPr>
        <w:jc w:val="both"/>
        <w:rPr>
          <w:rFonts w:ascii="Cambria" w:hAnsi="Cambria" w:cs="Tahoma"/>
          <w:sz w:val="18"/>
          <w:szCs w:val="18"/>
        </w:rPr>
      </w:pPr>
    </w:p>
    <w:p w14:paraId="07AD496C" w14:textId="77777777" w:rsidR="00C94010" w:rsidRPr="0036218E" w:rsidRDefault="00C94010">
      <w:pPr>
        <w:jc w:val="both"/>
        <w:rPr>
          <w:rFonts w:ascii="Cambria" w:hAnsi="Cambria" w:cs="Tahoma"/>
          <w:sz w:val="18"/>
          <w:szCs w:val="18"/>
        </w:rPr>
      </w:pPr>
    </w:p>
    <w:p w14:paraId="365579AE" w14:textId="77777777" w:rsidR="002363A6" w:rsidRPr="0036218E" w:rsidRDefault="002363A6" w:rsidP="00E23E0F">
      <w:pPr>
        <w:rPr>
          <w:rFonts w:ascii="Cambria" w:hAnsi="Cambria" w:cs="Tahoma"/>
          <w:b/>
          <w:bCs/>
          <w:sz w:val="18"/>
          <w:szCs w:val="18"/>
        </w:rPr>
      </w:pPr>
      <w:r w:rsidRPr="0036218E">
        <w:rPr>
          <w:rFonts w:ascii="Cambria" w:hAnsi="Cambria" w:cs="Tahoma"/>
          <w:b/>
          <w:bCs/>
          <w:sz w:val="18"/>
          <w:szCs w:val="18"/>
        </w:rPr>
        <w:t>S</w:t>
      </w:r>
      <w:r w:rsidR="00084159" w:rsidRPr="0036218E">
        <w:rPr>
          <w:rFonts w:ascii="Cambria" w:hAnsi="Cambria" w:cs="Tahoma"/>
          <w:b/>
          <w:bCs/>
          <w:sz w:val="18"/>
          <w:szCs w:val="18"/>
        </w:rPr>
        <w:t>mluvní strany</w:t>
      </w:r>
    </w:p>
    <w:p w14:paraId="0829C774" w14:textId="77777777" w:rsidR="002363A6" w:rsidRPr="0036218E" w:rsidRDefault="002363A6" w:rsidP="002363A6">
      <w:pPr>
        <w:ind w:left="720"/>
        <w:rPr>
          <w:rFonts w:ascii="Cambria" w:hAnsi="Cambria" w:cs="Tahoma"/>
          <w:b/>
          <w:bCs/>
          <w:sz w:val="18"/>
          <w:szCs w:val="18"/>
        </w:rPr>
      </w:pPr>
    </w:p>
    <w:p w14:paraId="36B2A299" w14:textId="348EA5C4" w:rsidR="005A3C11" w:rsidRPr="0036218E" w:rsidRDefault="005A3C11" w:rsidP="005A3C11">
      <w:pPr>
        <w:pStyle w:val="Zkladntext"/>
        <w:spacing w:after="0"/>
        <w:rPr>
          <w:rFonts w:ascii="Cambria" w:hAnsi="Cambria" w:cs="Tahoma"/>
          <w:b/>
          <w:bCs/>
          <w:i/>
          <w:sz w:val="18"/>
          <w:szCs w:val="18"/>
        </w:rPr>
      </w:pPr>
      <w:bookmarkStart w:id="0" w:name="_Hlk188602734"/>
      <w:r w:rsidRPr="0036218E">
        <w:rPr>
          <w:rFonts w:ascii="Cambria" w:hAnsi="Cambria" w:cs="Tahoma"/>
          <w:b/>
          <w:bCs/>
          <w:sz w:val="18"/>
          <w:szCs w:val="18"/>
        </w:rPr>
        <w:t xml:space="preserve">Obec </w:t>
      </w:r>
      <w:r w:rsidR="008D22F9" w:rsidRPr="0036218E">
        <w:rPr>
          <w:rFonts w:ascii="Cambria" w:hAnsi="Cambria" w:cs="Tahoma"/>
          <w:b/>
          <w:bCs/>
          <w:sz w:val="18"/>
          <w:szCs w:val="18"/>
        </w:rPr>
        <w:t>Oskořínek</w:t>
      </w:r>
      <w:bookmarkEnd w:id="0"/>
    </w:p>
    <w:p w14:paraId="7E148CF6" w14:textId="442DC8B4" w:rsidR="005A3C11" w:rsidRPr="0036218E" w:rsidRDefault="005A3C11" w:rsidP="005A3C11">
      <w:pPr>
        <w:pStyle w:val="Zkladntext"/>
        <w:spacing w:after="0"/>
        <w:rPr>
          <w:rFonts w:ascii="Cambria" w:hAnsi="Cambria" w:cs="Calibri"/>
          <w:b/>
          <w:i/>
          <w:sz w:val="18"/>
          <w:szCs w:val="18"/>
        </w:rPr>
      </w:pPr>
      <w:r w:rsidRPr="0036218E">
        <w:rPr>
          <w:rFonts w:ascii="Cambria" w:hAnsi="Cambria" w:cs="Calibri"/>
          <w:sz w:val="18"/>
          <w:szCs w:val="18"/>
        </w:rPr>
        <w:t>se sídlem</w:t>
      </w:r>
      <w:r w:rsidRPr="0036218E">
        <w:rPr>
          <w:rFonts w:ascii="Cambria" w:hAnsi="Cambria" w:cs="Calibri"/>
          <w:sz w:val="18"/>
          <w:szCs w:val="18"/>
        </w:rPr>
        <w:tab/>
      </w:r>
      <w:r w:rsidRPr="0036218E">
        <w:rPr>
          <w:rFonts w:ascii="Cambria" w:hAnsi="Cambria" w:cs="Calibri"/>
          <w:sz w:val="18"/>
          <w:szCs w:val="18"/>
        </w:rPr>
        <w:tab/>
        <w:t xml:space="preserve">: </w:t>
      </w:r>
      <w:bookmarkStart w:id="1" w:name="_Hlk188602761"/>
      <w:r w:rsidR="00FB0046" w:rsidRPr="0036218E">
        <w:rPr>
          <w:rFonts w:ascii="Cambria" w:hAnsi="Cambria" w:cs="Calibri"/>
          <w:sz w:val="18"/>
          <w:szCs w:val="18"/>
        </w:rPr>
        <w:t>Ve Dvoře 3, 289 32 Oskořínek</w:t>
      </w:r>
      <w:bookmarkEnd w:id="1"/>
    </w:p>
    <w:p w14:paraId="01170050" w14:textId="043AEF72" w:rsidR="00FB0046" w:rsidRPr="0036218E" w:rsidRDefault="005A3C11" w:rsidP="00FB0046">
      <w:pPr>
        <w:rPr>
          <w:rFonts w:ascii="Cambria" w:hAnsi="Cambria" w:cs="Tahoma"/>
          <w:sz w:val="18"/>
          <w:szCs w:val="18"/>
        </w:rPr>
      </w:pPr>
      <w:r w:rsidRPr="0036218E">
        <w:rPr>
          <w:rFonts w:ascii="Cambria" w:hAnsi="Cambria" w:cs="Tahoma"/>
          <w:bCs/>
          <w:sz w:val="18"/>
          <w:szCs w:val="18"/>
        </w:rPr>
        <w:t>zastoupená:</w:t>
      </w:r>
      <w:r w:rsidRPr="0036218E">
        <w:rPr>
          <w:rFonts w:ascii="Cambria" w:hAnsi="Cambria" w:cs="Tahoma"/>
          <w:bCs/>
          <w:sz w:val="18"/>
          <w:szCs w:val="18"/>
        </w:rPr>
        <w:tab/>
      </w:r>
      <w:r w:rsidRPr="0036218E">
        <w:rPr>
          <w:rFonts w:ascii="Cambria" w:hAnsi="Cambria" w:cs="Tahoma"/>
          <w:bCs/>
          <w:sz w:val="18"/>
          <w:szCs w:val="18"/>
        </w:rPr>
        <w:tab/>
      </w:r>
      <w:bookmarkStart w:id="2" w:name="_Hlk35016968"/>
      <w:r w:rsidRPr="0036218E">
        <w:rPr>
          <w:rFonts w:ascii="Cambria" w:hAnsi="Cambria" w:cs="Tahoma"/>
          <w:bCs/>
          <w:sz w:val="18"/>
          <w:szCs w:val="18"/>
        </w:rPr>
        <w:t xml:space="preserve">: </w:t>
      </w:r>
      <w:bookmarkStart w:id="3" w:name="_Hlk188602771"/>
      <w:bookmarkEnd w:id="2"/>
      <w:r w:rsidR="00980AFD" w:rsidRPr="0036218E">
        <w:rPr>
          <w:rFonts w:ascii="Cambria" w:hAnsi="Cambria"/>
          <w:sz w:val="18"/>
          <w:szCs w:val="18"/>
        </w:rPr>
        <w:t>D</w:t>
      </w:r>
      <w:r w:rsidR="00FB0046" w:rsidRPr="0036218E">
        <w:rPr>
          <w:rFonts w:ascii="Cambria" w:hAnsi="Cambria"/>
          <w:sz w:val="18"/>
          <w:szCs w:val="18"/>
        </w:rPr>
        <w:t>anou Ottovou</w:t>
      </w:r>
      <w:r w:rsidRPr="0036218E">
        <w:rPr>
          <w:rFonts w:ascii="Cambria" w:hAnsi="Cambria" w:cs="Tahoma"/>
          <w:sz w:val="18"/>
          <w:szCs w:val="18"/>
        </w:rPr>
        <w:t>, starostkou obce</w:t>
      </w:r>
      <w:bookmarkEnd w:id="3"/>
    </w:p>
    <w:p w14:paraId="2B18C6AE" w14:textId="77777777" w:rsidR="00FB0046" w:rsidRPr="0036218E" w:rsidRDefault="005A3C11" w:rsidP="00FB0046">
      <w:pPr>
        <w:rPr>
          <w:rFonts w:ascii="Cambria" w:hAnsi="Cambria"/>
          <w:sz w:val="18"/>
          <w:szCs w:val="18"/>
        </w:rPr>
      </w:pPr>
      <w:r w:rsidRPr="0036218E">
        <w:rPr>
          <w:rFonts w:ascii="Cambria" w:hAnsi="Cambria" w:cs="Calibri"/>
          <w:sz w:val="18"/>
          <w:szCs w:val="18"/>
        </w:rPr>
        <w:t xml:space="preserve">IČ </w:t>
      </w:r>
      <w:r w:rsidRPr="0036218E">
        <w:rPr>
          <w:rFonts w:ascii="Cambria" w:hAnsi="Cambria" w:cs="Calibri"/>
          <w:sz w:val="18"/>
          <w:szCs w:val="18"/>
        </w:rPr>
        <w:tab/>
      </w:r>
      <w:r w:rsidRPr="0036218E">
        <w:rPr>
          <w:rFonts w:ascii="Cambria" w:hAnsi="Cambria" w:cs="Calibri"/>
          <w:sz w:val="18"/>
          <w:szCs w:val="18"/>
        </w:rPr>
        <w:tab/>
      </w:r>
      <w:r w:rsidRPr="0036218E">
        <w:rPr>
          <w:rFonts w:ascii="Cambria" w:hAnsi="Cambria" w:cs="Calibri"/>
          <w:sz w:val="18"/>
          <w:szCs w:val="18"/>
        </w:rPr>
        <w:tab/>
        <w:t xml:space="preserve">: </w:t>
      </w:r>
      <w:bookmarkStart w:id="4" w:name="_Hlk188602793"/>
      <w:r w:rsidR="00FB0046" w:rsidRPr="0036218E">
        <w:rPr>
          <w:rFonts w:ascii="Cambria" w:hAnsi="Cambria"/>
          <w:sz w:val="18"/>
          <w:szCs w:val="18"/>
        </w:rPr>
        <w:t>00239577</w:t>
      </w:r>
      <w:bookmarkEnd w:id="4"/>
    </w:p>
    <w:p w14:paraId="3195D542" w14:textId="77777777" w:rsidR="00FB0046" w:rsidRPr="0036218E" w:rsidRDefault="005A3C11" w:rsidP="00FB0046">
      <w:pPr>
        <w:rPr>
          <w:rFonts w:ascii="Cambria" w:hAnsi="Cambria" w:cs="Calibri"/>
          <w:sz w:val="18"/>
          <w:szCs w:val="18"/>
        </w:rPr>
      </w:pPr>
      <w:r w:rsidRPr="0036218E">
        <w:rPr>
          <w:rFonts w:ascii="Cambria" w:hAnsi="Cambria" w:cs="Calibri"/>
          <w:sz w:val="18"/>
          <w:szCs w:val="18"/>
        </w:rPr>
        <w:t xml:space="preserve">DIČ </w:t>
      </w:r>
      <w:r w:rsidRPr="0036218E">
        <w:rPr>
          <w:rFonts w:ascii="Cambria" w:hAnsi="Cambria" w:cs="Calibri"/>
          <w:sz w:val="18"/>
          <w:szCs w:val="18"/>
        </w:rPr>
        <w:tab/>
      </w:r>
      <w:r w:rsidRPr="0036218E">
        <w:rPr>
          <w:rFonts w:ascii="Cambria" w:hAnsi="Cambria" w:cs="Calibri"/>
          <w:sz w:val="18"/>
          <w:szCs w:val="18"/>
        </w:rPr>
        <w:tab/>
      </w:r>
      <w:r w:rsidRPr="0036218E">
        <w:rPr>
          <w:rFonts w:ascii="Cambria" w:hAnsi="Cambria" w:cs="Calibri"/>
          <w:sz w:val="18"/>
          <w:szCs w:val="18"/>
        </w:rPr>
        <w:tab/>
        <w:t xml:space="preserve">: </w:t>
      </w:r>
      <w:bookmarkStart w:id="5" w:name="_Hlk188602800"/>
      <w:r w:rsidR="00FB0046" w:rsidRPr="0036218E">
        <w:rPr>
          <w:rFonts w:ascii="Cambria" w:hAnsi="Cambria" w:cs="Calibri"/>
          <w:sz w:val="18"/>
          <w:szCs w:val="18"/>
        </w:rPr>
        <w:t>neplátce DPH</w:t>
      </w:r>
      <w:bookmarkEnd w:id="5"/>
    </w:p>
    <w:p w14:paraId="3C6229E6" w14:textId="171F94A2" w:rsidR="005A3C11" w:rsidRPr="0036218E" w:rsidRDefault="005A3C11" w:rsidP="00FB0046">
      <w:pPr>
        <w:rPr>
          <w:rFonts w:ascii="Cambria" w:hAnsi="Cambria" w:cs="Tahoma"/>
          <w:bCs/>
          <w:sz w:val="18"/>
          <w:szCs w:val="18"/>
        </w:rPr>
      </w:pPr>
      <w:r w:rsidRPr="0036218E">
        <w:rPr>
          <w:rFonts w:ascii="Cambria" w:hAnsi="Cambria" w:cs="Calibri"/>
          <w:sz w:val="18"/>
          <w:szCs w:val="18"/>
        </w:rPr>
        <w:t>bankovní spojení</w:t>
      </w:r>
      <w:r w:rsidRPr="0036218E">
        <w:rPr>
          <w:rFonts w:ascii="Cambria" w:hAnsi="Cambria" w:cs="Calibri"/>
          <w:sz w:val="18"/>
          <w:szCs w:val="18"/>
        </w:rPr>
        <w:tab/>
      </w:r>
      <w:r w:rsidRPr="0036218E">
        <w:rPr>
          <w:rFonts w:ascii="Cambria" w:hAnsi="Cambria" w:cs="Calibri"/>
          <w:sz w:val="18"/>
          <w:szCs w:val="18"/>
        </w:rPr>
        <w:tab/>
        <w:t xml:space="preserve">: </w:t>
      </w:r>
      <w:bookmarkStart w:id="6" w:name="_Hlk188602831"/>
      <w:r w:rsidR="00FB0046" w:rsidRPr="0036218E">
        <w:rPr>
          <w:rFonts w:ascii="Cambria" w:hAnsi="Cambria" w:cs="Tahoma"/>
          <w:bCs/>
          <w:sz w:val="18"/>
          <w:szCs w:val="18"/>
        </w:rPr>
        <w:t>Komerční banka</w:t>
      </w:r>
      <w:r w:rsidRPr="0036218E">
        <w:rPr>
          <w:rFonts w:ascii="Cambria" w:hAnsi="Cambria" w:cs="Tahoma"/>
          <w:bCs/>
          <w:sz w:val="18"/>
          <w:szCs w:val="18"/>
        </w:rPr>
        <w:t>, a.s.</w:t>
      </w:r>
      <w:bookmarkEnd w:id="6"/>
    </w:p>
    <w:p w14:paraId="71716A09" w14:textId="77777777" w:rsidR="00FB0046" w:rsidRPr="0036218E" w:rsidRDefault="005A3C11" w:rsidP="00FB0046">
      <w:pPr>
        <w:pStyle w:val="Zkladntext"/>
        <w:spacing w:after="0"/>
        <w:rPr>
          <w:rFonts w:ascii="Cambria" w:hAnsi="Cambria" w:cs="Arial"/>
          <w:color w:val="323232"/>
          <w:sz w:val="18"/>
          <w:szCs w:val="18"/>
          <w:shd w:val="clear" w:color="auto" w:fill="FFFFFF"/>
        </w:rPr>
      </w:pPr>
      <w:r w:rsidRPr="0036218E">
        <w:rPr>
          <w:rFonts w:ascii="Cambria" w:hAnsi="Cambria" w:cs="Calibri"/>
          <w:sz w:val="18"/>
          <w:szCs w:val="18"/>
        </w:rPr>
        <w:t xml:space="preserve">č. účtu </w:t>
      </w:r>
      <w:r w:rsidRPr="0036218E">
        <w:rPr>
          <w:rFonts w:ascii="Cambria" w:hAnsi="Cambria" w:cs="Calibri"/>
          <w:sz w:val="18"/>
          <w:szCs w:val="18"/>
        </w:rPr>
        <w:tab/>
        <w:t xml:space="preserve">   </w:t>
      </w:r>
      <w:r w:rsidRPr="0036218E">
        <w:rPr>
          <w:rFonts w:ascii="Cambria" w:hAnsi="Cambria" w:cs="Calibri"/>
          <w:sz w:val="18"/>
          <w:szCs w:val="18"/>
        </w:rPr>
        <w:tab/>
      </w:r>
      <w:r w:rsidRPr="0036218E">
        <w:rPr>
          <w:rFonts w:ascii="Cambria" w:hAnsi="Cambria" w:cs="Calibri"/>
          <w:sz w:val="18"/>
          <w:szCs w:val="18"/>
        </w:rPr>
        <w:tab/>
        <w:t xml:space="preserve">: </w:t>
      </w:r>
      <w:bookmarkStart w:id="7" w:name="_Hlk188602843"/>
      <w:r w:rsidR="00FB0046" w:rsidRPr="0036218E">
        <w:rPr>
          <w:rFonts w:ascii="Cambria" w:hAnsi="Cambria"/>
          <w:color w:val="4D4D4D"/>
          <w:sz w:val="18"/>
          <w:szCs w:val="18"/>
          <w:shd w:val="clear" w:color="auto" w:fill="F8F8F8"/>
        </w:rPr>
        <w:t>5729191</w:t>
      </w:r>
      <w:r w:rsidRPr="0036218E">
        <w:rPr>
          <w:rFonts w:ascii="Cambria" w:hAnsi="Cambria"/>
          <w:color w:val="444444"/>
          <w:sz w:val="18"/>
          <w:szCs w:val="18"/>
          <w:shd w:val="clear" w:color="auto" w:fill="FFFFFF"/>
        </w:rPr>
        <w:t>/</w:t>
      </w:r>
      <w:r w:rsidRPr="0036218E">
        <w:rPr>
          <w:rFonts w:ascii="Cambria" w:hAnsi="Cambria" w:cs="Arial"/>
          <w:color w:val="323232"/>
          <w:sz w:val="18"/>
          <w:szCs w:val="18"/>
          <w:shd w:val="clear" w:color="auto" w:fill="FFFFFF"/>
        </w:rPr>
        <w:t>0</w:t>
      </w:r>
      <w:r w:rsidR="00FB0046" w:rsidRPr="0036218E">
        <w:rPr>
          <w:rFonts w:ascii="Cambria" w:hAnsi="Cambria" w:cs="Arial"/>
          <w:color w:val="323232"/>
          <w:sz w:val="18"/>
          <w:szCs w:val="18"/>
          <w:shd w:val="clear" w:color="auto" w:fill="FFFFFF"/>
        </w:rPr>
        <w:t>1</w:t>
      </w:r>
      <w:r w:rsidRPr="0036218E">
        <w:rPr>
          <w:rFonts w:ascii="Cambria" w:hAnsi="Cambria" w:cs="Arial"/>
          <w:color w:val="323232"/>
          <w:sz w:val="18"/>
          <w:szCs w:val="18"/>
          <w:shd w:val="clear" w:color="auto" w:fill="FFFFFF"/>
        </w:rPr>
        <w:t>00</w:t>
      </w:r>
      <w:bookmarkEnd w:id="7"/>
    </w:p>
    <w:p w14:paraId="3DEB1B82" w14:textId="77777777" w:rsidR="00FB0046" w:rsidRPr="0036218E" w:rsidRDefault="005A3C11" w:rsidP="002D2DE1">
      <w:pPr>
        <w:pStyle w:val="Zkladntext"/>
        <w:spacing w:after="0"/>
        <w:rPr>
          <w:rFonts w:ascii="Cambria" w:hAnsi="Cambria" w:cs="Calibri"/>
          <w:b/>
          <w:i/>
          <w:sz w:val="18"/>
          <w:szCs w:val="18"/>
        </w:rPr>
      </w:pPr>
      <w:r w:rsidRPr="0036218E">
        <w:rPr>
          <w:rFonts w:ascii="Cambria" w:hAnsi="Cambria" w:cs="Calibri"/>
          <w:sz w:val="18"/>
          <w:szCs w:val="18"/>
        </w:rPr>
        <w:t>ID datové schránky</w:t>
      </w:r>
      <w:r w:rsidRPr="0036218E">
        <w:rPr>
          <w:rFonts w:ascii="Cambria" w:hAnsi="Cambria" w:cs="Calibri"/>
          <w:sz w:val="18"/>
          <w:szCs w:val="18"/>
        </w:rPr>
        <w:tab/>
        <w:t xml:space="preserve">: </w:t>
      </w:r>
      <w:bookmarkStart w:id="8" w:name="_Hlk188602810"/>
      <w:r w:rsidR="00FB0046" w:rsidRPr="0036218E">
        <w:rPr>
          <w:rFonts w:ascii="Cambria" w:hAnsi="Cambria" w:cs="Calibri"/>
          <w:sz w:val="18"/>
          <w:szCs w:val="18"/>
        </w:rPr>
        <w:t>dnib32t</w:t>
      </w:r>
      <w:bookmarkEnd w:id="8"/>
    </w:p>
    <w:p w14:paraId="248AA33B" w14:textId="70CE85AC" w:rsidR="002D2DE1" w:rsidRPr="0036218E" w:rsidRDefault="002D2DE1" w:rsidP="002D2DE1">
      <w:pPr>
        <w:pStyle w:val="Zkladntext"/>
        <w:spacing w:after="0"/>
        <w:rPr>
          <w:rFonts w:ascii="Cambria" w:hAnsi="Cambria" w:cs="Calibri"/>
          <w:b/>
          <w:i/>
          <w:sz w:val="18"/>
          <w:szCs w:val="18"/>
        </w:rPr>
      </w:pPr>
      <w:r w:rsidRPr="0036218E">
        <w:rPr>
          <w:rFonts w:ascii="Cambria" w:hAnsi="Cambria" w:cs="Calibri"/>
          <w:sz w:val="18"/>
          <w:szCs w:val="18"/>
        </w:rPr>
        <w:t>(dále jen „objednatel“ nebo „zadavatel“)</w:t>
      </w:r>
    </w:p>
    <w:p w14:paraId="75A4CF65" w14:textId="77777777" w:rsidR="00CC4A8A" w:rsidRPr="0036218E" w:rsidRDefault="00CC4A8A" w:rsidP="002363A6">
      <w:pPr>
        <w:rPr>
          <w:rFonts w:ascii="Cambria" w:hAnsi="Cambria" w:cs="Tahoma"/>
          <w:sz w:val="18"/>
          <w:szCs w:val="18"/>
        </w:rPr>
      </w:pPr>
    </w:p>
    <w:p w14:paraId="4EB5420A" w14:textId="77777777" w:rsidR="002363A6" w:rsidRPr="0036218E" w:rsidRDefault="002363A6" w:rsidP="002363A6">
      <w:pPr>
        <w:rPr>
          <w:rFonts w:ascii="Cambria" w:hAnsi="Cambria" w:cs="Tahoma"/>
          <w:sz w:val="18"/>
          <w:szCs w:val="18"/>
        </w:rPr>
      </w:pPr>
      <w:r w:rsidRPr="0036218E">
        <w:rPr>
          <w:rFonts w:ascii="Cambria" w:hAnsi="Cambria" w:cs="Tahoma"/>
          <w:sz w:val="18"/>
          <w:szCs w:val="18"/>
        </w:rPr>
        <w:t>a</w:t>
      </w:r>
    </w:p>
    <w:p w14:paraId="1AB34649" w14:textId="77777777" w:rsidR="002363A6" w:rsidRPr="0036218E" w:rsidRDefault="002363A6" w:rsidP="002363A6">
      <w:pPr>
        <w:rPr>
          <w:rFonts w:ascii="Cambria" w:hAnsi="Cambria" w:cs="Tahoma"/>
          <w:sz w:val="18"/>
          <w:szCs w:val="18"/>
        </w:rPr>
      </w:pPr>
    </w:p>
    <w:p w14:paraId="6A9C3163" w14:textId="47450E37" w:rsidR="00CC4A8A" w:rsidRPr="0036218E" w:rsidRDefault="00A911E1" w:rsidP="00CC4A8A">
      <w:pPr>
        <w:jc w:val="both"/>
        <w:rPr>
          <w:rFonts w:ascii="Cambria" w:hAnsi="Cambria" w:cs="Tahoma"/>
          <w:sz w:val="18"/>
          <w:szCs w:val="18"/>
        </w:rPr>
      </w:pPr>
      <w:r w:rsidRPr="0036218E">
        <w:rPr>
          <w:rFonts w:ascii="Cambria" w:hAnsi="Cambria" w:cs="Tahoma"/>
          <w:b/>
          <w:snapToGrid w:val="0"/>
          <w:sz w:val="18"/>
          <w:szCs w:val="18"/>
        </w:rPr>
        <w:t>HALKO stavební společnost, s.r.o.</w:t>
      </w:r>
    </w:p>
    <w:p w14:paraId="051F9F20" w14:textId="19B51C35" w:rsidR="00CC4A8A" w:rsidRPr="0036218E" w:rsidRDefault="00CC4A8A" w:rsidP="00CC4A8A">
      <w:pPr>
        <w:jc w:val="both"/>
        <w:rPr>
          <w:rFonts w:ascii="Cambria" w:hAnsi="Cambria" w:cs="Tahoma"/>
          <w:i/>
          <w:sz w:val="18"/>
          <w:szCs w:val="18"/>
        </w:rPr>
      </w:pPr>
      <w:r w:rsidRPr="0036218E">
        <w:rPr>
          <w:rFonts w:ascii="Cambria" w:hAnsi="Cambria" w:cs="Tahoma"/>
          <w:sz w:val="18"/>
          <w:szCs w:val="18"/>
        </w:rPr>
        <w:t>se sídlem</w:t>
      </w:r>
      <w:r w:rsidRPr="0036218E">
        <w:rPr>
          <w:rFonts w:ascii="Cambria" w:hAnsi="Cambria" w:cs="Tahoma"/>
          <w:sz w:val="18"/>
          <w:szCs w:val="18"/>
        </w:rPr>
        <w:tab/>
      </w:r>
      <w:r w:rsidRPr="0036218E">
        <w:rPr>
          <w:rFonts w:ascii="Cambria" w:hAnsi="Cambria" w:cs="Tahoma"/>
          <w:sz w:val="18"/>
          <w:szCs w:val="18"/>
        </w:rPr>
        <w:tab/>
        <w:t>:</w:t>
      </w:r>
      <w:r w:rsidRPr="0036218E">
        <w:rPr>
          <w:rFonts w:ascii="Cambria" w:hAnsi="Cambria" w:cs="Tahoma"/>
          <w:snapToGrid w:val="0"/>
          <w:sz w:val="18"/>
          <w:szCs w:val="18"/>
        </w:rPr>
        <w:t xml:space="preserve"> </w:t>
      </w:r>
      <w:r w:rsidR="00515841" w:rsidRPr="0036218E">
        <w:rPr>
          <w:rFonts w:ascii="Cambria" w:hAnsi="Cambria" w:cs="Tahoma"/>
          <w:snapToGrid w:val="0"/>
          <w:sz w:val="18"/>
          <w:szCs w:val="18"/>
        </w:rPr>
        <w:t>Nová Ves I, Václavské nám. 28, 280 02 Kolín 2</w:t>
      </w:r>
    </w:p>
    <w:p w14:paraId="29284147" w14:textId="08F1C6CB" w:rsidR="00CC4A8A" w:rsidRPr="0036218E" w:rsidRDefault="00CC4A8A" w:rsidP="00CC4A8A">
      <w:pPr>
        <w:jc w:val="both"/>
        <w:rPr>
          <w:rFonts w:ascii="Cambria" w:hAnsi="Cambria" w:cs="Tahoma"/>
          <w:snapToGrid w:val="0"/>
          <w:sz w:val="18"/>
          <w:szCs w:val="18"/>
        </w:rPr>
      </w:pPr>
      <w:r w:rsidRPr="0036218E">
        <w:rPr>
          <w:rFonts w:ascii="Cambria" w:hAnsi="Cambria" w:cs="Tahoma"/>
          <w:sz w:val="18"/>
          <w:szCs w:val="18"/>
        </w:rPr>
        <w:t>zastoupená</w:t>
      </w:r>
      <w:r w:rsidRPr="0036218E">
        <w:rPr>
          <w:rFonts w:ascii="Cambria" w:hAnsi="Cambria" w:cs="Tahoma"/>
          <w:sz w:val="18"/>
          <w:szCs w:val="18"/>
        </w:rPr>
        <w:tab/>
      </w:r>
      <w:r w:rsidRPr="0036218E">
        <w:rPr>
          <w:rFonts w:ascii="Cambria" w:hAnsi="Cambria" w:cs="Tahoma"/>
          <w:sz w:val="18"/>
          <w:szCs w:val="18"/>
        </w:rPr>
        <w:tab/>
        <w:t>:</w:t>
      </w:r>
      <w:r w:rsidRPr="0036218E">
        <w:rPr>
          <w:rFonts w:ascii="Cambria" w:hAnsi="Cambria" w:cs="Tahoma"/>
          <w:snapToGrid w:val="0"/>
          <w:sz w:val="18"/>
          <w:szCs w:val="18"/>
        </w:rPr>
        <w:t xml:space="preserve"> </w:t>
      </w:r>
      <w:r w:rsidR="00515841" w:rsidRPr="0036218E">
        <w:rPr>
          <w:rFonts w:ascii="Cambria" w:hAnsi="Cambria" w:cs="Tahoma"/>
          <w:snapToGrid w:val="0"/>
          <w:sz w:val="18"/>
          <w:szCs w:val="18"/>
        </w:rPr>
        <w:t>Alexandrem Hájkem, DiS., jednatelem společnosti</w:t>
      </w:r>
      <w:r w:rsidR="00515841" w:rsidRPr="0036218E">
        <w:rPr>
          <w:rFonts w:ascii="Cambria" w:hAnsi="Cambria" w:cs="Tahoma"/>
          <w:snapToGrid w:val="0"/>
          <w:color w:val="FF0000"/>
          <w:sz w:val="18"/>
          <w:szCs w:val="18"/>
        </w:rPr>
        <w:t xml:space="preserve"> </w:t>
      </w:r>
    </w:p>
    <w:p w14:paraId="085D128B" w14:textId="0752397F" w:rsidR="00CC4A8A" w:rsidRPr="0036218E" w:rsidRDefault="00CC4A8A" w:rsidP="00CC4A8A">
      <w:pPr>
        <w:jc w:val="both"/>
        <w:rPr>
          <w:rFonts w:ascii="Cambria" w:hAnsi="Cambria" w:cs="Tahoma"/>
          <w:i/>
          <w:sz w:val="18"/>
          <w:szCs w:val="18"/>
        </w:rPr>
      </w:pPr>
      <w:r w:rsidRPr="0036218E">
        <w:rPr>
          <w:rFonts w:ascii="Cambria" w:hAnsi="Cambria" w:cs="Tahoma"/>
          <w:sz w:val="18"/>
          <w:szCs w:val="18"/>
        </w:rPr>
        <w:t>IČ</w:t>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t xml:space="preserve">: </w:t>
      </w:r>
      <w:r w:rsidR="00515841" w:rsidRPr="0036218E">
        <w:rPr>
          <w:rFonts w:ascii="Cambria" w:hAnsi="Cambria" w:cs="Tahoma"/>
          <w:snapToGrid w:val="0"/>
          <w:sz w:val="18"/>
          <w:szCs w:val="18"/>
        </w:rPr>
        <w:t>43090150</w:t>
      </w:r>
    </w:p>
    <w:p w14:paraId="759D187D" w14:textId="3DB8255B" w:rsidR="00CC4A8A" w:rsidRPr="0036218E" w:rsidRDefault="00CC4A8A" w:rsidP="00CC4A8A">
      <w:pPr>
        <w:jc w:val="both"/>
        <w:rPr>
          <w:rFonts w:ascii="Cambria" w:hAnsi="Cambria" w:cs="Tahoma"/>
          <w:sz w:val="18"/>
          <w:szCs w:val="18"/>
        </w:rPr>
      </w:pPr>
      <w:r w:rsidRPr="0036218E">
        <w:rPr>
          <w:rFonts w:ascii="Cambria" w:hAnsi="Cambria" w:cs="Tahoma"/>
          <w:sz w:val="18"/>
          <w:szCs w:val="18"/>
        </w:rPr>
        <w:t>DIČ</w:t>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t>:</w:t>
      </w:r>
      <w:r w:rsidRPr="0036218E">
        <w:rPr>
          <w:rFonts w:ascii="Cambria" w:hAnsi="Cambria" w:cs="Tahoma"/>
          <w:snapToGrid w:val="0"/>
          <w:sz w:val="18"/>
          <w:szCs w:val="18"/>
        </w:rPr>
        <w:t xml:space="preserve"> </w:t>
      </w:r>
      <w:r w:rsidR="00A911E1" w:rsidRPr="0036218E">
        <w:rPr>
          <w:rFonts w:ascii="Cambria" w:hAnsi="Cambria" w:cs="Tahoma"/>
          <w:snapToGrid w:val="0"/>
          <w:sz w:val="18"/>
          <w:szCs w:val="18"/>
        </w:rPr>
        <w:t>CZ43090150</w:t>
      </w:r>
    </w:p>
    <w:p w14:paraId="26C163E1" w14:textId="763A3A80" w:rsidR="00CC4A8A" w:rsidRPr="0036218E" w:rsidRDefault="00CC4A8A" w:rsidP="00CC4A8A">
      <w:pPr>
        <w:jc w:val="both"/>
        <w:rPr>
          <w:rFonts w:ascii="Cambria" w:hAnsi="Cambria" w:cs="Tahoma"/>
          <w:sz w:val="18"/>
          <w:szCs w:val="18"/>
        </w:rPr>
      </w:pPr>
      <w:r w:rsidRPr="0036218E">
        <w:rPr>
          <w:rFonts w:ascii="Cambria" w:hAnsi="Cambria" w:cs="Tahoma"/>
          <w:sz w:val="18"/>
          <w:szCs w:val="18"/>
        </w:rPr>
        <w:t>bankovní spojení</w:t>
      </w:r>
      <w:r w:rsidRPr="0036218E">
        <w:rPr>
          <w:rFonts w:ascii="Cambria" w:hAnsi="Cambria" w:cs="Tahoma"/>
          <w:sz w:val="18"/>
          <w:szCs w:val="18"/>
        </w:rPr>
        <w:tab/>
      </w:r>
      <w:r w:rsidR="00687A08" w:rsidRPr="0036218E">
        <w:rPr>
          <w:rFonts w:ascii="Cambria" w:hAnsi="Cambria" w:cs="Tahoma"/>
          <w:sz w:val="18"/>
          <w:szCs w:val="18"/>
        </w:rPr>
        <w:tab/>
      </w:r>
      <w:r w:rsidRPr="0036218E">
        <w:rPr>
          <w:rFonts w:ascii="Cambria" w:hAnsi="Cambria" w:cs="Tahoma"/>
          <w:sz w:val="18"/>
          <w:szCs w:val="18"/>
        </w:rPr>
        <w:t xml:space="preserve">: </w:t>
      </w:r>
      <w:r w:rsidR="00A911E1" w:rsidRPr="0036218E">
        <w:rPr>
          <w:rFonts w:ascii="Cambria" w:hAnsi="Cambria" w:cs="Tahoma"/>
          <w:snapToGrid w:val="0"/>
          <w:sz w:val="18"/>
          <w:szCs w:val="18"/>
        </w:rPr>
        <w:t>ČSOB, a.s.</w:t>
      </w:r>
    </w:p>
    <w:p w14:paraId="64217AF0" w14:textId="0A72E8CA" w:rsidR="00CC4A8A" w:rsidRPr="0036218E" w:rsidRDefault="00CC4A8A" w:rsidP="00CC4A8A">
      <w:pPr>
        <w:jc w:val="both"/>
        <w:rPr>
          <w:rFonts w:ascii="Cambria" w:hAnsi="Cambria" w:cs="Tahoma"/>
          <w:sz w:val="18"/>
          <w:szCs w:val="18"/>
        </w:rPr>
      </w:pPr>
      <w:r w:rsidRPr="0036218E">
        <w:rPr>
          <w:rFonts w:ascii="Cambria" w:hAnsi="Cambria" w:cs="Tahoma"/>
          <w:sz w:val="18"/>
          <w:szCs w:val="18"/>
        </w:rPr>
        <w:t>číslo účtu</w:t>
      </w:r>
      <w:r w:rsidRPr="0036218E">
        <w:rPr>
          <w:rFonts w:ascii="Cambria" w:hAnsi="Cambria" w:cs="Tahoma"/>
          <w:sz w:val="18"/>
          <w:szCs w:val="18"/>
        </w:rPr>
        <w:tab/>
      </w:r>
      <w:r w:rsidRPr="0036218E">
        <w:rPr>
          <w:rFonts w:ascii="Cambria" w:hAnsi="Cambria" w:cs="Tahoma"/>
          <w:sz w:val="18"/>
          <w:szCs w:val="18"/>
        </w:rPr>
        <w:tab/>
        <w:t>:</w:t>
      </w:r>
      <w:r w:rsidRPr="0036218E">
        <w:rPr>
          <w:rFonts w:ascii="Cambria" w:hAnsi="Cambria" w:cs="Tahoma"/>
          <w:snapToGrid w:val="0"/>
          <w:sz w:val="18"/>
          <w:szCs w:val="18"/>
        </w:rPr>
        <w:t xml:space="preserve"> </w:t>
      </w:r>
      <w:r w:rsidR="00A911E1" w:rsidRPr="0036218E">
        <w:rPr>
          <w:rFonts w:ascii="Cambria" w:hAnsi="Cambria" w:cs="Tahoma"/>
          <w:snapToGrid w:val="0"/>
          <w:sz w:val="18"/>
          <w:szCs w:val="18"/>
        </w:rPr>
        <w:t>1412058/0300</w:t>
      </w:r>
    </w:p>
    <w:p w14:paraId="73763EF9" w14:textId="3F8786A5" w:rsidR="00CC4A8A" w:rsidRPr="0036218E" w:rsidRDefault="00CC4A8A" w:rsidP="00CC4A8A">
      <w:pPr>
        <w:jc w:val="both"/>
        <w:rPr>
          <w:rFonts w:ascii="Cambria" w:hAnsi="Cambria" w:cs="Tahoma"/>
          <w:sz w:val="18"/>
          <w:szCs w:val="18"/>
        </w:rPr>
      </w:pPr>
      <w:r w:rsidRPr="0036218E">
        <w:rPr>
          <w:rFonts w:ascii="Cambria" w:hAnsi="Cambria" w:cs="Tahoma"/>
          <w:sz w:val="18"/>
          <w:szCs w:val="18"/>
        </w:rPr>
        <w:t>ID datové schránky</w:t>
      </w:r>
      <w:r w:rsidRPr="0036218E">
        <w:rPr>
          <w:rFonts w:ascii="Cambria" w:hAnsi="Cambria" w:cs="Tahoma"/>
          <w:sz w:val="18"/>
          <w:szCs w:val="18"/>
        </w:rPr>
        <w:tab/>
        <w:t xml:space="preserve">: </w:t>
      </w:r>
      <w:r w:rsidR="00A911E1" w:rsidRPr="0036218E">
        <w:rPr>
          <w:rFonts w:ascii="Cambria" w:hAnsi="Cambria" w:cs="Tahoma"/>
          <w:sz w:val="18"/>
          <w:szCs w:val="18"/>
        </w:rPr>
        <w:t>jwgva9c</w:t>
      </w:r>
    </w:p>
    <w:p w14:paraId="1A5AC4FB" w14:textId="4781A0CD" w:rsidR="00CC4A8A" w:rsidRPr="0036218E" w:rsidRDefault="005A3C11" w:rsidP="00CC4A8A">
      <w:pPr>
        <w:jc w:val="both"/>
        <w:rPr>
          <w:rFonts w:ascii="Cambria" w:hAnsi="Cambria" w:cs="Tahoma"/>
          <w:sz w:val="18"/>
          <w:szCs w:val="18"/>
        </w:rPr>
      </w:pPr>
      <w:r w:rsidRPr="0036218E">
        <w:rPr>
          <w:rFonts w:ascii="Cambria" w:hAnsi="Cambria" w:cs="Tahoma"/>
          <w:sz w:val="18"/>
          <w:szCs w:val="18"/>
        </w:rPr>
        <w:t>spisová značka</w:t>
      </w:r>
      <w:r w:rsidRPr="0036218E">
        <w:rPr>
          <w:rFonts w:ascii="Cambria" w:hAnsi="Cambria" w:cs="Tahoma"/>
          <w:sz w:val="18"/>
          <w:szCs w:val="18"/>
        </w:rPr>
        <w:tab/>
      </w:r>
      <w:r w:rsidRPr="0036218E">
        <w:rPr>
          <w:rFonts w:ascii="Cambria" w:hAnsi="Cambria" w:cs="Tahoma"/>
          <w:sz w:val="18"/>
          <w:szCs w:val="18"/>
        </w:rPr>
        <w:tab/>
        <w:t xml:space="preserve">: </w:t>
      </w:r>
      <w:r w:rsidR="00A911E1" w:rsidRPr="0036218E">
        <w:rPr>
          <w:rFonts w:ascii="Cambria" w:hAnsi="Cambria" w:cs="Tahoma"/>
          <w:snapToGrid w:val="0"/>
          <w:sz w:val="18"/>
          <w:szCs w:val="18"/>
        </w:rPr>
        <w:t>oddíl C, vložka 6956</w:t>
      </w:r>
      <w:r w:rsidRPr="0036218E">
        <w:rPr>
          <w:rFonts w:ascii="Cambria" w:hAnsi="Cambria" w:cs="Tahoma"/>
          <w:snapToGrid w:val="0"/>
          <w:sz w:val="18"/>
          <w:szCs w:val="18"/>
        </w:rPr>
        <w:t xml:space="preserve"> vedená u</w:t>
      </w:r>
      <w:r w:rsidR="00A911E1" w:rsidRPr="0036218E">
        <w:rPr>
          <w:rFonts w:ascii="Cambria" w:hAnsi="Cambria" w:cs="Tahoma"/>
          <w:snapToGrid w:val="0"/>
          <w:sz w:val="18"/>
          <w:szCs w:val="18"/>
        </w:rPr>
        <w:t xml:space="preserve"> Městského soudu v Praze</w:t>
      </w:r>
    </w:p>
    <w:p w14:paraId="274381AA" w14:textId="77777777" w:rsidR="00A27E6C" w:rsidRPr="0036218E" w:rsidRDefault="00CC4A8A" w:rsidP="00CC4A8A">
      <w:pPr>
        <w:jc w:val="both"/>
        <w:rPr>
          <w:rFonts w:ascii="Cambria" w:hAnsi="Cambria" w:cs="Tahoma"/>
          <w:b/>
          <w:sz w:val="18"/>
          <w:szCs w:val="18"/>
        </w:rPr>
      </w:pPr>
      <w:r w:rsidRPr="0036218E">
        <w:rPr>
          <w:rFonts w:ascii="Cambria" w:hAnsi="Cambria" w:cs="Calibri"/>
          <w:sz w:val="18"/>
          <w:szCs w:val="18"/>
        </w:rPr>
        <w:t>(dále jen „zhotovitel“)</w:t>
      </w:r>
    </w:p>
    <w:p w14:paraId="63D21E3D" w14:textId="77777777" w:rsidR="00D528E3" w:rsidRPr="0036218E" w:rsidRDefault="00D528E3" w:rsidP="000B01EB">
      <w:pPr>
        <w:rPr>
          <w:rFonts w:ascii="Cambria" w:hAnsi="Cambria" w:cs="Tahoma"/>
          <w:b/>
          <w:bCs/>
          <w:sz w:val="18"/>
          <w:szCs w:val="18"/>
        </w:rPr>
      </w:pPr>
    </w:p>
    <w:p w14:paraId="0EDEEEF1" w14:textId="77777777" w:rsidR="000B01EB" w:rsidRPr="0036218E" w:rsidRDefault="002D2DE1" w:rsidP="002D2DE1">
      <w:pPr>
        <w:jc w:val="both"/>
        <w:rPr>
          <w:rFonts w:ascii="Cambria" w:hAnsi="Cambria" w:cs="Tahoma"/>
          <w:b/>
          <w:bCs/>
          <w:sz w:val="18"/>
          <w:szCs w:val="18"/>
        </w:rPr>
      </w:pPr>
      <w:r w:rsidRPr="0036218E">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36218E" w:rsidRDefault="006E73BC" w:rsidP="000B01EB">
      <w:pPr>
        <w:rPr>
          <w:rFonts w:ascii="Cambria" w:hAnsi="Cambria" w:cs="Tahoma"/>
          <w:b/>
          <w:bCs/>
          <w:sz w:val="18"/>
          <w:szCs w:val="18"/>
        </w:rPr>
      </w:pPr>
    </w:p>
    <w:p w14:paraId="1151F4EA" w14:textId="77777777" w:rsidR="00E23E0F" w:rsidRPr="0036218E" w:rsidRDefault="00E23E0F" w:rsidP="00DA2A8B">
      <w:pPr>
        <w:numPr>
          <w:ilvl w:val="0"/>
          <w:numId w:val="1"/>
        </w:numPr>
        <w:jc w:val="center"/>
        <w:rPr>
          <w:rFonts w:ascii="Cambria" w:hAnsi="Cambria" w:cs="Tahoma"/>
          <w:b/>
          <w:bCs/>
          <w:sz w:val="18"/>
          <w:szCs w:val="18"/>
        </w:rPr>
      </w:pPr>
      <w:r w:rsidRPr="0036218E">
        <w:rPr>
          <w:rFonts w:ascii="Cambria" w:hAnsi="Cambria" w:cs="Tahoma"/>
          <w:b/>
          <w:bCs/>
          <w:snapToGrid w:val="0"/>
          <w:sz w:val="18"/>
          <w:szCs w:val="18"/>
        </w:rPr>
        <w:t>Prohlášení a účel smlouvy</w:t>
      </w:r>
    </w:p>
    <w:p w14:paraId="102D6D35" w14:textId="77777777" w:rsidR="00FB5065" w:rsidRPr="0036218E" w:rsidRDefault="002C7654" w:rsidP="00DA2A8B">
      <w:pPr>
        <w:numPr>
          <w:ilvl w:val="0"/>
          <w:numId w:val="23"/>
        </w:numPr>
        <w:jc w:val="both"/>
        <w:rPr>
          <w:rFonts w:ascii="Cambria" w:hAnsi="Cambria" w:cs="Tahoma"/>
          <w:sz w:val="18"/>
          <w:szCs w:val="18"/>
        </w:rPr>
      </w:pPr>
      <w:r w:rsidRPr="0036218E">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36218E">
        <w:rPr>
          <w:rFonts w:ascii="Cambria" w:hAnsi="Cambria" w:cs="Tahoma"/>
          <w:snapToGrid w:val="0"/>
          <w:sz w:val="18"/>
          <w:szCs w:val="18"/>
        </w:rPr>
        <w:t xml:space="preserve">. </w:t>
      </w:r>
    </w:p>
    <w:p w14:paraId="39C34692" w14:textId="77777777" w:rsidR="00FB5065" w:rsidRPr="0036218E" w:rsidRDefault="00FB5065" w:rsidP="00FB5065">
      <w:pPr>
        <w:ind w:left="357"/>
        <w:jc w:val="both"/>
        <w:rPr>
          <w:rFonts w:ascii="Cambria" w:hAnsi="Cambria" w:cs="Tahoma"/>
          <w:sz w:val="18"/>
          <w:szCs w:val="18"/>
        </w:rPr>
      </w:pPr>
    </w:p>
    <w:p w14:paraId="13773159" w14:textId="77777777" w:rsidR="00E23E0F" w:rsidRPr="0036218E" w:rsidRDefault="00FB5065" w:rsidP="00DA2A8B">
      <w:pPr>
        <w:numPr>
          <w:ilvl w:val="0"/>
          <w:numId w:val="23"/>
        </w:numPr>
        <w:jc w:val="both"/>
        <w:rPr>
          <w:rFonts w:ascii="Cambria" w:hAnsi="Cambria" w:cs="Tahoma"/>
          <w:sz w:val="18"/>
          <w:szCs w:val="18"/>
        </w:rPr>
      </w:pPr>
      <w:r w:rsidRPr="0036218E">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36218E">
        <w:rPr>
          <w:rFonts w:ascii="Cambria" w:hAnsi="Cambria" w:cs="Tahoma"/>
          <w:snapToGrid w:val="0"/>
          <w:sz w:val="18"/>
          <w:szCs w:val="18"/>
        </w:rPr>
        <w:t>.</w:t>
      </w:r>
    </w:p>
    <w:p w14:paraId="5EACE2CB" w14:textId="77777777" w:rsidR="00E23E0F" w:rsidRPr="0036218E" w:rsidRDefault="00E23E0F" w:rsidP="00E23E0F">
      <w:pPr>
        <w:ind w:left="357"/>
        <w:jc w:val="both"/>
        <w:rPr>
          <w:rFonts w:ascii="Cambria" w:hAnsi="Cambria" w:cs="Tahoma"/>
          <w:sz w:val="18"/>
          <w:szCs w:val="18"/>
        </w:rPr>
      </w:pPr>
    </w:p>
    <w:p w14:paraId="2985802E" w14:textId="4E59B5CB" w:rsidR="00E23E0F" w:rsidRPr="0036218E" w:rsidRDefault="00E23E0F" w:rsidP="00DA2A8B">
      <w:pPr>
        <w:numPr>
          <w:ilvl w:val="0"/>
          <w:numId w:val="23"/>
        </w:numPr>
        <w:jc w:val="both"/>
        <w:rPr>
          <w:rFonts w:ascii="Cambria" w:hAnsi="Cambria" w:cs="Tahoma"/>
          <w:sz w:val="18"/>
          <w:szCs w:val="18"/>
        </w:rPr>
      </w:pPr>
      <w:r w:rsidRPr="0036218E">
        <w:rPr>
          <w:rFonts w:ascii="Cambria" w:hAnsi="Cambria" w:cs="Tahoma"/>
          <w:snapToGrid w:val="0"/>
          <w:sz w:val="18"/>
          <w:szCs w:val="18"/>
        </w:rPr>
        <w:t xml:space="preserve">Tato smlouva je uzavřena na základě výsledku </w:t>
      </w:r>
      <w:r w:rsidR="00E81152" w:rsidRPr="0036218E">
        <w:rPr>
          <w:rFonts w:ascii="Cambria" w:hAnsi="Cambria" w:cs="Tahoma"/>
          <w:snapToGrid w:val="0"/>
          <w:sz w:val="18"/>
          <w:szCs w:val="18"/>
        </w:rPr>
        <w:t xml:space="preserve">výběrového </w:t>
      </w:r>
      <w:r w:rsidRPr="0036218E">
        <w:rPr>
          <w:rFonts w:ascii="Cambria" w:hAnsi="Cambria" w:cs="Tahoma"/>
          <w:snapToGrid w:val="0"/>
          <w:sz w:val="18"/>
          <w:szCs w:val="18"/>
        </w:rPr>
        <w:t xml:space="preserve">řízení </w:t>
      </w:r>
      <w:r w:rsidR="00AA152B" w:rsidRPr="0036218E">
        <w:rPr>
          <w:rFonts w:ascii="Cambria" w:hAnsi="Cambria" w:cs="Tahoma"/>
          <w:snapToGrid w:val="0"/>
          <w:sz w:val="18"/>
          <w:szCs w:val="18"/>
        </w:rPr>
        <w:t xml:space="preserve">na </w:t>
      </w:r>
      <w:r w:rsidRPr="0036218E">
        <w:rPr>
          <w:rFonts w:ascii="Cambria" w:hAnsi="Cambria" w:cs="Tahoma"/>
          <w:snapToGrid w:val="0"/>
          <w:sz w:val="18"/>
          <w:szCs w:val="18"/>
        </w:rPr>
        <w:t xml:space="preserve">veřejnou zakázku </w:t>
      </w:r>
      <w:r w:rsidR="00E81152" w:rsidRPr="0036218E">
        <w:rPr>
          <w:rFonts w:ascii="Cambria" w:hAnsi="Cambria" w:cs="Tahoma"/>
          <w:snapToGrid w:val="0"/>
          <w:sz w:val="18"/>
          <w:szCs w:val="18"/>
        </w:rPr>
        <w:t xml:space="preserve">malého rozsahu </w:t>
      </w:r>
      <w:r w:rsidRPr="0036218E">
        <w:rPr>
          <w:rFonts w:ascii="Cambria" w:hAnsi="Cambria" w:cs="Tahoma"/>
          <w:snapToGrid w:val="0"/>
          <w:sz w:val="18"/>
          <w:szCs w:val="18"/>
        </w:rPr>
        <w:t xml:space="preserve">na stavební práce zadanou </w:t>
      </w:r>
      <w:r w:rsidR="00A06B9D" w:rsidRPr="0036218E">
        <w:rPr>
          <w:rFonts w:ascii="Cambria" w:hAnsi="Cambria" w:cs="Tahoma"/>
          <w:snapToGrid w:val="0"/>
          <w:sz w:val="18"/>
          <w:szCs w:val="18"/>
        </w:rPr>
        <w:t xml:space="preserve">v souladu </w:t>
      </w:r>
      <w:r w:rsidR="00A06B9D" w:rsidRPr="0036218E">
        <w:rPr>
          <w:rFonts w:ascii="Cambria" w:hAnsi="Cambria" w:cs="Tahoma"/>
          <w:sz w:val="18"/>
          <w:szCs w:val="18"/>
        </w:rPr>
        <w:t>s platnou směrnicí zadavatele pro zadávání veřejných zakázek malého rozsahu</w:t>
      </w:r>
      <w:r w:rsidR="00A06B9D" w:rsidRPr="0036218E">
        <w:rPr>
          <w:rFonts w:ascii="Cambria" w:hAnsi="Cambria" w:cs="Tahoma"/>
          <w:snapToGrid w:val="0"/>
          <w:sz w:val="18"/>
          <w:szCs w:val="18"/>
        </w:rPr>
        <w:t xml:space="preserve"> a </w:t>
      </w:r>
      <w:r w:rsidR="00E81152" w:rsidRPr="0036218E">
        <w:rPr>
          <w:rFonts w:ascii="Cambria" w:hAnsi="Cambria" w:cs="Tahoma"/>
          <w:snapToGrid w:val="0"/>
          <w:sz w:val="18"/>
          <w:szCs w:val="18"/>
        </w:rPr>
        <w:t xml:space="preserve">v souladu se zásadami </w:t>
      </w:r>
      <w:r w:rsidR="00A06B9D" w:rsidRPr="0036218E">
        <w:rPr>
          <w:rFonts w:ascii="Cambria" w:hAnsi="Cambria" w:cs="Tahoma"/>
          <w:snapToGrid w:val="0"/>
          <w:sz w:val="18"/>
          <w:szCs w:val="18"/>
        </w:rPr>
        <w:t xml:space="preserve">stanovenými v </w:t>
      </w:r>
      <w:r w:rsidR="00E81152" w:rsidRPr="0036218E">
        <w:rPr>
          <w:rFonts w:ascii="Cambria" w:hAnsi="Cambria" w:cs="Calibri"/>
          <w:sz w:val="18"/>
          <w:szCs w:val="18"/>
        </w:rPr>
        <w:t>§ 6 zákona č. 134/2016 Sb., o zadávání veřejných zakázek, v platném znění (dále také „ZZVZ“)</w:t>
      </w:r>
      <w:r w:rsidRPr="0036218E">
        <w:rPr>
          <w:rFonts w:ascii="Cambria" w:hAnsi="Cambria" w:cs="Tahoma"/>
          <w:snapToGrid w:val="0"/>
          <w:sz w:val="18"/>
          <w:szCs w:val="18"/>
        </w:rPr>
        <w:t>, pod názvem „</w:t>
      </w:r>
      <w:r w:rsidR="006C46AB" w:rsidRPr="0036218E">
        <w:rPr>
          <w:rFonts w:ascii="Cambria" w:hAnsi="Cambria"/>
          <w:sz w:val="18"/>
          <w:szCs w:val="18"/>
        </w:rPr>
        <w:t>Zasíťování pozemků Oskořínek – I</w:t>
      </w:r>
      <w:r w:rsidR="0070498E" w:rsidRPr="0036218E">
        <w:rPr>
          <w:rFonts w:ascii="Cambria" w:hAnsi="Cambria"/>
          <w:sz w:val="18"/>
          <w:szCs w:val="18"/>
        </w:rPr>
        <w:t>I</w:t>
      </w:r>
      <w:r w:rsidR="006C46AB" w:rsidRPr="0036218E">
        <w:rPr>
          <w:rFonts w:ascii="Cambria" w:hAnsi="Cambria"/>
          <w:sz w:val="18"/>
          <w:szCs w:val="18"/>
        </w:rPr>
        <w:t>. etapa</w:t>
      </w:r>
      <w:r w:rsidR="001A5B0D" w:rsidRPr="0036218E">
        <w:rPr>
          <w:rFonts w:ascii="Cambria" w:eastAsia="Arial" w:hAnsi="Cambria"/>
          <w:i/>
          <w:iCs/>
          <w:sz w:val="18"/>
          <w:szCs w:val="18"/>
        </w:rPr>
        <w:t>“</w:t>
      </w:r>
      <w:r w:rsidRPr="0036218E">
        <w:rPr>
          <w:rFonts w:ascii="Cambria" w:hAnsi="Cambria" w:cs="Tahoma"/>
          <w:snapToGrid w:val="0"/>
          <w:sz w:val="18"/>
          <w:szCs w:val="18"/>
        </w:rPr>
        <w:t xml:space="preserve">. </w:t>
      </w:r>
      <w:r w:rsidR="00BE3B3F" w:rsidRPr="0036218E">
        <w:rPr>
          <w:rFonts w:ascii="Cambria" w:hAnsi="Cambria" w:cs="Tahoma"/>
          <w:snapToGrid w:val="0"/>
          <w:sz w:val="18"/>
          <w:szCs w:val="18"/>
        </w:rPr>
        <w:t>V rámci uvedeného výběrového řízení byl zhotovitel vybrán k uzavření smlouvy</w:t>
      </w:r>
      <w:r w:rsidRPr="0036218E">
        <w:rPr>
          <w:rFonts w:ascii="Cambria" w:hAnsi="Cambria" w:cs="Tahoma"/>
          <w:snapToGrid w:val="0"/>
          <w:sz w:val="18"/>
          <w:szCs w:val="18"/>
        </w:rPr>
        <w:t>.</w:t>
      </w:r>
    </w:p>
    <w:p w14:paraId="019336E9" w14:textId="77777777" w:rsidR="006E73BC" w:rsidRPr="0036218E" w:rsidRDefault="006E73BC" w:rsidP="00E23E0F">
      <w:pPr>
        <w:rPr>
          <w:rFonts w:ascii="Cambria" w:hAnsi="Cambria" w:cs="Tahoma"/>
          <w:b/>
          <w:bCs/>
          <w:sz w:val="18"/>
          <w:szCs w:val="18"/>
        </w:rPr>
      </w:pPr>
    </w:p>
    <w:p w14:paraId="2144B2DE" w14:textId="77777777" w:rsidR="002118F1" w:rsidRPr="0036218E" w:rsidRDefault="002118F1" w:rsidP="00E23E0F">
      <w:pPr>
        <w:rPr>
          <w:rFonts w:ascii="Cambria" w:hAnsi="Cambria" w:cs="Tahoma"/>
          <w:b/>
          <w:bCs/>
          <w:sz w:val="18"/>
          <w:szCs w:val="18"/>
        </w:rPr>
      </w:pPr>
    </w:p>
    <w:p w14:paraId="07AE4617"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Výchozí údaje o stavbě</w:t>
      </w:r>
    </w:p>
    <w:p w14:paraId="43C391BC" w14:textId="770FE1A7" w:rsidR="002C7654" w:rsidRPr="0036218E" w:rsidRDefault="002363A6" w:rsidP="00DA2A8B">
      <w:pPr>
        <w:numPr>
          <w:ilvl w:val="0"/>
          <w:numId w:val="28"/>
        </w:numPr>
        <w:jc w:val="both"/>
        <w:rPr>
          <w:rFonts w:ascii="Cambria" w:hAnsi="Cambria" w:cs="Tahoma"/>
          <w:sz w:val="18"/>
          <w:szCs w:val="18"/>
        </w:rPr>
      </w:pPr>
      <w:r w:rsidRPr="0036218E">
        <w:rPr>
          <w:rFonts w:ascii="Cambria" w:hAnsi="Cambria" w:cs="Tahoma"/>
          <w:sz w:val="18"/>
          <w:szCs w:val="18"/>
        </w:rPr>
        <w:t>Název stavby:</w:t>
      </w:r>
      <w:r w:rsidR="002C7654" w:rsidRPr="0036218E">
        <w:rPr>
          <w:rFonts w:ascii="Cambria" w:hAnsi="Cambria" w:cs="Tahoma"/>
          <w:sz w:val="18"/>
          <w:szCs w:val="18"/>
        </w:rPr>
        <w:t xml:space="preserve"> </w:t>
      </w:r>
      <w:r w:rsidR="006C46AB" w:rsidRPr="0036218E">
        <w:rPr>
          <w:rFonts w:ascii="Cambria" w:hAnsi="Cambria"/>
          <w:sz w:val="18"/>
          <w:szCs w:val="18"/>
        </w:rPr>
        <w:t xml:space="preserve">Zasíťování pozemků Oskořínek – </w:t>
      </w:r>
      <w:r w:rsidR="0070498E" w:rsidRPr="0036218E">
        <w:rPr>
          <w:rFonts w:ascii="Cambria" w:hAnsi="Cambria"/>
          <w:sz w:val="18"/>
          <w:szCs w:val="18"/>
        </w:rPr>
        <w:t>I</w:t>
      </w:r>
      <w:r w:rsidR="006C46AB" w:rsidRPr="0036218E">
        <w:rPr>
          <w:rFonts w:ascii="Cambria" w:hAnsi="Cambria"/>
          <w:sz w:val="18"/>
          <w:szCs w:val="18"/>
        </w:rPr>
        <w:t>I. etapa</w:t>
      </w:r>
      <w:r w:rsidR="00DA252C" w:rsidRPr="0036218E">
        <w:rPr>
          <w:rFonts w:ascii="Cambria" w:eastAsia="Arial" w:hAnsi="Cambria"/>
          <w:sz w:val="18"/>
          <w:szCs w:val="18"/>
        </w:rPr>
        <w:t>.</w:t>
      </w:r>
    </w:p>
    <w:p w14:paraId="74A08B87" w14:textId="77777777" w:rsidR="00C6336D" w:rsidRPr="0036218E" w:rsidRDefault="00C6336D" w:rsidP="00596DA5">
      <w:pPr>
        <w:pStyle w:val="Default"/>
        <w:ind w:firstLine="357"/>
        <w:jc w:val="both"/>
        <w:rPr>
          <w:rFonts w:ascii="Cambria" w:hAnsi="Cambria"/>
          <w:sz w:val="18"/>
          <w:szCs w:val="18"/>
        </w:rPr>
      </w:pPr>
    </w:p>
    <w:p w14:paraId="2BCC96CD" w14:textId="731480DD" w:rsidR="00596DA5" w:rsidRPr="0036218E" w:rsidRDefault="00596DA5" w:rsidP="00596DA5">
      <w:pPr>
        <w:pStyle w:val="Default"/>
        <w:ind w:firstLine="357"/>
        <w:jc w:val="both"/>
        <w:rPr>
          <w:rFonts w:ascii="Cambria" w:hAnsi="Cambria"/>
          <w:sz w:val="18"/>
          <w:szCs w:val="18"/>
        </w:rPr>
      </w:pPr>
      <w:r w:rsidRPr="0036218E">
        <w:rPr>
          <w:rFonts w:ascii="Cambria" w:hAnsi="Cambria"/>
          <w:sz w:val="18"/>
          <w:szCs w:val="18"/>
        </w:rPr>
        <w:t>Členění stavby na SO:</w:t>
      </w:r>
    </w:p>
    <w:p w14:paraId="62C204D9" w14:textId="164BAA8D" w:rsidR="00596DA5" w:rsidRPr="0036218E" w:rsidRDefault="00596DA5" w:rsidP="00DA2A8B">
      <w:pPr>
        <w:pStyle w:val="Default"/>
        <w:numPr>
          <w:ilvl w:val="0"/>
          <w:numId w:val="31"/>
        </w:numPr>
        <w:jc w:val="both"/>
        <w:rPr>
          <w:rFonts w:ascii="Cambria" w:hAnsi="Cambria"/>
          <w:bCs/>
          <w:sz w:val="18"/>
          <w:szCs w:val="18"/>
        </w:rPr>
      </w:pPr>
      <w:r w:rsidRPr="0036218E">
        <w:rPr>
          <w:rFonts w:ascii="Cambria" w:hAnsi="Cambria"/>
          <w:sz w:val="18"/>
          <w:szCs w:val="18"/>
        </w:rPr>
        <w:t xml:space="preserve">SO </w:t>
      </w:r>
      <w:r w:rsidR="00964A49" w:rsidRPr="0036218E">
        <w:rPr>
          <w:rFonts w:ascii="Cambria" w:hAnsi="Cambria"/>
          <w:sz w:val="18"/>
          <w:szCs w:val="18"/>
        </w:rPr>
        <w:t>1</w:t>
      </w:r>
      <w:r w:rsidRPr="0036218E">
        <w:rPr>
          <w:rFonts w:ascii="Cambria" w:hAnsi="Cambria"/>
          <w:sz w:val="18"/>
          <w:szCs w:val="18"/>
        </w:rPr>
        <w:t>01</w:t>
      </w:r>
      <w:r w:rsidR="00964A49" w:rsidRPr="0036218E">
        <w:rPr>
          <w:rFonts w:ascii="Cambria" w:hAnsi="Cambria"/>
          <w:sz w:val="18"/>
          <w:szCs w:val="18"/>
        </w:rPr>
        <w:t>-</w:t>
      </w:r>
      <w:r w:rsidR="0070498E" w:rsidRPr="0036218E">
        <w:rPr>
          <w:rFonts w:ascii="Cambria" w:hAnsi="Cambria"/>
          <w:sz w:val="18"/>
          <w:szCs w:val="18"/>
        </w:rPr>
        <w:t>2</w:t>
      </w:r>
      <w:r w:rsidRPr="0036218E">
        <w:rPr>
          <w:rFonts w:ascii="Cambria" w:hAnsi="Cambria"/>
          <w:sz w:val="18"/>
          <w:szCs w:val="18"/>
        </w:rPr>
        <w:t xml:space="preserve"> </w:t>
      </w:r>
      <w:r w:rsidR="00964A49" w:rsidRPr="0036218E">
        <w:rPr>
          <w:rFonts w:ascii="Cambria" w:hAnsi="Cambria"/>
          <w:sz w:val="18"/>
          <w:szCs w:val="18"/>
        </w:rPr>
        <w:t xml:space="preserve">Komunikace část </w:t>
      </w:r>
      <w:r w:rsidR="0070498E" w:rsidRPr="0036218E">
        <w:rPr>
          <w:rFonts w:ascii="Cambria" w:hAnsi="Cambria"/>
          <w:sz w:val="18"/>
          <w:szCs w:val="18"/>
        </w:rPr>
        <w:t>2</w:t>
      </w:r>
      <w:r w:rsidR="00964A49" w:rsidRPr="0036218E">
        <w:rPr>
          <w:rFonts w:ascii="Cambria" w:hAnsi="Cambria"/>
          <w:sz w:val="18"/>
          <w:szCs w:val="18"/>
        </w:rPr>
        <w:t>,</w:t>
      </w:r>
    </w:p>
    <w:p w14:paraId="1E41D533" w14:textId="183905CC" w:rsidR="0070498E" w:rsidRPr="0036218E" w:rsidRDefault="00964A49" w:rsidP="00DA2A8B">
      <w:pPr>
        <w:pStyle w:val="Default"/>
        <w:numPr>
          <w:ilvl w:val="0"/>
          <w:numId w:val="31"/>
        </w:numPr>
        <w:jc w:val="both"/>
        <w:rPr>
          <w:rFonts w:ascii="Cambria" w:hAnsi="Cambria"/>
          <w:bCs/>
          <w:sz w:val="18"/>
          <w:szCs w:val="18"/>
        </w:rPr>
      </w:pPr>
      <w:r w:rsidRPr="0036218E">
        <w:rPr>
          <w:rFonts w:ascii="Cambria" w:hAnsi="Cambria"/>
          <w:sz w:val="18"/>
          <w:szCs w:val="18"/>
        </w:rPr>
        <w:t xml:space="preserve">SO </w:t>
      </w:r>
      <w:r w:rsidR="0070498E" w:rsidRPr="0036218E">
        <w:rPr>
          <w:rFonts w:ascii="Cambria" w:hAnsi="Cambria"/>
          <w:sz w:val="18"/>
          <w:szCs w:val="18"/>
        </w:rPr>
        <w:t>4</w:t>
      </w:r>
      <w:r w:rsidRPr="0036218E">
        <w:rPr>
          <w:rFonts w:ascii="Cambria" w:hAnsi="Cambria"/>
          <w:sz w:val="18"/>
          <w:szCs w:val="18"/>
        </w:rPr>
        <w:t xml:space="preserve">01 </w:t>
      </w:r>
      <w:r w:rsidR="0070498E" w:rsidRPr="0036218E">
        <w:rPr>
          <w:rFonts w:ascii="Cambria" w:hAnsi="Cambria"/>
          <w:sz w:val="18"/>
          <w:szCs w:val="18"/>
        </w:rPr>
        <w:t>Veřejné osvětlení.</w:t>
      </w:r>
    </w:p>
    <w:p w14:paraId="3EB3E9DF" w14:textId="77777777" w:rsidR="00596DA5" w:rsidRPr="0036218E" w:rsidRDefault="00596DA5" w:rsidP="00596DA5">
      <w:pPr>
        <w:ind w:left="357"/>
        <w:jc w:val="both"/>
        <w:rPr>
          <w:rFonts w:ascii="Cambria" w:hAnsi="Cambria" w:cs="Tahoma"/>
          <w:sz w:val="18"/>
          <w:szCs w:val="18"/>
        </w:rPr>
      </w:pPr>
    </w:p>
    <w:p w14:paraId="1A3E6AFE" w14:textId="6EEE56EA" w:rsidR="00DA252C" w:rsidRPr="0036218E" w:rsidRDefault="002363A6" w:rsidP="00DA2A8B">
      <w:pPr>
        <w:numPr>
          <w:ilvl w:val="0"/>
          <w:numId w:val="28"/>
        </w:numPr>
        <w:jc w:val="both"/>
        <w:rPr>
          <w:rFonts w:ascii="Cambria" w:hAnsi="Cambria" w:cs="Tahoma"/>
          <w:i/>
          <w:iCs/>
          <w:sz w:val="18"/>
          <w:szCs w:val="18"/>
        </w:rPr>
      </w:pPr>
      <w:r w:rsidRPr="0036218E">
        <w:rPr>
          <w:rFonts w:ascii="Cambria" w:hAnsi="Cambria" w:cs="Tahoma"/>
          <w:sz w:val="18"/>
          <w:szCs w:val="18"/>
        </w:rPr>
        <w:t>Místo stavby:</w:t>
      </w:r>
      <w:bookmarkStart w:id="9" w:name="_Hlk485887798"/>
      <w:r w:rsidR="002C7654" w:rsidRPr="0036218E">
        <w:rPr>
          <w:rFonts w:ascii="Cambria" w:hAnsi="Cambria"/>
          <w:sz w:val="18"/>
          <w:szCs w:val="18"/>
        </w:rPr>
        <w:t xml:space="preserve"> </w:t>
      </w:r>
      <w:bookmarkEnd w:id="9"/>
      <w:r w:rsidR="001B3490" w:rsidRPr="0036218E">
        <w:rPr>
          <w:rFonts w:ascii="Cambria" w:hAnsi="Cambria"/>
          <w:bCs/>
          <w:sz w:val="18"/>
          <w:szCs w:val="18"/>
        </w:rPr>
        <w:t xml:space="preserve">Řešené území se </w:t>
      </w:r>
      <w:r w:rsidR="00CF68DD" w:rsidRPr="0036218E">
        <w:rPr>
          <w:rFonts w:ascii="Cambria" w:hAnsi="Cambria"/>
          <w:sz w:val="18"/>
          <w:szCs w:val="18"/>
        </w:rPr>
        <w:t xml:space="preserve">nachází v </w:t>
      </w:r>
      <w:proofErr w:type="spellStart"/>
      <w:r w:rsidR="00CF68DD" w:rsidRPr="0036218E">
        <w:rPr>
          <w:rFonts w:ascii="Cambria" w:hAnsi="Cambria"/>
          <w:sz w:val="18"/>
          <w:szCs w:val="18"/>
        </w:rPr>
        <w:t>k.ú</w:t>
      </w:r>
      <w:proofErr w:type="spellEnd"/>
      <w:r w:rsidR="00CF68DD" w:rsidRPr="0036218E">
        <w:rPr>
          <w:rFonts w:ascii="Cambria" w:hAnsi="Cambria"/>
          <w:sz w:val="18"/>
          <w:szCs w:val="18"/>
        </w:rPr>
        <w:t>. Oskořínek, okres Nymburk, Středočeský kraj</w:t>
      </w:r>
      <w:r w:rsidR="00D42461" w:rsidRPr="0036218E">
        <w:rPr>
          <w:rFonts w:ascii="Cambria" w:hAnsi="Cambria" w:cs="Calibri"/>
          <w:sz w:val="18"/>
          <w:szCs w:val="18"/>
        </w:rPr>
        <w:t>.</w:t>
      </w:r>
      <w:r w:rsidR="00CF68DD" w:rsidRPr="0036218E">
        <w:rPr>
          <w:rFonts w:ascii="Cambria" w:hAnsi="Cambria" w:cs="Calibri"/>
          <w:sz w:val="18"/>
          <w:szCs w:val="18"/>
        </w:rPr>
        <w:t xml:space="preserve"> </w:t>
      </w:r>
      <w:r w:rsidR="00CF68DD" w:rsidRPr="0036218E">
        <w:rPr>
          <w:rFonts w:ascii="Cambria" w:hAnsi="Cambria" w:cs="Tahoma"/>
          <w:bCs/>
          <w:sz w:val="18"/>
          <w:szCs w:val="18"/>
        </w:rPr>
        <w:t xml:space="preserve">Přesnou specifikaci </w:t>
      </w:r>
      <w:r w:rsidR="00CF68DD" w:rsidRPr="0036218E">
        <w:rPr>
          <w:rFonts w:ascii="Cambria" w:hAnsi="Cambria" w:cs="Tahoma"/>
          <w:sz w:val="18"/>
          <w:szCs w:val="18"/>
        </w:rPr>
        <w:t xml:space="preserve">stavbou dotčených parcel obsahuje </w:t>
      </w:r>
      <w:r w:rsidR="00CF68DD" w:rsidRPr="0036218E">
        <w:rPr>
          <w:rFonts w:ascii="Cambria" w:hAnsi="Cambria" w:cs="Tahoma"/>
          <w:bCs/>
          <w:sz w:val="18"/>
          <w:szCs w:val="18"/>
        </w:rPr>
        <w:t>projektová dokumentace stavby.</w:t>
      </w:r>
    </w:p>
    <w:p w14:paraId="0BEACF5E" w14:textId="77777777" w:rsidR="006E73BC" w:rsidRPr="0036218E" w:rsidRDefault="006E73BC" w:rsidP="002363A6">
      <w:pPr>
        <w:ind w:left="720"/>
        <w:rPr>
          <w:rFonts w:ascii="Cambria" w:hAnsi="Cambria" w:cs="Tahoma"/>
          <w:b/>
          <w:bCs/>
          <w:sz w:val="18"/>
          <w:szCs w:val="18"/>
        </w:rPr>
      </w:pPr>
    </w:p>
    <w:p w14:paraId="4A220671"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 xml:space="preserve">Předmět </w:t>
      </w:r>
      <w:r w:rsidR="00522FD1" w:rsidRPr="0036218E">
        <w:rPr>
          <w:rFonts w:ascii="Cambria" w:hAnsi="Cambria" w:cs="Tahoma"/>
          <w:b/>
          <w:bCs/>
          <w:sz w:val="18"/>
          <w:szCs w:val="18"/>
        </w:rPr>
        <w:t>díla</w:t>
      </w:r>
    </w:p>
    <w:p w14:paraId="165DE6DC" w14:textId="25135E47" w:rsidR="00973095" w:rsidRPr="0036218E" w:rsidRDefault="00596DA5" w:rsidP="00DA2A8B">
      <w:pPr>
        <w:numPr>
          <w:ilvl w:val="0"/>
          <w:numId w:val="2"/>
        </w:numPr>
        <w:jc w:val="both"/>
        <w:rPr>
          <w:rFonts w:ascii="Cambria" w:hAnsi="Cambria"/>
          <w:color w:val="FF0000"/>
          <w:sz w:val="18"/>
          <w:szCs w:val="18"/>
        </w:rPr>
      </w:pPr>
      <w:r w:rsidRPr="0036218E">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36218E">
        <w:rPr>
          <w:rFonts w:ascii="Cambria" w:hAnsi="Cambria" w:cs="Tahoma"/>
          <w:sz w:val="18"/>
          <w:szCs w:val="18"/>
        </w:rPr>
        <w:t xml:space="preserve">provedení stavby uvedené v článku 2. této smlouvy podle projektové dokumentace stavby, vypracované společností </w:t>
      </w:r>
      <w:proofErr w:type="spellStart"/>
      <w:r w:rsidR="00980AFD" w:rsidRPr="0036218E">
        <w:rPr>
          <w:rFonts w:ascii="Cambria" w:hAnsi="Cambria"/>
          <w:sz w:val="18"/>
          <w:szCs w:val="18"/>
        </w:rPr>
        <w:t>IPOKa</w:t>
      </w:r>
      <w:proofErr w:type="spellEnd"/>
      <w:r w:rsidR="00980AFD" w:rsidRPr="0036218E">
        <w:rPr>
          <w:rFonts w:ascii="Cambria" w:hAnsi="Cambria"/>
          <w:sz w:val="18"/>
          <w:szCs w:val="18"/>
        </w:rPr>
        <w:t xml:space="preserve">, s.r.o., sídlem Blanky Waleské 558, 281 02 Cerhenice, IČ: 07837071, odpovědný projektant: Bc. Jan Touš (ČKAIT 0202139), </w:t>
      </w:r>
      <w:r w:rsidR="00C6336D" w:rsidRPr="0036218E">
        <w:rPr>
          <w:rFonts w:ascii="Cambria" w:hAnsi="Cambria"/>
          <w:sz w:val="18"/>
          <w:szCs w:val="18"/>
        </w:rPr>
        <w:t>stupeň: DPS, datum: 05/2023</w:t>
      </w:r>
      <w:r w:rsidR="00C6336D" w:rsidRPr="0036218E">
        <w:rPr>
          <w:rStyle w:val="nowrap"/>
          <w:rFonts w:ascii="Cambria" w:hAnsi="Cambria"/>
          <w:sz w:val="18"/>
          <w:szCs w:val="18"/>
        </w:rPr>
        <w:t xml:space="preserve"> </w:t>
      </w:r>
      <w:r w:rsidRPr="0036218E">
        <w:rPr>
          <w:rStyle w:val="nowrap"/>
          <w:rFonts w:ascii="Cambria" w:hAnsi="Cambria"/>
          <w:sz w:val="18"/>
          <w:szCs w:val="18"/>
        </w:rPr>
        <w:t>(dále jen „dílo“)</w:t>
      </w:r>
      <w:r w:rsidR="00C34DF7" w:rsidRPr="0036218E">
        <w:rPr>
          <w:rFonts w:ascii="Cambria" w:hAnsi="Cambria" w:cs="Calibri"/>
          <w:sz w:val="18"/>
          <w:szCs w:val="18"/>
        </w:rPr>
        <w:t>.</w:t>
      </w:r>
    </w:p>
    <w:p w14:paraId="2B6E362D" w14:textId="77777777" w:rsidR="00973095" w:rsidRPr="0036218E" w:rsidRDefault="00973095" w:rsidP="008D03DC">
      <w:pPr>
        <w:ind w:left="360"/>
        <w:jc w:val="both"/>
        <w:rPr>
          <w:rFonts w:ascii="Cambria" w:hAnsi="Cambria" w:cs="Tahoma"/>
          <w:sz w:val="18"/>
          <w:szCs w:val="18"/>
        </w:rPr>
      </w:pPr>
    </w:p>
    <w:p w14:paraId="3793275F" w14:textId="77777777" w:rsidR="00596DA5" w:rsidRPr="0036218E" w:rsidRDefault="00596DA5" w:rsidP="00DA2A8B">
      <w:pPr>
        <w:numPr>
          <w:ilvl w:val="0"/>
          <w:numId w:val="2"/>
        </w:numPr>
        <w:jc w:val="both"/>
        <w:rPr>
          <w:rFonts w:ascii="Cambria" w:hAnsi="Cambria" w:cs="Tahoma"/>
          <w:sz w:val="18"/>
          <w:szCs w:val="18"/>
        </w:rPr>
      </w:pPr>
      <w:r w:rsidRPr="0036218E">
        <w:rPr>
          <w:rFonts w:ascii="Cambria" w:hAnsi="Cambria" w:cs="Tahoma"/>
          <w:sz w:val="18"/>
          <w:szCs w:val="18"/>
        </w:rPr>
        <w:lastRenderedPageBreak/>
        <w:t xml:space="preserve">Rozsah předmětu díla je stanoven: </w:t>
      </w:r>
    </w:p>
    <w:p w14:paraId="78BC3A2B" w14:textId="183866C3" w:rsidR="00596DA5" w:rsidRPr="0036218E" w:rsidRDefault="00596DA5" w:rsidP="00DA2A8B">
      <w:pPr>
        <w:numPr>
          <w:ilvl w:val="0"/>
          <w:numId w:val="32"/>
        </w:numPr>
        <w:jc w:val="both"/>
        <w:rPr>
          <w:rFonts w:ascii="Cambria" w:hAnsi="Cambria" w:cs="Tahoma"/>
          <w:sz w:val="18"/>
          <w:szCs w:val="18"/>
        </w:rPr>
      </w:pPr>
      <w:r w:rsidRPr="0036218E">
        <w:rPr>
          <w:rFonts w:ascii="Cambria" w:hAnsi="Cambria" w:cs="Tahoma"/>
          <w:sz w:val="18"/>
          <w:szCs w:val="18"/>
        </w:rPr>
        <w:t xml:space="preserve">projektovou dokumentací stavby, vypracovanou </w:t>
      </w:r>
      <w:r w:rsidR="006931D0" w:rsidRPr="0036218E">
        <w:rPr>
          <w:rFonts w:ascii="Cambria" w:hAnsi="Cambria" w:cs="Tahoma"/>
          <w:sz w:val="18"/>
          <w:szCs w:val="18"/>
        </w:rPr>
        <w:t>společností</w:t>
      </w:r>
      <w:r w:rsidR="006931D0" w:rsidRPr="0036218E">
        <w:rPr>
          <w:rFonts w:ascii="Cambria" w:hAnsi="Cambria" w:cs="Tahoma"/>
          <w:color w:val="FF0000"/>
          <w:sz w:val="18"/>
          <w:szCs w:val="18"/>
        </w:rPr>
        <w:t xml:space="preserve"> </w:t>
      </w:r>
      <w:proofErr w:type="spellStart"/>
      <w:r w:rsidR="00980AFD" w:rsidRPr="0036218E">
        <w:rPr>
          <w:rFonts w:ascii="Cambria" w:hAnsi="Cambria"/>
          <w:sz w:val="18"/>
          <w:szCs w:val="18"/>
        </w:rPr>
        <w:t>IPOKa</w:t>
      </w:r>
      <w:proofErr w:type="spellEnd"/>
      <w:r w:rsidR="00980AFD" w:rsidRPr="0036218E">
        <w:rPr>
          <w:rFonts w:ascii="Cambria" w:hAnsi="Cambria"/>
          <w:sz w:val="18"/>
          <w:szCs w:val="18"/>
        </w:rPr>
        <w:t>, s.r.o., sídlem Blanky Waleské 558, 281 02 Cerhenice, IČ: 07837071, odpovědný projektant: Bc. Jan Touš (ČKAIT 0202139), stupeň: DP</w:t>
      </w:r>
      <w:r w:rsidR="00C6336D" w:rsidRPr="0036218E">
        <w:rPr>
          <w:rFonts w:ascii="Cambria" w:hAnsi="Cambria"/>
          <w:sz w:val="18"/>
          <w:szCs w:val="18"/>
        </w:rPr>
        <w:t>S</w:t>
      </w:r>
      <w:r w:rsidR="00980AFD" w:rsidRPr="0036218E">
        <w:rPr>
          <w:rFonts w:ascii="Cambria" w:hAnsi="Cambria"/>
          <w:sz w:val="18"/>
          <w:szCs w:val="18"/>
        </w:rPr>
        <w:t xml:space="preserve">, datum: </w:t>
      </w:r>
      <w:r w:rsidR="00C6336D" w:rsidRPr="0036218E">
        <w:rPr>
          <w:rFonts w:ascii="Cambria" w:hAnsi="Cambria"/>
          <w:sz w:val="18"/>
          <w:szCs w:val="18"/>
        </w:rPr>
        <w:t>05</w:t>
      </w:r>
      <w:r w:rsidR="00980AFD" w:rsidRPr="0036218E">
        <w:rPr>
          <w:rFonts w:ascii="Cambria" w:hAnsi="Cambria"/>
          <w:sz w:val="18"/>
          <w:szCs w:val="18"/>
        </w:rPr>
        <w:t>/202</w:t>
      </w:r>
      <w:r w:rsidR="00C6336D" w:rsidRPr="0036218E">
        <w:rPr>
          <w:rFonts w:ascii="Cambria" w:hAnsi="Cambria"/>
          <w:sz w:val="18"/>
          <w:szCs w:val="18"/>
        </w:rPr>
        <w:t>3</w:t>
      </w:r>
      <w:r w:rsidR="00980AFD" w:rsidRPr="0036218E">
        <w:rPr>
          <w:rFonts w:ascii="Cambria" w:hAnsi="Cambria"/>
          <w:sz w:val="18"/>
          <w:szCs w:val="18"/>
        </w:rPr>
        <w:t xml:space="preserve">, </w:t>
      </w:r>
      <w:r w:rsidRPr="0036218E">
        <w:rPr>
          <w:rFonts w:ascii="Cambria" w:hAnsi="Cambria"/>
          <w:sz w:val="18"/>
          <w:szCs w:val="18"/>
        </w:rPr>
        <w:t>a</w:t>
      </w:r>
    </w:p>
    <w:p w14:paraId="25A55F3D" w14:textId="22E650F3" w:rsidR="00596DA5" w:rsidRPr="0036218E" w:rsidRDefault="00596DA5" w:rsidP="00DA2A8B">
      <w:pPr>
        <w:numPr>
          <w:ilvl w:val="0"/>
          <w:numId w:val="32"/>
        </w:numPr>
        <w:jc w:val="both"/>
        <w:rPr>
          <w:rFonts w:ascii="Cambria" w:hAnsi="Cambria" w:cs="Tahoma"/>
          <w:sz w:val="18"/>
          <w:szCs w:val="18"/>
        </w:rPr>
      </w:pPr>
      <w:r w:rsidRPr="0036218E">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36218E" w:rsidRDefault="002363A6" w:rsidP="002363A6">
      <w:pPr>
        <w:jc w:val="both"/>
        <w:rPr>
          <w:rFonts w:ascii="Cambria" w:hAnsi="Cambria" w:cs="Tahoma"/>
          <w:i/>
          <w:sz w:val="18"/>
          <w:szCs w:val="18"/>
        </w:rPr>
      </w:pPr>
    </w:p>
    <w:p w14:paraId="556C91DF" w14:textId="4D38EE5B" w:rsidR="00973095" w:rsidRPr="0036218E" w:rsidRDefault="00FB5065" w:rsidP="00DA2A8B">
      <w:pPr>
        <w:numPr>
          <w:ilvl w:val="0"/>
          <w:numId w:val="2"/>
        </w:numPr>
        <w:jc w:val="both"/>
        <w:rPr>
          <w:rFonts w:ascii="Cambria" w:hAnsi="Cambria" w:cs="Tahoma"/>
          <w:sz w:val="18"/>
          <w:szCs w:val="18"/>
        </w:rPr>
      </w:pPr>
      <w:r w:rsidRPr="0036218E">
        <w:rPr>
          <w:rFonts w:ascii="Cambria" w:hAnsi="Cambria" w:cs="Tahoma"/>
          <w:sz w:val="18"/>
          <w:szCs w:val="18"/>
        </w:rPr>
        <w:t>Dokončené dílo bude provedeno podle platných českých technických norem a v souladu s obecně technickými požadavky na výstavbu</w:t>
      </w:r>
      <w:r w:rsidR="002363A6" w:rsidRPr="0036218E">
        <w:rPr>
          <w:rFonts w:ascii="Cambria" w:hAnsi="Cambria" w:cs="Tahoma"/>
          <w:sz w:val="18"/>
          <w:szCs w:val="18"/>
        </w:rPr>
        <w:t>.</w:t>
      </w:r>
    </w:p>
    <w:p w14:paraId="4125081B" w14:textId="77777777" w:rsidR="00973095" w:rsidRPr="0036218E" w:rsidRDefault="00973095" w:rsidP="00973095">
      <w:pPr>
        <w:ind w:left="360"/>
        <w:jc w:val="both"/>
        <w:rPr>
          <w:rFonts w:ascii="Cambria" w:hAnsi="Cambria" w:cs="Tahoma"/>
          <w:sz w:val="18"/>
          <w:szCs w:val="18"/>
        </w:rPr>
      </w:pPr>
    </w:p>
    <w:p w14:paraId="44B4C375" w14:textId="41140BFA" w:rsidR="008D4667" w:rsidRPr="0036218E" w:rsidRDefault="002363A6" w:rsidP="00DA2A8B">
      <w:pPr>
        <w:numPr>
          <w:ilvl w:val="0"/>
          <w:numId w:val="2"/>
        </w:numPr>
        <w:jc w:val="both"/>
        <w:rPr>
          <w:rFonts w:ascii="Cambria" w:hAnsi="Cambria" w:cs="Tahoma"/>
          <w:sz w:val="18"/>
          <w:szCs w:val="18"/>
        </w:rPr>
      </w:pPr>
      <w:r w:rsidRPr="0036218E">
        <w:rPr>
          <w:rFonts w:ascii="Cambria" w:hAnsi="Cambria" w:cs="Tahoma"/>
          <w:sz w:val="18"/>
          <w:szCs w:val="18"/>
        </w:rPr>
        <w:t xml:space="preserve">Součástí předmětu </w:t>
      </w:r>
      <w:r w:rsidR="00522FD1" w:rsidRPr="0036218E">
        <w:rPr>
          <w:rFonts w:ascii="Cambria" w:hAnsi="Cambria" w:cs="Tahoma"/>
          <w:sz w:val="18"/>
          <w:szCs w:val="18"/>
        </w:rPr>
        <w:t xml:space="preserve">díla </w:t>
      </w:r>
      <w:r w:rsidR="008D03DC" w:rsidRPr="0036218E">
        <w:rPr>
          <w:rFonts w:ascii="Cambria" w:hAnsi="Cambria" w:cs="Tahoma"/>
          <w:sz w:val="18"/>
          <w:szCs w:val="18"/>
        </w:rPr>
        <w:t>je také:</w:t>
      </w:r>
    </w:p>
    <w:p w14:paraId="494E70D6" w14:textId="77777777" w:rsidR="00C65CC7"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Vytýčení inženýrských sítí dotčených stavbou, projednání DIO, DIR, projednání zvláštního užívání komunikací, poplatky a náhrady, dopravní značení.</w:t>
      </w:r>
    </w:p>
    <w:p w14:paraId="1CE062EF" w14:textId="77777777" w:rsidR="00B65F20" w:rsidRPr="0036218E" w:rsidRDefault="00B65F20" w:rsidP="00B65F20">
      <w:pPr>
        <w:ind w:left="907"/>
        <w:jc w:val="both"/>
        <w:rPr>
          <w:rFonts w:ascii="Cambria" w:hAnsi="Cambria" w:cs="Tahoma"/>
          <w:sz w:val="18"/>
          <w:szCs w:val="18"/>
        </w:rPr>
      </w:pPr>
    </w:p>
    <w:p w14:paraId="614BAA57" w14:textId="77777777" w:rsidR="00C65CC7"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do původního nebo projektovaného stavu. Pokud bude zhotovitel potřebovat pro zařízení staveniště a pro vlastní provedení díla připojení na el. energii, pitnou vodu a kanalizaci, zřídí si tyto přípojky na vlastní náklad a cena za tato media budou obsažena v ceně zařízení staveniště.</w:t>
      </w:r>
    </w:p>
    <w:p w14:paraId="2583375B" w14:textId="77777777" w:rsidR="00B65F20" w:rsidRPr="0036218E" w:rsidRDefault="00B65F20" w:rsidP="00B65F20">
      <w:pPr>
        <w:jc w:val="both"/>
        <w:rPr>
          <w:rFonts w:ascii="Cambria" w:hAnsi="Cambria" w:cs="Tahoma"/>
          <w:sz w:val="18"/>
          <w:szCs w:val="18"/>
        </w:rPr>
      </w:pPr>
    </w:p>
    <w:p w14:paraId="2ED2BB53" w14:textId="77777777" w:rsidR="00C65CC7"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 xml:space="preserve">Ostraha stavby a staveniště, zajištění bezpečnosti při provádění stavby ve smyslu bezpečnosti práce i ochrany životního prostředí. </w:t>
      </w:r>
    </w:p>
    <w:p w14:paraId="57712039" w14:textId="77777777" w:rsidR="00B65F20" w:rsidRPr="0036218E" w:rsidRDefault="00B65F20" w:rsidP="00B65F20">
      <w:pPr>
        <w:jc w:val="both"/>
        <w:rPr>
          <w:rFonts w:ascii="Cambria" w:hAnsi="Cambria" w:cs="Tahoma"/>
          <w:sz w:val="18"/>
          <w:szCs w:val="18"/>
        </w:rPr>
      </w:pPr>
    </w:p>
    <w:p w14:paraId="1C96E564" w14:textId="5A3E6E73" w:rsidR="00411CFF" w:rsidRPr="0036218E" w:rsidRDefault="00411CFF" w:rsidP="00DA2A8B">
      <w:pPr>
        <w:numPr>
          <w:ilvl w:val="1"/>
          <w:numId w:val="25"/>
        </w:numPr>
        <w:jc w:val="both"/>
        <w:rPr>
          <w:rFonts w:ascii="Cambria" w:hAnsi="Cambria" w:cs="Tahoma"/>
          <w:sz w:val="18"/>
          <w:szCs w:val="18"/>
        </w:rPr>
      </w:pPr>
      <w:r w:rsidRPr="0036218E">
        <w:rPr>
          <w:rFonts w:ascii="Cambria" w:hAnsi="Cambria"/>
          <w:sz w:val="18"/>
          <w:szCs w:val="18"/>
        </w:rPr>
        <w:t xml:space="preserve">Soustavný úklid prostor dotčených činností zhotovitele, především dotčených místních komunikací ve vlastnictví objednatele a komunikací ve správě příslušné </w:t>
      </w:r>
      <w:r w:rsidR="007F5F89" w:rsidRPr="0036218E">
        <w:rPr>
          <w:rFonts w:ascii="Cambria" w:hAnsi="Cambria"/>
          <w:sz w:val="18"/>
          <w:szCs w:val="18"/>
        </w:rPr>
        <w:t>SÚS</w:t>
      </w:r>
      <w:r w:rsidRPr="0036218E">
        <w:rPr>
          <w:rFonts w:ascii="Cambria" w:hAnsi="Cambria"/>
          <w:sz w:val="18"/>
          <w:szCs w:val="18"/>
        </w:rPr>
        <w:t>, náklady na ochranu stávajících lícních ploch stěn, oken a dveří, oplocení apod. dotčených a sousedících nemovitostí, náklady na protiprašná opatření.</w:t>
      </w:r>
    </w:p>
    <w:p w14:paraId="78124E93" w14:textId="77777777" w:rsidR="00B65F20" w:rsidRPr="0036218E" w:rsidRDefault="00B65F20" w:rsidP="00B65F20">
      <w:pPr>
        <w:jc w:val="both"/>
        <w:rPr>
          <w:rFonts w:ascii="Cambria" w:hAnsi="Cambria" w:cs="Tahoma"/>
          <w:sz w:val="18"/>
          <w:szCs w:val="18"/>
        </w:rPr>
      </w:pPr>
    </w:p>
    <w:p w14:paraId="65693252" w14:textId="496DE88C" w:rsidR="00C65CC7" w:rsidRPr="0036218E" w:rsidRDefault="00411CFF" w:rsidP="00DA2A8B">
      <w:pPr>
        <w:numPr>
          <w:ilvl w:val="1"/>
          <w:numId w:val="25"/>
        </w:numPr>
        <w:jc w:val="both"/>
        <w:rPr>
          <w:rFonts w:ascii="Cambria" w:hAnsi="Cambria" w:cs="Tahoma"/>
          <w:sz w:val="18"/>
          <w:szCs w:val="18"/>
        </w:rPr>
      </w:pPr>
      <w:r w:rsidRPr="0036218E">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r w:rsidR="00C65CC7" w:rsidRPr="0036218E">
        <w:rPr>
          <w:rFonts w:ascii="Cambria" w:hAnsi="Cambria" w:cs="Tahoma"/>
          <w:sz w:val="18"/>
          <w:szCs w:val="18"/>
        </w:rPr>
        <w:t>.</w:t>
      </w:r>
    </w:p>
    <w:p w14:paraId="2E07403F" w14:textId="77777777" w:rsidR="00B65F20" w:rsidRPr="0036218E" w:rsidRDefault="00B65F20" w:rsidP="00B65F20">
      <w:pPr>
        <w:jc w:val="both"/>
        <w:rPr>
          <w:rFonts w:ascii="Cambria" w:hAnsi="Cambria" w:cs="Tahoma"/>
          <w:sz w:val="18"/>
          <w:szCs w:val="18"/>
        </w:rPr>
      </w:pPr>
    </w:p>
    <w:p w14:paraId="176C43F9" w14:textId="4F2C2672" w:rsidR="00411CFF" w:rsidRPr="0036218E" w:rsidRDefault="00411CFF" w:rsidP="00DA2A8B">
      <w:pPr>
        <w:numPr>
          <w:ilvl w:val="1"/>
          <w:numId w:val="25"/>
        </w:numPr>
        <w:jc w:val="both"/>
        <w:rPr>
          <w:rFonts w:ascii="Cambria" w:hAnsi="Cambria" w:cs="Tahoma"/>
          <w:sz w:val="18"/>
          <w:szCs w:val="18"/>
        </w:rPr>
      </w:pPr>
      <w:r w:rsidRPr="0036218E">
        <w:rPr>
          <w:rFonts w:ascii="Cambria" w:hAnsi="Cambria" w:cs="Arial"/>
          <w:sz w:val="18"/>
          <w:szCs w:val="18"/>
        </w:rPr>
        <w:t>Náklady na požadované pojištění rizik při realizaci stavby.</w:t>
      </w:r>
    </w:p>
    <w:p w14:paraId="6A858B01" w14:textId="77777777" w:rsidR="00B65F20" w:rsidRPr="0036218E" w:rsidRDefault="00B65F20" w:rsidP="00B65F20">
      <w:pPr>
        <w:jc w:val="both"/>
        <w:rPr>
          <w:rFonts w:ascii="Cambria" w:hAnsi="Cambria" w:cs="Tahoma"/>
          <w:sz w:val="18"/>
          <w:szCs w:val="18"/>
        </w:rPr>
      </w:pPr>
    </w:p>
    <w:p w14:paraId="0FBC6575" w14:textId="77777777" w:rsidR="00C65CC7"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Účast na kontrolních dnech stavby.</w:t>
      </w:r>
    </w:p>
    <w:p w14:paraId="15365C39" w14:textId="77777777" w:rsidR="00B65F20" w:rsidRPr="0036218E" w:rsidRDefault="00B65F20" w:rsidP="00B65F20">
      <w:pPr>
        <w:jc w:val="both"/>
        <w:rPr>
          <w:rFonts w:ascii="Cambria" w:hAnsi="Cambria" w:cs="Tahoma"/>
          <w:sz w:val="18"/>
          <w:szCs w:val="18"/>
        </w:rPr>
      </w:pPr>
    </w:p>
    <w:p w14:paraId="4871941A" w14:textId="778A04D9" w:rsidR="00411CFF" w:rsidRPr="0036218E" w:rsidRDefault="00411CFF" w:rsidP="00DA2A8B">
      <w:pPr>
        <w:numPr>
          <w:ilvl w:val="1"/>
          <w:numId w:val="25"/>
        </w:numPr>
        <w:jc w:val="both"/>
        <w:rPr>
          <w:rFonts w:ascii="Cambria" w:hAnsi="Cambria" w:cs="Tahoma"/>
          <w:sz w:val="18"/>
          <w:szCs w:val="18"/>
        </w:rPr>
      </w:pPr>
      <w:r w:rsidRPr="0036218E">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7C638315" w14:textId="77777777" w:rsidR="00B65F20" w:rsidRPr="0036218E" w:rsidRDefault="00B65F20" w:rsidP="00B65F20">
      <w:pPr>
        <w:jc w:val="both"/>
        <w:rPr>
          <w:rFonts w:ascii="Cambria" w:hAnsi="Cambria" w:cs="Tahoma"/>
          <w:sz w:val="18"/>
          <w:szCs w:val="18"/>
        </w:rPr>
      </w:pPr>
    </w:p>
    <w:p w14:paraId="57F5179B" w14:textId="1171B947" w:rsidR="00411CFF" w:rsidRPr="0036218E" w:rsidRDefault="00411CFF" w:rsidP="00DA2A8B">
      <w:pPr>
        <w:numPr>
          <w:ilvl w:val="1"/>
          <w:numId w:val="25"/>
        </w:numPr>
        <w:jc w:val="both"/>
        <w:rPr>
          <w:rFonts w:ascii="Cambria" w:hAnsi="Cambria" w:cs="Tahoma"/>
          <w:sz w:val="18"/>
          <w:szCs w:val="18"/>
        </w:rPr>
      </w:pPr>
      <w:r w:rsidRPr="0036218E">
        <w:rPr>
          <w:rFonts w:ascii="Cambria" w:hAnsi="Cambria" w:cs="Tahoma"/>
          <w:sz w:val="18"/>
          <w:szCs w:val="18"/>
        </w:rPr>
        <w:t xml:space="preserve">Průvodní technická dokumentace, zkušební protokoly, revizní zprávy, atesty a doklady dle zákona č. 22/1997 Sb., </w:t>
      </w:r>
      <w:r w:rsidRPr="0036218E">
        <w:rPr>
          <w:rStyle w:val="h1a"/>
          <w:rFonts w:ascii="Cambria" w:hAnsi="Cambria"/>
          <w:sz w:val="18"/>
          <w:szCs w:val="18"/>
        </w:rPr>
        <w:t>o technických požadavcích na výrobky a o změně a doplnění některých zákonů,</w:t>
      </w:r>
      <w:r w:rsidRPr="0036218E">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07E309E6" w14:textId="77777777" w:rsidR="00B65F20" w:rsidRPr="0036218E" w:rsidRDefault="00B65F20" w:rsidP="00B65F20">
      <w:pPr>
        <w:jc w:val="both"/>
        <w:rPr>
          <w:rFonts w:ascii="Cambria" w:hAnsi="Cambria" w:cs="Tahoma"/>
          <w:sz w:val="18"/>
          <w:szCs w:val="18"/>
        </w:rPr>
      </w:pPr>
    </w:p>
    <w:p w14:paraId="498D0209" w14:textId="60FBFF76" w:rsidR="00C65CC7"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Kompletační činnost zhotovitele, tj. všechny další práce a výkony, které nejsou samostatně specifikovány v zadávacích podmínkách, jsou-li nutné pro zajištění správné funkce a bezpečného provozu díla a pro řádnou údržbu.</w:t>
      </w:r>
    </w:p>
    <w:p w14:paraId="1EEE7B63" w14:textId="77777777" w:rsidR="00B65F20" w:rsidRPr="0036218E" w:rsidRDefault="00B65F20" w:rsidP="00B65F20">
      <w:pPr>
        <w:jc w:val="both"/>
        <w:rPr>
          <w:rFonts w:ascii="Cambria" w:hAnsi="Cambria" w:cs="Tahoma"/>
          <w:sz w:val="18"/>
          <w:szCs w:val="18"/>
        </w:rPr>
      </w:pPr>
    </w:p>
    <w:p w14:paraId="08B142FB" w14:textId="7030FA3F" w:rsidR="00E559E7" w:rsidRPr="0036218E" w:rsidRDefault="00E559E7" w:rsidP="00DA2A8B">
      <w:pPr>
        <w:numPr>
          <w:ilvl w:val="1"/>
          <w:numId w:val="25"/>
        </w:numPr>
        <w:jc w:val="both"/>
        <w:rPr>
          <w:rFonts w:ascii="Cambria" w:hAnsi="Cambria" w:cs="Tahoma"/>
          <w:sz w:val="18"/>
          <w:szCs w:val="18"/>
        </w:rPr>
      </w:pPr>
      <w:r w:rsidRPr="0036218E">
        <w:rPr>
          <w:rFonts w:ascii="Cambria" w:hAnsi="Cambria"/>
          <w:sz w:val="18"/>
          <w:szCs w:val="18"/>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E134DB" w:rsidRPr="0036218E">
        <w:rPr>
          <w:rFonts w:ascii="Cambria" w:hAnsi="Cambria"/>
          <w:sz w:val="18"/>
          <w:szCs w:val="18"/>
        </w:rPr>
        <w:t>.</w:t>
      </w:r>
    </w:p>
    <w:p w14:paraId="136348DD" w14:textId="77777777" w:rsidR="00E559E7" w:rsidRPr="0036218E" w:rsidRDefault="00E559E7" w:rsidP="00E559E7">
      <w:pPr>
        <w:pStyle w:val="Odstavecseseznamem"/>
        <w:rPr>
          <w:rFonts w:ascii="Cambria" w:hAnsi="Cambria" w:cs="Tahoma"/>
          <w:sz w:val="18"/>
          <w:szCs w:val="18"/>
        </w:rPr>
      </w:pPr>
    </w:p>
    <w:p w14:paraId="53ABA6B1" w14:textId="4ACBD4D8" w:rsidR="007F5F89" w:rsidRPr="0036218E" w:rsidRDefault="007F5F89" w:rsidP="00DA2A8B">
      <w:pPr>
        <w:numPr>
          <w:ilvl w:val="1"/>
          <w:numId w:val="25"/>
        </w:numPr>
        <w:jc w:val="both"/>
        <w:rPr>
          <w:rFonts w:ascii="Cambria" w:hAnsi="Cambria" w:cs="Tahoma"/>
          <w:sz w:val="18"/>
          <w:szCs w:val="18"/>
        </w:rPr>
      </w:pPr>
      <w:r w:rsidRPr="0036218E">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w:t>
      </w:r>
      <w:r w:rsidRPr="0036218E">
        <w:rPr>
          <w:rFonts w:ascii="Cambria" w:hAnsi="Cambria" w:cs="Calibri"/>
          <w:snapToGrid w:val="0"/>
          <w:sz w:val="18"/>
          <w:szCs w:val="18"/>
        </w:rPr>
        <w:t>USB disku</w:t>
      </w:r>
      <w:r w:rsidRPr="0036218E">
        <w:rPr>
          <w:rFonts w:ascii="Cambria" w:hAnsi="Cambria" w:cs="Tahoma"/>
          <w:sz w:val="18"/>
          <w:szCs w:val="18"/>
        </w:rPr>
        <w:t xml:space="preserve"> (Dokumentaci skutečného provedení díla předá zhotovitel objednateli po dokončení díla při jeho předání do užívání.).</w:t>
      </w:r>
    </w:p>
    <w:p w14:paraId="7B26A991" w14:textId="77777777" w:rsidR="007F5F89" w:rsidRPr="0036218E" w:rsidRDefault="007F5F89" w:rsidP="007F5F89">
      <w:pPr>
        <w:pStyle w:val="Odstavecseseznamem"/>
        <w:rPr>
          <w:rFonts w:ascii="Cambria" w:hAnsi="Cambria" w:cs="Tahoma"/>
          <w:sz w:val="18"/>
          <w:szCs w:val="18"/>
        </w:rPr>
      </w:pPr>
    </w:p>
    <w:p w14:paraId="3F2DD25F" w14:textId="18496B72" w:rsidR="002C7654" w:rsidRPr="0036218E" w:rsidRDefault="00C65CC7" w:rsidP="00DA2A8B">
      <w:pPr>
        <w:numPr>
          <w:ilvl w:val="1"/>
          <w:numId w:val="25"/>
        </w:numPr>
        <w:jc w:val="both"/>
        <w:rPr>
          <w:rFonts w:ascii="Cambria" w:hAnsi="Cambria" w:cs="Tahoma"/>
          <w:sz w:val="18"/>
          <w:szCs w:val="18"/>
        </w:rPr>
      </w:pPr>
      <w:r w:rsidRPr="0036218E">
        <w:rPr>
          <w:rFonts w:ascii="Cambria" w:hAnsi="Cambria" w:cs="Tahoma"/>
          <w:sz w:val="18"/>
          <w:szCs w:val="18"/>
        </w:rPr>
        <w:t>Předání všech podkladů a zkoušek potřebných ke kolaudačnímu řízení</w:t>
      </w:r>
      <w:r w:rsidR="00CD3FE5" w:rsidRPr="0036218E">
        <w:rPr>
          <w:rFonts w:ascii="Cambria" w:hAnsi="Cambria" w:cs="Tahoma"/>
          <w:sz w:val="18"/>
          <w:szCs w:val="18"/>
        </w:rPr>
        <w:t>.</w:t>
      </w:r>
    </w:p>
    <w:p w14:paraId="5BEC6585" w14:textId="77777777" w:rsidR="00973095" w:rsidRPr="0036218E" w:rsidRDefault="00973095" w:rsidP="008D03DC">
      <w:pPr>
        <w:pStyle w:val="Odstavecseseznamem"/>
        <w:ind w:left="0"/>
        <w:rPr>
          <w:rFonts w:ascii="Cambria" w:hAnsi="Cambria" w:cs="Tahoma"/>
          <w:sz w:val="18"/>
          <w:szCs w:val="18"/>
        </w:rPr>
      </w:pPr>
    </w:p>
    <w:p w14:paraId="2C0EF1CA" w14:textId="77777777" w:rsidR="00596DA5" w:rsidRPr="0036218E" w:rsidRDefault="00FB5065" w:rsidP="00DA2A8B">
      <w:pPr>
        <w:numPr>
          <w:ilvl w:val="0"/>
          <w:numId w:val="2"/>
        </w:numPr>
        <w:jc w:val="both"/>
        <w:rPr>
          <w:rFonts w:ascii="Cambria" w:hAnsi="Cambria" w:cs="Tahoma"/>
          <w:sz w:val="18"/>
          <w:szCs w:val="18"/>
        </w:rPr>
      </w:pPr>
      <w:r w:rsidRPr="0036218E">
        <w:rPr>
          <w:rFonts w:ascii="Cambria" w:hAnsi="Cambria" w:cs="Tahoma"/>
          <w:sz w:val="18"/>
          <w:szCs w:val="18"/>
        </w:rPr>
        <w:t xml:space="preserve">Předmětem </w:t>
      </w:r>
      <w:r w:rsidR="00522FD1" w:rsidRPr="0036218E">
        <w:rPr>
          <w:rFonts w:ascii="Cambria" w:hAnsi="Cambria" w:cs="Tahoma"/>
          <w:sz w:val="18"/>
          <w:szCs w:val="18"/>
        </w:rPr>
        <w:t xml:space="preserve">díla dle této smlouvy </w:t>
      </w:r>
      <w:r w:rsidRPr="0036218E">
        <w:rPr>
          <w:rFonts w:ascii="Cambria" w:hAnsi="Cambria" w:cs="Tahoma"/>
          <w:sz w:val="18"/>
          <w:szCs w:val="18"/>
        </w:rPr>
        <w:t>není</w:t>
      </w:r>
      <w:r w:rsidRPr="0036218E">
        <w:rPr>
          <w:rFonts w:ascii="Cambria" w:hAnsi="Cambria" w:cs="Tahoma"/>
          <w:b/>
          <w:sz w:val="18"/>
          <w:szCs w:val="18"/>
        </w:rPr>
        <w:t xml:space="preserve"> </w:t>
      </w:r>
      <w:r w:rsidRPr="0036218E">
        <w:rPr>
          <w:rFonts w:ascii="Cambria" w:hAnsi="Cambria" w:cs="Tahoma"/>
          <w:sz w:val="18"/>
          <w:szCs w:val="18"/>
        </w:rPr>
        <w:t>kolaudace hotového díla</w:t>
      </w:r>
      <w:r w:rsidR="007139F2" w:rsidRPr="0036218E">
        <w:rPr>
          <w:rFonts w:ascii="Cambria" w:hAnsi="Cambria" w:cs="Tahoma"/>
          <w:sz w:val="18"/>
          <w:szCs w:val="18"/>
        </w:rPr>
        <w:t>.</w:t>
      </w:r>
    </w:p>
    <w:p w14:paraId="4E32F013" w14:textId="77777777" w:rsidR="00596DA5" w:rsidRPr="0036218E" w:rsidRDefault="00596DA5" w:rsidP="00596DA5">
      <w:pPr>
        <w:ind w:left="360"/>
        <w:jc w:val="both"/>
        <w:rPr>
          <w:rFonts w:ascii="Cambria" w:hAnsi="Cambria" w:cs="Tahoma"/>
          <w:sz w:val="18"/>
          <w:szCs w:val="18"/>
        </w:rPr>
      </w:pPr>
    </w:p>
    <w:p w14:paraId="34353BEC" w14:textId="437F1256" w:rsidR="00596DA5" w:rsidRPr="0036218E" w:rsidRDefault="002363A6" w:rsidP="00DA2A8B">
      <w:pPr>
        <w:numPr>
          <w:ilvl w:val="0"/>
          <w:numId w:val="2"/>
        </w:numPr>
        <w:jc w:val="both"/>
        <w:rPr>
          <w:rFonts w:ascii="Cambria" w:hAnsi="Cambria" w:cs="Tahoma"/>
          <w:sz w:val="18"/>
          <w:szCs w:val="18"/>
        </w:rPr>
      </w:pPr>
      <w:r w:rsidRPr="0036218E">
        <w:rPr>
          <w:rFonts w:ascii="Cambria" w:hAnsi="Cambria" w:cs="Tahoma"/>
          <w:sz w:val="18"/>
          <w:szCs w:val="18"/>
        </w:rPr>
        <w:lastRenderedPageBreak/>
        <w:t>Zhotovitel se zavazuje provést dílo vlastním jménem a na vlastní odpovědnost</w:t>
      </w:r>
      <w:r w:rsidR="001C4D3E" w:rsidRPr="0036218E">
        <w:rPr>
          <w:rFonts w:ascii="Cambria" w:hAnsi="Cambria" w:cs="Tahoma"/>
          <w:sz w:val="18"/>
          <w:szCs w:val="18"/>
        </w:rPr>
        <w:t xml:space="preserve"> a náklady</w:t>
      </w:r>
      <w:r w:rsidRPr="0036218E">
        <w:rPr>
          <w:rFonts w:ascii="Cambria" w:hAnsi="Cambria" w:cs="Tahoma"/>
          <w:sz w:val="18"/>
          <w:szCs w:val="18"/>
        </w:rPr>
        <w:t>.</w:t>
      </w:r>
    </w:p>
    <w:p w14:paraId="7948AED0" w14:textId="77777777" w:rsidR="00596DA5" w:rsidRPr="0036218E" w:rsidRDefault="00596DA5" w:rsidP="00596DA5">
      <w:pPr>
        <w:pStyle w:val="Odstavecseseznamem"/>
        <w:rPr>
          <w:rFonts w:ascii="Cambria" w:hAnsi="Cambria" w:cs="Tahoma"/>
          <w:sz w:val="18"/>
          <w:szCs w:val="18"/>
        </w:rPr>
      </w:pPr>
    </w:p>
    <w:p w14:paraId="68AF48DE" w14:textId="08A81B8A" w:rsidR="002363A6" w:rsidRPr="0036218E" w:rsidRDefault="002363A6" w:rsidP="00DA2A8B">
      <w:pPr>
        <w:numPr>
          <w:ilvl w:val="0"/>
          <w:numId w:val="2"/>
        </w:numPr>
        <w:jc w:val="both"/>
        <w:rPr>
          <w:rFonts w:ascii="Cambria" w:hAnsi="Cambria" w:cs="Tahoma"/>
          <w:sz w:val="18"/>
          <w:szCs w:val="18"/>
        </w:rPr>
      </w:pPr>
      <w:r w:rsidRPr="0036218E">
        <w:rPr>
          <w:rFonts w:ascii="Cambria" w:hAnsi="Cambria" w:cs="Tahoma"/>
          <w:sz w:val="18"/>
          <w:szCs w:val="18"/>
        </w:rPr>
        <w:t>Objednatel se zavazuje, že dokončené dílo převezme a zaplatí za jeho provedení zhotoviteli dohodnutou cenu.</w:t>
      </w:r>
    </w:p>
    <w:p w14:paraId="278B5BB2" w14:textId="77777777" w:rsidR="00724F83" w:rsidRPr="0036218E" w:rsidRDefault="00724F83" w:rsidP="002363A6">
      <w:pPr>
        <w:rPr>
          <w:rFonts w:ascii="Cambria" w:hAnsi="Cambria" w:cs="Tahoma"/>
          <w:b/>
          <w:bCs/>
          <w:sz w:val="18"/>
          <w:szCs w:val="18"/>
        </w:rPr>
      </w:pPr>
    </w:p>
    <w:p w14:paraId="2849767C"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Doba plnění</w:t>
      </w:r>
    </w:p>
    <w:p w14:paraId="25533D14" w14:textId="77777777" w:rsidR="005C3F61" w:rsidRPr="0036218E" w:rsidRDefault="002363A6" w:rsidP="00DA2A8B">
      <w:pPr>
        <w:numPr>
          <w:ilvl w:val="0"/>
          <w:numId w:val="3"/>
        </w:numPr>
        <w:jc w:val="both"/>
        <w:rPr>
          <w:rFonts w:ascii="Cambria" w:hAnsi="Cambria" w:cs="Tahoma"/>
          <w:sz w:val="18"/>
          <w:szCs w:val="18"/>
        </w:rPr>
      </w:pPr>
      <w:r w:rsidRPr="0036218E">
        <w:rPr>
          <w:rFonts w:ascii="Cambria" w:hAnsi="Cambria" w:cs="Tahoma"/>
          <w:sz w:val="18"/>
          <w:szCs w:val="18"/>
        </w:rPr>
        <w:t xml:space="preserve">Zhotovitel se zavazuje provést dílo podle čl. III. této smlouvy o dílo ve lhůtách: </w:t>
      </w:r>
    </w:p>
    <w:p w14:paraId="014BE44C" w14:textId="32516156" w:rsidR="00817888" w:rsidRPr="0036218E" w:rsidRDefault="00817888" w:rsidP="00817888">
      <w:pPr>
        <w:ind w:left="3540" w:right="-1" w:hanging="3180"/>
        <w:jc w:val="both"/>
        <w:rPr>
          <w:rFonts w:ascii="Cambria" w:hAnsi="Cambria" w:cs="Tahoma"/>
          <w:i/>
          <w:sz w:val="18"/>
          <w:szCs w:val="18"/>
        </w:rPr>
      </w:pPr>
      <w:r w:rsidRPr="0036218E">
        <w:rPr>
          <w:rFonts w:ascii="Cambria" w:hAnsi="Cambria" w:cs="Tahoma"/>
          <w:sz w:val="18"/>
          <w:szCs w:val="18"/>
        </w:rPr>
        <w:t>Předání staveniště a zahájení prací:</w:t>
      </w:r>
      <w:r w:rsidRPr="0036218E">
        <w:rPr>
          <w:rFonts w:ascii="Cambria" w:hAnsi="Cambria" w:cs="Tahoma"/>
          <w:sz w:val="18"/>
          <w:szCs w:val="18"/>
        </w:rPr>
        <w:tab/>
        <w:t>do 14 kalendářních dnů od doručení písemné výzvy objednatele k zahájení prací zhotoviteli</w:t>
      </w:r>
      <w:r w:rsidRPr="0036218E">
        <w:rPr>
          <w:rFonts w:ascii="Cambria" w:hAnsi="Cambria" w:cs="Tahoma"/>
          <w:iCs/>
          <w:sz w:val="18"/>
          <w:szCs w:val="18"/>
        </w:rPr>
        <w:t>. (předpoklad: duben 202</w:t>
      </w:r>
      <w:r w:rsidR="0070498E" w:rsidRPr="0036218E">
        <w:rPr>
          <w:rFonts w:ascii="Cambria" w:hAnsi="Cambria" w:cs="Tahoma"/>
          <w:iCs/>
          <w:sz w:val="18"/>
          <w:szCs w:val="18"/>
        </w:rPr>
        <w:t>6</w:t>
      </w:r>
      <w:r w:rsidRPr="0036218E">
        <w:rPr>
          <w:rFonts w:ascii="Cambria" w:hAnsi="Cambria" w:cs="Tahoma"/>
          <w:iCs/>
          <w:sz w:val="18"/>
          <w:szCs w:val="18"/>
        </w:rPr>
        <w:t>)</w:t>
      </w:r>
    </w:p>
    <w:p w14:paraId="7A5A9D27" w14:textId="6F953408" w:rsidR="00817888" w:rsidRPr="0036218E" w:rsidRDefault="00817888" w:rsidP="00817888">
      <w:pPr>
        <w:ind w:left="3540" w:hanging="3180"/>
        <w:jc w:val="both"/>
        <w:rPr>
          <w:rFonts w:ascii="Cambria" w:hAnsi="Cambria" w:cs="Tahoma"/>
          <w:sz w:val="18"/>
          <w:szCs w:val="18"/>
        </w:rPr>
      </w:pPr>
      <w:r w:rsidRPr="0036218E">
        <w:rPr>
          <w:rFonts w:ascii="Cambria" w:hAnsi="Cambria" w:cs="Tahoma"/>
          <w:sz w:val="18"/>
          <w:szCs w:val="18"/>
        </w:rPr>
        <w:t xml:space="preserve">Dokončení a předání hotového díla: </w:t>
      </w:r>
      <w:r w:rsidRPr="0036218E">
        <w:rPr>
          <w:rFonts w:ascii="Cambria" w:hAnsi="Cambria" w:cs="Tahoma"/>
          <w:sz w:val="18"/>
          <w:szCs w:val="18"/>
        </w:rPr>
        <w:tab/>
        <w:t xml:space="preserve">nejpozději do </w:t>
      </w:r>
      <w:r w:rsidR="00E559E7" w:rsidRPr="0036218E">
        <w:rPr>
          <w:rFonts w:ascii="Cambria" w:hAnsi="Cambria" w:cs="Tahoma"/>
          <w:sz w:val="18"/>
          <w:szCs w:val="18"/>
        </w:rPr>
        <w:t>10</w:t>
      </w:r>
      <w:r w:rsidR="00980AFD" w:rsidRPr="0036218E">
        <w:rPr>
          <w:rFonts w:ascii="Cambria" w:hAnsi="Cambria" w:cs="Tahoma"/>
          <w:sz w:val="18"/>
          <w:szCs w:val="18"/>
        </w:rPr>
        <w:t xml:space="preserve"> </w:t>
      </w:r>
      <w:r w:rsidRPr="0036218E">
        <w:rPr>
          <w:rFonts w:ascii="Cambria" w:hAnsi="Cambria" w:cs="Tahoma"/>
          <w:sz w:val="18"/>
          <w:szCs w:val="18"/>
        </w:rPr>
        <w:t>měsíců od data zahájení prací, r</w:t>
      </w:r>
      <w:r w:rsidRPr="0036218E">
        <w:rPr>
          <w:rFonts w:ascii="Cambria" w:hAnsi="Cambria" w:cs="Arial"/>
          <w:sz w:val="18"/>
          <w:szCs w:val="18"/>
        </w:rPr>
        <w:t>esp. ode dne, kdy měly být práce na základě výzvy objednatele zahájeny.</w:t>
      </w:r>
    </w:p>
    <w:p w14:paraId="7011F93F" w14:textId="77777777" w:rsidR="00EA5083" w:rsidRPr="0036218E" w:rsidRDefault="00EA5083" w:rsidP="00A90AFB">
      <w:pPr>
        <w:ind w:left="360"/>
        <w:jc w:val="both"/>
        <w:rPr>
          <w:rFonts w:ascii="Cambria" w:hAnsi="Cambria" w:cs="Tahoma"/>
          <w:sz w:val="18"/>
          <w:szCs w:val="18"/>
        </w:rPr>
      </w:pPr>
    </w:p>
    <w:p w14:paraId="7C93E629" w14:textId="77777777" w:rsidR="006D14D3" w:rsidRPr="0036218E" w:rsidRDefault="00A90AC1" w:rsidP="00DA2A8B">
      <w:pPr>
        <w:numPr>
          <w:ilvl w:val="0"/>
          <w:numId w:val="3"/>
        </w:numPr>
        <w:jc w:val="both"/>
        <w:rPr>
          <w:rFonts w:ascii="Cambria" w:hAnsi="Cambria" w:cs="Tahoma"/>
          <w:sz w:val="18"/>
          <w:szCs w:val="18"/>
        </w:rPr>
      </w:pPr>
      <w:r w:rsidRPr="0036218E">
        <w:rPr>
          <w:rFonts w:ascii="Cambria" w:hAnsi="Cambria" w:cs="Tahoma"/>
          <w:sz w:val="18"/>
          <w:szCs w:val="18"/>
        </w:rPr>
        <w:t>Zhotovitel převezme staveniště a zahájí práce až na základě písemné výzvy objednatele k zahájení prací</w:t>
      </w:r>
      <w:r w:rsidR="006D14D3" w:rsidRPr="0036218E">
        <w:rPr>
          <w:rFonts w:ascii="Cambria" w:hAnsi="Cambria" w:cs="Tahoma"/>
          <w:sz w:val="18"/>
          <w:szCs w:val="18"/>
        </w:rPr>
        <w:t>.</w:t>
      </w:r>
    </w:p>
    <w:p w14:paraId="50F1B1E6" w14:textId="77777777" w:rsidR="006D14D3" w:rsidRPr="0036218E" w:rsidRDefault="006D14D3" w:rsidP="006D14D3">
      <w:pPr>
        <w:ind w:left="360"/>
        <w:jc w:val="both"/>
        <w:rPr>
          <w:rFonts w:ascii="Cambria" w:hAnsi="Cambria" w:cs="Tahoma"/>
          <w:sz w:val="18"/>
          <w:szCs w:val="18"/>
        </w:rPr>
      </w:pPr>
    </w:p>
    <w:p w14:paraId="69056179" w14:textId="485CBCD9" w:rsidR="00B82103" w:rsidRPr="0036218E" w:rsidRDefault="007A5104" w:rsidP="00DA2A8B">
      <w:pPr>
        <w:numPr>
          <w:ilvl w:val="0"/>
          <w:numId w:val="3"/>
        </w:numPr>
        <w:jc w:val="both"/>
        <w:rPr>
          <w:rFonts w:ascii="Cambria" w:hAnsi="Cambria" w:cs="Tahoma"/>
          <w:sz w:val="18"/>
          <w:szCs w:val="18"/>
        </w:rPr>
      </w:pPr>
      <w:r w:rsidRPr="0036218E">
        <w:rPr>
          <w:rFonts w:ascii="Cambria" w:hAnsi="Cambria" w:cs="Tahoma"/>
          <w:sz w:val="18"/>
          <w:szCs w:val="18"/>
        </w:rPr>
        <w:t>Objednatel si vyhrazuje právo nezahájit, přerušit nebo ukončit plnění dle této smlouvy v případě, že nezajistí financování předmětu této smlouvy ze svých či cizích  (bankovních) zdrojů</w:t>
      </w:r>
      <w:r w:rsidR="00B82103" w:rsidRPr="0036218E">
        <w:rPr>
          <w:rFonts w:ascii="Cambria" w:hAnsi="Cambria" w:cs="Tahoma"/>
          <w:sz w:val="18"/>
          <w:szCs w:val="18"/>
        </w:rPr>
        <w:t>.</w:t>
      </w:r>
    </w:p>
    <w:p w14:paraId="0E795D4A" w14:textId="77777777" w:rsidR="00B82103" w:rsidRPr="0036218E" w:rsidRDefault="00B82103" w:rsidP="00B82103">
      <w:pPr>
        <w:pStyle w:val="Odstavecseseznamem"/>
        <w:rPr>
          <w:rFonts w:ascii="Cambria" w:hAnsi="Cambria" w:cs="Tahoma"/>
          <w:sz w:val="18"/>
          <w:szCs w:val="18"/>
        </w:rPr>
      </w:pPr>
    </w:p>
    <w:p w14:paraId="634299E5" w14:textId="771DDDCD" w:rsidR="00F34725" w:rsidRPr="0036218E" w:rsidRDefault="00F34725" w:rsidP="00DA2A8B">
      <w:pPr>
        <w:numPr>
          <w:ilvl w:val="0"/>
          <w:numId w:val="3"/>
        </w:numPr>
        <w:jc w:val="both"/>
        <w:rPr>
          <w:rFonts w:ascii="Cambria" w:hAnsi="Cambria" w:cs="Tahoma"/>
          <w:sz w:val="18"/>
          <w:szCs w:val="18"/>
        </w:rPr>
      </w:pPr>
      <w:r w:rsidRPr="0036218E">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ten který týden začíná. Harmonogram výstavby musí respektovat veškeré technologické lhůty stanovené příslušnými normami a jinými závaznými předpisy. </w:t>
      </w:r>
      <w:r w:rsidR="00301050" w:rsidRPr="0036218E">
        <w:rPr>
          <w:rFonts w:ascii="Cambria" w:hAnsi="Cambria" w:cs="Tahoma"/>
          <w:sz w:val="18"/>
          <w:szCs w:val="18"/>
        </w:rPr>
        <w:t xml:space="preserve">Po schválení harmonogramu postupu prací objednatelem </w:t>
      </w:r>
      <w:r w:rsidRPr="0036218E">
        <w:rPr>
          <w:rFonts w:ascii="Cambria" w:hAnsi="Cambria" w:cs="Tahoma"/>
          <w:sz w:val="18"/>
          <w:szCs w:val="18"/>
        </w:rPr>
        <w:t xml:space="preserve">se </w:t>
      </w:r>
      <w:r w:rsidR="00301050" w:rsidRPr="0036218E">
        <w:rPr>
          <w:rFonts w:ascii="Cambria" w:hAnsi="Cambria" w:cs="Tahoma"/>
          <w:sz w:val="18"/>
          <w:szCs w:val="18"/>
        </w:rPr>
        <w:t xml:space="preserve">tento stane </w:t>
      </w:r>
      <w:r w:rsidRPr="0036218E">
        <w:rPr>
          <w:rFonts w:ascii="Cambria" w:hAnsi="Cambria" w:cs="Tahoma"/>
          <w:sz w:val="18"/>
          <w:szCs w:val="18"/>
        </w:rPr>
        <w:t>přílohou č.</w:t>
      </w:r>
      <w:r w:rsidR="001C7D3F" w:rsidRPr="0036218E">
        <w:rPr>
          <w:rFonts w:ascii="Cambria" w:hAnsi="Cambria" w:cs="Tahoma"/>
          <w:sz w:val="18"/>
          <w:szCs w:val="18"/>
        </w:rPr>
        <w:t xml:space="preserve"> </w:t>
      </w:r>
      <w:r w:rsidR="00D032ED" w:rsidRPr="0036218E">
        <w:rPr>
          <w:rFonts w:ascii="Cambria" w:hAnsi="Cambria" w:cs="Tahoma"/>
          <w:sz w:val="18"/>
          <w:szCs w:val="18"/>
        </w:rPr>
        <w:t>2</w:t>
      </w:r>
      <w:r w:rsidRPr="0036218E">
        <w:rPr>
          <w:rFonts w:ascii="Cambria" w:hAnsi="Cambria" w:cs="Tahoma"/>
          <w:sz w:val="18"/>
          <w:szCs w:val="18"/>
        </w:rPr>
        <w:t xml:space="preserve"> této smlouvy.</w:t>
      </w:r>
    </w:p>
    <w:p w14:paraId="0D16E220" w14:textId="77777777" w:rsidR="00F34725" w:rsidRPr="0036218E" w:rsidRDefault="00F34725" w:rsidP="00F34725">
      <w:pPr>
        <w:pStyle w:val="Odstavecseseznamem"/>
        <w:rPr>
          <w:rFonts w:ascii="Cambria" w:hAnsi="Cambria" w:cs="Tahoma"/>
          <w:sz w:val="18"/>
          <w:szCs w:val="18"/>
        </w:rPr>
      </w:pPr>
    </w:p>
    <w:p w14:paraId="41EDA9BC" w14:textId="77777777" w:rsidR="00A90AFB" w:rsidRPr="0036218E" w:rsidRDefault="002363A6" w:rsidP="00DA2A8B">
      <w:pPr>
        <w:numPr>
          <w:ilvl w:val="0"/>
          <w:numId w:val="3"/>
        </w:numPr>
        <w:jc w:val="both"/>
        <w:rPr>
          <w:rFonts w:ascii="Cambria" w:hAnsi="Cambria" w:cs="Tahoma"/>
          <w:sz w:val="18"/>
          <w:szCs w:val="18"/>
        </w:rPr>
      </w:pPr>
      <w:r w:rsidRPr="0036218E">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36218E" w:rsidRDefault="00F90990" w:rsidP="00F90990">
      <w:pPr>
        <w:ind w:left="360"/>
        <w:jc w:val="both"/>
        <w:rPr>
          <w:rFonts w:ascii="Cambria" w:hAnsi="Cambria" w:cs="Tahoma"/>
          <w:sz w:val="18"/>
          <w:szCs w:val="18"/>
        </w:rPr>
      </w:pPr>
    </w:p>
    <w:p w14:paraId="60DFC803" w14:textId="77777777" w:rsidR="00A90AFB" w:rsidRPr="0036218E" w:rsidRDefault="002363A6" w:rsidP="00DA2A8B">
      <w:pPr>
        <w:numPr>
          <w:ilvl w:val="0"/>
          <w:numId w:val="3"/>
        </w:numPr>
        <w:jc w:val="both"/>
        <w:rPr>
          <w:rFonts w:ascii="Cambria" w:hAnsi="Cambria" w:cs="Tahoma"/>
          <w:sz w:val="18"/>
          <w:szCs w:val="18"/>
        </w:rPr>
      </w:pPr>
      <w:r w:rsidRPr="0036218E">
        <w:rPr>
          <w:rFonts w:ascii="Cambria" w:hAnsi="Cambria" w:cs="Tahoma"/>
          <w:sz w:val="18"/>
          <w:szCs w:val="18"/>
        </w:rPr>
        <w:t>Objednatel je oprávněn pozastavit provádění prací, pokud zjistí, že zhotovitel pro</w:t>
      </w:r>
      <w:r w:rsidR="002727BA" w:rsidRPr="0036218E">
        <w:rPr>
          <w:rFonts w:ascii="Cambria" w:hAnsi="Cambria" w:cs="Tahoma"/>
          <w:sz w:val="18"/>
          <w:szCs w:val="18"/>
        </w:rPr>
        <w:t xml:space="preserve">vádí dílo v rozporu se smlouvou, </w:t>
      </w:r>
      <w:r w:rsidRPr="0036218E">
        <w:rPr>
          <w:rFonts w:ascii="Cambria" w:hAnsi="Cambria" w:cs="Tahoma"/>
          <w:sz w:val="18"/>
          <w:szCs w:val="18"/>
        </w:rPr>
        <w:t>a to zejména v případě, že kvalita zhotovovaného díla neodpovídá dohodnuté kvalitě.</w:t>
      </w:r>
    </w:p>
    <w:p w14:paraId="6344B777" w14:textId="77777777" w:rsidR="00724F83" w:rsidRPr="0036218E" w:rsidRDefault="00724F83" w:rsidP="002363A6">
      <w:pPr>
        <w:rPr>
          <w:rFonts w:ascii="Cambria" w:hAnsi="Cambria" w:cs="Tahoma"/>
          <w:b/>
          <w:bCs/>
          <w:sz w:val="18"/>
          <w:szCs w:val="18"/>
        </w:rPr>
      </w:pPr>
    </w:p>
    <w:p w14:paraId="5E3F44E4"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Cena díla</w:t>
      </w:r>
    </w:p>
    <w:p w14:paraId="7B2B53AA" w14:textId="40276BDF" w:rsidR="007F5F89" w:rsidRPr="0036218E" w:rsidRDefault="0097030A" w:rsidP="00DA2A8B">
      <w:pPr>
        <w:numPr>
          <w:ilvl w:val="0"/>
          <w:numId w:val="4"/>
        </w:numPr>
        <w:jc w:val="both"/>
        <w:rPr>
          <w:rFonts w:ascii="Cambria" w:hAnsi="Cambria" w:cs="Tahoma"/>
          <w:sz w:val="18"/>
          <w:szCs w:val="18"/>
        </w:rPr>
      </w:pPr>
      <w:r w:rsidRPr="0036218E">
        <w:rPr>
          <w:rFonts w:ascii="Cambria" w:hAnsi="Cambria" w:cs="Tahoma"/>
          <w:sz w:val="18"/>
          <w:szCs w:val="18"/>
        </w:rPr>
        <w:t xml:space="preserve">Zhotovitel provede dílo v rozsahu, kvalitě a lhůtách podle této smlouvy za celkovou cenu stanovenou dohodou smluvních stran ve výši: </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4394"/>
      </w:tblGrid>
      <w:tr w:rsidR="007F5F89" w:rsidRPr="0036218E" w14:paraId="36489C49" w14:textId="77777777" w:rsidTr="00450E46">
        <w:tc>
          <w:tcPr>
            <w:tcW w:w="4366" w:type="dxa"/>
          </w:tcPr>
          <w:p w14:paraId="2AAC7C2D" w14:textId="77777777" w:rsidR="007F5F89" w:rsidRPr="0036218E" w:rsidRDefault="007F5F89" w:rsidP="00450E46">
            <w:pPr>
              <w:tabs>
                <w:tab w:val="center" w:pos="4536"/>
                <w:tab w:val="right" w:pos="9072"/>
              </w:tabs>
              <w:rPr>
                <w:rFonts w:ascii="Cambria" w:hAnsi="Cambria" w:cs="Calibri"/>
                <w:sz w:val="18"/>
                <w:szCs w:val="18"/>
              </w:rPr>
            </w:pPr>
            <w:r w:rsidRPr="0036218E">
              <w:rPr>
                <w:rFonts w:ascii="Cambria" w:hAnsi="Cambria" w:cs="Calibri"/>
                <w:sz w:val="18"/>
                <w:szCs w:val="18"/>
              </w:rPr>
              <w:t>celková cena bez daně z přidané hodnoty (DPH):</w:t>
            </w:r>
          </w:p>
        </w:tc>
        <w:tc>
          <w:tcPr>
            <w:tcW w:w="4394" w:type="dxa"/>
          </w:tcPr>
          <w:p w14:paraId="3624A131" w14:textId="72A73FEB" w:rsidR="007F5F89" w:rsidRPr="0036218E" w:rsidRDefault="002118F1" w:rsidP="00450E46">
            <w:pPr>
              <w:tabs>
                <w:tab w:val="center" w:pos="4536"/>
                <w:tab w:val="right" w:pos="9072"/>
              </w:tabs>
              <w:rPr>
                <w:rFonts w:ascii="Cambria" w:eastAsia="Calibri" w:hAnsi="Cambria" w:cs="Calibri"/>
                <w:sz w:val="18"/>
                <w:szCs w:val="18"/>
              </w:rPr>
            </w:pPr>
            <w:r w:rsidRPr="0036218E">
              <w:rPr>
                <w:rFonts w:ascii="Cambria" w:eastAsia="Calibri" w:hAnsi="Cambria" w:cs="Calibri"/>
                <w:sz w:val="18"/>
                <w:szCs w:val="18"/>
              </w:rPr>
              <w:t xml:space="preserve">8 100 180,96 </w:t>
            </w:r>
            <w:r w:rsidR="007F5F89" w:rsidRPr="0036218E">
              <w:rPr>
                <w:rFonts w:ascii="Cambria" w:eastAsia="Calibri" w:hAnsi="Cambria" w:cs="Calibri"/>
                <w:sz w:val="18"/>
                <w:szCs w:val="18"/>
              </w:rPr>
              <w:t>Kč</w:t>
            </w:r>
          </w:p>
        </w:tc>
      </w:tr>
      <w:tr w:rsidR="007F5F89" w:rsidRPr="0036218E" w14:paraId="272C0321" w14:textId="77777777" w:rsidTr="00450E46">
        <w:tc>
          <w:tcPr>
            <w:tcW w:w="4366" w:type="dxa"/>
          </w:tcPr>
          <w:p w14:paraId="1AA05AF0" w14:textId="77777777" w:rsidR="007F5F89" w:rsidRPr="0036218E" w:rsidRDefault="007F5F89" w:rsidP="00450E46">
            <w:pPr>
              <w:tabs>
                <w:tab w:val="center" w:pos="4536"/>
                <w:tab w:val="right" w:pos="9072"/>
              </w:tabs>
              <w:rPr>
                <w:rFonts w:ascii="Cambria" w:hAnsi="Cambria" w:cs="Calibri"/>
                <w:sz w:val="18"/>
                <w:szCs w:val="18"/>
              </w:rPr>
            </w:pPr>
            <w:r w:rsidRPr="0036218E">
              <w:rPr>
                <w:rFonts w:ascii="Cambria" w:hAnsi="Cambria" w:cs="Calibri"/>
                <w:sz w:val="18"/>
                <w:szCs w:val="18"/>
              </w:rPr>
              <w:t>sazba DPH:</w:t>
            </w:r>
          </w:p>
        </w:tc>
        <w:tc>
          <w:tcPr>
            <w:tcW w:w="4394" w:type="dxa"/>
          </w:tcPr>
          <w:p w14:paraId="14CD686E" w14:textId="39020E72" w:rsidR="007F5F89" w:rsidRPr="0036218E" w:rsidRDefault="002118F1" w:rsidP="00450E46">
            <w:pPr>
              <w:tabs>
                <w:tab w:val="center" w:pos="4536"/>
                <w:tab w:val="right" w:pos="9072"/>
              </w:tabs>
              <w:rPr>
                <w:rFonts w:ascii="Cambria" w:eastAsia="Calibri" w:hAnsi="Cambria" w:cs="Calibri"/>
                <w:sz w:val="18"/>
                <w:szCs w:val="18"/>
              </w:rPr>
            </w:pPr>
            <w:r w:rsidRPr="0036218E">
              <w:rPr>
                <w:rFonts w:ascii="Cambria" w:eastAsia="Calibri" w:hAnsi="Cambria" w:cs="Calibri"/>
                <w:sz w:val="18"/>
                <w:szCs w:val="18"/>
              </w:rPr>
              <w:t>21</w:t>
            </w:r>
            <w:r w:rsidR="007F5F89" w:rsidRPr="0036218E">
              <w:rPr>
                <w:rFonts w:ascii="Cambria" w:eastAsia="Calibri" w:hAnsi="Cambria" w:cs="Calibri"/>
                <w:sz w:val="18"/>
                <w:szCs w:val="18"/>
              </w:rPr>
              <w:t xml:space="preserve"> %</w:t>
            </w:r>
          </w:p>
        </w:tc>
      </w:tr>
      <w:tr w:rsidR="007F5F89" w:rsidRPr="0036218E" w14:paraId="2729706C" w14:textId="77777777" w:rsidTr="00450E46">
        <w:tc>
          <w:tcPr>
            <w:tcW w:w="4366" w:type="dxa"/>
          </w:tcPr>
          <w:p w14:paraId="5E80C12F" w14:textId="77777777" w:rsidR="007F5F89" w:rsidRPr="0036218E" w:rsidRDefault="007F5F89" w:rsidP="00450E46">
            <w:pPr>
              <w:tabs>
                <w:tab w:val="center" w:pos="4536"/>
                <w:tab w:val="right" w:pos="9072"/>
              </w:tabs>
              <w:rPr>
                <w:rFonts w:ascii="Cambria" w:hAnsi="Cambria" w:cs="Calibri"/>
                <w:sz w:val="18"/>
                <w:szCs w:val="18"/>
              </w:rPr>
            </w:pPr>
            <w:r w:rsidRPr="0036218E">
              <w:rPr>
                <w:rFonts w:ascii="Cambria" w:hAnsi="Cambria" w:cs="Calibri"/>
                <w:sz w:val="18"/>
                <w:szCs w:val="18"/>
              </w:rPr>
              <w:t>výše DPH:</w:t>
            </w:r>
          </w:p>
        </w:tc>
        <w:tc>
          <w:tcPr>
            <w:tcW w:w="4394" w:type="dxa"/>
          </w:tcPr>
          <w:p w14:paraId="0C800AC2" w14:textId="18E871CC" w:rsidR="007F5F89" w:rsidRPr="0036218E" w:rsidRDefault="002118F1" w:rsidP="00450E46">
            <w:pPr>
              <w:tabs>
                <w:tab w:val="center" w:pos="4536"/>
                <w:tab w:val="right" w:pos="9072"/>
              </w:tabs>
              <w:rPr>
                <w:rFonts w:ascii="Cambria" w:eastAsia="Calibri" w:hAnsi="Cambria" w:cs="Calibri"/>
                <w:sz w:val="18"/>
                <w:szCs w:val="18"/>
              </w:rPr>
            </w:pPr>
            <w:r w:rsidRPr="0036218E">
              <w:rPr>
                <w:rFonts w:ascii="Cambria" w:eastAsia="Calibri" w:hAnsi="Cambria" w:cs="Calibri"/>
                <w:sz w:val="18"/>
                <w:szCs w:val="18"/>
              </w:rPr>
              <w:t>1 701 038,00 K</w:t>
            </w:r>
            <w:r w:rsidR="007F5F89" w:rsidRPr="0036218E">
              <w:rPr>
                <w:rFonts w:ascii="Cambria" w:eastAsia="Calibri" w:hAnsi="Cambria" w:cs="Calibri"/>
                <w:sz w:val="18"/>
                <w:szCs w:val="18"/>
              </w:rPr>
              <w:t>č</w:t>
            </w:r>
          </w:p>
        </w:tc>
      </w:tr>
      <w:tr w:rsidR="007F5F89" w:rsidRPr="0036218E" w14:paraId="05FE4A6F" w14:textId="77777777" w:rsidTr="00450E46">
        <w:tc>
          <w:tcPr>
            <w:tcW w:w="4366" w:type="dxa"/>
          </w:tcPr>
          <w:p w14:paraId="7BCA9EB2" w14:textId="77777777" w:rsidR="007F5F89" w:rsidRPr="0036218E" w:rsidRDefault="007F5F89" w:rsidP="00450E46">
            <w:pPr>
              <w:tabs>
                <w:tab w:val="center" w:pos="4536"/>
                <w:tab w:val="right" w:pos="9072"/>
              </w:tabs>
              <w:rPr>
                <w:rFonts w:ascii="Cambria" w:hAnsi="Cambria" w:cs="Calibri"/>
                <w:sz w:val="18"/>
                <w:szCs w:val="18"/>
              </w:rPr>
            </w:pPr>
            <w:r w:rsidRPr="0036218E">
              <w:rPr>
                <w:rFonts w:ascii="Cambria" w:hAnsi="Cambria" w:cs="Calibri"/>
                <w:sz w:val="18"/>
                <w:szCs w:val="18"/>
              </w:rPr>
              <w:t>celková cena včetně DPH:</w:t>
            </w:r>
          </w:p>
        </w:tc>
        <w:tc>
          <w:tcPr>
            <w:tcW w:w="4394" w:type="dxa"/>
          </w:tcPr>
          <w:p w14:paraId="27370D19" w14:textId="6A535173" w:rsidR="007F5F89" w:rsidRPr="0036218E" w:rsidRDefault="002118F1" w:rsidP="00450E46">
            <w:pPr>
              <w:tabs>
                <w:tab w:val="center" w:pos="4536"/>
                <w:tab w:val="right" w:pos="9072"/>
              </w:tabs>
              <w:rPr>
                <w:rFonts w:ascii="Cambria" w:eastAsia="Calibri" w:hAnsi="Cambria" w:cs="Calibri"/>
                <w:sz w:val="18"/>
                <w:szCs w:val="18"/>
              </w:rPr>
            </w:pPr>
            <w:r w:rsidRPr="0036218E">
              <w:rPr>
                <w:rFonts w:ascii="Cambria" w:eastAsia="Calibri" w:hAnsi="Cambria" w:cs="Calibri"/>
                <w:sz w:val="18"/>
                <w:szCs w:val="18"/>
              </w:rPr>
              <w:t xml:space="preserve">9 801 218,96 </w:t>
            </w:r>
            <w:r w:rsidR="007F5F89" w:rsidRPr="0036218E">
              <w:rPr>
                <w:rFonts w:ascii="Cambria" w:eastAsia="Calibri" w:hAnsi="Cambria" w:cs="Calibri"/>
                <w:sz w:val="18"/>
                <w:szCs w:val="18"/>
              </w:rPr>
              <w:t>Kč</w:t>
            </w:r>
          </w:p>
        </w:tc>
      </w:tr>
    </w:tbl>
    <w:p w14:paraId="27D5468B" w14:textId="77777777" w:rsidR="002363A6" w:rsidRPr="0036218E" w:rsidRDefault="002363A6" w:rsidP="002363A6">
      <w:pPr>
        <w:jc w:val="both"/>
        <w:rPr>
          <w:rFonts w:ascii="Cambria" w:hAnsi="Cambria" w:cs="Tahoma"/>
          <w:sz w:val="18"/>
          <w:szCs w:val="18"/>
        </w:rPr>
      </w:pPr>
    </w:p>
    <w:p w14:paraId="3C0013A5" w14:textId="0ED109EE" w:rsidR="00A70208" w:rsidRPr="0036218E" w:rsidRDefault="00854866" w:rsidP="00DA2A8B">
      <w:pPr>
        <w:numPr>
          <w:ilvl w:val="0"/>
          <w:numId w:val="4"/>
        </w:numPr>
        <w:jc w:val="both"/>
        <w:rPr>
          <w:rFonts w:ascii="Cambria" w:hAnsi="Cambria" w:cs="Tahoma"/>
          <w:sz w:val="18"/>
          <w:szCs w:val="18"/>
        </w:rPr>
      </w:pPr>
      <w:r w:rsidRPr="0036218E">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36218E">
        <w:rPr>
          <w:rFonts w:ascii="Cambria" w:hAnsi="Cambria" w:cs="Tahoma"/>
          <w:sz w:val="18"/>
          <w:szCs w:val="18"/>
        </w:rPr>
        <w:t>.</w:t>
      </w:r>
    </w:p>
    <w:p w14:paraId="69FE6FEA" w14:textId="77777777" w:rsidR="00A70208" w:rsidRPr="0036218E" w:rsidRDefault="00A70208" w:rsidP="00A70208">
      <w:pPr>
        <w:ind w:left="360"/>
        <w:jc w:val="both"/>
        <w:rPr>
          <w:rFonts w:ascii="Cambria" w:hAnsi="Cambria" w:cs="Tahoma"/>
          <w:sz w:val="18"/>
          <w:szCs w:val="18"/>
        </w:rPr>
      </w:pPr>
    </w:p>
    <w:p w14:paraId="61184F14" w14:textId="77777777" w:rsidR="002363A6" w:rsidRPr="0036218E" w:rsidRDefault="002363A6" w:rsidP="00DA2A8B">
      <w:pPr>
        <w:numPr>
          <w:ilvl w:val="0"/>
          <w:numId w:val="4"/>
        </w:numPr>
        <w:jc w:val="both"/>
        <w:rPr>
          <w:rFonts w:ascii="Cambria" w:hAnsi="Cambria" w:cs="Tahoma"/>
          <w:sz w:val="18"/>
          <w:szCs w:val="18"/>
        </w:rPr>
      </w:pPr>
      <w:r w:rsidRPr="0036218E">
        <w:rPr>
          <w:rFonts w:ascii="Cambria" w:hAnsi="Cambria" w:cs="Tahoma"/>
          <w:sz w:val="18"/>
          <w:szCs w:val="18"/>
        </w:rPr>
        <w:t>Dohodnutá cena je konečná</w:t>
      </w:r>
      <w:r w:rsidR="0084262B" w:rsidRPr="0036218E">
        <w:rPr>
          <w:rFonts w:ascii="Cambria" w:hAnsi="Cambria" w:cs="Tahoma"/>
          <w:sz w:val="18"/>
          <w:szCs w:val="18"/>
        </w:rPr>
        <w:t xml:space="preserve"> </w:t>
      </w:r>
      <w:r w:rsidRPr="0036218E">
        <w:rPr>
          <w:rFonts w:ascii="Cambria" w:hAnsi="Cambria" w:cs="Tahoma"/>
          <w:sz w:val="18"/>
          <w:szCs w:val="18"/>
        </w:rPr>
        <w:t xml:space="preserve">a obsahuje veškeré </w:t>
      </w:r>
      <w:r w:rsidR="0084262B" w:rsidRPr="0036218E">
        <w:rPr>
          <w:rFonts w:ascii="Cambria" w:hAnsi="Cambria" w:cs="Tahoma"/>
          <w:sz w:val="18"/>
          <w:szCs w:val="18"/>
        </w:rPr>
        <w:t xml:space="preserve">práce a </w:t>
      </w:r>
      <w:r w:rsidR="00FD5A62" w:rsidRPr="0036218E">
        <w:rPr>
          <w:rFonts w:ascii="Cambria" w:hAnsi="Cambria" w:cs="Tahoma"/>
          <w:sz w:val="18"/>
          <w:szCs w:val="18"/>
        </w:rPr>
        <w:t xml:space="preserve">související </w:t>
      </w:r>
      <w:r w:rsidRPr="0036218E">
        <w:rPr>
          <w:rFonts w:ascii="Cambria" w:hAnsi="Cambria" w:cs="Tahoma"/>
          <w:sz w:val="18"/>
          <w:szCs w:val="18"/>
        </w:rPr>
        <w:t xml:space="preserve">dodávky </w:t>
      </w:r>
      <w:r w:rsidR="00FD5A62" w:rsidRPr="0036218E">
        <w:rPr>
          <w:rFonts w:ascii="Cambria" w:hAnsi="Cambria" w:cs="Tahoma"/>
          <w:sz w:val="18"/>
          <w:szCs w:val="18"/>
        </w:rPr>
        <w:t xml:space="preserve">a služby </w:t>
      </w:r>
      <w:r w:rsidRPr="0036218E">
        <w:rPr>
          <w:rFonts w:ascii="Cambria" w:hAnsi="Cambria" w:cs="Tahoma"/>
          <w:sz w:val="18"/>
          <w:szCs w:val="18"/>
        </w:rPr>
        <w:t xml:space="preserve">obsažené v rozpočtu </w:t>
      </w:r>
      <w:r w:rsidR="00FD5A62" w:rsidRPr="0036218E">
        <w:rPr>
          <w:rFonts w:ascii="Cambria" w:hAnsi="Cambria" w:cs="Tahoma"/>
          <w:sz w:val="18"/>
          <w:szCs w:val="18"/>
        </w:rPr>
        <w:t>díla – oceněném soupisu prací s výkazem výměr</w:t>
      </w:r>
      <w:r w:rsidRPr="0036218E">
        <w:rPr>
          <w:rFonts w:ascii="Cambria" w:hAnsi="Cambria" w:cs="Tahoma"/>
          <w:sz w:val="18"/>
          <w:szCs w:val="18"/>
        </w:rPr>
        <w:t>, kter</w:t>
      </w:r>
      <w:r w:rsidR="00FD5A62" w:rsidRPr="0036218E">
        <w:rPr>
          <w:rFonts w:ascii="Cambria" w:hAnsi="Cambria" w:cs="Tahoma"/>
          <w:sz w:val="18"/>
          <w:szCs w:val="18"/>
        </w:rPr>
        <w:t>ý</w:t>
      </w:r>
      <w:r w:rsidRPr="0036218E">
        <w:rPr>
          <w:rFonts w:ascii="Cambria" w:hAnsi="Cambria" w:cs="Tahoma"/>
          <w:sz w:val="18"/>
          <w:szCs w:val="18"/>
        </w:rPr>
        <w:t xml:space="preserve"> </w:t>
      </w:r>
      <w:r w:rsidR="00F90990" w:rsidRPr="0036218E">
        <w:rPr>
          <w:rFonts w:ascii="Cambria" w:hAnsi="Cambria" w:cs="Tahoma"/>
          <w:sz w:val="18"/>
          <w:szCs w:val="18"/>
        </w:rPr>
        <w:t xml:space="preserve">je </w:t>
      </w:r>
      <w:r w:rsidRPr="0036218E">
        <w:rPr>
          <w:rFonts w:ascii="Cambria" w:hAnsi="Cambria" w:cs="Tahoma"/>
          <w:sz w:val="18"/>
          <w:szCs w:val="18"/>
        </w:rPr>
        <w:t xml:space="preserve">přílohou </w:t>
      </w:r>
      <w:r w:rsidR="00ED191B" w:rsidRPr="0036218E">
        <w:rPr>
          <w:rFonts w:ascii="Cambria" w:hAnsi="Cambria" w:cs="Tahoma"/>
          <w:sz w:val="18"/>
          <w:szCs w:val="18"/>
        </w:rPr>
        <w:t>č</w:t>
      </w:r>
      <w:r w:rsidR="00F90990" w:rsidRPr="0036218E">
        <w:rPr>
          <w:rFonts w:ascii="Cambria" w:hAnsi="Cambria" w:cs="Tahoma"/>
          <w:sz w:val="18"/>
          <w:szCs w:val="18"/>
        </w:rPr>
        <w:t xml:space="preserve">. </w:t>
      </w:r>
      <w:r w:rsidR="00FB70C3" w:rsidRPr="0036218E">
        <w:rPr>
          <w:rFonts w:ascii="Cambria" w:hAnsi="Cambria" w:cs="Tahoma"/>
          <w:sz w:val="18"/>
          <w:szCs w:val="18"/>
        </w:rPr>
        <w:t>1</w:t>
      </w:r>
      <w:r w:rsidR="00EC789B" w:rsidRPr="0036218E">
        <w:rPr>
          <w:rFonts w:ascii="Cambria" w:hAnsi="Cambria" w:cs="Tahoma"/>
          <w:sz w:val="18"/>
          <w:szCs w:val="18"/>
        </w:rPr>
        <w:t xml:space="preserve"> </w:t>
      </w:r>
      <w:r w:rsidRPr="0036218E">
        <w:rPr>
          <w:rFonts w:ascii="Cambria" w:hAnsi="Cambria" w:cs="Tahoma"/>
          <w:sz w:val="18"/>
          <w:szCs w:val="18"/>
        </w:rPr>
        <w:t xml:space="preserve">této smlouvy. Dohodnutá cena je cenou nejvýše přípustnou za plnění vymezené </w:t>
      </w:r>
      <w:r w:rsidR="00FD5A62" w:rsidRPr="0036218E">
        <w:rPr>
          <w:rFonts w:ascii="Cambria" w:hAnsi="Cambria" w:cs="Tahoma"/>
          <w:sz w:val="18"/>
          <w:szCs w:val="18"/>
        </w:rPr>
        <w:t xml:space="preserve">soupisem prací s </w:t>
      </w:r>
      <w:r w:rsidRPr="0036218E">
        <w:rPr>
          <w:rFonts w:ascii="Cambria" w:hAnsi="Cambria" w:cs="Tahoma"/>
          <w:sz w:val="18"/>
          <w:szCs w:val="18"/>
        </w:rPr>
        <w:t>výkazem výměr.</w:t>
      </w:r>
    </w:p>
    <w:p w14:paraId="7C9EA1C1" w14:textId="77777777" w:rsidR="00A90AFB" w:rsidRPr="0036218E" w:rsidRDefault="00A90AFB" w:rsidP="00A90AFB">
      <w:pPr>
        <w:ind w:left="360"/>
        <w:jc w:val="both"/>
        <w:rPr>
          <w:rFonts w:ascii="Cambria" w:hAnsi="Cambria" w:cs="Tahoma"/>
          <w:sz w:val="18"/>
          <w:szCs w:val="18"/>
        </w:rPr>
      </w:pPr>
    </w:p>
    <w:p w14:paraId="6CB0741A" w14:textId="7A375A8A" w:rsidR="00A90AFB" w:rsidRPr="0036218E" w:rsidRDefault="002363A6" w:rsidP="00DA2A8B">
      <w:pPr>
        <w:numPr>
          <w:ilvl w:val="0"/>
          <w:numId w:val="4"/>
        </w:numPr>
        <w:jc w:val="both"/>
        <w:rPr>
          <w:rFonts w:ascii="Cambria" w:hAnsi="Cambria" w:cs="Tahoma"/>
          <w:i/>
          <w:sz w:val="18"/>
          <w:szCs w:val="18"/>
        </w:rPr>
      </w:pPr>
      <w:r w:rsidRPr="0036218E">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36218E">
        <w:rPr>
          <w:rFonts w:ascii="Cambria" w:hAnsi="Cambria" w:cs="Tahoma"/>
          <w:sz w:val="18"/>
          <w:szCs w:val="18"/>
        </w:rPr>
        <w:t>zhotovitele</w:t>
      </w:r>
      <w:r w:rsidR="00F90990" w:rsidRPr="0036218E">
        <w:rPr>
          <w:rFonts w:ascii="Cambria" w:hAnsi="Cambria" w:cs="Tahoma"/>
          <w:iCs/>
          <w:sz w:val="18"/>
          <w:szCs w:val="18"/>
        </w:rPr>
        <w:t xml:space="preserve">, </w:t>
      </w:r>
      <w:r w:rsidR="003437F7" w:rsidRPr="0036218E">
        <w:rPr>
          <w:rFonts w:ascii="Cambria" w:hAnsi="Cambria" w:cs="Tahoma"/>
          <w:iCs/>
          <w:sz w:val="18"/>
          <w:szCs w:val="18"/>
        </w:rPr>
        <w:t xml:space="preserve">dále </w:t>
      </w:r>
      <w:r w:rsidR="00F90990" w:rsidRPr="0036218E">
        <w:rPr>
          <w:rFonts w:ascii="Cambria" w:hAnsi="Cambria" w:cs="Tahoma"/>
          <w:sz w:val="18"/>
          <w:szCs w:val="18"/>
        </w:rPr>
        <w:t>náklady na BOZP</w:t>
      </w:r>
      <w:r w:rsidR="00530F0C" w:rsidRPr="0036218E">
        <w:rPr>
          <w:rFonts w:ascii="Cambria" w:hAnsi="Cambria" w:cs="Tahoma"/>
          <w:sz w:val="18"/>
          <w:szCs w:val="18"/>
        </w:rPr>
        <w:t xml:space="preserve"> na straně zhotovitele</w:t>
      </w:r>
      <w:r w:rsidR="00F90990" w:rsidRPr="0036218E">
        <w:rPr>
          <w:rFonts w:ascii="Cambria" w:hAnsi="Cambria" w:cs="Tahoma"/>
          <w:sz w:val="18"/>
          <w:szCs w:val="18"/>
        </w:rPr>
        <w:t>, cestovní náklady</w:t>
      </w:r>
      <w:r w:rsidR="004D60B7" w:rsidRPr="0036218E">
        <w:rPr>
          <w:rFonts w:ascii="Cambria" w:hAnsi="Cambria" w:cs="Tahoma"/>
          <w:sz w:val="18"/>
          <w:szCs w:val="18"/>
        </w:rPr>
        <w:t>,</w:t>
      </w:r>
      <w:r w:rsidRPr="0036218E">
        <w:rPr>
          <w:rFonts w:ascii="Cambria" w:hAnsi="Cambria" w:cs="Tahoma"/>
          <w:sz w:val="18"/>
          <w:szCs w:val="18"/>
        </w:rPr>
        <w:t xml:space="preserve"> apod.</w:t>
      </w:r>
    </w:p>
    <w:p w14:paraId="4863078D" w14:textId="77777777" w:rsidR="00A90AFB" w:rsidRPr="0036218E" w:rsidRDefault="00A90AFB" w:rsidP="003437F7">
      <w:pPr>
        <w:pStyle w:val="Odstavecseseznamem"/>
        <w:ind w:left="0"/>
        <w:rPr>
          <w:rFonts w:ascii="Cambria" w:hAnsi="Cambria" w:cs="Tahoma"/>
          <w:sz w:val="18"/>
          <w:szCs w:val="18"/>
        </w:rPr>
      </w:pPr>
    </w:p>
    <w:p w14:paraId="1A257AAD" w14:textId="77777777" w:rsidR="00954177" w:rsidRPr="0036218E" w:rsidRDefault="00954177" w:rsidP="00DA2A8B">
      <w:pPr>
        <w:numPr>
          <w:ilvl w:val="0"/>
          <w:numId w:val="4"/>
        </w:numPr>
        <w:jc w:val="both"/>
        <w:rPr>
          <w:rFonts w:ascii="Cambria" w:hAnsi="Cambria" w:cs="Tahoma"/>
          <w:sz w:val="18"/>
          <w:szCs w:val="18"/>
        </w:rPr>
      </w:pPr>
      <w:r w:rsidRPr="0036218E">
        <w:rPr>
          <w:rFonts w:ascii="Cambria" w:hAnsi="Cambria" w:cs="Tahoma"/>
          <w:sz w:val="18"/>
          <w:szCs w:val="18"/>
        </w:rPr>
        <w:t xml:space="preserve">Cena díla podle odst. 1 tohoto článku může být snížena, pokud objednatel požádá zhotovitele o zmenšení rozsahu prací a dodávek dle této smlouvy. </w:t>
      </w:r>
      <w:r w:rsidR="002C40FF" w:rsidRPr="0036218E">
        <w:rPr>
          <w:rFonts w:ascii="Cambria" w:hAnsi="Cambria" w:cs="Tahoma"/>
          <w:sz w:val="18"/>
          <w:szCs w:val="18"/>
        </w:rPr>
        <w:t>Případné méněpráce podle předchozí věty musí být specifikovány v </w:t>
      </w:r>
      <w:r w:rsidR="002C40FF" w:rsidRPr="0036218E">
        <w:rPr>
          <w:rFonts w:ascii="Cambria" w:eastAsia="Arial Unicode MS" w:hAnsi="Cambria" w:cs="Tahoma"/>
          <w:sz w:val="18"/>
          <w:szCs w:val="18"/>
        </w:rPr>
        <w:t>dodatku k této smlouvě</w:t>
      </w:r>
      <w:r w:rsidR="00B3669B" w:rsidRPr="0036218E">
        <w:rPr>
          <w:rFonts w:ascii="Cambria" w:eastAsia="Arial Unicode MS" w:hAnsi="Cambria" w:cs="Tahoma"/>
          <w:sz w:val="18"/>
          <w:szCs w:val="18"/>
        </w:rPr>
        <w:t xml:space="preserve">. </w:t>
      </w:r>
    </w:p>
    <w:p w14:paraId="2ADFF925" w14:textId="77777777" w:rsidR="00954177" w:rsidRPr="0036218E" w:rsidRDefault="00954177" w:rsidP="00954177">
      <w:pPr>
        <w:pStyle w:val="Odstavecseseznamem"/>
        <w:rPr>
          <w:rFonts w:ascii="Cambria" w:hAnsi="Cambria" w:cs="Tahoma"/>
          <w:sz w:val="18"/>
          <w:szCs w:val="18"/>
        </w:rPr>
      </w:pPr>
    </w:p>
    <w:p w14:paraId="6D65C00E" w14:textId="22DBEF49" w:rsidR="006E18C7" w:rsidRPr="0036218E" w:rsidRDefault="00530F0C" w:rsidP="00DA2A8B">
      <w:pPr>
        <w:numPr>
          <w:ilvl w:val="0"/>
          <w:numId w:val="4"/>
        </w:numPr>
        <w:jc w:val="both"/>
        <w:rPr>
          <w:rFonts w:ascii="Cambria" w:hAnsi="Cambria" w:cs="Tahoma"/>
          <w:sz w:val="18"/>
          <w:szCs w:val="18"/>
        </w:rPr>
      </w:pPr>
      <w:r w:rsidRPr="0036218E">
        <w:rPr>
          <w:rFonts w:ascii="Cambria" w:hAnsi="Cambria" w:cs="Tahoma"/>
          <w:sz w:val="18"/>
          <w:szCs w:val="18"/>
        </w:rPr>
        <w:t xml:space="preserve">Cenu díla je možno překročit v případě, jestliže půjde o dodatečné </w:t>
      </w:r>
      <w:r w:rsidRPr="0036218E">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36218E">
        <w:rPr>
          <w:rFonts w:ascii="Cambria" w:hAnsi="Cambria" w:cs="Tahoma"/>
          <w:sz w:val="18"/>
          <w:szCs w:val="18"/>
        </w:rPr>
        <w:t xml:space="preserve">a to za předpokladu, že budou </w:t>
      </w:r>
      <w:r w:rsidRPr="0036218E">
        <w:rPr>
          <w:rFonts w:ascii="Cambria" w:hAnsi="Cambria" w:cs="Arial"/>
          <w:color w:val="000000"/>
          <w:sz w:val="18"/>
          <w:szCs w:val="18"/>
        </w:rPr>
        <w:t xml:space="preserve">smluvními stranami vzájemně odsouhlaseny a že budou </w:t>
      </w:r>
      <w:r w:rsidRPr="0036218E">
        <w:rPr>
          <w:rFonts w:ascii="Cambria" w:hAnsi="Cambria" w:cs="Tahoma"/>
          <w:sz w:val="18"/>
          <w:szCs w:val="18"/>
        </w:rPr>
        <w:t xml:space="preserve">splněna ustanovení </w:t>
      </w:r>
      <w:r w:rsidR="002727BA" w:rsidRPr="0036218E">
        <w:rPr>
          <w:rFonts w:ascii="Cambria" w:hAnsi="Cambria" w:cs="Tahoma"/>
          <w:sz w:val="18"/>
          <w:szCs w:val="18"/>
        </w:rPr>
        <w:t xml:space="preserve">zákona o </w:t>
      </w:r>
      <w:r w:rsidR="00412A2F" w:rsidRPr="0036218E">
        <w:rPr>
          <w:rFonts w:ascii="Cambria" w:hAnsi="Cambria" w:cs="Tahoma"/>
          <w:sz w:val="18"/>
          <w:szCs w:val="18"/>
        </w:rPr>
        <w:t xml:space="preserve">zadávání </w:t>
      </w:r>
      <w:r w:rsidR="002727BA" w:rsidRPr="0036218E">
        <w:rPr>
          <w:rFonts w:ascii="Cambria" w:hAnsi="Cambria" w:cs="Tahoma"/>
          <w:sz w:val="18"/>
          <w:szCs w:val="18"/>
        </w:rPr>
        <w:t xml:space="preserve">veřejných </w:t>
      </w:r>
      <w:r w:rsidR="00412A2F" w:rsidRPr="0036218E">
        <w:rPr>
          <w:rFonts w:ascii="Cambria" w:hAnsi="Cambria" w:cs="Tahoma"/>
          <w:sz w:val="18"/>
          <w:szCs w:val="18"/>
        </w:rPr>
        <w:t>zakázek</w:t>
      </w:r>
      <w:r w:rsidR="002727BA" w:rsidRPr="0036218E">
        <w:rPr>
          <w:rFonts w:ascii="Cambria" w:hAnsi="Cambria" w:cs="Tahoma"/>
          <w:sz w:val="18"/>
          <w:szCs w:val="18"/>
        </w:rPr>
        <w:t>.</w:t>
      </w:r>
    </w:p>
    <w:p w14:paraId="7385BB17" w14:textId="77777777" w:rsidR="00B9491D" w:rsidRPr="0036218E" w:rsidRDefault="00B9491D" w:rsidP="006E18C7">
      <w:pPr>
        <w:ind w:left="360"/>
        <w:jc w:val="both"/>
        <w:rPr>
          <w:rFonts w:ascii="Cambria" w:hAnsi="Cambria" w:cs="Tahoma"/>
          <w:sz w:val="18"/>
          <w:szCs w:val="18"/>
        </w:rPr>
      </w:pPr>
    </w:p>
    <w:p w14:paraId="6C6751AC" w14:textId="2034EDF5" w:rsidR="006E18C7" w:rsidRPr="0036218E" w:rsidRDefault="00AB34E9" w:rsidP="006E18C7">
      <w:pPr>
        <w:ind w:left="360"/>
        <w:jc w:val="both"/>
        <w:rPr>
          <w:rFonts w:ascii="Cambria" w:hAnsi="Cambria" w:cs="Tahoma"/>
          <w:sz w:val="18"/>
          <w:szCs w:val="18"/>
        </w:rPr>
      </w:pPr>
      <w:r w:rsidRPr="0036218E">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36218E">
        <w:rPr>
          <w:rFonts w:ascii="Cambria" w:eastAsia="Arial Unicode MS" w:hAnsi="Cambria" w:cs="Tahoma"/>
          <w:sz w:val="18"/>
          <w:szCs w:val="18"/>
        </w:rPr>
        <w:t>dodatek k této smlouvě</w:t>
      </w:r>
      <w:r w:rsidR="006E18C7" w:rsidRPr="0036218E">
        <w:rPr>
          <w:rFonts w:ascii="Cambria" w:hAnsi="Cambria" w:cs="Tahoma"/>
          <w:sz w:val="18"/>
          <w:szCs w:val="18"/>
        </w:rPr>
        <w:t>.</w:t>
      </w:r>
    </w:p>
    <w:p w14:paraId="52B5181D" w14:textId="77777777" w:rsidR="00892381" w:rsidRPr="0036218E" w:rsidRDefault="00892381" w:rsidP="004970A6">
      <w:pPr>
        <w:pStyle w:val="Odstavecseseznamem"/>
        <w:ind w:left="0"/>
        <w:rPr>
          <w:rFonts w:ascii="Cambria" w:hAnsi="Cambria" w:cs="Tahoma"/>
          <w:sz w:val="18"/>
          <w:szCs w:val="18"/>
        </w:rPr>
      </w:pPr>
    </w:p>
    <w:p w14:paraId="086AE848" w14:textId="64FF2714" w:rsidR="008874E0" w:rsidRPr="0036218E" w:rsidRDefault="00530F0C" w:rsidP="00DA2A8B">
      <w:pPr>
        <w:numPr>
          <w:ilvl w:val="0"/>
          <w:numId w:val="4"/>
        </w:numPr>
        <w:jc w:val="both"/>
        <w:rPr>
          <w:rFonts w:ascii="Cambria" w:hAnsi="Cambria" w:cs="Tahoma"/>
          <w:sz w:val="18"/>
          <w:szCs w:val="18"/>
        </w:rPr>
      </w:pPr>
      <w:r w:rsidRPr="0036218E">
        <w:rPr>
          <w:rFonts w:ascii="Cambria" w:hAnsi="Cambria" w:cs="Arial"/>
          <w:color w:val="000000"/>
          <w:sz w:val="18"/>
          <w:szCs w:val="18"/>
        </w:rPr>
        <w:t xml:space="preserve">Dohoda o změně rozsahu předmětu díla musí být provedena před provedením víceprací. Pokud zhotovitel provede práce, dodávky a služby nad rámec předmětu díla dle této smlouvy bez předchozího uzavření písemného </w:t>
      </w:r>
      <w:r w:rsidRPr="0036218E">
        <w:rPr>
          <w:rFonts w:ascii="Cambria" w:hAnsi="Cambria" w:cs="Arial"/>
          <w:color w:val="000000"/>
          <w:sz w:val="18"/>
          <w:szCs w:val="18"/>
        </w:rPr>
        <w:lastRenderedPageBreak/>
        <w:t>dodatku k této smlouvě, budou považovat smluvní strany provedení těchto prací, dodávek a služeb za dar objednateli. V případě, že objednatel nebude mít v úmyslu dar převzít, je zhotovitel povinen práce a dodávky neprodleně bezplatně odstranit; v opačném případě tak učiní objednatel na náklady zhotovitele</w:t>
      </w:r>
      <w:r w:rsidR="008874E0" w:rsidRPr="0036218E">
        <w:rPr>
          <w:rFonts w:ascii="Cambria" w:hAnsi="Cambria" w:cs="Tahoma"/>
          <w:sz w:val="18"/>
          <w:szCs w:val="18"/>
        </w:rPr>
        <w:t>.</w:t>
      </w:r>
    </w:p>
    <w:p w14:paraId="085DBA2C" w14:textId="77777777" w:rsidR="008874E0" w:rsidRPr="0036218E" w:rsidRDefault="008874E0" w:rsidP="008874E0">
      <w:pPr>
        <w:pStyle w:val="Odstavecseseznamem"/>
        <w:ind w:left="0"/>
        <w:rPr>
          <w:rFonts w:ascii="Cambria" w:hAnsi="Cambria" w:cs="Tahoma"/>
          <w:sz w:val="18"/>
          <w:szCs w:val="18"/>
        </w:rPr>
      </w:pPr>
    </w:p>
    <w:p w14:paraId="0EBBDD50" w14:textId="77777777" w:rsidR="002363A6" w:rsidRPr="0036218E" w:rsidRDefault="007F261F" w:rsidP="00DA2A8B">
      <w:pPr>
        <w:numPr>
          <w:ilvl w:val="0"/>
          <w:numId w:val="4"/>
        </w:numPr>
        <w:jc w:val="both"/>
        <w:rPr>
          <w:rFonts w:ascii="Cambria" w:hAnsi="Cambria" w:cs="Tahoma"/>
          <w:sz w:val="18"/>
          <w:szCs w:val="18"/>
        </w:rPr>
      </w:pPr>
      <w:r w:rsidRPr="0036218E">
        <w:rPr>
          <w:rFonts w:ascii="Cambria" w:hAnsi="Cambria" w:cs="Tahoma"/>
          <w:sz w:val="18"/>
          <w:szCs w:val="18"/>
        </w:rPr>
        <w:t>Neprovedené práce a dodávky nebudou účtovány</w:t>
      </w:r>
      <w:r w:rsidR="002363A6" w:rsidRPr="0036218E">
        <w:rPr>
          <w:rFonts w:ascii="Cambria" w:hAnsi="Cambria" w:cs="Tahoma"/>
          <w:sz w:val="18"/>
          <w:szCs w:val="18"/>
        </w:rPr>
        <w:t>.</w:t>
      </w:r>
    </w:p>
    <w:p w14:paraId="582609CC" w14:textId="77777777" w:rsidR="00724F83" w:rsidRPr="0036218E" w:rsidRDefault="00724F83" w:rsidP="002363A6">
      <w:pPr>
        <w:rPr>
          <w:rFonts w:ascii="Cambria" w:hAnsi="Cambria" w:cs="Tahoma"/>
          <w:sz w:val="18"/>
          <w:szCs w:val="18"/>
        </w:rPr>
      </w:pPr>
    </w:p>
    <w:p w14:paraId="4652B8BE"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Platební podmínky</w:t>
      </w:r>
    </w:p>
    <w:p w14:paraId="2F5CEBD8" w14:textId="77777777" w:rsidR="000E3957" w:rsidRPr="0036218E" w:rsidRDefault="000E3957" w:rsidP="00DA2A8B">
      <w:pPr>
        <w:numPr>
          <w:ilvl w:val="0"/>
          <w:numId w:val="5"/>
        </w:numPr>
        <w:jc w:val="both"/>
        <w:rPr>
          <w:rFonts w:ascii="Cambria" w:hAnsi="Cambria" w:cs="Tahoma"/>
          <w:sz w:val="18"/>
          <w:szCs w:val="18"/>
        </w:rPr>
      </w:pPr>
      <w:r w:rsidRPr="0036218E">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36218E" w:rsidRDefault="000E3957" w:rsidP="000E3957">
      <w:pPr>
        <w:ind w:left="360"/>
        <w:jc w:val="both"/>
        <w:rPr>
          <w:rFonts w:ascii="Cambria" w:hAnsi="Cambria" w:cs="Tahoma"/>
          <w:sz w:val="18"/>
          <w:szCs w:val="18"/>
        </w:rPr>
      </w:pPr>
    </w:p>
    <w:p w14:paraId="32D8B149"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Arial Unicode MS" w:hAnsi="Cambria" w:cs="Tahoma"/>
          <w:sz w:val="18"/>
          <w:szCs w:val="18"/>
        </w:rPr>
        <w:t>Úhrada ceny za dílo bude prováděna v penězích, v českých korunách, bezhotovostním převodem na účet zhotovitele uvedený v této smlouvě, nebude-li dohodou smluvních stran stanoven účet jiný.</w:t>
      </w:r>
      <w:r w:rsidRPr="0036218E">
        <w:rPr>
          <w:rFonts w:ascii="Cambria" w:hAnsi="Cambria" w:cs="Tahoma"/>
          <w:sz w:val="18"/>
          <w:szCs w:val="18"/>
        </w:rPr>
        <w:t xml:space="preserve"> </w:t>
      </w:r>
      <w:r w:rsidRPr="0036218E">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36218E" w:rsidRDefault="000E3957" w:rsidP="000E3957">
      <w:pPr>
        <w:pStyle w:val="Odstavecseseznamem"/>
        <w:rPr>
          <w:rFonts w:ascii="Cambria" w:eastAsia="Calibri" w:hAnsi="Cambria" w:cs="ArialMT"/>
          <w:sz w:val="18"/>
          <w:szCs w:val="18"/>
          <w:lang w:eastAsia="en-US"/>
        </w:rPr>
      </w:pPr>
    </w:p>
    <w:p w14:paraId="171E818B"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Práce provedené na díle za každý kalendá</w:t>
      </w:r>
      <w:r w:rsidRPr="0036218E">
        <w:rPr>
          <w:rFonts w:ascii="Cambria" w:eastAsia="Arial" w:hAnsi="Cambria" w:cs="Arial"/>
          <w:sz w:val="18"/>
          <w:szCs w:val="18"/>
          <w:lang w:eastAsia="en-US"/>
        </w:rPr>
        <w:t xml:space="preserve">řní </w:t>
      </w:r>
      <w:r w:rsidRPr="0036218E">
        <w:rPr>
          <w:rFonts w:ascii="Cambria" w:eastAsia="Calibri" w:hAnsi="Cambria" w:cs="ArialMT"/>
          <w:sz w:val="18"/>
          <w:szCs w:val="18"/>
          <w:lang w:eastAsia="en-US"/>
        </w:rPr>
        <w:t>měsíc provádění díla budou fakturovány</w:t>
      </w:r>
      <w:r w:rsidRPr="0036218E">
        <w:rPr>
          <w:rFonts w:ascii="Cambria" w:hAnsi="Cambria" w:cs="Tahoma"/>
          <w:sz w:val="18"/>
          <w:szCs w:val="18"/>
        </w:rPr>
        <w:t xml:space="preserve"> </w:t>
      </w:r>
      <w:r w:rsidRPr="0036218E">
        <w:rPr>
          <w:rFonts w:ascii="Cambria" w:eastAsia="Calibri" w:hAnsi="Cambria" w:cs="ArialMT"/>
          <w:sz w:val="18"/>
          <w:szCs w:val="18"/>
          <w:lang w:eastAsia="en-US"/>
        </w:rPr>
        <w:t xml:space="preserve">vždy měsíčně pozadu </w:t>
      </w:r>
      <w:r w:rsidRPr="0036218E">
        <w:rPr>
          <w:rFonts w:ascii="Cambria" w:eastAsia="Calibri" w:hAnsi="Cambria" w:cs="Helvetica"/>
          <w:sz w:val="18"/>
          <w:szCs w:val="18"/>
          <w:lang w:eastAsia="en-US"/>
        </w:rPr>
        <w:t xml:space="preserve">fakturou vystavenou v </w:t>
      </w:r>
      <w:r w:rsidRPr="0036218E">
        <w:rPr>
          <w:rFonts w:ascii="Cambria" w:eastAsia="Calibri" w:hAnsi="Cambria" w:cs="ArialMT"/>
          <w:sz w:val="18"/>
          <w:szCs w:val="18"/>
          <w:lang w:eastAsia="en-US"/>
        </w:rPr>
        <w:t xml:space="preserve">zákonné lhůtě </w:t>
      </w:r>
      <w:r w:rsidRPr="0036218E">
        <w:rPr>
          <w:rFonts w:ascii="Cambria" w:eastAsia="Calibri" w:hAnsi="Cambria" w:cs="Helvetica"/>
          <w:sz w:val="18"/>
          <w:szCs w:val="18"/>
          <w:lang w:eastAsia="en-US"/>
        </w:rPr>
        <w:t>po d</w:t>
      </w:r>
      <w:r w:rsidRPr="0036218E">
        <w:rPr>
          <w:rFonts w:ascii="Cambria" w:eastAsia="Calibri" w:hAnsi="Cambria" w:cs="ArialMT"/>
          <w:sz w:val="18"/>
          <w:szCs w:val="18"/>
          <w:lang w:eastAsia="en-US"/>
        </w:rPr>
        <w:t>atu uskutečnění</w:t>
      </w:r>
      <w:r w:rsidRPr="0036218E">
        <w:rPr>
          <w:rFonts w:ascii="Cambria" w:hAnsi="Cambria" w:cs="Tahoma"/>
          <w:sz w:val="18"/>
          <w:szCs w:val="18"/>
        </w:rPr>
        <w:t xml:space="preserve"> </w:t>
      </w:r>
      <w:r w:rsidRPr="0036218E">
        <w:rPr>
          <w:rFonts w:ascii="Cambria" w:eastAsia="Calibri" w:hAnsi="Cambria" w:cs="ArialMT"/>
          <w:sz w:val="18"/>
          <w:szCs w:val="18"/>
          <w:lang w:eastAsia="en-US"/>
        </w:rPr>
        <w:t>zdanitelného plnění na základě objednatelem odsouhlaseného soupisu provedených prací</w:t>
      </w:r>
      <w:r w:rsidRPr="0036218E">
        <w:rPr>
          <w:rFonts w:ascii="Cambria" w:eastAsia="Calibri" w:hAnsi="Cambria" w:cs="Helvetica"/>
          <w:sz w:val="18"/>
          <w:szCs w:val="18"/>
          <w:lang w:eastAsia="en-US"/>
        </w:rPr>
        <w:t>.</w:t>
      </w:r>
      <w:r w:rsidRPr="0036218E">
        <w:rPr>
          <w:rFonts w:ascii="Cambria" w:hAnsi="Cambria" w:cs="Tahoma"/>
          <w:sz w:val="18"/>
          <w:szCs w:val="18"/>
        </w:rPr>
        <w:t xml:space="preserve"> </w:t>
      </w:r>
      <w:r w:rsidRPr="0036218E">
        <w:rPr>
          <w:rFonts w:ascii="Cambria" w:eastAsia="Calibri" w:hAnsi="Cambria" w:cs="ArialMT"/>
          <w:sz w:val="18"/>
          <w:szCs w:val="18"/>
          <w:lang w:eastAsia="en-US"/>
        </w:rPr>
        <w:t xml:space="preserve">Zhotovitel není oprávněn fakturu vystavit dříve, než dojde k </w:t>
      </w:r>
      <w:r w:rsidRPr="0036218E">
        <w:rPr>
          <w:rFonts w:ascii="Cambria" w:eastAsia="Calibri" w:hAnsi="Cambria" w:cs="Helvetica"/>
          <w:sz w:val="18"/>
          <w:szCs w:val="18"/>
          <w:lang w:eastAsia="en-US"/>
        </w:rPr>
        <w:t>odsouhla</w:t>
      </w:r>
      <w:r w:rsidRPr="0036218E">
        <w:rPr>
          <w:rFonts w:ascii="Cambria" w:eastAsia="Calibri" w:hAnsi="Cambria" w:cs="ArialMT"/>
          <w:sz w:val="18"/>
          <w:szCs w:val="18"/>
          <w:lang w:eastAsia="en-US"/>
        </w:rPr>
        <w:t>sení soupisu prací</w:t>
      </w:r>
      <w:r w:rsidRPr="0036218E">
        <w:rPr>
          <w:rFonts w:ascii="Cambria" w:hAnsi="Cambria" w:cs="Tahoma"/>
          <w:sz w:val="18"/>
          <w:szCs w:val="18"/>
        </w:rPr>
        <w:t xml:space="preserve"> </w:t>
      </w:r>
      <w:r w:rsidRPr="0036218E">
        <w:rPr>
          <w:rFonts w:ascii="Cambria" w:eastAsia="Calibri" w:hAnsi="Cambria" w:cs="ArialMT"/>
          <w:sz w:val="18"/>
          <w:szCs w:val="18"/>
          <w:lang w:eastAsia="en-US"/>
        </w:rPr>
        <w:t xml:space="preserve">nebo nastane fikce jejich odsouhlasení v </w:t>
      </w:r>
      <w:r w:rsidRPr="0036218E">
        <w:rPr>
          <w:rFonts w:ascii="Cambria" w:eastAsia="Calibri" w:hAnsi="Cambria" w:cs="Helvetica"/>
          <w:sz w:val="18"/>
          <w:szCs w:val="18"/>
          <w:lang w:eastAsia="en-US"/>
        </w:rPr>
        <w:t xml:space="preserve">souladu s </w:t>
      </w:r>
      <w:r w:rsidRPr="0036218E">
        <w:rPr>
          <w:rFonts w:ascii="Cambria" w:eastAsia="Calibri" w:hAnsi="Cambria" w:cs="ArialMT"/>
          <w:sz w:val="18"/>
          <w:szCs w:val="18"/>
          <w:lang w:eastAsia="en-US"/>
        </w:rPr>
        <w:t>tímto článkem smlouvy. V p</w:t>
      </w:r>
      <w:r w:rsidRPr="0036218E">
        <w:rPr>
          <w:rFonts w:ascii="Cambria" w:eastAsia="Arial" w:hAnsi="Cambria" w:cs="Arial"/>
          <w:sz w:val="18"/>
          <w:szCs w:val="18"/>
          <w:lang w:eastAsia="en-US"/>
        </w:rPr>
        <w:t>řípadě</w:t>
      </w:r>
      <w:r w:rsidRPr="0036218E">
        <w:rPr>
          <w:rFonts w:ascii="Cambria" w:hAnsi="Cambria" w:cs="Tahoma"/>
          <w:sz w:val="18"/>
          <w:szCs w:val="18"/>
        </w:rPr>
        <w:t xml:space="preserve"> </w:t>
      </w:r>
      <w:r w:rsidRPr="0036218E">
        <w:rPr>
          <w:rFonts w:ascii="Cambria" w:eastAsia="Calibri" w:hAnsi="Cambria" w:cs="ArialMT"/>
          <w:sz w:val="18"/>
          <w:szCs w:val="18"/>
          <w:lang w:eastAsia="en-US"/>
        </w:rPr>
        <w:t>částečného odsouhlasení soupis prací je zhotovitel oprávněn fakturovat pouze částku</w:t>
      </w:r>
      <w:r w:rsidRPr="0036218E">
        <w:rPr>
          <w:rFonts w:ascii="Cambria" w:hAnsi="Cambria" w:cs="Tahoma"/>
          <w:sz w:val="18"/>
          <w:szCs w:val="18"/>
        </w:rPr>
        <w:t xml:space="preserve"> </w:t>
      </w:r>
      <w:r w:rsidRPr="0036218E">
        <w:rPr>
          <w:rFonts w:ascii="Cambria" w:eastAsia="Calibri" w:hAnsi="Cambria" w:cs="ArialMT"/>
          <w:sz w:val="18"/>
          <w:szCs w:val="18"/>
          <w:lang w:eastAsia="en-US"/>
        </w:rPr>
        <w:t>odpovídající rozsahu odsouhlasení soupisu prací. Součástí každé faktu</w:t>
      </w:r>
      <w:r w:rsidRPr="0036218E">
        <w:rPr>
          <w:rFonts w:ascii="Cambria" w:eastAsia="Calibri" w:hAnsi="Cambria" w:cs="Helvetica"/>
          <w:sz w:val="18"/>
          <w:szCs w:val="18"/>
          <w:lang w:eastAsia="en-US"/>
        </w:rPr>
        <w:t xml:space="preserve">ry bude potom </w:t>
      </w:r>
      <w:r w:rsidRPr="0036218E">
        <w:rPr>
          <w:rFonts w:ascii="Cambria" w:eastAsia="Calibri" w:hAnsi="Cambria" w:cs="ArialMT"/>
          <w:sz w:val="18"/>
          <w:szCs w:val="18"/>
          <w:lang w:eastAsia="en-US"/>
        </w:rPr>
        <w:t>soupis provedených prací a vyjádření objednatele k soupisu.</w:t>
      </w:r>
    </w:p>
    <w:p w14:paraId="085C7011" w14:textId="77777777" w:rsidR="000E3957" w:rsidRPr="0036218E" w:rsidRDefault="000E3957" w:rsidP="000E3957">
      <w:pPr>
        <w:pStyle w:val="Odstavecseseznamem"/>
        <w:rPr>
          <w:rFonts w:ascii="Cambria" w:eastAsia="Calibri" w:hAnsi="Cambria" w:cs="ArialMT"/>
          <w:sz w:val="18"/>
          <w:szCs w:val="18"/>
          <w:lang w:eastAsia="en-US"/>
        </w:rPr>
      </w:pPr>
    </w:p>
    <w:p w14:paraId="635587FC"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Zhotovitel doručí do třetího (3) pracovního dne kalendářního měsíce objednateli soupis</w:t>
      </w:r>
      <w:r w:rsidRPr="0036218E">
        <w:rPr>
          <w:rFonts w:ascii="Cambria" w:hAnsi="Cambria" w:cs="Tahoma"/>
          <w:sz w:val="18"/>
          <w:szCs w:val="18"/>
        </w:rPr>
        <w:t xml:space="preserve"> </w:t>
      </w:r>
      <w:r w:rsidRPr="0036218E">
        <w:rPr>
          <w:rFonts w:ascii="Cambria" w:eastAsia="Calibri" w:hAnsi="Cambria" w:cs="ArialMT"/>
          <w:sz w:val="18"/>
          <w:szCs w:val="18"/>
          <w:lang w:eastAsia="en-US"/>
        </w:rPr>
        <w:t>prací provedených za předchozí kalendá</w:t>
      </w:r>
      <w:r w:rsidRPr="0036218E">
        <w:rPr>
          <w:rFonts w:ascii="Cambria" w:eastAsia="Arial" w:hAnsi="Cambria" w:cs="Arial"/>
          <w:sz w:val="18"/>
          <w:szCs w:val="18"/>
          <w:lang w:eastAsia="en-US"/>
        </w:rPr>
        <w:t>ř</w:t>
      </w:r>
      <w:r w:rsidRPr="0036218E">
        <w:rPr>
          <w:rFonts w:ascii="Cambria" w:eastAsia="Calibri" w:hAnsi="Cambria" w:cs="ArialMT"/>
          <w:sz w:val="18"/>
          <w:szCs w:val="18"/>
          <w:lang w:eastAsia="en-US"/>
        </w:rPr>
        <w:t>ní měsíc včetně vyčíslení a kalkulace jejich ceny.</w:t>
      </w:r>
      <w:r w:rsidRPr="0036218E">
        <w:rPr>
          <w:rFonts w:ascii="Cambria" w:hAnsi="Cambria" w:cs="Tahoma"/>
          <w:sz w:val="18"/>
          <w:szCs w:val="18"/>
        </w:rPr>
        <w:t xml:space="preserve"> </w:t>
      </w:r>
      <w:r w:rsidRPr="0036218E">
        <w:rPr>
          <w:rFonts w:ascii="Cambria" w:eastAsia="Calibri" w:hAnsi="Cambria" w:cs="Helvetica"/>
          <w:sz w:val="18"/>
          <w:szCs w:val="18"/>
          <w:lang w:eastAsia="en-US"/>
        </w:rPr>
        <w:t>Obje</w:t>
      </w:r>
      <w:r w:rsidRPr="0036218E">
        <w:rPr>
          <w:rFonts w:ascii="Cambria" w:eastAsia="Calibri" w:hAnsi="Cambria" w:cs="ArialMT"/>
          <w:sz w:val="18"/>
          <w:szCs w:val="18"/>
          <w:lang w:eastAsia="en-US"/>
        </w:rPr>
        <w:t>dnatel soupis zreviduje a do pěti (5) pracovních dnů jej písemně odsouhlasí či jej zcela</w:t>
      </w:r>
      <w:r w:rsidRPr="0036218E">
        <w:rPr>
          <w:rFonts w:ascii="Cambria" w:hAnsi="Cambria" w:cs="Tahoma"/>
          <w:sz w:val="18"/>
          <w:szCs w:val="18"/>
        </w:rPr>
        <w:t xml:space="preserve"> </w:t>
      </w:r>
      <w:r w:rsidRPr="0036218E">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36218E" w:rsidRDefault="000E3957" w:rsidP="000E3957">
      <w:pPr>
        <w:pStyle w:val="Odstavecseseznamem"/>
        <w:rPr>
          <w:rFonts w:ascii="Cambria" w:hAnsi="Cambria" w:cs="Calibri"/>
          <w:snapToGrid w:val="0"/>
          <w:sz w:val="18"/>
          <w:szCs w:val="18"/>
        </w:rPr>
      </w:pPr>
    </w:p>
    <w:p w14:paraId="33E43694" w14:textId="77777777" w:rsidR="000E3957" w:rsidRPr="0036218E" w:rsidRDefault="000E3957" w:rsidP="00DA2A8B">
      <w:pPr>
        <w:numPr>
          <w:ilvl w:val="0"/>
          <w:numId w:val="5"/>
        </w:numPr>
        <w:jc w:val="both"/>
        <w:rPr>
          <w:rFonts w:ascii="Cambria" w:hAnsi="Cambria" w:cs="Tahoma"/>
          <w:sz w:val="18"/>
          <w:szCs w:val="18"/>
        </w:rPr>
      </w:pPr>
      <w:r w:rsidRPr="0036218E">
        <w:rPr>
          <w:rFonts w:ascii="Cambria" w:hAnsi="Cambria" w:cs="Calibri"/>
          <w:snapToGrid w:val="0"/>
          <w:sz w:val="18"/>
          <w:szCs w:val="18"/>
        </w:rPr>
        <w:t xml:space="preserve">Zhotovitel je oprávněn fakturovat cenu díla měsíčně zpětně dle skutečně provedených prací a dodávek. </w:t>
      </w:r>
      <w:r w:rsidRPr="0036218E">
        <w:rPr>
          <w:rFonts w:ascii="Cambria" w:eastAsia="Calibri" w:hAnsi="Cambria" w:cs="ArialMT"/>
          <w:sz w:val="18"/>
          <w:szCs w:val="18"/>
          <w:lang w:eastAsia="en-US"/>
        </w:rPr>
        <w:t xml:space="preserve">Část ceny až do výše 95 % ceny díla je splatná ve lhůtě </w:t>
      </w:r>
      <w:r w:rsidRPr="0036218E">
        <w:rPr>
          <w:rFonts w:ascii="Cambria" w:eastAsia="Calibri" w:hAnsi="Cambria" w:cs="Arial-BoldMT"/>
          <w:sz w:val="18"/>
          <w:szCs w:val="18"/>
          <w:lang w:eastAsia="en-US"/>
        </w:rPr>
        <w:t>30 dnů</w:t>
      </w:r>
      <w:r w:rsidRPr="0036218E">
        <w:rPr>
          <w:rFonts w:ascii="Cambria" w:eastAsia="Calibri" w:hAnsi="Cambria" w:cs="Arial-BoldMT"/>
          <w:b/>
          <w:bCs/>
          <w:sz w:val="18"/>
          <w:szCs w:val="18"/>
          <w:lang w:eastAsia="en-US"/>
        </w:rPr>
        <w:t xml:space="preserve"> </w:t>
      </w:r>
      <w:r w:rsidRPr="0036218E">
        <w:rPr>
          <w:rFonts w:ascii="Cambria" w:eastAsia="Calibri" w:hAnsi="Cambria" w:cs="ArialMT"/>
          <w:sz w:val="18"/>
          <w:szCs w:val="18"/>
          <w:lang w:eastAsia="en-US"/>
        </w:rPr>
        <w:t>ode dne doručení</w:t>
      </w:r>
      <w:r w:rsidRPr="0036218E">
        <w:rPr>
          <w:rFonts w:ascii="Cambria" w:hAnsi="Cambria" w:cs="Tahoma"/>
          <w:snapToGrid w:val="0"/>
          <w:sz w:val="18"/>
          <w:szCs w:val="18"/>
        </w:rPr>
        <w:t xml:space="preserve"> </w:t>
      </w:r>
      <w:r w:rsidRPr="0036218E">
        <w:rPr>
          <w:rFonts w:ascii="Cambria" w:eastAsia="Calibri" w:hAnsi="Cambria" w:cs="ArialMT"/>
          <w:sz w:val="18"/>
          <w:szCs w:val="18"/>
          <w:lang w:eastAsia="en-US"/>
        </w:rPr>
        <w:t xml:space="preserve">faktury. Zbývajících 5 % ceny díla představuje zádržné </w:t>
      </w:r>
      <w:r w:rsidRPr="0036218E">
        <w:rPr>
          <w:rFonts w:ascii="Cambria" w:eastAsia="Calibri" w:hAnsi="Cambria" w:cs="Helvetica"/>
          <w:sz w:val="18"/>
          <w:szCs w:val="18"/>
          <w:lang w:eastAsia="en-US"/>
        </w:rPr>
        <w:t xml:space="preserve">a objednatel </w:t>
      </w:r>
      <w:r w:rsidRPr="0036218E">
        <w:rPr>
          <w:rFonts w:ascii="Cambria" w:eastAsia="Calibri" w:hAnsi="Cambria" w:cs="Arial-BoldMT"/>
          <w:sz w:val="18"/>
          <w:szCs w:val="18"/>
          <w:lang w:eastAsia="en-US"/>
        </w:rPr>
        <w:t>zádržné</w:t>
      </w:r>
      <w:r w:rsidRPr="0036218E">
        <w:rPr>
          <w:rFonts w:ascii="Cambria" w:eastAsia="Calibri" w:hAnsi="Cambria" w:cs="ArialMT"/>
          <w:sz w:val="18"/>
          <w:szCs w:val="18"/>
          <w:lang w:eastAsia="en-US"/>
        </w:rPr>
        <w:t xml:space="preserve"> vyplatí </w:t>
      </w:r>
      <w:r w:rsidRPr="0036218E">
        <w:rPr>
          <w:rFonts w:ascii="Cambria" w:eastAsia="Calibri" w:hAnsi="Cambria" w:cs="Helvetica"/>
          <w:sz w:val="18"/>
          <w:szCs w:val="18"/>
          <w:lang w:eastAsia="en-US"/>
        </w:rPr>
        <w:t xml:space="preserve">do 15 </w:t>
      </w:r>
      <w:r w:rsidRPr="0036218E">
        <w:rPr>
          <w:rFonts w:ascii="Cambria" w:eastAsia="Calibri" w:hAnsi="Cambria" w:cs="ArialMT"/>
          <w:sz w:val="18"/>
          <w:szCs w:val="18"/>
          <w:lang w:eastAsia="en-US"/>
        </w:rPr>
        <w:t>dnů po podpisu protokolu o odstranění všech vad a nedodělků</w:t>
      </w:r>
      <w:r w:rsidRPr="0036218E">
        <w:rPr>
          <w:rFonts w:ascii="Cambria" w:hAnsi="Cambria" w:cs="Tahoma"/>
          <w:snapToGrid w:val="0"/>
          <w:sz w:val="18"/>
          <w:szCs w:val="18"/>
        </w:rPr>
        <w:t xml:space="preserve"> d</w:t>
      </w:r>
      <w:r w:rsidRPr="0036218E">
        <w:rPr>
          <w:rFonts w:ascii="Cambria" w:eastAsia="Calibri" w:hAnsi="Cambria" w:cs="ArialMT"/>
          <w:sz w:val="18"/>
          <w:szCs w:val="18"/>
          <w:lang w:eastAsia="en-US"/>
        </w:rPr>
        <w:t>íla</w:t>
      </w:r>
      <w:r w:rsidRPr="0036218E">
        <w:rPr>
          <w:rFonts w:ascii="Cambria" w:eastAsia="Calibri" w:hAnsi="Cambria" w:cs="Helvetica"/>
          <w:sz w:val="18"/>
          <w:szCs w:val="18"/>
          <w:lang w:eastAsia="en-US"/>
        </w:rPr>
        <w:t>, respektive od p</w:t>
      </w:r>
      <w:r w:rsidRPr="0036218E">
        <w:rPr>
          <w:rFonts w:ascii="Cambria" w:eastAsia="Calibri" w:hAnsi="Cambria" w:cs="ArialMT"/>
          <w:sz w:val="18"/>
          <w:szCs w:val="18"/>
          <w:lang w:eastAsia="en-US"/>
        </w:rPr>
        <w:t>odpisu předávacího protokolu potvrzujícího, že dílo je bez zjevných vad a nedodělků</w:t>
      </w:r>
      <w:r w:rsidRPr="0036218E">
        <w:rPr>
          <w:rFonts w:ascii="Cambria" w:hAnsi="Cambria" w:cs="Calibri"/>
          <w:snapToGrid w:val="0"/>
          <w:sz w:val="18"/>
          <w:szCs w:val="18"/>
        </w:rPr>
        <w:t>.</w:t>
      </w:r>
    </w:p>
    <w:p w14:paraId="550EAB39" w14:textId="77777777" w:rsidR="000E3957" w:rsidRPr="0036218E" w:rsidRDefault="000E3957" w:rsidP="000E3957">
      <w:pPr>
        <w:pStyle w:val="Odstavecseseznamem"/>
        <w:rPr>
          <w:rFonts w:ascii="Cambria" w:eastAsia="Calibri" w:hAnsi="Cambria" w:cs="ArialMT"/>
          <w:sz w:val="18"/>
          <w:szCs w:val="18"/>
          <w:lang w:eastAsia="en-US"/>
        </w:rPr>
      </w:pPr>
    </w:p>
    <w:p w14:paraId="307CBB0E"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Objednatel je oprávněn započíst vůči nároku zhotovitele na vrácení zádržného jakoukoliv</w:t>
      </w:r>
      <w:r w:rsidRPr="0036218E">
        <w:rPr>
          <w:rFonts w:ascii="Cambria" w:hAnsi="Cambria" w:cs="Tahoma"/>
          <w:sz w:val="18"/>
          <w:szCs w:val="18"/>
        </w:rPr>
        <w:t xml:space="preserve"> </w:t>
      </w:r>
      <w:r w:rsidRPr="0036218E">
        <w:rPr>
          <w:rFonts w:ascii="Cambria" w:eastAsia="Calibri" w:hAnsi="Cambria" w:cs="ArialMT"/>
          <w:sz w:val="18"/>
          <w:szCs w:val="18"/>
          <w:lang w:eastAsia="en-US"/>
        </w:rPr>
        <w:t>svou pohledávku za zhotovitelem.</w:t>
      </w:r>
    </w:p>
    <w:p w14:paraId="3C20DD34" w14:textId="77777777" w:rsidR="000E3957" w:rsidRPr="0036218E" w:rsidRDefault="000E3957" w:rsidP="000E3957">
      <w:pPr>
        <w:pStyle w:val="Odstavecseseznamem"/>
        <w:rPr>
          <w:rFonts w:ascii="Cambria" w:eastAsia="Calibri" w:hAnsi="Cambria" w:cs="ArialMT"/>
          <w:sz w:val="18"/>
          <w:szCs w:val="18"/>
          <w:lang w:eastAsia="en-US"/>
        </w:rPr>
      </w:pPr>
    </w:p>
    <w:p w14:paraId="29290B73"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36218E" w:rsidRDefault="000E3957" w:rsidP="000E3957">
      <w:pPr>
        <w:pStyle w:val="Odstavecseseznamem"/>
        <w:rPr>
          <w:rFonts w:ascii="Cambria" w:eastAsia="Calibri" w:hAnsi="Cambria" w:cs="ArialMT"/>
          <w:sz w:val="18"/>
          <w:szCs w:val="18"/>
          <w:lang w:eastAsia="en-US"/>
        </w:rPr>
      </w:pPr>
    </w:p>
    <w:p w14:paraId="24541490"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Objednatel neposkytne zhotoviteli zálohu.</w:t>
      </w:r>
    </w:p>
    <w:p w14:paraId="48A5AB68" w14:textId="77777777" w:rsidR="000E3957" w:rsidRPr="0036218E" w:rsidRDefault="000E3957" w:rsidP="000E3957">
      <w:pPr>
        <w:pStyle w:val="Odstavecseseznamem"/>
        <w:rPr>
          <w:rFonts w:ascii="Cambria" w:eastAsia="Calibri" w:hAnsi="Cambria" w:cs="ArialMT"/>
          <w:sz w:val="18"/>
          <w:szCs w:val="18"/>
          <w:lang w:eastAsia="en-US"/>
        </w:rPr>
      </w:pPr>
    </w:p>
    <w:p w14:paraId="50CF1747"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Oprávněně vystavená faktura – daňový doklad musí mít veškeré náležitosti daňového</w:t>
      </w:r>
      <w:r w:rsidRPr="0036218E">
        <w:rPr>
          <w:rFonts w:ascii="Cambria" w:hAnsi="Cambria" w:cs="Tahoma"/>
          <w:sz w:val="18"/>
          <w:szCs w:val="18"/>
        </w:rPr>
        <w:t xml:space="preserve"> </w:t>
      </w:r>
      <w:r w:rsidRPr="0036218E">
        <w:rPr>
          <w:rFonts w:ascii="Cambria" w:eastAsia="Calibri" w:hAnsi="Cambria" w:cs="ArialMT"/>
          <w:sz w:val="18"/>
          <w:szCs w:val="18"/>
          <w:lang w:eastAsia="en-US"/>
        </w:rPr>
        <w:t xml:space="preserve">dokladu ve smyslu zákona č. 235/2004 Sb., </w:t>
      </w:r>
      <w:r w:rsidRPr="0036218E">
        <w:rPr>
          <w:rFonts w:ascii="Cambria" w:eastAsia="Calibri" w:hAnsi="Cambria" w:cs="Helvetica"/>
          <w:sz w:val="18"/>
          <w:szCs w:val="18"/>
          <w:lang w:eastAsia="en-US"/>
        </w:rPr>
        <w:t xml:space="preserve">o dani z </w:t>
      </w:r>
      <w:r w:rsidRPr="0036218E">
        <w:rPr>
          <w:rFonts w:ascii="Cambria" w:eastAsia="Calibri" w:hAnsi="Cambria" w:cs="ArialMT"/>
          <w:sz w:val="18"/>
          <w:szCs w:val="18"/>
          <w:lang w:eastAsia="en-US"/>
        </w:rPr>
        <w:t>přidané hodnoty včetně údaje o tom,</w:t>
      </w:r>
      <w:r w:rsidRPr="0036218E">
        <w:rPr>
          <w:rFonts w:ascii="Cambria" w:hAnsi="Cambria" w:cs="Tahoma"/>
          <w:sz w:val="18"/>
          <w:szCs w:val="18"/>
        </w:rPr>
        <w:t xml:space="preserve"> </w:t>
      </w:r>
      <w:r w:rsidRPr="0036218E">
        <w:rPr>
          <w:rFonts w:ascii="Cambria" w:eastAsia="Calibri" w:hAnsi="Cambria" w:cs="ArialMT"/>
          <w:sz w:val="18"/>
          <w:szCs w:val="18"/>
          <w:lang w:eastAsia="en-US"/>
        </w:rPr>
        <w:t>že daň odvede zákazník, a dále musí obsahovat údaje účetního dokladu dle zákona</w:t>
      </w:r>
      <w:r w:rsidRPr="0036218E">
        <w:rPr>
          <w:rFonts w:ascii="Cambria" w:hAnsi="Cambria" w:cs="Tahoma"/>
          <w:sz w:val="18"/>
          <w:szCs w:val="18"/>
        </w:rPr>
        <w:t xml:space="preserve"> </w:t>
      </w:r>
      <w:r w:rsidRPr="0036218E">
        <w:rPr>
          <w:rFonts w:ascii="Cambria" w:eastAsia="Calibri" w:hAnsi="Cambria" w:cs="ArialMT"/>
          <w:sz w:val="18"/>
          <w:szCs w:val="18"/>
          <w:lang w:eastAsia="en-US"/>
        </w:rPr>
        <w:t xml:space="preserve">č. 563/1991 Sb., o účetnictví, </w:t>
      </w:r>
      <w:r w:rsidRPr="0036218E">
        <w:rPr>
          <w:rFonts w:ascii="Cambria" w:hAnsi="Cambria"/>
          <w:sz w:val="18"/>
          <w:szCs w:val="18"/>
        </w:rPr>
        <w:t>ve znění pozdějších předpisů</w:t>
      </w:r>
      <w:r w:rsidRPr="0036218E">
        <w:rPr>
          <w:rFonts w:ascii="Cambria" w:eastAsia="Calibri" w:hAnsi="Cambria" w:cs="ArialMT"/>
          <w:sz w:val="18"/>
          <w:szCs w:val="18"/>
          <w:lang w:eastAsia="en-US"/>
        </w:rPr>
        <w:t>. Nad rámec zákonem stanovených náležitostí</w:t>
      </w:r>
      <w:r w:rsidRPr="0036218E">
        <w:rPr>
          <w:rFonts w:ascii="Cambria" w:hAnsi="Cambria" w:cs="Tahoma"/>
          <w:sz w:val="18"/>
          <w:szCs w:val="18"/>
        </w:rPr>
        <w:t xml:space="preserve"> </w:t>
      </w:r>
      <w:r w:rsidRPr="0036218E">
        <w:rPr>
          <w:rFonts w:ascii="Cambria" w:eastAsia="Calibri" w:hAnsi="Cambria" w:cs="ArialMT"/>
          <w:sz w:val="18"/>
          <w:szCs w:val="18"/>
          <w:lang w:eastAsia="en-US"/>
        </w:rPr>
        <w:t>daňového dokladu musí faktura obsahovat tyto úd</w:t>
      </w:r>
      <w:r w:rsidRPr="0036218E">
        <w:rPr>
          <w:rFonts w:ascii="Cambria" w:eastAsia="Calibri" w:hAnsi="Cambria" w:cs="Helvetica"/>
          <w:sz w:val="18"/>
          <w:szCs w:val="18"/>
          <w:lang w:eastAsia="en-US"/>
        </w:rPr>
        <w:t xml:space="preserve">aje: </w:t>
      </w:r>
      <w:r w:rsidRPr="0036218E">
        <w:rPr>
          <w:rFonts w:ascii="Cambria" w:eastAsia="Calibri" w:hAnsi="Cambria" w:cs="ArialMT"/>
          <w:sz w:val="18"/>
          <w:szCs w:val="18"/>
          <w:lang w:eastAsia="en-US"/>
        </w:rPr>
        <w:t xml:space="preserve">číslo smlouvy, číslo faktury, název akce a </w:t>
      </w:r>
      <w:r w:rsidRPr="0036218E">
        <w:rPr>
          <w:rFonts w:ascii="Cambria" w:eastAsia="Arial Unicode MS" w:hAnsi="Cambria" w:cs="Tahoma"/>
          <w:sz w:val="18"/>
          <w:szCs w:val="18"/>
        </w:rPr>
        <w:t>rozpis jednotlivých složek fakturované částky v členění dle požadavků uvedených níže v odst. 10. tohoto článku</w:t>
      </w:r>
      <w:r w:rsidRPr="0036218E">
        <w:rPr>
          <w:rFonts w:ascii="Cambria" w:eastAsia="Calibri" w:hAnsi="Cambria" w:cs="Helvetica"/>
          <w:sz w:val="18"/>
          <w:szCs w:val="18"/>
          <w:lang w:eastAsia="en-US"/>
        </w:rPr>
        <w:t xml:space="preserve">. </w:t>
      </w:r>
      <w:r w:rsidRPr="0036218E">
        <w:rPr>
          <w:rFonts w:ascii="Cambria" w:eastAsia="Calibri" w:hAnsi="Cambria" w:cs="ArialMT"/>
          <w:sz w:val="18"/>
          <w:szCs w:val="18"/>
          <w:lang w:eastAsia="en-US"/>
        </w:rPr>
        <w:t>Přílohou faktury bude odsouhlasený soupis provedených prací.</w:t>
      </w:r>
    </w:p>
    <w:p w14:paraId="33BCF16F" w14:textId="77777777" w:rsidR="000E3957" w:rsidRPr="0036218E" w:rsidRDefault="000E3957" w:rsidP="000E3957">
      <w:pPr>
        <w:pStyle w:val="Odstavecseseznamem"/>
        <w:rPr>
          <w:rFonts w:ascii="Cambria" w:hAnsi="Cambria" w:cs="Tahoma"/>
          <w:sz w:val="18"/>
          <w:szCs w:val="18"/>
        </w:rPr>
      </w:pPr>
    </w:p>
    <w:p w14:paraId="3B31471A" w14:textId="77777777" w:rsidR="000E3957" w:rsidRPr="0036218E" w:rsidRDefault="000E3957" w:rsidP="00DA2A8B">
      <w:pPr>
        <w:numPr>
          <w:ilvl w:val="0"/>
          <w:numId w:val="5"/>
        </w:numPr>
        <w:jc w:val="both"/>
        <w:rPr>
          <w:rFonts w:ascii="Cambria" w:hAnsi="Cambria" w:cs="Tahoma"/>
          <w:sz w:val="18"/>
          <w:szCs w:val="18"/>
        </w:rPr>
      </w:pPr>
      <w:r w:rsidRPr="0036218E">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36218E" w:rsidRDefault="000E3957" w:rsidP="000E3957">
      <w:pPr>
        <w:pStyle w:val="Odstavecseseznamem"/>
        <w:rPr>
          <w:rFonts w:ascii="Cambria" w:eastAsia="Calibri" w:hAnsi="Cambria" w:cs="ArialMT"/>
          <w:sz w:val="18"/>
          <w:szCs w:val="18"/>
          <w:lang w:eastAsia="en-US"/>
        </w:rPr>
      </w:pPr>
    </w:p>
    <w:p w14:paraId="14586BC9"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V případě, že kterákoli faktura zhotovitele nebude vystavena oprávněně nebo nebude</w:t>
      </w:r>
      <w:r w:rsidRPr="0036218E">
        <w:rPr>
          <w:rFonts w:ascii="Cambria" w:hAnsi="Cambria" w:cs="Tahoma"/>
          <w:sz w:val="18"/>
          <w:szCs w:val="18"/>
        </w:rPr>
        <w:t xml:space="preserve"> </w:t>
      </w:r>
      <w:r w:rsidRPr="0036218E">
        <w:rPr>
          <w:rFonts w:ascii="Cambria" w:eastAsia="Calibri" w:hAnsi="Cambria" w:cs="ArialMT"/>
          <w:sz w:val="18"/>
          <w:szCs w:val="18"/>
          <w:lang w:eastAsia="en-US"/>
        </w:rPr>
        <w:t>obsahovat náležitosti uvedené v této smlouvě, bude objednatel oprávněn vrátit ji zhotoviteli</w:t>
      </w:r>
      <w:r w:rsidRPr="0036218E">
        <w:rPr>
          <w:rFonts w:ascii="Cambria" w:hAnsi="Cambria" w:cs="Tahoma"/>
          <w:sz w:val="18"/>
          <w:szCs w:val="18"/>
        </w:rPr>
        <w:t xml:space="preserve"> </w:t>
      </w:r>
      <w:r w:rsidRPr="0036218E">
        <w:rPr>
          <w:rFonts w:ascii="Cambria" w:eastAsia="Calibri" w:hAnsi="Cambria" w:cs="Helvetica"/>
          <w:sz w:val="18"/>
          <w:szCs w:val="18"/>
          <w:lang w:eastAsia="en-US"/>
        </w:rPr>
        <w:t>k </w:t>
      </w:r>
      <w:r w:rsidRPr="0036218E">
        <w:rPr>
          <w:rFonts w:ascii="Cambria" w:eastAsia="Calibri" w:hAnsi="Cambria" w:cs="ArialMT"/>
          <w:sz w:val="18"/>
          <w:szCs w:val="18"/>
          <w:lang w:eastAsia="en-US"/>
        </w:rPr>
        <w:t>doplnění, případně k vystavení oprávněné faktury. V takovém p</w:t>
      </w:r>
      <w:r w:rsidRPr="0036218E">
        <w:rPr>
          <w:rFonts w:ascii="Cambria" w:eastAsia="Arial" w:hAnsi="Cambria" w:cs="Arial"/>
          <w:sz w:val="18"/>
          <w:szCs w:val="18"/>
          <w:lang w:eastAsia="en-US"/>
        </w:rPr>
        <w:t>ř</w:t>
      </w:r>
      <w:r w:rsidRPr="0036218E">
        <w:rPr>
          <w:rFonts w:ascii="Cambria" w:eastAsia="Calibri" w:hAnsi="Cambria" w:cs="ArialMT"/>
          <w:sz w:val="18"/>
          <w:szCs w:val="18"/>
          <w:lang w:eastAsia="en-US"/>
        </w:rPr>
        <w:t>ípadě se p</w:t>
      </w:r>
      <w:r w:rsidRPr="0036218E">
        <w:rPr>
          <w:rFonts w:ascii="Cambria" w:eastAsia="Arial" w:hAnsi="Cambria" w:cs="Arial"/>
          <w:sz w:val="18"/>
          <w:szCs w:val="18"/>
          <w:lang w:eastAsia="en-US"/>
        </w:rPr>
        <w:t>ř</w:t>
      </w:r>
      <w:r w:rsidRPr="0036218E">
        <w:rPr>
          <w:rFonts w:ascii="Cambria" w:eastAsia="Calibri" w:hAnsi="Cambria" w:cs="ArialMT"/>
          <w:sz w:val="18"/>
          <w:szCs w:val="18"/>
          <w:lang w:eastAsia="en-US"/>
        </w:rPr>
        <w:t>eruší plynutí</w:t>
      </w:r>
      <w:r w:rsidRPr="0036218E">
        <w:rPr>
          <w:rFonts w:ascii="Cambria" w:hAnsi="Cambria" w:cs="Tahoma"/>
          <w:sz w:val="18"/>
          <w:szCs w:val="18"/>
        </w:rPr>
        <w:t xml:space="preserve"> </w:t>
      </w:r>
      <w:r w:rsidRPr="0036218E">
        <w:rPr>
          <w:rFonts w:ascii="Cambria" w:eastAsia="Calibri" w:hAnsi="Cambria" w:cs="ArialMT"/>
          <w:sz w:val="18"/>
          <w:szCs w:val="18"/>
          <w:lang w:eastAsia="en-US"/>
        </w:rPr>
        <w:t>lhůty splatnosti faktury a nová lhůta splatnosti začne plynout doručením opravené, či</w:t>
      </w:r>
      <w:r w:rsidRPr="0036218E">
        <w:rPr>
          <w:rFonts w:ascii="Cambria" w:hAnsi="Cambria" w:cs="Tahoma"/>
          <w:sz w:val="18"/>
          <w:szCs w:val="18"/>
        </w:rPr>
        <w:t xml:space="preserve"> </w:t>
      </w:r>
      <w:r w:rsidRPr="0036218E">
        <w:rPr>
          <w:rFonts w:ascii="Cambria" w:eastAsia="Calibri" w:hAnsi="Cambria" w:cs="ArialMT"/>
          <w:sz w:val="18"/>
          <w:szCs w:val="18"/>
          <w:lang w:eastAsia="en-US"/>
        </w:rPr>
        <w:t>oprávněně vystavené faktury objednateli. Toto ustanovení platí pro jakoukoliv fakturu</w:t>
      </w:r>
      <w:r w:rsidRPr="0036218E">
        <w:rPr>
          <w:rFonts w:ascii="Cambria" w:hAnsi="Cambria" w:cs="Tahoma"/>
          <w:sz w:val="18"/>
          <w:szCs w:val="18"/>
        </w:rPr>
        <w:t xml:space="preserve"> </w:t>
      </w:r>
      <w:r w:rsidRPr="0036218E">
        <w:rPr>
          <w:rFonts w:ascii="Cambria" w:eastAsia="Calibri" w:hAnsi="Cambria" w:cs="Helvetica"/>
          <w:sz w:val="18"/>
          <w:szCs w:val="18"/>
          <w:lang w:eastAsia="en-US"/>
        </w:rPr>
        <w:t xml:space="preserve">vystavenou zhotovitelem v souvislosti s </w:t>
      </w:r>
      <w:r w:rsidRPr="0036218E">
        <w:rPr>
          <w:rFonts w:ascii="Cambria" w:eastAsia="Calibri" w:hAnsi="Cambria" w:cs="ArialMT"/>
          <w:sz w:val="18"/>
          <w:szCs w:val="18"/>
          <w:lang w:eastAsia="en-US"/>
        </w:rPr>
        <w:t>plněním této smlouvy a platí i po zániku závazku</w:t>
      </w:r>
      <w:r w:rsidRPr="0036218E">
        <w:rPr>
          <w:rFonts w:ascii="Cambria" w:hAnsi="Cambria" w:cs="Tahoma"/>
          <w:sz w:val="18"/>
          <w:szCs w:val="18"/>
        </w:rPr>
        <w:t xml:space="preserve"> </w:t>
      </w:r>
      <w:r w:rsidRPr="0036218E">
        <w:rPr>
          <w:rFonts w:ascii="Cambria" w:eastAsia="Calibri" w:hAnsi="Cambria" w:cs="Helvetica"/>
          <w:sz w:val="18"/>
          <w:szCs w:val="18"/>
          <w:lang w:eastAsia="en-US"/>
        </w:rPr>
        <w:t xml:space="preserve">z </w:t>
      </w:r>
      <w:r w:rsidRPr="0036218E">
        <w:rPr>
          <w:rFonts w:ascii="Cambria" w:eastAsia="Calibri" w:hAnsi="Cambria" w:cs="ArialMT"/>
          <w:sz w:val="18"/>
          <w:szCs w:val="18"/>
          <w:lang w:eastAsia="en-US"/>
        </w:rPr>
        <w:t>této smlouvy.</w:t>
      </w:r>
    </w:p>
    <w:p w14:paraId="1F2BBDDC" w14:textId="77777777" w:rsidR="000E3957" w:rsidRPr="0036218E" w:rsidRDefault="000E3957" w:rsidP="000E3957">
      <w:pPr>
        <w:pStyle w:val="Odstavecseseznamem"/>
        <w:rPr>
          <w:rFonts w:ascii="Cambria" w:eastAsia="Calibri" w:hAnsi="Cambria" w:cs="ArialMT"/>
          <w:sz w:val="18"/>
          <w:szCs w:val="18"/>
          <w:lang w:eastAsia="en-US"/>
        </w:rPr>
      </w:pPr>
    </w:p>
    <w:p w14:paraId="7EA5410B"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Calibri" w:hAnsi="Cambria" w:cs="ArialMT"/>
          <w:sz w:val="18"/>
          <w:szCs w:val="18"/>
          <w:lang w:eastAsia="en-US"/>
        </w:rPr>
        <w:t>Není</w:t>
      </w:r>
      <w:r w:rsidRPr="0036218E">
        <w:rPr>
          <w:rFonts w:ascii="Cambria" w:eastAsia="Calibri" w:hAnsi="Cambria" w:cs="Helvetica"/>
          <w:sz w:val="18"/>
          <w:szCs w:val="18"/>
          <w:lang w:eastAsia="en-US"/>
        </w:rPr>
        <w:t>-</w:t>
      </w:r>
      <w:r w:rsidRPr="0036218E">
        <w:rPr>
          <w:rFonts w:ascii="Cambria" w:eastAsia="Calibri" w:hAnsi="Cambria" w:cs="ArialMT"/>
          <w:sz w:val="18"/>
          <w:szCs w:val="18"/>
          <w:lang w:eastAsia="en-US"/>
        </w:rPr>
        <w:t>li stanoveno jinak, je každá faktura vystavená na základě této smlouvy splatná ve</w:t>
      </w:r>
      <w:r w:rsidRPr="0036218E">
        <w:rPr>
          <w:rFonts w:ascii="Cambria" w:hAnsi="Cambria" w:cs="Tahoma"/>
          <w:sz w:val="18"/>
          <w:szCs w:val="18"/>
        </w:rPr>
        <w:t xml:space="preserve"> </w:t>
      </w:r>
      <w:r w:rsidRPr="0036218E">
        <w:rPr>
          <w:rFonts w:ascii="Cambria" w:eastAsia="Calibri" w:hAnsi="Cambria" w:cs="ArialMT"/>
          <w:sz w:val="18"/>
          <w:szCs w:val="18"/>
          <w:lang w:eastAsia="en-US"/>
        </w:rPr>
        <w:t>lhůtě 30 dnů ode dne doručení objednateli</w:t>
      </w:r>
      <w:r w:rsidRPr="0036218E">
        <w:rPr>
          <w:rFonts w:ascii="Cambria" w:eastAsia="Arial Unicode MS" w:hAnsi="Cambria" w:cs="Tahoma"/>
          <w:sz w:val="18"/>
          <w:szCs w:val="18"/>
        </w:rPr>
        <w:t>.</w:t>
      </w:r>
    </w:p>
    <w:p w14:paraId="24BD4C7E" w14:textId="77777777" w:rsidR="000E3957" w:rsidRPr="0036218E" w:rsidRDefault="000E3957" w:rsidP="000E3957">
      <w:pPr>
        <w:pStyle w:val="Odstavecseseznamem"/>
        <w:rPr>
          <w:rFonts w:ascii="Cambria" w:eastAsia="Arial Unicode MS" w:hAnsi="Cambria" w:cs="Tahoma"/>
          <w:sz w:val="18"/>
          <w:szCs w:val="18"/>
        </w:rPr>
      </w:pPr>
    </w:p>
    <w:p w14:paraId="621F5FF9"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36218E" w:rsidRDefault="000E3957" w:rsidP="000E3957">
      <w:pPr>
        <w:pStyle w:val="Odstavecseseznamem"/>
        <w:rPr>
          <w:rFonts w:ascii="Cambria" w:eastAsia="Arial Unicode MS" w:hAnsi="Cambria" w:cs="Tahoma"/>
          <w:sz w:val="18"/>
          <w:szCs w:val="18"/>
        </w:rPr>
      </w:pPr>
    </w:p>
    <w:p w14:paraId="5C9D2EB6"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Arial Unicode MS" w:hAnsi="Cambria" w:cs="Tahoma"/>
          <w:sz w:val="18"/>
          <w:szCs w:val="18"/>
        </w:rPr>
        <w:lastRenderedPageBreak/>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36218E" w:rsidRDefault="000E3957" w:rsidP="000E3957">
      <w:pPr>
        <w:pStyle w:val="Odstavecseseznamem"/>
        <w:rPr>
          <w:rFonts w:ascii="Cambria" w:hAnsi="Cambria" w:cs="Tahoma"/>
          <w:sz w:val="18"/>
          <w:szCs w:val="18"/>
        </w:rPr>
      </w:pPr>
    </w:p>
    <w:p w14:paraId="19F3B4CA" w14:textId="15CC6075" w:rsidR="000E3957" w:rsidRPr="0036218E" w:rsidRDefault="000E3957" w:rsidP="00DA2A8B">
      <w:pPr>
        <w:numPr>
          <w:ilvl w:val="0"/>
          <w:numId w:val="5"/>
        </w:numPr>
        <w:jc w:val="both"/>
        <w:rPr>
          <w:rFonts w:ascii="Cambria" w:hAnsi="Cambria" w:cs="Tahoma"/>
          <w:sz w:val="18"/>
          <w:szCs w:val="18"/>
        </w:rPr>
      </w:pPr>
      <w:r w:rsidRPr="0036218E">
        <w:rPr>
          <w:rFonts w:ascii="Cambria" w:hAnsi="Cambria" w:cs="Tahoma"/>
          <w:sz w:val="18"/>
          <w:szCs w:val="18"/>
        </w:rPr>
        <w:t>Objednatel je oprávněn pozastavit úhradu faktury též v případech, kdy zhotovitel:</w:t>
      </w:r>
    </w:p>
    <w:p w14:paraId="356B5E35" w14:textId="77777777" w:rsidR="000E3957" w:rsidRPr="0036218E" w:rsidRDefault="000E3957" w:rsidP="00DA2A8B">
      <w:pPr>
        <w:numPr>
          <w:ilvl w:val="0"/>
          <w:numId w:val="6"/>
        </w:numPr>
        <w:ind w:left="927"/>
        <w:jc w:val="both"/>
        <w:rPr>
          <w:rFonts w:ascii="Cambria" w:hAnsi="Cambria" w:cs="Tahoma"/>
          <w:sz w:val="18"/>
          <w:szCs w:val="18"/>
        </w:rPr>
      </w:pPr>
      <w:r w:rsidRPr="0036218E">
        <w:rPr>
          <w:rFonts w:ascii="Cambria" w:hAnsi="Cambria" w:cs="Tahoma"/>
          <w:sz w:val="18"/>
          <w:szCs w:val="18"/>
        </w:rPr>
        <w:t>přeruší práce bez rozhodnutí (souhlasu) nebo důvodu na straně objednatele,</w:t>
      </w:r>
    </w:p>
    <w:p w14:paraId="7309F343" w14:textId="77777777" w:rsidR="000E3957" w:rsidRPr="0036218E" w:rsidRDefault="000E3957" w:rsidP="00DA2A8B">
      <w:pPr>
        <w:numPr>
          <w:ilvl w:val="0"/>
          <w:numId w:val="6"/>
        </w:numPr>
        <w:ind w:left="927"/>
        <w:jc w:val="both"/>
        <w:rPr>
          <w:rFonts w:ascii="Cambria" w:hAnsi="Cambria" w:cs="Tahoma"/>
          <w:sz w:val="18"/>
          <w:szCs w:val="18"/>
        </w:rPr>
      </w:pPr>
      <w:r w:rsidRPr="0036218E">
        <w:rPr>
          <w:rFonts w:ascii="Cambria" w:hAnsi="Cambria" w:cs="Tahoma"/>
          <w:sz w:val="18"/>
          <w:szCs w:val="18"/>
        </w:rPr>
        <w:t>nesplní jakýkoliv termín stanovený v harmonogramu postupu prací,</w:t>
      </w:r>
    </w:p>
    <w:p w14:paraId="5FC653A3" w14:textId="77777777" w:rsidR="000E3957" w:rsidRPr="0036218E" w:rsidRDefault="000E3957" w:rsidP="00DA2A8B">
      <w:pPr>
        <w:numPr>
          <w:ilvl w:val="0"/>
          <w:numId w:val="6"/>
        </w:numPr>
        <w:ind w:left="927"/>
        <w:jc w:val="both"/>
        <w:rPr>
          <w:rFonts w:ascii="Cambria" w:hAnsi="Cambria" w:cs="Tahoma"/>
          <w:sz w:val="18"/>
          <w:szCs w:val="18"/>
        </w:rPr>
      </w:pPr>
      <w:r w:rsidRPr="0036218E">
        <w:rPr>
          <w:rFonts w:ascii="Cambria" w:hAnsi="Cambria" w:cs="Tahoma"/>
          <w:sz w:val="18"/>
          <w:szCs w:val="18"/>
        </w:rPr>
        <w:t>nepředloží-li doklady nutné k odsouhlasení soupisu provedených a fakturovaných prací,</w:t>
      </w:r>
    </w:p>
    <w:p w14:paraId="56838F9F" w14:textId="77777777" w:rsidR="000E3957" w:rsidRPr="0036218E" w:rsidRDefault="000E3957" w:rsidP="00DA2A8B">
      <w:pPr>
        <w:numPr>
          <w:ilvl w:val="0"/>
          <w:numId w:val="6"/>
        </w:numPr>
        <w:ind w:left="927"/>
        <w:jc w:val="both"/>
        <w:rPr>
          <w:rFonts w:ascii="Cambria" w:hAnsi="Cambria" w:cs="Tahoma"/>
          <w:sz w:val="18"/>
          <w:szCs w:val="18"/>
        </w:rPr>
      </w:pPr>
      <w:r w:rsidRPr="0036218E">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36218E" w:rsidRDefault="000E3957" w:rsidP="00DA2A8B">
      <w:pPr>
        <w:numPr>
          <w:ilvl w:val="0"/>
          <w:numId w:val="6"/>
        </w:numPr>
        <w:ind w:left="927"/>
        <w:jc w:val="both"/>
        <w:rPr>
          <w:rFonts w:ascii="Cambria" w:hAnsi="Cambria" w:cs="Tahoma"/>
          <w:sz w:val="18"/>
          <w:szCs w:val="18"/>
        </w:rPr>
      </w:pPr>
      <w:r w:rsidRPr="0036218E">
        <w:rPr>
          <w:rFonts w:ascii="Cambria" w:hAnsi="Cambria" w:cs="Arial"/>
          <w:sz w:val="18"/>
          <w:szCs w:val="18"/>
        </w:rPr>
        <w:t>je v prodlení s plněním peněžitého závazku vůči objednateli podle této smlouvy</w:t>
      </w:r>
      <w:r w:rsidRPr="0036218E">
        <w:rPr>
          <w:rFonts w:ascii="Cambria" w:hAnsi="Cambria" w:cs="Tahoma"/>
          <w:sz w:val="18"/>
          <w:szCs w:val="18"/>
        </w:rPr>
        <w:t>.</w:t>
      </w:r>
    </w:p>
    <w:p w14:paraId="6ED29DFD" w14:textId="77777777" w:rsidR="000E3957" w:rsidRPr="0036218E" w:rsidRDefault="000E3957" w:rsidP="000E3957">
      <w:pPr>
        <w:jc w:val="both"/>
        <w:rPr>
          <w:rFonts w:ascii="Cambria" w:hAnsi="Cambria" w:cs="Tahoma"/>
          <w:sz w:val="18"/>
          <w:szCs w:val="18"/>
        </w:rPr>
      </w:pPr>
    </w:p>
    <w:p w14:paraId="680A8BAE" w14:textId="77777777" w:rsidR="000E3957" w:rsidRPr="0036218E" w:rsidRDefault="000E3957" w:rsidP="00DA2A8B">
      <w:pPr>
        <w:numPr>
          <w:ilvl w:val="0"/>
          <w:numId w:val="5"/>
        </w:numPr>
        <w:jc w:val="both"/>
        <w:rPr>
          <w:rFonts w:ascii="Cambria" w:hAnsi="Cambria" w:cs="Tahoma"/>
          <w:sz w:val="18"/>
          <w:szCs w:val="18"/>
        </w:rPr>
      </w:pPr>
      <w:r w:rsidRPr="0036218E">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36218E" w:rsidRDefault="000E3957" w:rsidP="000E3957">
      <w:pPr>
        <w:ind w:left="360"/>
        <w:jc w:val="both"/>
        <w:rPr>
          <w:rFonts w:ascii="Cambria" w:hAnsi="Cambria" w:cs="Tahoma"/>
          <w:sz w:val="18"/>
          <w:szCs w:val="18"/>
        </w:rPr>
      </w:pPr>
    </w:p>
    <w:p w14:paraId="3F8188E2" w14:textId="779D8692" w:rsidR="000E3957" w:rsidRPr="0036218E" w:rsidRDefault="000E3957" w:rsidP="00DA2A8B">
      <w:pPr>
        <w:numPr>
          <w:ilvl w:val="0"/>
          <w:numId w:val="5"/>
        </w:numPr>
        <w:jc w:val="both"/>
        <w:rPr>
          <w:rFonts w:ascii="Cambria" w:hAnsi="Cambria" w:cs="Tahoma"/>
          <w:sz w:val="18"/>
          <w:szCs w:val="18"/>
        </w:rPr>
      </w:pPr>
      <w:r w:rsidRPr="0036218E">
        <w:rPr>
          <w:rFonts w:ascii="Cambria" w:hAnsi="Cambria" w:cs="Tahoma"/>
          <w:sz w:val="18"/>
          <w:szCs w:val="18"/>
        </w:rPr>
        <w:t>Práce, které zhotovitel provedl bez požadavku objednatele nebo o své újmě odchylně od obsahu a rozsahu předmětu plnění podle této smlouvy, nebudou objednatelem uhrazeny</w:t>
      </w:r>
    </w:p>
    <w:p w14:paraId="436BE604" w14:textId="77777777" w:rsidR="00724F83" w:rsidRPr="0036218E" w:rsidRDefault="00724F83" w:rsidP="00AC4C57">
      <w:pPr>
        <w:rPr>
          <w:rFonts w:ascii="Cambria" w:hAnsi="Cambria" w:cs="Tahoma"/>
          <w:b/>
          <w:bCs/>
          <w:sz w:val="18"/>
          <w:szCs w:val="18"/>
        </w:rPr>
      </w:pPr>
    </w:p>
    <w:p w14:paraId="1D640EB5" w14:textId="77777777" w:rsidR="002363A6"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Spolupůsobení objednatele</w:t>
      </w:r>
    </w:p>
    <w:p w14:paraId="2294F4C5" w14:textId="77777777" w:rsidR="00E146C8" w:rsidRPr="0036218E" w:rsidRDefault="002363A6" w:rsidP="00DA2A8B">
      <w:pPr>
        <w:numPr>
          <w:ilvl w:val="0"/>
          <w:numId w:val="7"/>
        </w:numPr>
        <w:jc w:val="both"/>
        <w:rPr>
          <w:rFonts w:ascii="Cambria" w:hAnsi="Cambria" w:cs="Tahoma"/>
          <w:sz w:val="18"/>
          <w:szCs w:val="18"/>
        </w:rPr>
      </w:pPr>
      <w:r w:rsidRPr="0036218E">
        <w:rPr>
          <w:rFonts w:ascii="Cambria" w:hAnsi="Cambria" w:cs="Tahoma"/>
          <w:sz w:val="18"/>
          <w:szCs w:val="18"/>
        </w:rPr>
        <w:t>Objednatel se zavazuje, že umožní zhotoviteli před zahájením prací prohlídku místa provedení díla.</w:t>
      </w:r>
    </w:p>
    <w:p w14:paraId="477EFA30" w14:textId="77777777" w:rsidR="00C521E8" w:rsidRPr="0036218E" w:rsidRDefault="00C521E8" w:rsidP="003437F7">
      <w:pPr>
        <w:pStyle w:val="Odstavecseseznamem"/>
        <w:ind w:left="0"/>
        <w:jc w:val="both"/>
        <w:rPr>
          <w:rFonts w:ascii="Cambria" w:hAnsi="Cambria" w:cs="Tahoma"/>
          <w:sz w:val="18"/>
          <w:szCs w:val="18"/>
        </w:rPr>
      </w:pPr>
    </w:p>
    <w:p w14:paraId="6D50EE5C" w14:textId="77777777" w:rsidR="00C521E8" w:rsidRPr="0036218E" w:rsidRDefault="008944F0" w:rsidP="00DA2A8B">
      <w:pPr>
        <w:pStyle w:val="Odstavecseseznamem"/>
        <w:numPr>
          <w:ilvl w:val="0"/>
          <w:numId w:val="7"/>
        </w:numPr>
        <w:jc w:val="both"/>
        <w:rPr>
          <w:rFonts w:ascii="Cambria" w:hAnsi="Cambria" w:cs="Tahoma"/>
          <w:sz w:val="18"/>
          <w:szCs w:val="18"/>
        </w:rPr>
      </w:pPr>
      <w:r w:rsidRPr="0036218E">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36218E">
        <w:rPr>
          <w:rFonts w:ascii="Cambria" w:hAnsi="Cambria" w:cs="Tahoma"/>
          <w:sz w:val="18"/>
          <w:szCs w:val="18"/>
        </w:rPr>
        <w:t>.</w:t>
      </w:r>
    </w:p>
    <w:p w14:paraId="54D520FA" w14:textId="77777777" w:rsidR="00C521E8" w:rsidRPr="0036218E" w:rsidRDefault="00C521E8" w:rsidP="003437F7">
      <w:pPr>
        <w:ind w:left="360"/>
        <w:jc w:val="both"/>
        <w:rPr>
          <w:rFonts w:ascii="Cambria" w:hAnsi="Cambria" w:cs="Tahoma"/>
          <w:sz w:val="18"/>
          <w:szCs w:val="18"/>
        </w:rPr>
      </w:pPr>
    </w:p>
    <w:p w14:paraId="0F5F03D8" w14:textId="77777777" w:rsidR="00B5092A" w:rsidRPr="0036218E" w:rsidRDefault="00B5092A" w:rsidP="00DA2A8B">
      <w:pPr>
        <w:numPr>
          <w:ilvl w:val="0"/>
          <w:numId w:val="7"/>
        </w:numPr>
        <w:jc w:val="both"/>
        <w:rPr>
          <w:rFonts w:ascii="Cambria" w:hAnsi="Cambria" w:cs="Tahoma"/>
          <w:i/>
          <w:sz w:val="18"/>
          <w:szCs w:val="18"/>
        </w:rPr>
      </w:pPr>
      <w:r w:rsidRPr="0036218E">
        <w:rPr>
          <w:rFonts w:ascii="Cambria" w:hAnsi="Cambria" w:cs="Tahoma"/>
          <w:sz w:val="18"/>
          <w:szCs w:val="18"/>
        </w:rPr>
        <w:t>Objednatel se zavazuje v souladu s podmínkami projektové dokumentace stavby a stavebního povolení předat zhotoviteli k provedení díla staveniště nejpozději do termínu dle článku IV., odst. 1. této smlouvy. O předání a převzetí staveniště sepíší smluvní strany zápis.</w:t>
      </w:r>
    </w:p>
    <w:p w14:paraId="4B2333F5" w14:textId="77777777" w:rsidR="00B5092A" w:rsidRPr="0036218E" w:rsidRDefault="00B5092A" w:rsidP="00B5092A">
      <w:pPr>
        <w:ind w:left="360"/>
        <w:jc w:val="both"/>
        <w:rPr>
          <w:rFonts w:ascii="Cambria" w:hAnsi="Cambria" w:cs="Tahoma"/>
          <w:sz w:val="18"/>
          <w:szCs w:val="18"/>
        </w:rPr>
      </w:pPr>
    </w:p>
    <w:p w14:paraId="208D2A94" w14:textId="77777777" w:rsidR="00B5092A" w:rsidRPr="0036218E" w:rsidRDefault="00B5092A" w:rsidP="00DA2A8B">
      <w:pPr>
        <w:numPr>
          <w:ilvl w:val="0"/>
          <w:numId w:val="7"/>
        </w:numPr>
        <w:jc w:val="both"/>
        <w:rPr>
          <w:rFonts w:ascii="Cambria" w:hAnsi="Cambria" w:cs="Tahoma"/>
          <w:sz w:val="18"/>
          <w:szCs w:val="18"/>
        </w:rPr>
      </w:pPr>
      <w:r w:rsidRPr="0036218E">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36218E" w:rsidRDefault="00B5092A" w:rsidP="00B5092A">
      <w:pPr>
        <w:pStyle w:val="Odstavecseseznamem"/>
        <w:rPr>
          <w:rFonts w:ascii="Cambria" w:hAnsi="Cambria" w:cs="Tahoma"/>
          <w:sz w:val="18"/>
          <w:szCs w:val="18"/>
        </w:rPr>
      </w:pPr>
    </w:p>
    <w:p w14:paraId="42222622" w14:textId="77777777" w:rsidR="002363A6" w:rsidRPr="0036218E" w:rsidRDefault="00B5092A" w:rsidP="00DA2A8B">
      <w:pPr>
        <w:numPr>
          <w:ilvl w:val="0"/>
          <w:numId w:val="7"/>
        </w:numPr>
        <w:jc w:val="both"/>
        <w:rPr>
          <w:rFonts w:ascii="Cambria" w:hAnsi="Cambria" w:cs="Tahoma"/>
          <w:sz w:val="18"/>
          <w:szCs w:val="18"/>
        </w:rPr>
      </w:pPr>
      <w:r w:rsidRPr="0036218E">
        <w:rPr>
          <w:rFonts w:ascii="Cambria" w:hAnsi="Cambria" w:cs="Tahoma"/>
          <w:sz w:val="18"/>
          <w:szCs w:val="18"/>
        </w:rPr>
        <w:t>Objednatel se vůči zhotoviteli zavazuje poskytovat vzájemnou součinnost v nezbytně nutném rozsahu potřebnou pro zhotovení díla</w:t>
      </w:r>
      <w:r w:rsidR="002363A6" w:rsidRPr="0036218E">
        <w:rPr>
          <w:rFonts w:ascii="Cambria" w:hAnsi="Cambria" w:cs="Tahoma"/>
          <w:sz w:val="18"/>
          <w:szCs w:val="18"/>
        </w:rPr>
        <w:t>.</w:t>
      </w:r>
    </w:p>
    <w:p w14:paraId="331DC583" w14:textId="77777777" w:rsidR="00724F83" w:rsidRPr="0036218E" w:rsidRDefault="00724F83" w:rsidP="002363A6">
      <w:pPr>
        <w:rPr>
          <w:rFonts w:ascii="Cambria" w:hAnsi="Cambria" w:cs="Tahoma"/>
          <w:b/>
          <w:bCs/>
          <w:sz w:val="18"/>
          <w:szCs w:val="18"/>
        </w:rPr>
      </w:pPr>
    </w:p>
    <w:p w14:paraId="182F004B" w14:textId="77777777" w:rsidR="00125DC1" w:rsidRPr="0036218E" w:rsidRDefault="002363A6" w:rsidP="00DA2A8B">
      <w:pPr>
        <w:numPr>
          <w:ilvl w:val="0"/>
          <w:numId w:val="1"/>
        </w:numPr>
        <w:jc w:val="center"/>
        <w:rPr>
          <w:rFonts w:ascii="Cambria" w:hAnsi="Cambria" w:cs="Tahoma"/>
          <w:b/>
          <w:bCs/>
          <w:sz w:val="18"/>
          <w:szCs w:val="18"/>
        </w:rPr>
      </w:pPr>
      <w:r w:rsidRPr="0036218E">
        <w:rPr>
          <w:rFonts w:ascii="Cambria" w:hAnsi="Cambria" w:cs="Tahoma"/>
          <w:b/>
          <w:bCs/>
          <w:sz w:val="18"/>
          <w:szCs w:val="18"/>
        </w:rPr>
        <w:t>Spolupůsobení zhotovitele</w:t>
      </w:r>
    </w:p>
    <w:p w14:paraId="612DA8E6" w14:textId="77777777" w:rsidR="00856792" w:rsidRPr="0036218E" w:rsidRDefault="00856792" w:rsidP="00DA2A8B">
      <w:pPr>
        <w:numPr>
          <w:ilvl w:val="0"/>
          <w:numId w:val="8"/>
        </w:numPr>
        <w:jc w:val="both"/>
        <w:rPr>
          <w:rFonts w:ascii="Cambria" w:hAnsi="Cambria" w:cs="Tahoma"/>
          <w:sz w:val="18"/>
          <w:szCs w:val="18"/>
        </w:rPr>
      </w:pPr>
      <w:r w:rsidRPr="0036218E">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36218E" w:rsidRDefault="00856792" w:rsidP="00856792">
      <w:pPr>
        <w:pStyle w:val="Odstavecseseznamem"/>
        <w:ind w:left="0"/>
        <w:rPr>
          <w:rFonts w:ascii="Cambria" w:hAnsi="Cambria" w:cs="Tahoma"/>
          <w:sz w:val="18"/>
          <w:szCs w:val="18"/>
        </w:rPr>
      </w:pPr>
    </w:p>
    <w:p w14:paraId="5E18E7FF" w14:textId="77777777" w:rsidR="00856792" w:rsidRPr="0036218E" w:rsidRDefault="00856792" w:rsidP="00DA2A8B">
      <w:pPr>
        <w:numPr>
          <w:ilvl w:val="0"/>
          <w:numId w:val="8"/>
        </w:numPr>
        <w:jc w:val="both"/>
        <w:rPr>
          <w:rFonts w:ascii="Cambria" w:hAnsi="Cambria" w:cs="Tahoma"/>
          <w:sz w:val="18"/>
          <w:szCs w:val="18"/>
        </w:rPr>
      </w:pPr>
      <w:r w:rsidRPr="0036218E">
        <w:rPr>
          <w:rFonts w:ascii="Cambria" w:hAnsi="Cambria" w:cs="Tahoma"/>
          <w:sz w:val="18"/>
          <w:szCs w:val="18"/>
        </w:rPr>
        <w:t>Zhotovitel je povinen umožnit vstup na stavbu - staveniště oprávněným osobám objednatele a umožnit jim provádění kontroly průběhu prací a dodržování bezpečnostních, požárních a hygienických podmínek při provádění stavby za provozu.</w:t>
      </w:r>
    </w:p>
    <w:p w14:paraId="7C8905F6" w14:textId="77777777" w:rsidR="00856792" w:rsidRPr="0036218E" w:rsidRDefault="00856792" w:rsidP="00856792">
      <w:pPr>
        <w:pStyle w:val="Odstavecseseznamem"/>
        <w:jc w:val="both"/>
        <w:rPr>
          <w:rFonts w:ascii="Cambria" w:hAnsi="Cambria" w:cs="Tahoma"/>
          <w:sz w:val="18"/>
          <w:szCs w:val="18"/>
        </w:rPr>
      </w:pPr>
    </w:p>
    <w:p w14:paraId="1D60A332" w14:textId="154D01C5" w:rsidR="00610205" w:rsidRPr="0036218E" w:rsidRDefault="0008626C" w:rsidP="00DA2A8B">
      <w:pPr>
        <w:pStyle w:val="Odstavecseseznamem"/>
        <w:numPr>
          <w:ilvl w:val="0"/>
          <w:numId w:val="8"/>
        </w:numPr>
        <w:jc w:val="both"/>
        <w:rPr>
          <w:rFonts w:ascii="Cambria" w:hAnsi="Cambria" w:cs="Tahoma"/>
          <w:sz w:val="18"/>
          <w:szCs w:val="18"/>
        </w:rPr>
      </w:pPr>
      <w:r w:rsidRPr="0036218E">
        <w:rPr>
          <w:rFonts w:ascii="Cambria" w:hAnsi="Cambria" w:cs="Tahoma"/>
          <w:sz w:val="18"/>
          <w:szCs w:val="18"/>
        </w:rPr>
        <w:t>Zhotovitel prohlašuje, že nebude vykonávat technický dozor nad prováděním stavebních prací, které dle této smlouvy realizuje. Zhotovitel dále prohlašuje, že není propojen s osobou zajišťující výkon technického dozoru stavebníka (dále také „TDS“), tj. s</w:t>
      </w:r>
      <w:r w:rsidR="00610205" w:rsidRPr="0036218E">
        <w:rPr>
          <w:rFonts w:ascii="Cambria" w:hAnsi="Cambria" w:cs="Tahoma"/>
          <w:sz w:val="18"/>
          <w:szCs w:val="18"/>
        </w:rPr>
        <w:t> </w:t>
      </w:r>
      <w:r w:rsidR="00846B75" w:rsidRPr="0036218E">
        <w:rPr>
          <w:rFonts w:ascii="Cambria" w:hAnsi="Cambria" w:cs="Tahoma"/>
          <w:sz w:val="18"/>
          <w:szCs w:val="18"/>
        </w:rPr>
        <w:t>Ing. Danielem Plosem</w:t>
      </w:r>
      <w:r w:rsidR="00610205" w:rsidRPr="0036218E">
        <w:rPr>
          <w:rFonts w:ascii="Cambria" w:hAnsi="Cambria" w:cs="Tahoma"/>
          <w:sz w:val="18"/>
          <w:szCs w:val="18"/>
        </w:rPr>
        <w:t xml:space="preserve">, sídlem </w:t>
      </w:r>
      <w:r w:rsidR="00846B75" w:rsidRPr="0036218E">
        <w:rPr>
          <w:rFonts w:ascii="Cambria" w:hAnsi="Cambria" w:cs="Tahoma"/>
          <w:sz w:val="18"/>
          <w:szCs w:val="18"/>
        </w:rPr>
        <w:t>Nad Kapličkou 2416/8, Praha 10</w:t>
      </w:r>
      <w:r w:rsidR="00610205" w:rsidRPr="0036218E">
        <w:rPr>
          <w:rFonts w:ascii="Cambria" w:hAnsi="Cambria" w:cs="Tahoma"/>
          <w:sz w:val="18"/>
          <w:szCs w:val="18"/>
        </w:rPr>
        <w:t xml:space="preserve">, IČ: </w:t>
      </w:r>
      <w:r w:rsidR="00846B75" w:rsidRPr="0036218E">
        <w:rPr>
          <w:rFonts w:ascii="Cambria" w:hAnsi="Cambria" w:cs="Tahoma"/>
          <w:sz w:val="18"/>
          <w:szCs w:val="18"/>
        </w:rPr>
        <w:t>70070172</w:t>
      </w:r>
      <w:r w:rsidR="00610205" w:rsidRPr="0036218E">
        <w:rPr>
          <w:rFonts w:ascii="Cambria" w:hAnsi="Cambria" w:cs="Tahoma"/>
          <w:sz w:val="18"/>
          <w:szCs w:val="18"/>
        </w:rPr>
        <w:t>.</w:t>
      </w:r>
    </w:p>
    <w:p w14:paraId="0F92FA82" w14:textId="77777777" w:rsidR="00D15FF6" w:rsidRPr="0036218E" w:rsidRDefault="00D15FF6" w:rsidP="00610205">
      <w:pPr>
        <w:pStyle w:val="Odstavecseseznamem"/>
        <w:ind w:left="0"/>
        <w:rPr>
          <w:rFonts w:ascii="Cambria" w:hAnsi="Cambria" w:cs="Tahoma"/>
          <w:sz w:val="18"/>
          <w:szCs w:val="18"/>
        </w:rPr>
      </w:pPr>
    </w:p>
    <w:p w14:paraId="14A1111D" w14:textId="1CBD4100" w:rsidR="00E35BDF" w:rsidRPr="0036218E" w:rsidRDefault="00856792" w:rsidP="00DA2A8B">
      <w:pPr>
        <w:pStyle w:val="Odstavecseseznamem"/>
        <w:numPr>
          <w:ilvl w:val="0"/>
          <w:numId w:val="8"/>
        </w:numPr>
        <w:jc w:val="both"/>
        <w:rPr>
          <w:rFonts w:ascii="Cambria" w:hAnsi="Cambria" w:cs="Tahoma"/>
          <w:sz w:val="18"/>
          <w:szCs w:val="18"/>
        </w:rPr>
      </w:pPr>
      <w:r w:rsidRPr="0036218E">
        <w:rPr>
          <w:rFonts w:ascii="Cambria" w:hAnsi="Cambria" w:cs="Tahoma"/>
          <w:sz w:val="18"/>
          <w:szCs w:val="18"/>
        </w:rPr>
        <w:t xml:space="preserve">Zhotovitel si je vědom, že je ve smyslu </w:t>
      </w:r>
      <w:proofErr w:type="spellStart"/>
      <w:r w:rsidRPr="0036218E">
        <w:rPr>
          <w:rFonts w:ascii="Cambria" w:hAnsi="Cambria" w:cs="Tahoma"/>
          <w:sz w:val="18"/>
          <w:szCs w:val="18"/>
        </w:rPr>
        <w:t>ust</w:t>
      </w:r>
      <w:proofErr w:type="spellEnd"/>
      <w:r w:rsidRPr="0036218E">
        <w:rPr>
          <w:rFonts w:ascii="Cambria" w:hAnsi="Cambria" w:cs="Tahoma"/>
          <w:sz w:val="18"/>
          <w:szCs w:val="18"/>
        </w:rPr>
        <w:t xml:space="preserve">. §2 písm. e) zákona č. 320/2001 Sb., o finanční kontrole ve veřejné </w:t>
      </w:r>
      <w:r w:rsidR="0008626C" w:rsidRPr="0036218E">
        <w:rPr>
          <w:rFonts w:ascii="Cambria" w:hAnsi="Cambria" w:cs="Tahoma"/>
          <w:sz w:val="18"/>
          <w:szCs w:val="18"/>
        </w:rPr>
        <w:t>s</w:t>
      </w:r>
      <w:r w:rsidRPr="0036218E">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36218E">
        <w:rPr>
          <w:rFonts w:ascii="Cambria" w:hAnsi="Cambria" w:cs="Tahoma"/>
          <w:sz w:val="18"/>
          <w:szCs w:val="18"/>
        </w:rPr>
        <w:t>it při výkonu finanční kontroly.</w:t>
      </w:r>
    </w:p>
    <w:p w14:paraId="021A4EBF" w14:textId="77777777" w:rsidR="00E35BDF" w:rsidRPr="0036218E" w:rsidRDefault="00E35BDF" w:rsidP="00E35BDF">
      <w:pPr>
        <w:pStyle w:val="Odstavecseseznamem"/>
        <w:ind w:left="360"/>
        <w:jc w:val="both"/>
        <w:rPr>
          <w:rFonts w:ascii="Cambria" w:hAnsi="Cambria" w:cs="Tahoma"/>
          <w:sz w:val="18"/>
          <w:szCs w:val="18"/>
        </w:rPr>
      </w:pPr>
    </w:p>
    <w:p w14:paraId="464B9442" w14:textId="77777777" w:rsidR="0077744A" w:rsidRPr="0036218E" w:rsidRDefault="0077744A" w:rsidP="00DA2A8B">
      <w:pPr>
        <w:pStyle w:val="Odstavecseseznamem"/>
        <w:numPr>
          <w:ilvl w:val="0"/>
          <w:numId w:val="8"/>
        </w:numPr>
        <w:jc w:val="both"/>
        <w:rPr>
          <w:rFonts w:ascii="Cambria" w:hAnsi="Cambria" w:cs="Tahoma"/>
          <w:sz w:val="18"/>
          <w:szCs w:val="18"/>
        </w:rPr>
      </w:pPr>
      <w:r w:rsidRPr="0036218E">
        <w:rPr>
          <w:rFonts w:ascii="Cambria" w:hAnsi="Cambria" w:cs="Tahoma"/>
          <w:sz w:val="18"/>
          <w:szCs w:val="18"/>
        </w:rPr>
        <w:t>Zhotovitel se zavazuje respektovat následující požadavky:</w:t>
      </w:r>
    </w:p>
    <w:p w14:paraId="5C837B86" w14:textId="77777777" w:rsidR="00E35BDF" w:rsidRPr="0036218E" w:rsidRDefault="0077744A" w:rsidP="00DA2A8B">
      <w:pPr>
        <w:pStyle w:val="Zkladntextodsazen3"/>
        <w:widowControl w:val="0"/>
        <w:numPr>
          <w:ilvl w:val="0"/>
          <w:numId w:val="9"/>
        </w:numPr>
        <w:spacing w:after="0"/>
        <w:rPr>
          <w:rFonts w:ascii="Cambria" w:hAnsi="Cambria" w:cs="Tahoma"/>
          <w:sz w:val="18"/>
          <w:szCs w:val="18"/>
        </w:rPr>
      </w:pPr>
      <w:r w:rsidRPr="0036218E">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36218E" w:rsidRDefault="0066063A" w:rsidP="00F916FE">
      <w:pPr>
        <w:pStyle w:val="Odstavecseseznamem"/>
        <w:ind w:left="360"/>
        <w:jc w:val="both"/>
        <w:rPr>
          <w:rFonts w:ascii="Cambria" w:hAnsi="Cambria" w:cs="Tahoma"/>
          <w:sz w:val="18"/>
          <w:szCs w:val="18"/>
        </w:rPr>
      </w:pPr>
    </w:p>
    <w:p w14:paraId="54338074" w14:textId="77777777" w:rsidR="00B96FDA" w:rsidRPr="0036218E" w:rsidRDefault="00B96FDA" w:rsidP="00DA2A8B">
      <w:pPr>
        <w:pStyle w:val="Odstavecseseznamem"/>
        <w:numPr>
          <w:ilvl w:val="0"/>
          <w:numId w:val="8"/>
        </w:numPr>
        <w:jc w:val="both"/>
        <w:rPr>
          <w:rFonts w:ascii="Cambria" w:hAnsi="Cambria" w:cs="Tahoma"/>
          <w:sz w:val="18"/>
          <w:szCs w:val="18"/>
        </w:rPr>
      </w:pPr>
      <w:r w:rsidRPr="0036218E">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36218E" w:rsidRDefault="00724F83" w:rsidP="00125DC1">
      <w:pPr>
        <w:rPr>
          <w:rFonts w:ascii="Cambria" w:hAnsi="Cambria" w:cs="Tahoma"/>
          <w:b/>
          <w:bCs/>
          <w:sz w:val="18"/>
          <w:szCs w:val="18"/>
        </w:rPr>
      </w:pPr>
    </w:p>
    <w:p w14:paraId="1349E495" w14:textId="77777777" w:rsidR="00125DC1" w:rsidRPr="0036218E" w:rsidRDefault="00125DC1" w:rsidP="00DA2A8B">
      <w:pPr>
        <w:numPr>
          <w:ilvl w:val="0"/>
          <w:numId w:val="1"/>
        </w:numPr>
        <w:jc w:val="center"/>
        <w:rPr>
          <w:rFonts w:ascii="Cambria" w:hAnsi="Cambria" w:cs="Tahoma"/>
          <w:b/>
          <w:bCs/>
          <w:sz w:val="18"/>
          <w:szCs w:val="18"/>
        </w:rPr>
      </w:pPr>
      <w:r w:rsidRPr="0036218E">
        <w:rPr>
          <w:rFonts w:ascii="Cambria" w:hAnsi="Cambria" w:cs="Tahoma"/>
          <w:b/>
          <w:bCs/>
          <w:sz w:val="18"/>
          <w:szCs w:val="18"/>
        </w:rPr>
        <w:t>Dodací podmínky a způsob provedení díla</w:t>
      </w:r>
    </w:p>
    <w:p w14:paraId="14D2F1A3" w14:textId="77777777" w:rsidR="005B26E4" w:rsidRPr="0036218E" w:rsidRDefault="006F2A7C" w:rsidP="00DA2A8B">
      <w:pPr>
        <w:numPr>
          <w:ilvl w:val="0"/>
          <w:numId w:val="10"/>
        </w:numPr>
        <w:jc w:val="both"/>
        <w:rPr>
          <w:rFonts w:ascii="Cambria" w:hAnsi="Cambria" w:cs="Tahoma"/>
          <w:sz w:val="18"/>
          <w:szCs w:val="18"/>
        </w:rPr>
      </w:pPr>
      <w:r w:rsidRPr="0036218E">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36218E">
        <w:rPr>
          <w:rFonts w:ascii="Cambria" w:hAnsi="Cambria" w:cs="Tahoma"/>
          <w:sz w:val="18"/>
          <w:szCs w:val="18"/>
        </w:rPr>
        <w:t>.</w:t>
      </w:r>
    </w:p>
    <w:p w14:paraId="7B8CB4F5" w14:textId="77777777" w:rsidR="005B26E4" w:rsidRPr="0036218E" w:rsidRDefault="005B26E4" w:rsidP="005B26E4">
      <w:pPr>
        <w:ind w:left="360"/>
        <w:jc w:val="both"/>
        <w:rPr>
          <w:rFonts w:ascii="Cambria" w:hAnsi="Cambria" w:cs="Tahoma"/>
          <w:sz w:val="18"/>
          <w:szCs w:val="18"/>
        </w:rPr>
      </w:pPr>
    </w:p>
    <w:p w14:paraId="5F39EB1E" w14:textId="77777777" w:rsidR="0008626C" w:rsidRPr="0036218E" w:rsidRDefault="006F2A7C" w:rsidP="00DA2A8B">
      <w:pPr>
        <w:numPr>
          <w:ilvl w:val="0"/>
          <w:numId w:val="10"/>
        </w:numPr>
        <w:jc w:val="both"/>
        <w:rPr>
          <w:rFonts w:ascii="Cambria" w:hAnsi="Cambria" w:cs="Tahoma"/>
          <w:sz w:val="18"/>
          <w:szCs w:val="18"/>
        </w:rPr>
      </w:pPr>
      <w:r w:rsidRPr="0036218E">
        <w:rPr>
          <w:rFonts w:ascii="Cambria" w:hAnsi="Cambria" w:cs="Tahoma"/>
          <w:sz w:val="18"/>
          <w:szCs w:val="18"/>
        </w:rPr>
        <w:lastRenderedPageBreak/>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36218E" w:rsidRDefault="0008626C" w:rsidP="0008626C">
      <w:pPr>
        <w:pStyle w:val="Odstavecseseznamem"/>
        <w:rPr>
          <w:rFonts w:ascii="Cambria" w:hAnsi="Cambria" w:cs="Tahoma"/>
          <w:sz w:val="18"/>
          <w:szCs w:val="18"/>
        </w:rPr>
      </w:pPr>
    </w:p>
    <w:p w14:paraId="383CB6FE" w14:textId="4DAFA2E5" w:rsidR="0008626C" w:rsidRPr="0036218E" w:rsidRDefault="0008626C"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vést a průběžně aktualizovat reálný seznam všech poddodavatelů, včetně výše jejich podílu na díle. Tento seznam všech poddodavatelů je zhotovitel povinen na vyžádání bezodkladně</w:t>
      </w:r>
      <w:r w:rsidR="006B6ED0" w:rsidRPr="0036218E">
        <w:rPr>
          <w:rFonts w:ascii="Cambria" w:hAnsi="Cambria" w:cs="Tahoma"/>
          <w:sz w:val="18"/>
          <w:szCs w:val="18"/>
        </w:rPr>
        <w:t xml:space="preserve">, nejpozději však do 3 pracovních dnů, </w:t>
      </w:r>
      <w:r w:rsidRPr="0036218E">
        <w:rPr>
          <w:rFonts w:ascii="Cambria" w:hAnsi="Cambria" w:cs="Tahoma"/>
          <w:sz w:val="18"/>
          <w:szCs w:val="18"/>
        </w:rPr>
        <w:t>předložit objednateli.</w:t>
      </w:r>
    </w:p>
    <w:p w14:paraId="0B3CD825" w14:textId="77777777" w:rsidR="0008626C" w:rsidRPr="0036218E" w:rsidRDefault="0008626C" w:rsidP="0008626C">
      <w:pPr>
        <w:pStyle w:val="Odstavecseseznamem"/>
        <w:rPr>
          <w:rFonts w:ascii="Cambria" w:hAnsi="Cambria" w:cs="Tahoma"/>
          <w:sz w:val="18"/>
          <w:szCs w:val="18"/>
        </w:rPr>
      </w:pPr>
    </w:p>
    <w:p w14:paraId="50EAD472" w14:textId="01DDD267" w:rsidR="008874E0"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 xml:space="preserve">Objednatel v zadávacích podmínkách veřejné zakázky </w:t>
      </w:r>
      <w:r w:rsidR="00631DD2" w:rsidRPr="0036218E">
        <w:rPr>
          <w:rFonts w:ascii="Cambria" w:hAnsi="Cambria" w:cs="Tahoma"/>
          <w:sz w:val="18"/>
          <w:szCs w:val="18"/>
        </w:rPr>
        <w:t xml:space="preserve">neomezil oprávnění zhotovitele zadat </w:t>
      </w:r>
      <w:r w:rsidR="0090060E" w:rsidRPr="0036218E">
        <w:rPr>
          <w:rFonts w:ascii="Cambria" w:hAnsi="Cambria" w:cs="Tahoma"/>
          <w:sz w:val="18"/>
          <w:szCs w:val="18"/>
        </w:rPr>
        <w:t>pod</w:t>
      </w:r>
      <w:r w:rsidR="00631DD2" w:rsidRPr="0036218E">
        <w:rPr>
          <w:rFonts w:ascii="Cambria" w:hAnsi="Cambria" w:cs="Tahoma"/>
          <w:sz w:val="18"/>
          <w:szCs w:val="18"/>
        </w:rPr>
        <w:t>dodavatelům stavební práce či dodávky.</w:t>
      </w:r>
    </w:p>
    <w:p w14:paraId="5BE50B3B" w14:textId="77777777" w:rsidR="005B26E4" w:rsidRPr="0036218E" w:rsidRDefault="005B26E4" w:rsidP="00CB52F3">
      <w:pPr>
        <w:ind w:left="360"/>
        <w:jc w:val="both"/>
        <w:rPr>
          <w:rFonts w:ascii="Cambria" w:hAnsi="Cambria" w:cs="Tahoma"/>
          <w:sz w:val="18"/>
          <w:szCs w:val="18"/>
        </w:rPr>
      </w:pPr>
    </w:p>
    <w:p w14:paraId="7CECACE6" w14:textId="09865C11"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 xml:space="preserve">Při provádění díla je zhotovitel povinen provést veškeré práce a dodávky v souladu </w:t>
      </w:r>
      <w:r w:rsidR="004444CC" w:rsidRPr="0036218E">
        <w:rPr>
          <w:rFonts w:ascii="Cambria" w:hAnsi="Cambria" w:cs="Tahoma"/>
          <w:sz w:val="18"/>
          <w:szCs w:val="18"/>
        </w:rPr>
        <w:t xml:space="preserve">s </w:t>
      </w:r>
      <w:r w:rsidRPr="0036218E">
        <w:rPr>
          <w:rFonts w:ascii="Cambria" w:hAnsi="Cambria" w:cs="Tahoma"/>
          <w:sz w:val="18"/>
          <w:szCs w:val="18"/>
        </w:rPr>
        <w:t xml:space="preserve">obecnými technickými požadavky na výstavbu, pro stavbu budou použity pouze takové </w:t>
      </w:r>
      <w:r w:rsidR="00B657AE" w:rsidRPr="0036218E">
        <w:rPr>
          <w:rFonts w:ascii="Cambria" w:hAnsi="Cambria" w:cs="Tahoma"/>
          <w:sz w:val="18"/>
          <w:szCs w:val="18"/>
        </w:rPr>
        <w:t xml:space="preserve">nové </w:t>
      </w:r>
      <w:r w:rsidRPr="0036218E">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36218E">
        <w:rPr>
          <w:rFonts w:ascii="Cambria" w:hAnsi="Cambria" w:cs="Tahoma"/>
          <w:sz w:val="18"/>
          <w:szCs w:val="18"/>
        </w:rPr>
        <w:t xml:space="preserve">nové </w:t>
      </w:r>
      <w:r w:rsidRPr="0036218E">
        <w:rPr>
          <w:rFonts w:ascii="Cambria" w:hAnsi="Cambria" w:cs="Tahoma"/>
          <w:sz w:val="18"/>
          <w:szCs w:val="18"/>
        </w:rPr>
        <w:t>výrobky, které mají takové vlastnosti, aby byla po dobu předpokládané existence stavby jen při běžné údržbě zaručena požadovaná mechanická pevnost a stabilita, požární bezpečnost, hygienické požadavky, ochrana zdraví a životního prostředí, bezpečnost při užívání, ochrana proti hluku a úspora energie.</w:t>
      </w:r>
    </w:p>
    <w:p w14:paraId="1EB1E4EC" w14:textId="77777777" w:rsidR="005B26E4" w:rsidRPr="0036218E" w:rsidRDefault="005B26E4" w:rsidP="005B26E4">
      <w:pPr>
        <w:pStyle w:val="Odstavecseseznamem"/>
        <w:rPr>
          <w:rFonts w:ascii="Cambria" w:hAnsi="Cambria" w:cs="Tahoma"/>
          <w:sz w:val="18"/>
          <w:szCs w:val="18"/>
        </w:rPr>
      </w:pPr>
    </w:p>
    <w:p w14:paraId="29A804D5"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36218E" w:rsidRDefault="005B26E4" w:rsidP="005B26E4">
      <w:pPr>
        <w:pStyle w:val="Odstavecseseznamem"/>
        <w:rPr>
          <w:rFonts w:ascii="Cambria" w:hAnsi="Cambria" w:cs="Tahoma"/>
          <w:sz w:val="18"/>
          <w:szCs w:val="18"/>
        </w:rPr>
      </w:pPr>
    </w:p>
    <w:p w14:paraId="583CF022"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36218E" w:rsidRDefault="005B26E4" w:rsidP="005B26E4">
      <w:pPr>
        <w:pStyle w:val="Odstavecseseznamem"/>
        <w:rPr>
          <w:rFonts w:ascii="Cambria" w:hAnsi="Cambria" w:cs="Tahoma"/>
          <w:sz w:val="18"/>
          <w:szCs w:val="18"/>
        </w:rPr>
      </w:pPr>
    </w:p>
    <w:p w14:paraId="6E822F7F"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36218E">
        <w:rPr>
          <w:rFonts w:ascii="Cambria" w:hAnsi="Cambria" w:cs="Tahoma"/>
          <w:i/>
          <w:sz w:val="18"/>
          <w:szCs w:val="18"/>
        </w:rPr>
        <w:t xml:space="preserve"> </w:t>
      </w:r>
      <w:r w:rsidRPr="0036218E">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36218E" w:rsidRDefault="005B26E4" w:rsidP="005B26E4">
      <w:pPr>
        <w:pStyle w:val="Odstavecseseznamem"/>
        <w:rPr>
          <w:rFonts w:ascii="Cambria" w:hAnsi="Cambria" w:cs="Tahoma"/>
          <w:sz w:val="18"/>
          <w:szCs w:val="18"/>
        </w:rPr>
      </w:pPr>
    </w:p>
    <w:p w14:paraId="2CF04A12"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zajistí na svůj náklad dopravu všech materiálů, stavebních hmot, strojů a zařízení na staveniště.</w:t>
      </w:r>
    </w:p>
    <w:p w14:paraId="195660AB" w14:textId="77777777" w:rsidR="005B26E4" w:rsidRPr="0036218E" w:rsidRDefault="005B26E4" w:rsidP="005B26E4">
      <w:pPr>
        <w:pStyle w:val="Odstavecseseznamem"/>
        <w:rPr>
          <w:rFonts w:ascii="Cambria" w:hAnsi="Cambria" w:cs="Tahoma"/>
          <w:sz w:val="18"/>
          <w:szCs w:val="18"/>
        </w:rPr>
      </w:pPr>
    </w:p>
    <w:p w14:paraId="21C74894"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V průběhu prací prováděných zhotovitelem podle této smlouvy musí být na staveništi trvale přítomen zodpovědný pracovník zhotovitele</w:t>
      </w:r>
      <w:r w:rsidR="00060436" w:rsidRPr="0036218E">
        <w:rPr>
          <w:rFonts w:ascii="Cambria" w:hAnsi="Cambria" w:cs="Tahoma"/>
          <w:sz w:val="18"/>
          <w:szCs w:val="18"/>
        </w:rPr>
        <w:t xml:space="preserve">, tj. </w:t>
      </w:r>
      <w:r w:rsidRPr="0036218E">
        <w:rPr>
          <w:rFonts w:ascii="Cambria" w:hAnsi="Cambria" w:cs="Tahoma"/>
          <w:sz w:val="18"/>
          <w:szCs w:val="18"/>
        </w:rPr>
        <w:t xml:space="preserve">stavbyvedoucí, který </w:t>
      </w:r>
      <w:r w:rsidR="00060436" w:rsidRPr="0036218E">
        <w:rPr>
          <w:rFonts w:ascii="Cambria" w:hAnsi="Cambria" w:cs="Tahoma"/>
          <w:sz w:val="18"/>
          <w:szCs w:val="18"/>
        </w:rPr>
        <w:t xml:space="preserve">musí disponovat </w:t>
      </w:r>
      <w:r w:rsidRPr="0036218E">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36218E" w:rsidRDefault="00060436" w:rsidP="00060436">
      <w:pPr>
        <w:ind w:left="360"/>
        <w:jc w:val="both"/>
        <w:rPr>
          <w:rFonts w:ascii="Cambria" w:hAnsi="Cambria" w:cs="Tahoma"/>
          <w:sz w:val="18"/>
          <w:szCs w:val="18"/>
        </w:rPr>
      </w:pPr>
      <w:r w:rsidRPr="0036218E">
        <w:rPr>
          <w:rFonts w:ascii="Cambria" w:hAnsi="Cambria" w:cs="Tahoma"/>
          <w:sz w:val="18"/>
          <w:szCs w:val="18"/>
        </w:rPr>
        <w:t xml:space="preserve">V případě, že by stavbyvedoucí měl být změněn v průběhu realizace této smlouvy, </w:t>
      </w:r>
      <w:r w:rsidR="00E81B4F" w:rsidRPr="0036218E">
        <w:rPr>
          <w:rFonts w:ascii="Cambria" w:hAnsi="Cambria" w:cs="Tahoma"/>
          <w:sz w:val="18"/>
          <w:szCs w:val="18"/>
        </w:rPr>
        <w:t xml:space="preserve">je zhotovitel povinen tuto skutečnost objednateli </w:t>
      </w:r>
      <w:r w:rsidR="00F268C3" w:rsidRPr="0036218E">
        <w:rPr>
          <w:rFonts w:ascii="Cambria" w:hAnsi="Cambria" w:cs="Tahoma"/>
          <w:sz w:val="18"/>
          <w:szCs w:val="18"/>
        </w:rPr>
        <w:t xml:space="preserve">předem </w:t>
      </w:r>
      <w:r w:rsidR="00E81B4F" w:rsidRPr="0036218E">
        <w:rPr>
          <w:rFonts w:ascii="Cambria" w:hAnsi="Cambria" w:cs="Tahoma"/>
          <w:sz w:val="18"/>
          <w:szCs w:val="18"/>
        </w:rPr>
        <w:t>písemně oznámit. Z</w:t>
      </w:r>
      <w:r w:rsidRPr="0036218E">
        <w:rPr>
          <w:rFonts w:ascii="Cambria" w:hAnsi="Cambria" w:cs="Tahoma"/>
          <w:sz w:val="18"/>
          <w:szCs w:val="18"/>
        </w:rPr>
        <w:t>měna stavbyvedoucího podléhá předchozímu písemnému souhlasu objednatele.</w:t>
      </w:r>
    </w:p>
    <w:p w14:paraId="057ED664" w14:textId="77777777" w:rsidR="003350FD" w:rsidRPr="0036218E" w:rsidRDefault="003350FD" w:rsidP="003350FD">
      <w:pPr>
        <w:jc w:val="both"/>
        <w:rPr>
          <w:rFonts w:ascii="Cambria" w:hAnsi="Cambria" w:cs="Tahoma"/>
          <w:sz w:val="18"/>
          <w:szCs w:val="18"/>
        </w:rPr>
      </w:pPr>
    </w:p>
    <w:p w14:paraId="6DF37E6F"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36218E" w:rsidRDefault="005B26E4" w:rsidP="005B26E4">
      <w:pPr>
        <w:pStyle w:val="Odstavecseseznamem"/>
        <w:rPr>
          <w:rFonts w:ascii="Cambria" w:hAnsi="Cambria" w:cs="Tahoma"/>
          <w:sz w:val="18"/>
          <w:szCs w:val="18"/>
        </w:rPr>
      </w:pPr>
    </w:p>
    <w:p w14:paraId="75C8AD57"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36218E" w:rsidRDefault="005B26E4" w:rsidP="00DA2A8B">
      <w:pPr>
        <w:numPr>
          <w:ilvl w:val="0"/>
          <w:numId w:val="11"/>
        </w:numPr>
        <w:jc w:val="both"/>
        <w:rPr>
          <w:rFonts w:ascii="Cambria" w:hAnsi="Cambria" w:cs="Tahoma"/>
          <w:sz w:val="18"/>
          <w:szCs w:val="18"/>
        </w:rPr>
      </w:pPr>
      <w:r w:rsidRPr="0036218E">
        <w:rPr>
          <w:rFonts w:ascii="Cambria" w:hAnsi="Cambria" w:cs="Tahoma"/>
          <w:sz w:val="18"/>
          <w:szCs w:val="18"/>
        </w:rPr>
        <w:t>počasí, denní a noční teploty,</w:t>
      </w:r>
    </w:p>
    <w:p w14:paraId="057999F3" w14:textId="77777777" w:rsidR="005B26E4" w:rsidRPr="0036218E" w:rsidRDefault="005B26E4" w:rsidP="00DA2A8B">
      <w:pPr>
        <w:numPr>
          <w:ilvl w:val="0"/>
          <w:numId w:val="11"/>
        </w:numPr>
        <w:jc w:val="both"/>
        <w:rPr>
          <w:rFonts w:ascii="Cambria" w:hAnsi="Cambria" w:cs="Tahoma"/>
          <w:sz w:val="18"/>
          <w:szCs w:val="18"/>
        </w:rPr>
      </w:pPr>
      <w:r w:rsidRPr="0036218E">
        <w:rPr>
          <w:rFonts w:ascii="Cambria" w:hAnsi="Cambria" w:cs="Tahoma"/>
          <w:sz w:val="18"/>
          <w:szCs w:val="18"/>
        </w:rPr>
        <w:t>časový postup prací,</w:t>
      </w:r>
    </w:p>
    <w:p w14:paraId="2513A9B0" w14:textId="77777777" w:rsidR="005B26E4" w:rsidRPr="0036218E" w:rsidRDefault="005B26E4" w:rsidP="00DA2A8B">
      <w:pPr>
        <w:numPr>
          <w:ilvl w:val="0"/>
          <w:numId w:val="11"/>
        </w:numPr>
        <w:jc w:val="both"/>
        <w:rPr>
          <w:rFonts w:ascii="Cambria" w:hAnsi="Cambria" w:cs="Tahoma"/>
          <w:sz w:val="18"/>
          <w:szCs w:val="18"/>
        </w:rPr>
      </w:pPr>
      <w:r w:rsidRPr="0036218E">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36218E" w:rsidRDefault="005B26E4" w:rsidP="00DA2A8B">
      <w:pPr>
        <w:numPr>
          <w:ilvl w:val="0"/>
          <w:numId w:val="11"/>
        </w:numPr>
        <w:jc w:val="both"/>
        <w:rPr>
          <w:rFonts w:ascii="Cambria" w:hAnsi="Cambria" w:cs="Tahoma"/>
          <w:sz w:val="18"/>
          <w:szCs w:val="18"/>
        </w:rPr>
      </w:pPr>
      <w:r w:rsidRPr="0036218E">
        <w:rPr>
          <w:rFonts w:ascii="Cambria" w:hAnsi="Cambria" w:cs="Tahoma"/>
          <w:sz w:val="18"/>
          <w:szCs w:val="18"/>
        </w:rPr>
        <w:t>další údaje nutné pro posouzení prací stavebním úřadem a ostatními orgány státní správy.</w:t>
      </w:r>
    </w:p>
    <w:p w14:paraId="00FB56A5" w14:textId="77777777" w:rsidR="005B26E4" w:rsidRPr="0036218E" w:rsidRDefault="005B26E4" w:rsidP="005B26E4">
      <w:pPr>
        <w:ind w:left="360"/>
        <w:jc w:val="both"/>
        <w:rPr>
          <w:rFonts w:ascii="Cambria" w:hAnsi="Cambria" w:cs="Tahoma"/>
          <w:sz w:val="18"/>
          <w:szCs w:val="18"/>
        </w:rPr>
      </w:pPr>
    </w:p>
    <w:p w14:paraId="453798D6" w14:textId="77777777" w:rsidR="005B26E4" w:rsidRPr="0036218E" w:rsidRDefault="005B26E4" w:rsidP="005B26E4">
      <w:pPr>
        <w:ind w:left="360"/>
        <w:jc w:val="both"/>
        <w:rPr>
          <w:rFonts w:ascii="Cambria" w:hAnsi="Cambria" w:cs="Tahoma"/>
          <w:sz w:val="18"/>
          <w:szCs w:val="18"/>
        </w:rPr>
      </w:pPr>
      <w:r w:rsidRPr="0036218E">
        <w:rPr>
          <w:rFonts w:ascii="Cambria" w:hAnsi="Cambria" w:cs="Tahoma"/>
          <w:sz w:val="18"/>
          <w:szCs w:val="18"/>
        </w:rPr>
        <w:t xml:space="preserve">Stavební deník musí </w:t>
      </w:r>
      <w:r w:rsidR="0008144E" w:rsidRPr="0036218E">
        <w:rPr>
          <w:rFonts w:ascii="Cambria" w:hAnsi="Cambria" w:cs="Tahoma"/>
          <w:sz w:val="18"/>
          <w:szCs w:val="18"/>
        </w:rPr>
        <w:t xml:space="preserve">být </w:t>
      </w:r>
      <w:r w:rsidRPr="0036218E">
        <w:rPr>
          <w:rFonts w:ascii="Cambria" w:hAnsi="Cambria" w:cs="Tahoma"/>
          <w:sz w:val="18"/>
          <w:szCs w:val="18"/>
        </w:rPr>
        <w:t xml:space="preserve">veden zhotovitelem v rozsahu a způsobem, který je stanoven vyhláškou č. 499/2006 Sb., </w:t>
      </w:r>
      <w:r w:rsidR="002F18B8" w:rsidRPr="0036218E">
        <w:rPr>
          <w:rFonts w:ascii="Cambria" w:hAnsi="Cambria" w:cs="Tahoma"/>
          <w:sz w:val="18"/>
          <w:szCs w:val="18"/>
        </w:rPr>
        <w:t xml:space="preserve">v platném znění, a </w:t>
      </w:r>
      <w:r w:rsidRPr="0036218E">
        <w:rPr>
          <w:rFonts w:ascii="Cambria" w:hAnsi="Cambria" w:cs="Tahoma"/>
          <w:sz w:val="18"/>
          <w:szCs w:val="18"/>
        </w:rPr>
        <w:t>dle ustanovení stavebního zákona č. 183/2006 Sb.</w:t>
      </w:r>
      <w:r w:rsidR="002F18B8" w:rsidRPr="0036218E">
        <w:rPr>
          <w:rFonts w:ascii="Cambria" w:hAnsi="Cambria" w:cs="Tahoma"/>
          <w:sz w:val="18"/>
          <w:szCs w:val="18"/>
        </w:rPr>
        <w:t>, v platném znění.</w:t>
      </w:r>
      <w:r w:rsidRPr="0036218E">
        <w:rPr>
          <w:rFonts w:ascii="Cambria" w:hAnsi="Cambria" w:cs="Tahoma"/>
          <w:sz w:val="18"/>
          <w:szCs w:val="18"/>
        </w:rPr>
        <w:t xml:space="preserve"> Ve stavebním deníku budou dokumentovány </w:t>
      </w:r>
      <w:r w:rsidR="002F18B8" w:rsidRPr="0036218E">
        <w:rPr>
          <w:rFonts w:ascii="Cambria" w:hAnsi="Cambria" w:cs="Tahoma"/>
          <w:sz w:val="18"/>
          <w:szCs w:val="18"/>
        </w:rPr>
        <w:t xml:space="preserve">též </w:t>
      </w:r>
      <w:r w:rsidRPr="0036218E">
        <w:rPr>
          <w:rFonts w:ascii="Cambria" w:hAnsi="Cambria" w:cs="Tahoma"/>
          <w:sz w:val="18"/>
          <w:szCs w:val="18"/>
        </w:rPr>
        <w:t>provedené zkoušky, atesty a doklady pořízené v průběhu provádění díla podle této smlouvy.</w:t>
      </w:r>
    </w:p>
    <w:p w14:paraId="00EF199F" w14:textId="77777777" w:rsidR="005B26E4" w:rsidRPr="0036218E" w:rsidRDefault="005B26E4" w:rsidP="005B26E4">
      <w:pPr>
        <w:jc w:val="both"/>
        <w:rPr>
          <w:rFonts w:ascii="Cambria" w:hAnsi="Cambria" w:cs="Tahoma"/>
          <w:sz w:val="18"/>
          <w:szCs w:val="18"/>
        </w:rPr>
      </w:pPr>
    </w:p>
    <w:p w14:paraId="6FB69976" w14:textId="77777777" w:rsidR="00B96FDA" w:rsidRPr="0036218E" w:rsidRDefault="00B96FDA" w:rsidP="00DA2A8B">
      <w:pPr>
        <w:numPr>
          <w:ilvl w:val="0"/>
          <w:numId w:val="10"/>
        </w:numPr>
        <w:jc w:val="both"/>
        <w:rPr>
          <w:rFonts w:ascii="Cambria" w:hAnsi="Cambria" w:cs="Tahoma"/>
          <w:sz w:val="18"/>
          <w:szCs w:val="18"/>
        </w:rPr>
      </w:pPr>
      <w:r w:rsidRPr="0036218E">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36218E" w:rsidRDefault="00B96FDA" w:rsidP="00B96FDA">
      <w:pPr>
        <w:ind w:left="360"/>
        <w:jc w:val="both"/>
        <w:rPr>
          <w:rFonts w:ascii="Cambria" w:hAnsi="Cambria" w:cs="Tahoma"/>
          <w:sz w:val="18"/>
          <w:szCs w:val="18"/>
        </w:rPr>
      </w:pPr>
    </w:p>
    <w:p w14:paraId="2FE3FF6E" w14:textId="77777777" w:rsidR="00B96FDA" w:rsidRPr="0036218E" w:rsidRDefault="00B96FDA" w:rsidP="00DA2A8B">
      <w:pPr>
        <w:numPr>
          <w:ilvl w:val="0"/>
          <w:numId w:val="10"/>
        </w:numPr>
        <w:jc w:val="both"/>
        <w:rPr>
          <w:rFonts w:ascii="Cambria" w:hAnsi="Cambria" w:cs="Tahoma"/>
          <w:sz w:val="18"/>
          <w:szCs w:val="18"/>
        </w:rPr>
      </w:pPr>
      <w:r w:rsidRPr="0036218E">
        <w:rPr>
          <w:rFonts w:ascii="Cambria" w:hAnsi="Cambria" w:cs="Tahoma"/>
          <w:snapToGrid w:val="0"/>
          <w:sz w:val="18"/>
          <w:szCs w:val="18"/>
        </w:rPr>
        <w:t>V </w:t>
      </w:r>
      <w:r w:rsidRPr="0036218E">
        <w:rPr>
          <w:rFonts w:ascii="Cambria" w:hAnsi="Cambria" w:cs="Tahoma"/>
          <w:sz w:val="18"/>
          <w:szCs w:val="18"/>
        </w:rPr>
        <w:t>průběhu</w:t>
      </w:r>
      <w:r w:rsidRPr="0036218E">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36218E" w:rsidRDefault="00B96FDA" w:rsidP="00B96FDA">
      <w:pPr>
        <w:jc w:val="both"/>
        <w:rPr>
          <w:rFonts w:ascii="Cambria" w:hAnsi="Cambria" w:cs="Tahoma"/>
          <w:sz w:val="18"/>
          <w:szCs w:val="18"/>
        </w:rPr>
      </w:pPr>
    </w:p>
    <w:p w14:paraId="7AC963E5"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36218E" w:rsidRDefault="005B26E4" w:rsidP="005B26E4">
      <w:pPr>
        <w:ind w:left="360"/>
        <w:jc w:val="both"/>
        <w:rPr>
          <w:rFonts w:ascii="Cambria" w:hAnsi="Cambria" w:cs="Tahoma"/>
          <w:sz w:val="18"/>
          <w:szCs w:val="18"/>
        </w:rPr>
      </w:pPr>
    </w:p>
    <w:p w14:paraId="74AD7AAE"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Práce, které vykazují již v průběhu provádění díla nedostatky nebo jsou prováděny v rozporu s touto smlouvou, musí zhotovitel na vlastní náklady nahradit pracemi bezvadnými. Výrobky, materiály a stavební dílce, které 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36218E" w:rsidRDefault="005B26E4" w:rsidP="005B26E4">
      <w:pPr>
        <w:pStyle w:val="Odstavecseseznamem"/>
        <w:rPr>
          <w:rFonts w:ascii="Cambria" w:hAnsi="Cambria" w:cs="Tahoma"/>
          <w:sz w:val="18"/>
          <w:szCs w:val="18"/>
        </w:rPr>
      </w:pPr>
    </w:p>
    <w:p w14:paraId="780EA05B"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 xml:space="preserve">Změny navržených výrobků, materiálů, stavebních dílců a způsob provádění díla oproti projektové dokumentaci stavby </w:t>
      </w:r>
      <w:r w:rsidR="002F18B8" w:rsidRPr="0036218E">
        <w:rPr>
          <w:rFonts w:ascii="Cambria" w:hAnsi="Cambria" w:cs="Tahoma"/>
          <w:sz w:val="18"/>
          <w:szCs w:val="18"/>
        </w:rPr>
        <w:t xml:space="preserve">jsou možné jen a pouze v případě nepředvídatelných událostí, musí být řádně odůvodněny a současně </w:t>
      </w:r>
      <w:r w:rsidRPr="0036218E">
        <w:rPr>
          <w:rFonts w:ascii="Cambria" w:hAnsi="Cambria" w:cs="Tahoma"/>
          <w:sz w:val="18"/>
          <w:szCs w:val="18"/>
        </w:rPr>
        <w:t>musí být odsouhlaseny objednavatelem</w:t>
      </w:r>
      <w:r w:rsidR="00D55FAB" w:rsidRPr="0036218E">
        <w:rPr>
          <w:rFonts w:ascii="Cambria" w:hAnsi="Cambria" w:cs="Tahoma"/>
          <w:sz w:val="18"/>
          <w:szCs w:val="18"/>
        </w:rPr>
        <w:t xml:space="preserve"> a </w:t>
      </w:r>
      <w:r w:rsidRPr="0036218E">
        <w:rPr>
          <w:rFonts w:ascii="Cambria" w:hAnsi="Cambria" w:cs="Tahoma"/>
          <w:sz w:val="18"/>
          <w:szCs w:val="18"/>
        </w:rPr>
        <w:t>projektantem.</w:t>
      </w:r>
    </w:p>
    <w:p w14:paraId="642ABBB1" w14:textId="77777777" w:rsidR="005B26E4" w:rsidRPr="0036218E" w:rsidRDefault="005B26E4" w:rsidP="005B26E4">
      <w:pPr>
        <w:pStyle w:val="Odstavecseseznamem"/>
        <w:rPr>
          <w:rFonts w:ascii="Cambria" w:hAnsi="Cambria" w:cs="Tahoma"/>
          <w:sz w:val="18"/>
          <w:szCs w:val="18"/>
        </w:rPr>
      </w:pPr>
    </w:p>
    <w:p w14:paraId="566F6039" w14:textId="77777777" w:rsidR="00B96FDA" w:rsidRPr="0036218E" w:rsidRDefault="00B96FDA" w:rsidP="00DA2A8B">
      <w:pPr>
        <w:numPr>
          <w:ilvl w:val="0"/>
          <w:numId w:val="10"/>
        </w:numPr>
        <w:jc w:val="both"/>
        <w:rPr>
          <w:rFonts w:ascii="Cambria" w:hAnsi="Cambria" w:cs="Tahoma"/>
          <w:sz w:val="18"/>
          <w:szCs w:val="18"/>
        </w:rPr>
      </w:pPr>
      <w:r w:rsidRPr="0036218E">
        <w:rPr>
          <w:rFonts w:ascii="Cambria" w:hAnsi="Cambria" w:cs="Tahoma"/>
          <w:snapToGrid w:val="0"/>
          <w:sz w:val="18"/>
          <w:szCs w:val="18"/>
        </w:rPr>
        <w:t>Zhotovitel</w:t>
      </w:r>
      <w:r w:rsidRPr="0036218E">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36218E" w:rsidRDefault="00B96FDA" w:rsidP="00B96FDA">
      <w:pPr>
        <w:pStyle w:val="Odstavecseseznamem"/>
        <w:rPr>
          <w:rFonts w:ascii="Cambria" w:hAnsi="Cambria" w:cs="Tahoma"/>
          <w:sz w:val="18"/>
          <w:szCs w:val="18"/>
        </w:rPr>
      </w:pPr>
    </w:p>
    <w:p w14:paraId="57399336" w14:textId="77777777" w:rsidR="005B26E4" w:rsidRPr="0036218E" w:rsidRDefault="00B96FDA" w:rsidP="00DA2A8B">
      <w:pPr>
        <w:numPr>
          <w:ilvl w:val="0"/>
          <w:numId w:val="10"/>
        </w:numPr>
        <w:jc w:val="both"/>
        <w:rPr>
          <w:rFonts w:ascii="Cambria" w:hAnsi="Cambria" w:cs="Tahoma"/>
          <w:sz w:val="18"/>
          <w:szCs w:val="18"/>
        </w:rPr>
      </w:pPr>
      <w:r w:rsidRPr="0036218E">
        <w:rPr>
          <w:rFonts w:ascii="Cambria" w:hAnsi="Cambria" w:cs="Tahoma"/>
          <w:sz w:val="18"/>
          <w:szCs w:val="18"/>
        </w:rPr>
        <w:t xml:space="preserve">Jestliže se objednatel, přestože byl vyzván </w:t>
      </w:r>
      <w:r w:rsidR="00CF6F58" w:rsidRPr="0036218E">
        <w:rPr>
          <w:rFonts w:ascii="Cambria" w:hAnsi="Cambria" w:cs="Tahoma"/>
          <w:sz w:val="18"/>
          <w:szCs w:val="18"/>
        </w:rPr>
        <w:t xml:space="preserve">postupem dle předchozího odstavce </w:t>
      </w:r>
      <w:r w:rsidRPr="0036218E">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36218E" w:rsidRDefault="005B26E4" w:rsidP="005B26E4">
      <w:pPr>
        <w:pStyle w:val="Odstavecseseznamem"/>
        <w:rPr>
          <w:rFonts w:ascii="Cambria" w:hAnsi="Cambria" w:cs="Tahoma"/>
          <w:sz w:val="18"/>
          <w:szCs w:val="18"/>
        </w:rPr>
      </w:pPr>
    </w:p>
    <w:p w14:paraId="37CB3738" w14:textId="77777777"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36218E" w:rsidRDefault="005B26E4" w:rsidP="005B26E4">
      <w:pPr>
        <w:pStyle w:val="Odstavecseseznamem"/>
        <w:rPr>
          <w:rFonts w:ascii="Cambria" w:hAnsi="Cambria" w:cs="Tahoma"/>
          <w:sz w:val="18"/>
          <w:szCs w:val="18"/>
        </w:rPr>
      </w:pPr>
    </w:p>
    <w:p w14:paraId="792E25F9" w14:textId="5F86DD8A" w:rsidR="005B26E4"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Oprávněnou osobou zhotovitele pro jednání ve věcech smluvních je</w:t>
      </w:r>
      <w:r w:rsidR="00F65CF0" w:rsidRPr="0036218E">
        <w:rPr>
          <w:rFonts w:ascii="Cambria" w:hAnsi="Cambria" w:cs="Tahoma"/>
          <w:sz w:val="18"/>
          <w:szCs w:val="18"/>
        </w:rPr>
        <w:t xml:space="preserve"> </w:t>
      </w:r>
      <w:r w:rsidR="00515841" w:rsidRPr="0036218E">
        <w:rPr>
          <w:rFonts w:ascii="Cambria" w:hAnsi="Cambria" w:cs="Tahoma"/>
          <w:sz w:val="18"/>
          <w:szCs w:val="18"/>
        </w:rPr>
        <w:t>Alexandr Hájek, DiS., jednatel</w:t>
      </w:r>
      <w:r w:rsidR="002118F1" w:rsidRPr="0036218E">
        <w:rPr>
          <w:rFonts w:ascii="Cambria" w:hAnsi="Cambria" w:cs="Tahoma"/>
          <w:sz w:val="18"/>
          <w:szCs w:val="18"/>
        </w:rPr>
        <w:t xml:space="preserve"> společnosti, </w:t>
      </w:r>
      <w:r w:rsidRPr="0036218E">
        <w:rPr>
          <w:rFonts w:ascii="Cambria" w:hAnsi="Cambria" w:cs="Tahoma"/>
          <w:sz w:val="18"/>
          <w:szCs w:val="18"/>
        </w:rPr>
        <w:t xml:space="preserve"> tel.:</w:t>
      </w:r>
      <w:r w:rsidR="00515841" w:rsidRPr="0036218E">
        <w:rPr>
          <w:rFonts w:ascii="Cambria" w:hAnsi="Cambria" w:cs="Tahoma"/>
          <w:sz w:val="18"/>
          <w:szCs w:val="18"/>
        </w:rPr>
        <w:t xml:space="preserve"> 777 299 850</w:t>
      </w:r>
      <w:r w:rsidRPr="0036218E">
        <w:rPr>
          <w:rFonts w:ascii="Cambria" w:hAnsi="Cambria" w:cs="Tahoma"/>
          <w:sz w:val="18"/>
          <w:szCs w:val="18"/>
        </w:rPr>
        <w:t>. Oprávněnou osobou zhotovitele pro jednání ve věcech technických je stavbyvedoucí</w:t>
      </w:r>
      <w:r w:rsidR="00A911E1" w:rsidRPr="0036218E">
        <w:rPr>
          <w:rFonts w:ascii="Cambria" w:hAnsi="Cambria" w:cs="Tahoma"/>
          <w:sz w:val="18"/>
          <w:szCs w:val="18"/>
        </w:rPr>
        <w:t xml:space="preserve"> </w:t>
      </w:r>
      <w:r w:rsidR="00515841" w:rsidRPr="0036218E">
        <w:rPr>
          <w:rFonts w:ascii="Cambria" w:hAnsi="Cambria" w:cs="Tahoma"/>
          <w:sz w:val="18"/>
          <w:szCs w:val="18"/>
        </w:rPr>
        <w:t>Alexandr Hájek</w:t>
      </w:r>
      <w:r w:rsidR="00A911E1" w:rsidRPr="0036218E">
        <w:rPr>
          <w:rFonts w:ascii="Cambria" w:hAnsi="Cambria" w:cs="Tahoma"/>
          <w:sz w:val="18"/>
          <w:szCs w:val="18"/>
        </w:rPr>
        <w:t>,</w:t>
      </w:r>
      <w:r w:rsidR="00515841" w:rsidRPr="0036218E">
        <w:rPr>
          <w:rFonts w:ascii="Cambria" w:hAnsi="Cambria" w:cs="Tahoma"/>
          <w:sz w:val="18"/>
          <w:szCs w:val="18"/>
        </w:rPr>
        <w:t xml:space="preserve"> DiS., </w:t>
      </w:r>
      <w:r w:rsidRPr="0036218E">
        <w:rPr>
          <w:rFonts w:ascii="Cambria" w:hAnsi="Cambria" w:cs="Tahoma"/>
          <w:sz w:val="18"/>
          <w:szCs w:val="18"/>
        </w:rPr>
        <w:t>tel.:</w:t>
      </w:r>
      <w:r w:rsidR="00515841" w:rsidRPr="0036218E">
        <w:rPr>
          <w:rFonts w:ascii="Cambria" w:hAnsi="Cambria" w:cs="Tahoma"/>
          <w:sz w:val="18"/>
          <w:szCs w:val="18"/>
        </w:rPr>
        <w:t xml:space="preserve"> </w:t>
      </w:r>
      <w:r w:rsidR="00A911E1" w:rsidRPr="0036218E">
        <w:rPr>
          <w:rFonts w:ascii="Cambria" w:hAnsi="Cambria" w:cs="Tahoma"/>
          <w:sz w:val="18"/>
          <w:szCs w:val="18"/>
        </w:rPr>
        <w:t>777 299 850</w:t>
      </w:r>
      <w:r w:rsidRPr="0036218E">
        <w:rPr>
          <w:rFonts w:ascii="Cambria" w:hAnsi="Cambria" w:cs="Tahoma"/>
          <w:sz w:val="18"/>
          <w:szCs w:val="18"/>
        </w:rPr>
        <w:t>, nebo osoby oprávněnými osobami zmocněné.</w:t>
      </w:r>
    </w:p>
    <w:p w14:paraId="7A73C9D3" w14:textId="77777777" w:rsidR="005B26E4" w:rsidRPr="0036218E" w:rsidRDefault="005B26E4" w:rsidP="005B26E4">
      <w:pPr>
        <w:pStyle w:val="Odstavecseseznamem"/>
        <w:rPr>
          <w:rFonts w:ascii="Cambria" w:hAnsi="Cambria" w:cs="Tahoma"/>
          <w:sz w:val="18"/>
          <w:szCs w:val="18"/>
        </w:rPr>
      </w:pPr>
    </w:p>
    <w:p w14:paraId="471293F8" w14:textId="4183EB5F" w:rsidR="00125DC1" w:rsidRPr="0036218E" w:rsidRDefault="005B26E4" w:rsidP="00DA2A8B">
      <w:pPr>
        <w:numPr>
          <w:ilvl w:val="0"/>
          <w:numId w:val="10"/>
        </w:numPr>
        <w:jc w:val="both"/>
        <w:rPr>
          <w:rFonts w:ascii="Cambria" w:hAnsi="Cambria" w:cs="Tahoma"/>
          <w:sz w:val="18"/>
          <w:szCs w:val="18"/>
        </w:rPr>
      </w:pPr>
      <w:r w:rsidRPr="0036218E">
        <w:rPr>
          <w:rFonts w:ascii="Cambria" w:hAnsi="Cambria" w:cs="Tahoma"/>
          <w:sz w:val="18"/>
          <w:szCs w:val="18"/>
        </w:rPr>
        <w:t xml:space="preserve">Oprávněnou osobou objednatele pro jednání ve věcech smluvních je </w:t>
      </w:r>
      <w:r w:rsidR="00DE1021" w:rsidRPr="0036218E">
        <w:rPr>
          <w:rFonts w:ascii="Cambria" w:hAnsi="Cambria"/>
          <w:sz w:val="18"/>
          <w:szCs w:val="18"/>
        </w:rPr>
        <w:t>Dana Ottová</w:t>
      </w:r>
      <w:r w:rsidR="00D42001" w:rsidRPr="0036218E">
        <w:rPr>
          <w:rFonts w:ascii="Cambria" w:hAnsi="Cambria" w:cs="Tahoma"/>
          <w:sz w:val="18"/>
          <w:szCs w:val="18"/>
        </w:rPr>
        <w:t>, starost</w:t>
      </w:r>
      <w:r w:rsidR="000F1282" w:rsidRPr="0036218E">
        <w:rPr>
          <w:rFonts w:ascii="Cambria" w:hAnsi="Cambria" w:cs="Tahoma"/>
          <w:sz w:val="18"/>
          <w:szCs w:val="18"/>
        </w:rPr>
        <w:t>k</w:t>
      </w:r>
      <w:r w:rsidR="00D42001" w:rsidRPr="0036218E">
        <w:rPr>
          <w:rFonts w:ascii="Cambria" w:hAnsi="Cambria" w:cs="Tahoma"/>
          <w:sz w:val="18"/>
          <w:szCs w:val="18"/>
        </w:rPr>
        <w:t xml:space="preserve">a, </w:t>
      </w:r>
      <w:r w:rsidRPr="0036218E">
        <w:rPr>
          <w:rFonts w:ascii="Cambria" w:hAnsi="Cambria" w:cs="Tahoma"/>
          <w:sz w:val="18"/>
          <w:szCs w:val="18"/>
        </w:rPr>
        <w:t>tel.:</w:t>
      </w:r>
      <w:r w:rsidR="00DE1021" w:rsidRPr="0036218E">
        <w:rPr>
          <w:rFonts w:ascii="Cambria" w:hAnsi="Cambria" w:cs="Tahoma"/>
          <w:sz w:val="18"/>
          <w:szCs w:val="18"/>
        </w:rPr>
        <w:t xml:space="preserve"> </w:t>
      </w:r>
      <w:hyperlink r:id="rId8" w:history="1">
        <w:r w:rsidR="000B3C75" w:rsidRPr="0036218E">
          <w:rPr>
            <w:rStyle w:val="Hypertextovodkaz"/>
            <w:rFonts w:ascii="Cambria" w:hAnsi="Cambria"/>
            <w:color w:val="auto"/>
            <w:sz w:val="18"/>
            <w:szCs w:val="18"/>
            <w:u w:val="none"/>
            <w:shd w:val="clear" w:color="auto" w:fill="FFFFFF"/>
          </w:rPr>
          <w:t>325 588 358</w:t>
        </w:r>
      </w:hyperlink>
      <w:r w:rsidR="00D42001" w:rsidRPr="0036218E">
        <w:rPr>
          <w:rFonts w:ascii="Cambria" w:hAnsi="Cambria" w:cs="Tahoma"/>
          <w:sz w:val="18"/>
          <w:szCs w:val="18"/>
        </w:rPr>
        <w:t xml:space="preserve">, email: </w:t>
      </w:r>
      <w:hyperlink r:id="rId9" w:history="1">
        <w:r w:rsidR="000B3C75" w:rsidRPr="0036218E">
          <w:rPr>
            <w:rStyle w:val="Hypertextovodkaz"/>
            <w:rFonts w:ascii="Cambria" w:hAnsi="Cambria"/>
            <w:sz w:val="18"/>
            <w:szCs w:val="18"/>
          </w:rPr>
          <w:t>ottova.dana@tiscali.cz</w:t>
        </w:r>
      </w:hyperlink>
      <w:r w:rsidR="000B3C75" w:rsidRPr="0036218E">
        <w:rPr>
          <w:rFonts w:ascii="Cambria" w:hAnsi="Cambria"/>
          <w:sz w:val="18"/>
          <w:szCs w:val="18"/>
        </w:rPr>
        <w:t xml:space="preserve"> </w:t>
      </w:r>
      <w:r w:rsidR="00732C6F" w:rsidRPr="0036218E">
        <w:rPr>
          <w:rFonts w:ascii="Cambria" w:hAnsi="Cambria" w:cs="Tahoma"/>
          <w:sz w:val="18"/>
          <w:szCs w:val="18"/>
        </w:rPr>
        <w:t>.</w:t>
      </w:r>
      <w:r w:rsidR="00D42001" w:rsidRPr="0036218E">
        <w:rPr>
          <w:rFonts w:ascii="Cambria" w:hAnsi="Cambria" w:cs="Tahoma"/>
          <w:sz w:val="18"/>
          <w:szCs w:val="18"/>
        </w:rPr>
        <w:t xml:space="preserve"> </w:t>
      </w:r>
      <w:r w:rsidR="00B65F20" w:rsidRPr="0036218E">
        <w:rPr>
          <w:rFonts w:ascii="Cambria" w:hAnsi="Cambria" w:cs="Tahoma"/>
          <w:sz w:val="18"/>
          <w:szCs w:val="18"/>
        </w:rPr>
        <w:t xml:space="preserve">Oprávněnou osobou objednatele pro jednání ve věcech technických je technický dozor </w:t>
      </w:r>
      <w:r w:rsidR="00B65F20" w:rsidRPr="0036218E">
        <w:rPr>
          <w:rFonts w:ascii="Cambria" w:hAnsi="Cambria" w:cs="Tahoma"/>
          <w:snapToGrid w:val="0"/>
          <w:sz w:val="18"/>
          <w:szCs w:val="18"/>
        </w:rPr>
        <w:t>stavebníka</w:t>
      </w:r>
      <w:r w:rsidR="00B65F20" w:rsidRPr="0036218E">
        <w:rPr>
          <w:rFonts w:ascii="Cambria" w:hAnsi="Cambria" w:cs="Tahoma"/>
          <w:sz w:val="18"/>
          <w:szCs w:val="18"/>
        </w:rPr>
        <w:t xml:space="preserve">: </w:t>
      </w:r>
      <w:r w:rsidR="00846B75" w:rsidRPr="0036218E">
        <w:rPr>
          <w:rFonts w:ascii="Cambria" w:hAnsi="Cambria" w:cs="Tahoma"/>
          <w:sz w:val="18"/>
          <w:szCs w:val="18"/>
        </w:rPr>
        <w:t>Ing. Daniel Plos</w:t>
      </w:r>
      <w:r w:rsidR="00934A75" w:rsidRPr="0036218E">
        <w:rPr>
          <w:rFonts w:ascii="Cambria" w:hAnsi="Cambria" w:cs="Tahoma"/>
          <w:sz w:val="18"/>
          <w:szCs w:val="18"/>
        </w:rPr>
        <w:t xml:space="preserve">, </w:t>
      </w:r>
      <w:r w:rsidR="00B65F20" w:rsidRPr="0036218E">
        <w:rPr>
          <w:rFonts w:ascii="Cambria" w:hAnsi="Cambria" w:cs="Tahoma"/>
          <w:sz w:val="18"/>
          <w:szCs w:val="18"/>
        </w:rPr>
        <w:t xml:space="preserve">tel.: </w:t>
      </w:r>
      <w:r w:rsidR="00846B75" w:rsidRPr="0036218E">
        <w:rPr>
          <w:rFonts w:ascii="Cambria" w:hAnsi="Cambria" w:cs="Tahoma"/>
          <w:sz w:val="18"/>
          <w:szCs w:val="18"/>
        </w:rPr>
        <w:t>733 109 252</w:t>
      </w:r>
      <w:r w:rsidR="00C63A76" w:rsidRPr="0036218E">
        <w:rPr>
          <w:rFonts w:ascii="Cambria" w:hAnsi="Cambria" w:cs="Tahoma"/>
          <w:sz w:val="18"/>
          <w:szCs w:val="18"/>
        </w:rPr>
        <w:t xml:space="preserve">, </w:t>
      </w:r>
      <w:r w:rsidR="00B65F20" w:rsidRPr="0036218E">
        <w:rPr>
          <w:rFonts w:ascii="Cambria" w:hAnsi="Cambria" w:cs="Tahoma"/>
          <w:sz w:val="18"/>
          <w:szCs w:val="18"/>
        </w:rPr>
        <w:t>e-mail:</w:t>
      </w:r>
      <w:r w:rsidR="00C63A76" w:rsidRPr="0036218E">
        <w:rPr>
          <w:rFonts w:ascii="Cambria" w:hAnsi="Cambria" w:cs="Tahoma"/>
          <w:color w:val="FF0000"/>
          <w:sz w:val="18"/>
          <w:szCs w:val="18"/>
        </w:rPr>
        <w:t xml:space="preserve"> </w:t>
      </w:r>
      <w:hyperlink r:id="rId10" w:history="1">
        <w:r w:rsidR="00846B75" w:rsidRPr="0036218E">
          <w:rPr>
            <w:rStyle w:val="Hypertextovodkaz"/>
            <w:rFonts w:ascii="Cambria" w:hAnsi="Cambria" w:cs="Tahoma"/>
            <w:sz w:val="18"/>
            <w:szCs w:val="18"/>
          </w:rPr>
          <w:t>d.plos@volny.cz</w:t>
        </w:r>
      </w:hyperlink>
      <w:r w:rsidR="00B65F20" w:rsidRPr="0036218E">
        <w:rPr>
          <w:rFonts w:ascii="Cambria" w:hAnsi="Cambria" w:cs="Tahoma"/>
          <w:sz w:val="18"/>
          <w:szCs w:val="18"/>
        </w:rPr>
        <w:t>. Objednatel si vyhrazuje právo změny jmen obou oprávněných osob</w:t>
      </w:r>
      <w:r w:rsidR="009E3905" w:rsidRPr="0036218E">
        <w:rPr>
          <w:rFonts w:ascii="Cambria" w:hAnsi="Cambria" w:cs="Tahoma"/>
          <w:sz w:val="18"/>
          <w:szCs w:val="18"/>
        </w:rPr>
        <w:t>.</w:t>
      </w:r>
    </w:p>
    <w:p w14:paraId="2EC375B9" w14:textId="77777777" w:rsidR="00724F83" w:rsidRPr="0036218E" w:rsidRDefault="00724F83" w:rsidP="00125DC1">
      <w:pPr>
        <w:rPr>
          <w:rFonts w:ascii="Cambria" w:hAnsi="Cambria" w:cs="Tahoma"/>
          <w:b/>
          <w:bCs/>
          <w:sz w:val="18"/>
          <w:szCs w:val="18"/>
        </w:rPr>
      </w:pPr>
    </w:p>
    <w:p w14:paraId="1B8811E0" w14:textId="77777777" w:rsidR="00125DC1" w:rsidRPr="0036218E" w:rsidRDefault="00125DC1" w:rsidP="00DA2A8B">
      <w:pPr>
        <w:numPr>
          <w:ilvl w:val="0"/>
          <w:numId w:val="1"/>
        </w:numPr>
        <w:jc w:val="center"/>
        <w:rPr>
          <w:rFonts w:ascii="Cambria" w:hAnsi="Cambria" w:cs="Tahoma"/>
          <w:b/>
          <w:bCs/>
          <w:sz w:val="18"/>
          <w:szCs w:val="18"/>
        </w:rPr>
      </w:pPr>
      <w:r w:rsidRPr="0036218E">
        <w:rPr>
          <w:rFonts w:ascii="Cambria" w:hAnsi="Cambria" w:cs="Tahoma"/>
          <w:b/>
          <w:bCs/>
          <w:sz w:val="18"/>
          <w:szCs w:val="18"/>
        </w:rPr>
        <w:t>Předání a převzetí díla</w:t>
      </w:r>
    </w:p>
    <w:p w14:paraId="4E2285C8"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Zhotovitel je povinen předat dokončené dílo objednateli bez vad a nedodělků v místě jeho provedení.</w:t>
      </w:r>
    </w:p>
    <w:p w14:paraId="1D732778" w14:textId="77777777" w:rsidR="005B26E4" w:rsidRPr="0036218E" w:rsidRDefault="005B26E4" w:rsidP="005B26E4">
      <w:pPr>
        <w:ind w:left="360"/>
        <w:jc w:val="both"/>
        <w:rPr>
          <w:rFonts w:ascii="Cambria" w:hAnsi="Cambria" w:cs="Tahoma"/>
          <w:sz w:val="18"/>
          <w:szCs w:val="18"/>
        </w:rPr>
      </w:pPr>
    </w:p>
    <w:p w14:paraId="65BDE9F4"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Zhotovitel je povinen nejméně 10 dní před termínem, kdy bude dílo</w:t>
      </w:r>
      <w:r w:rsidR="00E37663" w:rsidRPr="0036218E">
        <w:rPr>
          <w:rFonts w:ascii="Cambria" w:hAnsi="Cambria" w:cs="Tahoma"/>
          <w:sz w:val="18"/>
          <w:szCs w:val="18"/>
        </w:rPr>
        <w:t xml:space="preserve"> </w:t>
      </w:r>
      <w:r w:rsidRPr="0036218E">
        <w:rPr>
          <w:rFonts w:ascii="Cambria" w:hAnsi="Cambria" w:cs="Tahoma"/>
          <w:sz w:val="18"/>
          <w:szCs w:val="18"/>
        </w:rPr>
        <w:t>připraveno k předání, oznámit písemně objednateli datum a místo zahájení řízení o předání a převzetí díla, a sdělit</w:t>
      </w:r>
      <w:r w:rsidR="003A2280" w:rsidRPr="0036218E">
        <w:rPr>
          <w:rFonts w:ascii="Cambria" w:hAnsi="Cambria" w:cs="Tahoma"/>
          <w:sz w:val="18"/>
          <w:szCs w:val="18"/>
        </w:rPr>
        <w:t>,</w:t>
      </w:r>
      <w:r w:rsidRPr="0036218E">
        <w:rPr>
          <w:rFonts w:ascii="Cambria" w:hAnsi="Cambria" w:cs="Tahoma"/>
          <w:sz w:val="18"/>
          <w:szCs w:val="18"/>
        </w:rPr>
        <w:t xml:space="preserve"> jak bude probíhat. </w:t>
      </w:r>
    </w:p>
    <w:p w14:paraId="41C51ACB" w14:textId="77777777" w:rsidR="005B26E4" w:rsidRPr="0036218E" w:rsidRDefault="005B26E4" w:rsidP="005B26E4">
      <w:pPr>
        <w:pStyle w:val="Odstavecseseznamem"/>
        <w:rPr>
          <w:rFonts w:ascii="Cambria" w:hAnsi="Cambria" w:cs="Tahoma"/>
          <w:sz w:val="18"/>
          <w:szCs w:val="18"/>
        </w:rPr>
      </w:pPr>
    </w:p>
    <w:p w14:paraId="41A1BFD4" w14:textId="77777777" w:rsidR="00522FD1" w:rsidRPr="0036218E" w:rsidRDefault="00F916FE" w:rsidP="00DA2A8B">
      <w:pPr>
        <w:numPr>
          <w:ilvl w:val="0"/>
          <w:numId w:val="12"/>
        </w:numPr>
        <w:jc w:val="both"/>
        <w:rPr>
          <w:rFonts w:ascii="Cambria" w:hAnsi="Cambria" w:cs="Tahoma"/>
          <w:sz w:val="18"/>
          <w:szCs w:val="18"/>
        </w:rPr>
      </w:pPr>
      <w:r w:rsidRPr="0036218E">
        <w:rPr>
          <w:rFonts w:ascii="Cambria" w:hAnsi="Cambria" w:cs="Tahoma"/>
          <w:sz w:val="18"/>
          <w:szCs w:val="18"/>
        </w:rPr>
        <w:t xml:space="preserve">Objednatel </w:t>
      </w:r>
      <w:r w:rsidR="00522FD1" w:rsidRPr="0036218E">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36218E" w:rsidRDefault="00522FD1" w:rsidP="00522FD1">
      <w:pPr>
        <w:pStyle w:val="Odstavecseseznamem"/>
        <w:rPr>
          <w:rFonts w:ascii="Cambria" w:hAnsi="Cambria" w:cs="Tahoma"/>
          <w:sz w:val="18"/>
          <w:szCs w:val="18"/>
        </w:rPr>
      </w:pPr>
    </w:p>
    <w:p w14:paraId="0B82EFA0" w14:textId="77777777" w:rsidR="005B26E4" w:rsidRPr="0036218E" w:rsidRDefault="0036435B" w:rsidP="00DA2A8B">
      <w:pPr>
        <w:numPr>
          <w:ilvl w:val="0"/>
          <w:numId w:val="12"/>
        </w:numPr>
        <w:jc w:val="both"/>
        <w:rPr>
          <w:rFonts w:ascii="Cambria" w:hAnsi="Cambria" w:cs="Tahoma"/>
          <w:sz w:val="18"/>
          <w:szCs w:val="18"/>
        </w:rPr>
      </w:pPr>
      <w:r w:rsidRPr="0036218E">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14-ti </w:t>
      </w:r>
      <w:r w:rsidR="0087007B" w:rsidRPr="0036218E">
        <w:rPr>
          <w:rFonts w:ascii="Cambria" w:hAnsi="Cambria" w:cs="Tahoma"/>
          <w:sz w:val="18"/>
          <w:szCs w:val="18"/>
        </w:rPr>
        <w:t xml:space="preserve">kalendářních </w:t>
      </w:r>
      <w:r w:rsidRPr="0036218E">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36218E">
        <w:rPr>
          <w:rFonts w:ascii="Cambria" w:hAnsi="Cambria" w:cs="Tahoma"/>
          <w:sz w:val="18"/>
          <w:szCs w:val="18"/>
        </w:rPr>
        <w:t>.</w:t>
      </w:r>
    </w:p>
    <w:p w14:paraId="392F77E9" w14:textId="77777777" w:rsidR="005B26E4" w:rsidRPr="0036218E" w:rsidRDefault="005B26E4" w:rsidP="005B26E4">
      <w:pPr>
        <w:pStyle w:val="Odstavecseseznamem"/>
        <w:rPr>
          <w:rFonts w:ascii="Cambria" w:hAnsi="Cambria" w:cs="Tahoma"/>
          <w:sz w:val="18"/>
          <w:szCs w:val="18"/>
        </w:rPr>
      </w:pPr>
    </w:p>
    <w:p w14:paraId="6D17F49E"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 xml:space="preserve">popis předávaného díla popř. jeho části schopné samostatného užívaní, </w:t>
      </w:r>
    </w:p>
    <w:p w14:paraId="48ECB729"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údaje o zhotoviteli díla,</w:t>
      </w:r>
    </w:p>
    <w:p w14:paraId="3C3B8B7E"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údaje o projektantovi a o dokumentaci stavby,</w:t>
      </w:r>
    </w:p>
    <w:p w14:paraId="53633451"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lhůty výstavby,</w:t>
      </w:r>
    </w:p>
    <w:p w14:paraId="1FDAF593"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odchylky od projektové dokumentace vzniklé v průběhu prací,</w:t>
      </w:r>
    </w:p>
    <w:p w14:paraId="2E0BBC54"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zhodnocení kvality prací,</w:t>
      </w:r>
    </w:p>
    <w:p w14:paraId="1344B7A3"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prohlášení objednatele, že předávané dílo přejímá,</w:t>
      </w:r>
    </w:p>
    <w:p w14:paraId="4E45A8E1"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vyjádření účastníků řízení,</w:t>
      </w:r>
    </w:p>
    <w:p w14:paraId="1CE5449B" w14:textId="77777777" w:rsidR="005B26E4" w:rsidRPr="0036218E" w:rsidRDefault="005B26E4" w:rsidP="00DA2A8B">
      <w:pPr>
        <w:numPr>
          <w:ilvl w:val="0"/>
          <w:numId w:val="13"/>
        </w:numPr>
        <w:jc w:val="both"/>
        <w:rPr>
          <w:rFonts w:ascii="Cambria" w:hAnsi="Cambria" w:cs="Tahoma"/>
          <w:sz w:val="18"/>
          <w:szCs w:val="18"/>
        </w:rPr>
      </w:pPr>
      <w:r w:rsidRPr="0036218E">
        <w:rPr>
          <w:rFonts w:ascii="Cambria" w:hAnsi="Cambria" w:cs="Tahoma"/>
          <w:sz w:val="18"/>
          <w:szCs w:val="18"/>
        </w:rPr>
        <w:t>dohoda o jiných právech z odpovědnosti za vady díla (prodloužení záruční doby),</w:t>
      </w:r>
    </w:p>
    <w:p w14:paraId="2285B1BF" w14:textId="77777777" w:rsidR="005B26E4" w:rsidRPr="0036218E" w:rsidRDefault="005B26E4" w:rsidP="005B26E4">
      <w:pPr>
        <w:jc w:val="both"/>
        <w:rPr>
          <w:rFonts w:ascii="Cambria" w:hAnsi="Cambria" w:cs="Tahoma"/>
          <w:b/>
          <w:i/>
          <w:sz w:val="18"/>
          <w:szCs w:val="18"/>
        </w:rPr>
      </w:pPr>
    </w:p>
    <w:p w14:paraId="7E00B224"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lastRenderedPageBreak/>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36218E" w:rsidRDefault="005B26E4" w:rsidP="005B26E4">
      <w:pPr>
        <w:ind w:left="360"/>
        <w:jc w:val="both"/>
        <w:rPr>
          <w:rFonts w:ascii="Cambria" w:hAnsi="Cambria" w:cs="Tahoma"/>
          <w:sz w:val="18"/>
          <w:szCs w:val="18"/>
        </w:rPr>
      </w:pPr>
    </w:p>
    <w:p w14:paraId="6C5827DD"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K řízení o předání a převzetí díla se objednatel zavazuje zajistit:</w:t>
      </w:r>
    </w:p>
    <w:p w14:paraId="0CFE3436" w14:textId="77777777" w:rsidR="005B26E4" w:rsidRPr="0036218E" w:rsidRDefault="005B26E4" w:rsidP="00DA2A8B">
      <w:pPr>
        <w:numPr>
          <w:ilvl w:val="0"/>
          <w:numId w:val="14"/>
        </w:numPr>
        <w:jc w:val="both"/>
        <w:rPr>
          <w:rFonts w:ascii="Cambria" w:hAnsi="Cambria" w:cs="Tahoma"/>
          <w:sz w:val="18"/>
          <w:szCs w:val="18"/>
        </w:rPr>
      </w:pPr>
      <w:r w:rsidRPr="0036218E">
        <w:rPr>
          <w:rFonts w:ascii="Cambria" w:hAnsi="Cambria" w:cs="Tahoma"/>
          <w:sz w:val="18"/>
          <w:szCs w:val="18"/>
        </w:rPr>
        <w:t>účast technického dozoru investora.</w:t>
      </w:r>
    </w:p>
    <w:p w14:paraId="0F25B6E4" w14:textId="77777777" w:rsidR="005B26E4" w:rsidRPr="0036218E" w:rsidRDefault="005B26E4" w:rsidP="005B26E4">
      <w:pPr>
        <w:jc w:val="both"/>
        <w:rPr>
          <w:rFonts w:ascii="Cambria" w:hAnsi="Cambria" w:cs="Tahoma"/>
          <w:sz w:val="18"/>
          <w:szCs w:val="18"/>
        </w:rPr>
      </w:pPr>
    </w:p>
    <w:p w14:paraId="34E5EFF1"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K řízení o předání a převzetí díla zhotovitel zajistí:</w:t>
      </w:r>
    </w:p>
    <w:p w14:paraId="7432C358" w14:textId="77777777" w:rsidR="005B26E4" w:rsidRPr="0036218E" w:rsidRDefault="005B26E4" w:rsidP="00DA2A8B">
      <w:pPr>
        <w:numPr>
          <w:ilvl w:val="0"/>
          <w:numId w:val="14"/>
        </w:numPr>
        <w:jc w:val="both"/>
        <w:rPr>
          <w:rFonts w:ascii="Cambria" w:hAnsi="Cambria" w:cs="Tahoma"/>
          <w:sz w:val="18"/>
          <w:szCs w:val="18"/>
        </w:rPr>
      </w:pPr>
      <w:r w:rsidRPr="0036218E">
        <w:rPr>
          <w:rFonts w:ascii="Cambria" w:hAnsi="Cambria" w:cs="Tahoma"/>
          <w:sz w:val="18"/>
          <w:szCs w:val="18"/>
        </w:rPr>
        <w:t>účast stavbyvedoucího, který předávané dílo prováděl,</w:t>
      </w:r>
    </w:p>
    <w:p w14:paraId="5A7CFC28" w14:textId="77777777" w:rsidR="005B26E4" w:rsidRPr="0036218E" w:rsidRDefault="005B26E4" w:rsidP="00DA2A8B">
      <w:pPr>
        <w:numPr>
          <w:ilvl w:val="0"/>
          <w:numId w:val="14"/>
        </w:numPr>
        <w:jc w:val="both"/>
        <w:rPr>
          <w:rFonts w:ascii="Cambria" w:hAnsi="Cambria" w:cs="Tahoma"/>
          <w:sz w:val="18"/>
          <w:szCs w:val="18"/>
        </w:rPr>
      </w:pPr>
      <w:r w:rsidRPr="0036218E">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36218E" w:rsidRDefault="005B26E4" w:rsidP="00DA2A8B">
      <w:pPr>
        <w:numPr>
          <w:ilvl w:val="0"/>
          <w:numId w:val="14"/>
        </w:numPr>
        <w:jc w:val="both"/>
        <w:rPr>
          <w:rFonts w:ascii="Cambria" w:hAnsi="Cambria" w:cs="Tahoma"/>
          <w:sz w:val="18"/>
          <w:szCs w:val="18"/>
        </w:rPr>
      </w:pPr>
      <w:r w:rsidRPr="0036218E">
        <w:rPr>
          <w:rFonts w:ascii="Cambria" w:hAnsi="Cambria" w:cs="Tahoma"/>
          <w:sz w:val="18"/>
          <w:szCs w:val="18"/>
        </w:rPr>
        <w:t>účast oprávněných zástupců svých dodavatelů, pokud je jejich účast při předání a převzetí díla nezbytná,</w:t>
      </w:r>
    </w:p>
    <w:p w14:paraId="13AFDC7F" w14:textId="77777777" w:rsidR="005B26E4" w:rsidRPr="0036218E" w:rsidRDefault="005B26E4" w:rsidP="00DA2A8B">
      <w:pPr>
        <w:numPr>
          <w:ilvl w:val="0"/>
          <w:numId w:val="14"/>
        </w:numPr>
        <w:jc w:val="both"/>
        <w:rPr>
          <w:rFonts w:ascii="Cambria" w:hAnsi="Cambria" w:cs="Tahoma"/>
          <w:sz w:val="18"/>
          <w:szCs w:val="18"/>
        </w:rPr>
      </w:pPr>
      <w:r w:rsidRPr="0036218E">
        <w:rPr>
          <w:rFonts w:ascii="Cambria" w:hAnsi="Cambria" w:cs="Tahoma"/>
          <w:sz w:val="18"/>
          <w:szCs w:val="18"/>
        </w:rPr>
        <w:t>doklady potřebné pro uskutečnění řízení o předání a převzetí díla, a to:</w:t>
      </w:r>
    </w:p>
    <w:p w14:paraId="5CAAB1A7" w14:textId="7EC59EB4"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seznam strojů a zařízení, které jsou součástí díla, včetně jejich atestů, pasportů, návodů k obsluze v českém jazyce, záručních listů apod.,</w:t>
      </w:r>
    </w:p>
    <w:p w14:paraId="1B6E3261"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zápisy a osvědčení o provedených zkouškách použitých materiálů,</w:t>
      </w:r>
    </w:p>
    <w:p w14:paraId="6D8F7D7D"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zápisy o prověření prací a konstrukcí v dalším postupu stavby zakrytých,</w:t>
      </w:r>
    </w:p>
    <w:p w14:paraId="34CE24D7"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zápisy o komplexním odzkoušení smontovaného zařízení a dodávek,</w:t>
      </w:r>
    </w:p>
    <w:p w14:paraId="63680C78"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revizní zprávy a doklady o provedených tlakových zkouškách, zkouškách těsnosti apod.,</w:t>
      </w:r>
    </w:p>
    <w:p w14:paraId="29B3328F"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kompletní stavební deníky (zjednodušeného záznamu o stavbě),</w:t>
      </w:r>
    </w:p>
    <w:p w14:paraId="5AA75F0E"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doklady o svářečských zkouškách pracovníků zhotovitele,</w:t>
      </w:r>
    </w:p>
    <w:p w14:paraId="61F68462"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doklady o odzkoušení technologických zařízení,</w:t>
      </w:r>
    </w:p>
    <w:p w14:paraId="49419DCF"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doklady prokazující původ a vlastnosti výrobků (prohlášení o shodě, certifikáty apod.),</w:t>
      </w:r>
    </w:p>
    <w:p w14:paraId="754FF1DA" w14:textId="77777777" w:rsidR="005B26E4" w:rsidRPr="0036218E" w:rsidRDefault="005B26E4" w:rsidP="00DA2A8B">
      <w:pPr>
        <w:numPr>
          <w:ilvl w:val="0"/>
          <w:numId w:val="15"/>
        </w:numPr>
        <w:jc w:val="both"/>
        <w:rPr>
          <w:rFonts w:ascii="Cambria" w:hAnsi="Cambria" w:cs="Tahoma"/>
          <w:sz w:val="18"/>
          <w:szCs w:val="18"/>
        </w:rPr>
      </w:pPr>
      <w:r w:rsidRPr="0036218E">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36218E" w:rsidRDefault="005B26E4" w:rsidP="005B26E4">
      <w:pPr>
        <w:jc w:val="both"/>
        <w:rPr>
          <w:rFonts w:ascii="Cambria" w:hAnsi="Cambria" w:cs="Tahoma"/>
          <w:sz w:val="18"/>
          <w:szCs w:val="18"/>
        </w:rPr>
      </w:pPr>
    </w:p>
    <w:p w14:paraId="2F5F4E7B" w14:textId="77777777" w:rsidR="005B26E4" w:rsidRPr="0036218E" w:rsidRDefault="005B26E4" w:rsidP="005B26E4">
      <w:pPr>
        <w:ind w:left="360"/>
        <w:jc w:val="both"/>
        <w:rPr>
          <w:rFonts w:ascii="Cambria" w:hAnsi="Cambria" w:cs="Tahoma"/>
          <w:sz w:val="18"/>
          <w:szCs w:val="18"/>
        </w:rPr>
      </w:pPr>
      <w:r w:rsidRPr="0036218E">
        <w:rPr>
          <w:rFonts w:ascii="Cambria" w:hAnsi="Cambria" w:cs="Tahoma"/>
          <w:sz w:val="18"/>
          <w:szCs w:val="18"/>
        </w:rPr>
        <w:t xml:space="preserve">Pokud objednatel odmítne </w:t>
      </w:r>
      <w:r w:rsidR="00693ECE" w:rsidRPr="0036218E">
        <w:rPr>
          <w:rFonts w:ascii="Cambria" w:hAnsi="Cambria" w:cs="Tahoma"/>
          <w:sz w:val="18"/>
          <w:szCs w:val="18"/>
        </w:rPr>
        <w:t xml:space="preserve">dílo </w:t>
      </w:r>
      <w:r w:rsidRPr="0036218E">
        <w:rPr>
          <w:rFonts w:ascii="Cambria" w:hAnsi="Cambria" w:cs="Tahoma"/>
          <w:sz w:val="18"/>
          <w:szCs w:val="18"/>
        </w:rPr>
        <w:t>převzít, sepíší účastníci řízení o předání a převzetí díla zápis, v němž uvedou důvody, pro které nemohlo být dílo předáno.</w:t>
      </w:r>
    </w:p>
    <w:p w14:paraId="76527E3A" w14:textId="77777777" w:rsidR="005B26E4" w:rsidRPr="0036218E" w:rsidRDefault="005B26E4" w:rsidP="005B26E4">
      <w:pPr>
        <w:ind w:left="360"/>
        <w:jc w:val="both"/>
        <w:rPr>
          <w:rFonts w:ascii="Cambria" w:hAnsi="Cambria" w:cs="Tahoma"/>
          <w:sz w:val="18"/>
          <w:szCs w:val="18"/>
        </w:rPr>
      </w:pPr>
    </w:p>
    <w:p w14:paraId="55C16417"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Zhotovitel se zavazuje na výzvu objednatele zúčastnit se kolaudačního řízení, popř. řízení o uvedení části stavby do předčasného užívání.</w:t>
      </w:r>
      <w:r w:rsidR="00FF5615" w:rsidRPr="0036218E">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36218E" w:rsidRDefault="005B26E4" w:rsidP="005B26E4">
      <w:pPr>
        <w:ind w:left="360"/>
        <w:jc w:val="both"/>
        <w:rPr>
          <w:rFonts w:ascii="Cambria" w:hAnsi="Cambria" w:cs="Tahoma"/>
          <w:sz w:val="18"/>
          <w:szCs w:val="18"/>
        </w:rPr>
      </w:pPr>
    </w:p>
    <w:p w14:paraId="149CDCB3"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 xml:space="preserve">Vadou se </w:t>
      </w:r>
      <w:r w:rsidR="00CB115F" w:rsidRPr="0036218E">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36218E" w:rsidRDefault="005B26E4" w:rsidP="005B26E4">
      <w:pPr>
        <w:pStyle w:val="Odstavecseseznamem"/>
        <w:rPr>
          <w:rFonts w:ascii="Cambria" w:hAnsi="Cambria" w:cs="Tahoma"/>
          <w:sz w:val="18"/>
          <w:szCs w:val="18"/>
        </w:rPr>
      </w:pPr>
    </w:p>
    <w:p w14:paraId="787E8A53" w14:textId="77777777" w:rsidR="00CB115F" w:rsidRPr="0036218E" w:rsidRDefault="00CB115F" w:rsidP="00DA2A8B">
      <w:pPr>
        <w:numPr>
          <w:ilvl w:val="0"/>
          <w:numId w:val="12"/>
        </w:numPr>
        <w:jc w:val="both"/>
        <w:rPr>
          <w:rFonts w:ascii="Cambria" w:hAnsi="Cambria" w:cs="Tahoma"/>
          <w:sz w:val="18"/>
          <w:szCs w:val="18"/>
        </w:rPr>
      </w:pPr>
      <w:r w:rsidRPr="0036218E">
        <w:rPr>
          <w:rFonts w:ascii="Cambria" w:hAnsi="Cambria" w:cs="Tahoma"/>
          <w:sz w:val="18"/>
          <w:szCs w:val="18"/>
        </w:rPr>
        <w:t>Nedodělkem se pro účely této smlouvy rozumí nedokončená práce oproti projektové dokumentaci.</w:t>
      </w:r>
    </w:p>
    <w:p w14:paraId="298D8BEA" w14:textId="77777777" w:rsidR="00CB115F" w:rsidRPr="0036218E" w:rsidRDefault="00CB115F" w:rsidP="00CB115F">
      <w:pPr>
        <w:pStyle w:val="Odstavecseseznamem"/>
        <w:rPr>
          <w:rFonts w:ascii="Cambria" w:hAnsi="Cambria" w:cs="Tahoma"/>
          <w:sz w:val="18"/>
          <w:szCs w:val="18"/>
        </w:rPr>
      </w:pPr>
    </w:p>
    <w:p w14:paraId="363D49EE" w14:textId="77777777" w:rsidR="005B26E4"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36218E" w:rsidRDefault="005B26E4" w:rsidP="005B26E4">
      <w:pPr>
        <w:pStyle w:val="Odstavecseseznamem"/>
        <w:rPr>
          <w:rFonts w:ascii="Cambria" w:hAnsi="Cambria" w:cs="Tahoma"/>
          <w:sz w:val="18"/>
          <w:szCs w:val="18"/>
        </w:rPr>
      </w:pPr>
    </w:p>
    <w:p w14:paraId="77ECA7D4" w14:textId="77777777" w:rsidR="00125DC1" w:rsidRPr="0036218E" w:rsidRDefault="005B26E4" w:rsidP="00DA2A8B">
      <w:pPr>
        <w:numPr>
          <w:ilvl w:val="0"/>
          <w:numId w:val="12"/>
        </w:numPr>
        <w:jc w:val="both"/>
        <w:rPr>
          <w:rFonts w:ascii="Cambria" w:hAnsi="Cambria" w:cs="Tahoma"/>
          <w:sz w:val="18"/>
          <w:szCs w:val="18"/>
        </w:rPr>
      </w:pPr>
      <w:r w:rsidRPr="0036218E">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36218E">
        <w:rPr>
          <w:rFonts w:ascii="Cambria" w:hAnsi="Cambria" w:cs="Tahoma"/>
          <w:sz w:val="18"/>
          <w:szCs w:val="18"/>
        </w:rPr>
        <w:t>.</w:t>
      </w:r>
    </w:p>
    <w:p w14:paraId="4CEF5E76" w14:textId="77777777" w:rsidR="00724F83" w:rsidRPr="0036218E" w:rsidRDefault="00724F83" w:rsidP="00125DC1">
      <w:pPr>
        <w:rPr>
          <w:rFonts w:ascii="Cambria" w:hAnsi="Cambria" w:cs="Tahoma"/>
          <w:b/>
          <w:bCs/>
          <w:sz w:val="18"/>
          <w:szCs w:val="18"/>
        </w:rPr>
      </w:pPr>
    </w:p>
    <w:p w14:paraId="1607A4D2" w14:textId="77777777" w:rsidR="00125DC1" w:rsidRPr="0036218E" w:rsidRDefault="00125DC1" w:rsidP="00DA2A8B">
      <w:pPr>
        <w:numPr>
          <w:ilvl w:val="0"/>
          <w:numId w:val="1"/>
        </w:numPr>
        <w:jc w:val="center"/>
        <w:rPr>
          <w:rFonts w:ascii="Cambria" w:hAnsi="Cambria" w:cs="Tahoma"/>
          <w:b/>
          <w:bCs/>
          <w:sz w:val="18"/>
          <w:szCs w:val="18"/>
        </w:rPr>
      </w:pPr>
      <w:r w:rsidRPr="0036218E">
        <w:rPr>
          <w:rFonts w:ascii="Cambria" w:hAnsi="Cambria" w:cs="Tahoma"/>
          <w:b/>
          <w:bCs/>
          <w:sz w:val="18"/>
          <w:szCs w:val="18"/>
        </w:rPr>
        <w:t>Záruční doba - odpovědnost za vady díla</w:t>
      </w:r>
    </w:p>
    <w:p w14:paraId="3E4AB87F" w14:textId="77777777" w:rsidR="005B26E4"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36218E" w:rsidRDefault="005B26E4" w:rsidP="005B26E4">
      <w:pPr>
        <w:ind w:left="360"/>
        <w:jc w:val="both"/>
        <w:rPr>
          <w:rFonts w:ascii="Cambria" w:hAnsi="Cambria" w:cs="Tahoma"/>
          <w:sz w:val="18"/>
          <w:szCs w:val="18"/>
        </w:rPr>
      </w:pPr>
    </w:p>
    <w:p w14:paraId="0CA6B260" w14:textId="77777777" w:rsidR="005B26E4"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 xml:space="preserve">Zhotovitel odpovídá objednateli za vady provedeného díla po záruční dobu. </w:t>
      </w:r>
    </w:p>
    <w:p w14:paraId="7215B6C2" w14:textId="77777777" w:rsidR="005B26E4" w:rsidRPr="0036218E" w:rsidRDefault="005B26E4" w:rsidP="005B26E4">
      <w:pPr>
        <w:pStyle w:val="Odstavecseseznamem"/>
        <w:rPr>
          <w:rFonts w:ascii="Cambria" w:hAnsi="Cambria" w:cs="Tahoma"/>
          <w:sz w:val="18"/>
          <w:szCs w:val="18"/>
        </w:rPr>
      </w:pPr>
    </w:p>
    <w:p w14:paraId="46111EEC" w14:textId="77777777" w:rsidR="005B26E4"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36218E" w:rsidRDefault="005B26E4" w:rsidP="005B26E4">
      <w:pPr>
        <w:pStyle w:val="Odstavecseseznamem"/>
        <w:rPr>
          <w:rFonts w:ascii="Cambria" w:hAnsi="Cambria" w:cs="Tahoma"/>
          <w:sz w:val="18"/>
          <w:szCs w:val="18"/>
        </w:rPr>
      </w:pPr>
    </w:p>
    <w:p w14:paraId="2AEBF326" w14:textId="344B8E01" w:rsidR="005B26E4" w:rsidRPr="0036218E" w:rsidRDefault="004D5CB3" w:rsidP="00DA2A8B">
      <w:pPr>
        <w:numPr>
          <w:ilvl w:val="0"/>
          <w:numId w:val="16"/>
        </w:numPr>
        <w:jc w:val="both"/>
        <w:rPr>
          <w:rFonts w:ascii="Cambria" w:hAnsi="Cambria" w:cs="Tahoma"/>
          <w:sz w:val="18"/>
          <w:szCs w:val="18"/>
        </w:rPr>
      </w:pPr>
      <w:r w:rsidRPr="0036218E">
        <w:rPr>
          <w:rFonts w:ascii="Cambria" w:hAnsi="Cambria" w:cs="Tahoma"/>
          <w:sz w:val="18"/>
          <w:szCs w:val="18"/>
        </w:rPr>
        <w:t xml:space="preserve">Zhotovitel poskytuje na dílo záruku za jakost. Záruční lhůta na dílo je sjednána v délce </w:t>
      </w:r>
      <w:r w:rsidRPr="0036218E">
        <w:rPr>
          <w:rFonts w:ascii="Cambria" w:hAnsi="Cambria" w:cs="Tahoma"/>
          <w:bCs/>
          <w:sz w:val="18"/>
          <w:szCs w:val="18"/>
        </w:rPr>
        <w:t>60 (slovy: šedesát) měsíců</w:t>
      </w:r>
      <w:r w:rsidRPr="0036218E">
        <w:rPr>
          <w:rFonts w:ascii="Cambria" w:hAnsi="Cambria" w:cs="Tahoma"/>
          <w:b/>
          <w:sz w:val="18"/>
          <w:szCs w:val="18"/>
        </w:rPr>
        <w:t>,</w:t>
      </w:r>
      <w:r w:rsidRPr="0036218E">
        <w:rPr>
          <w:rFonts w:ascii="Cambria" w:hAnsi="Cambria" w:cs="Tahoma"/>
          <w:sz w:val="18"/>
          <w:szCs w:val="18"/>
        </w:rPr>
        <w:t xml:space="preserve"> tj. na veškeré součásti stavby, 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36218E">
        <w:rPr>
          <w:rFonts w:ascii="Cambria" w:hAnsi="Cambria" w:cs="Tahoma"/>
          <w:sz w:val="18"/>
          <w:szCs w:val="18"/>
        </w:rPr>
        <w:t>.</w:t>
      </w:r>
    </w:p>
    <w:p w14:paraId="1660EE04" w14:textId="77777777" w:rsidR="004D5CB3" w:rsidRPr="0036218E" w:rsidRDefault="004D5CB3" w:rsidP="00C24713">
      <w:pPr>
        <w:pStyle w:val="Odstavecseseznamem"/>
        <w:rPr>
          <w:rFonts w:ascii="Cambria" w:hAnsi="Cambria" w:cs="Tahoma"/>
          <w:sz w:val="18"/>
          <w:szCs w:val="18"/>
        </w:rPr>
      </w:pPr>
    </w:p>
    <w:p w14:paraId="0E6A1E88" w14:textId="77777777" w:rsidR="000B3C75" w:rsidRPr="0036218E" w:rsidRDefault="004D5CB3" w:rsidP="00DA2A8B">
      <w:pPr>
        <w:numPr>
          <w:ilvl w:val="0"/>
          <w:numId w:val="16"/>
        </w:numPr>
        <w:jc w:val="both"/>
        <w:rPr>
          <w:rFonts w:ascii="Cambria" w:hAnsi="Cambria" w:cs="Tahoma"/>
          <w:sz w:val="18"/>
          <w:szCs w:val="18"/>
        </w:rPr>
      </w:pPr>
      <w:r w:rsidRPr="0036218E">
        <w:rPr>
          <w:rFonts w:ascii="Cambria" w:hAnsi="Cambria" w:cs="Tahoma"/>
          <w:sz w:val="18"/>
          <w:szCs w:val="18"/>
        </w:rPr>
        <w:lastRenderedPageBreak/>
        <w:t>Výjimka ze záruky dle odst. 4. tohoto článku shora:</w:t>
      </w:r>
    </w:p>
    <w:p w14:paraId="3CBBA499" w14:textId="77777777" w:rsidR="000B3C75" w:rsidRPr="0036218E" w:rsidRDefault="000B3C75" w:rsidP="00DA2A8B">
      <w:pPr>
        <w:numPr>
          <w:ilvl w:val="0"/>
          <w:numId w:val="33"/>
        </w:numPr>
        <w:jc w:val="both"/>
        <w:rPr>
          <w:rFonts w:ascii="Cambria" w:hAnsi="Cambria" w:cs="Tahoma"/>
          <w:sz w:val="18"/>
          <w:szCs w:val="18"/>
        </w:rPr>
      </w:pPr>
      <w:r w:rsidRPr="0036218E">
        <w:rPr>
          <w:rFonts w:ascii="Cambria" w:hAnsi="Cambria" w:cs="Tahoma"/>
          <w:sz w:val="18"/>
          <w:szCs w:val="18"/>
        </w:rPr>
        <w:t xml:space="preserve">Záruční lhůta pro dodávky technologií, strojů a zařízení, na něž výrobce těchto zařízení vystavuje samostatný záruční list, se sjednává v délce dle záruky poskytnuté výrobcem, min. však v délce 24 (slovy: </w:t>
      </w:r>
      <w:proofErr w:type="spellStart"/>
      <w:r w:rsidRPr="0036218E">
        <w:rPr>
          <w:rFonts w:ascii="Cambria" w:hAnsi="Cambria" w:cs="Tahoma"/>
          <w:sz w:val="18"/>
          <w:szCs w:val="18"/>
        </w:rPr>
        <w:t>dvacetčtyři</w:t>
      </w:r>
      <w:proofErr w:type="spellEnd"/>
      <w:r w:rsidRPr="0036218E">
        <w:rPr>
          <w:rFonts w:ascii="Cambria" w:hAnsi="Cambria" w:cs="Tahoma"/>
          <w:sz w:val="18"/>
          <w:szCs w:val="18"/>
        </w:rPr>
        <w:t>) měsíců. Záruční lhůta pro dodávky technologií, strojů a zařízení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6B1798EF" w14:textId="02100C7C" w:rsidR="000B3C75" w:rsidRPr="0036218E" w:rsidRDefault="000B3C75" w:rsidP="00DA2A8B">
      <w:pPr>
        <w:numPr>
          <w:ilvl w:val="0"/>
          <w:numId w:val="33"/>
        </w:numPr>
        <w:jc w:val="both"/>
        <w:rPr>
          <w:rFonts w:ascii="Cambria" w:hAnsi="Cambria" w:cs="Tahoma"/>
          <w:sz w:val="18"/>
          <w:szCs w:val="18"/>
        </w:rPr>
      </w:pPr>
      <w:r w:rsidRPr="0036218E">
        <w:rPr>
          <w:rFonts w:ascii="Cambria" w:hAnsi="Cambria" w:cs="Tahoma"/>
          <w:sz w:val="18"/>
          <w:szCs w:val="18"/>
        </w:rPr>
        <w:t xml:space="preserve">Záruční lhůta na povrchy komunikací se sjednává v délce 36 (slovy: </w:t>
      </w:r>
      <w:proofErr w:type="spellStart"/>
      <w:r w:rsidRPr="0036218E">
        <w:rPr>
          <w:rFonts w:ascii="Cambria" w:hAnsi="Cambria" w:cs="Tahoma"/>
          <w:sz w:val="18"/>
          <w:szCs w:val="18"/>
        </w:rPr>
        <w:t>třicetšest</w:t>
      </w:r>
      <w:proofErr w:type="spellEnd"/>
      <w:r w:rsidRPr="0036218E">
        <w:rPr>
          <w:rFonts w:ascii="Cambria" w:hAnsi="Cambria" w:cs="Tahoma"/>
          <w:sz w:val="18"/>
          <w:szCs w:val="18"/>
        </w:rPr>
        <w:t>) měsíců. Záruční lhůta na povrchy komunikací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4C8BCF38" w14:textId="77777777" w:rsidR="000B3C75" w:rsidRPr="0036218E" w:rsidRDefault="000B3C75" w:rsidP="000B3C75">
      <w:pPr>
        <w:ind w:left="360"/>
        <w:jc w:val="both"/>
        <w:rPr>
          <w:rFonts w:ascii="Cambria" w:hAnsi="Cambria" w:cs="Tahoma"/>
          <w:sz w:val="18"/>
          <w:szCs w:val="18"/>
        </w:rPr>
      </w:pPr>
    </w:p>
    <w:p w14:paraId="15054737" w14:textId="77777777" w:rsidR="000B69BC"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 xml:space="preserve">Zhotovitel je povinen na svůj účet a </w:t>
      </w:r>
      <w:r w:rsidR="000B69BC" w:rsidRPr="0036218E">
        <w:rPr>
          <w:rFonts w:ascii="Cambria" w:hAnsi="Cambria" w:cs="Tahoma"/>
          <w:sz w:val="18"/>
          <w:szCs w:val="18"/>
        </w:rPr>
        <w:t xml:space="preserve">v dále uvedených lhůtách </w:t>
      </w:r>
      <w:r w:rsidRPr="0036218E">
        <w:rPr>
          <w:rFonts w:ascii="Cambria" w:hAnsi="Cambria" w:cs="Tahoma"/>
          <w:sz w:val="18"/>
          <w:szCs w:val="18"/>
        </w:rPr>
        <w:t>odstranit veškeré vady zhotoveného díla, k jejichž odstranění je podle shora uvedeného ujednání zavázán.</w:t>
      </w:r>
    </w:p>
    <w:p w14:paraId="0689CD9E" w14:textId="77777777" w:rsidR="000B69BC" w:rsidRPr="0036218E" w:rsidRDefault="000B69BC" w:rsidP="006321FF">
      <w:pPr>
        <w:pStyle w:val="Odstavecseseznamem"/>
        <w:rPr>
          <w:rFonts w:ascii="Cambria" w:hAnsi="Cambria" w:cs="Tahoma"/>
          <w:sz w:val="18"/>
          <w:szCs w:val="18"/>
        </w:rPr>
      </w:pPr>
    </w:p>
    <w:p w14:paraId="6FA1E88F" w14:textId="77777777" w:rsidR="000B69BC" w:rsidRPr="0036218E" w:rsidRDefault="000B69BC" w:rsidP="00DA2A8B">
      <w:pPr>
        <w:numPr>
          <w:ilvl w:val="0"/>
          <w:numId w:val="16"/>
        </w:numPr>
        <w:jc w:val="both"/>
        <w:rPr>
          <w:rFonts w:ascii="Cambria" w:hAnsi="Cambria" w:cs="Tahoma"/>
          <w:sz w:val="18"/>
          <w:szCs w:val="18"/>
        </w:rPr>
      </w:pPr>
      <w:r w:rsidRPr="0036218E">
        <w:rPr>
          <w:rFonts w:ascii="Cambria" w:hAnsi="Cambria" w:cs="Tahoma"/>
          <w:sz w:val="18"/>
          <w:szCs w:val="18"/>
        </w:rPr>
        <w:t>Zhotovitel se zavazuje nastoupit k odstranění vad v záruční lhůtě po jejich prokazatelném nahlášení:</w:t>
      </w:r>
    </w:p>
    <w:p w14:paraId="31639EB3" w14:textId="77777777" w:rsidR="00237568" w:rsidRPr="0036218E" w:rsidRDefault="000B69BC" w:rsidP="00DA2A8B">
      <w:pPr>
        <w:numPr>
          <w:ilvl w:val="1"/>
          <w:numId w:val="16"/>
        </w:numPr>
        <w:adjustRightInd w:val="0"/>
        <w:ind w:left="1134" w:hanging="425"/>
        <w:jc w:val="both"/>
        <w:rPr>
          <w:rFonts w:ascii="Cambria" w:hAnsi="Cambria" w:cs="Tahoma"/>
          <w:sz w:val="18"/>
          <w:szCs w:val="18"/>
        </w:rPr>
      </w:pPr>
      <w:r w:rsidRPr="0036218E">
        <w:rPr>
          <w:rFonts w:ascii="Cambria" w:hAnsi="Cambria" w:cs="Tahoma"/>
          <w:sz w:val="18"/>
          <w:szCs w:val="18"/>
        </w:rPr>
        <w:t xml:space="preserve">u vad ohrožujících provoz (havarijní vady) – do </w:t>
      </w:r>
      <w:r w:rsidR="007C1F9E" w:rsidRPr="0036218E">
        <w:rPr>
          <w:rFonts w:ascii="Cambria" w:hAnsi="Cambria" w:cs="Tahoma"/>
          <w:sz w:val="18"/>
          <w:szCs w:val="18"/>
        </w:rPr>
        <w:t>24</w:t>
      </w:r>
      <w:r w:rsidRPr="0036218E">
        <w:rPr>
          <w:rFonts w:ascii="Cambria" w:hAnsi="Cambria" w:cs="Tahoma"/>
          <w:sz w:val="18"/>
          <w:szCs w:val="18"/>
        </w:rPr>
        <w:t xml:space="preserve"> hodin,</w:t>
      </w:r>
    </w:p>
    <w:p w14:paraId="55CC1078" w14:textId="77777777" w:rsidR="000B69BC" w:rsidRPr="0036218E" w:rsidRDefault="000B69BC" w:rsidP="00DA2A8B">
      <w:pPr>
        <w:numPr>
          <w:ilvl w:val="1"/>
          <w:numId w:val="16"/>
        </w:numPr>
        <w:adjustRightInd w:val="0"/>
        <w:ind w:left="1134" w:hanging="425"/>
        <w:jc w:val="both"/>
        <w:rPr>
          <w:rFonts w:ascii="Cambria" w:hAnsi="Cambria" w:cs="Tahoma"/>
          <w:sz w:val="18"/>
          <w:szCs w:val="18"/>
        </w:rPr>
      </w:pPr>
      <w:r w:rsidRPr="0036218E">
        <w:rPr>
          <w:rFonts w:ascii="Cambria" w:hAnsi="Cambria" w:cs="Tahoma"/>
          <w:sz w:val="18"/>
          <w:szCs w:val="18"/>
        </w:rPr>
        <w:t xml:space="preserve">u vad nebránících užívání </w:t>
      </w:r>
      <w:r w:rsidRPr="0036218E">
        <w:rPr>
          <w:rFonts w:ascii="Cambria" w:hAnsi="Cambria" w:cs="Tahoma"/>
          <w:bCs/>
          <w:sz w:val="18"/>
          <w:szCs w:val="18"/>
        </w:rPr>
        <w:t>díla</w:t>
      </w:r>
      <w:r w:rsidRPr="0036218E">
        <w:rPr>
          <w:rFonts w:ascii="Cambria" w:hAnsi="Cambria" w:cs="Tahoma"/>
          <w:sz w:val="18"/>
          <w:szCs w:val="18"/>
        </w:rPr>
        <w:t xml:space="preserve"> – do 5 pracovních dnů.</w:t>
      </w:r>
    </w:p>
    <w:p w14:paraId="10A0A476" w14:textId="77777777" w:rsidR="000B69BC" w:rsidRPr="0036218E" w:rsidRDefault="000B69BC" w:rsidP="000B69BC">
      <w:pPr>
        <w:ind w:left="360"/>
        <w:jc w:val="both"/>
        <w:rPr>
          <w:rFonts w:ascii="Cambria" w:hAnsi="Cambria" w:cs="Tahoma"/>
          <w:sz w:val="18"/>
          <w:szCs w:val="18"/>
        </w:rPr>
      </w:pPr>
    </w:p>
    <w:p w14:paraId="7DD206AD" w14:textId="77777777" w:rsidR="000B69BC" w:rsidRPr="0036218E" w:rsidRDefault="000B69BC" w:rsidP="000B69BC">
      <w:pPr>
        <w:ind w:left="360"/>
        <w:jc w:val="both"/>
        <w:rPr>
          <w:rFonts w:ascii="Cambria" w:hAnsi="Cambria" w:cs="Tahoma"/>
          <w:sz w:val="18"/>
          <w:szCs w:val="18"/>
        </w:rPr>
      </w:pPr>
      <w:r w:rsidRPr="0036218E">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36218E" w:rsidRDefault="000B69BC" w:rsidP="000B69BC">
      <w:pPr>
        <w:autoSpaceDE/>
        <w:autoSpaceDN/>
        <w:jc w:val="both"/>
        <w:rPr>
          <w:rFonts w:ascii="Cambria" w:hAnsi="Cambria" w:cs="Tahoma"/>
          <w:sz w:val="18"/>
          <w:szCs w:val="18"/>
        </w:rPr>
      </w:pPr>
    </w:p>
    <w:p w14:paraId="0E2C1C23" w14:textId="77777777" w:rsidR="000B69BC" w:rsidRPr="0036218E" w:rsidRDefault="000B69BC" w:rsidP="00DA2A8B">
      <w:pPr>
        <w:numPr>
          <w:ilvl w:val="0"/>
          <w:numId w:val="16"/>
        </w:numPr>
        <w:jc w:val="both"/>
        <w:rPr>
          <w:rFonts w:ascii="Cambria" w:hAnsi="Cambria" w:cs="Tahoma"/>
          <w:sz w:val="18"/>
          <w:szCs w:val="18"/>
        </w:rPr>
      </w:pPr>
      <w:r w:rsidRPr="0036218E">
        <w:rPr>
          <w:rFonts w:ascii="Cambria" w:hAnsi="Cambria" w:cs="Tahoma"/>
          <w:sz w:val="18"/>
          <w:szCs w:val="18"/>
        </w:rPr>
        <w:t>Zhotovitel se zavazuje odstranit vady v záruční lhůtě po jejich prokazatelném nahlášení:</w:t>
      </w:r>
    </w:p>
    <w:p w14:paraId="4D401799" w14:textId="77777777" w:rsidR="00237568" w:rsidRPr="0036218E" w:rsidRDefault="000B69BC" w:rsidP="00DA2A8B">
      <w:pPr>
        <w:numPr>
          <w:ilvl w:val="1"/>
          <w:numId w:val="16"/>
        </w:numPr>
        <w:adjustRightInd w:val="0"/>
        <w:ind w:left="1134" w:hanging="425"/>
        <w:jc w:val="both"/>
        <w:rPr>
          <w:rFonts w:ascii="Cambria" w:hAnsi="Cambria" w:cs="Tahoma"/>
          <w:sz w:val="18"/>
          <w:szCs w:val="18"/>
        </w:rPr>
      </w:pPr>
      <w:r w:rsidRPr="0036218E">
        <w:rPr>
          <w:rFonts w:ascii="Cambria" w:hAnsi="Cambria" w:cs="Tahoma"/>
          <w:sz w:val="18"/>
          <w:szCs w:val="18"/>
        </w:rPr>
        <w:t xml:space="preserve">vady ohrožující provoz (havarijní vady) – do </w:t>
      </w:r>
      <w:r w:rsidR="00BB0053" w:rsidRPr="0036218E">
        <w:rPr>
          <w:rFonts w:ascii="Cambria" w:hAnsi="Cambria" w:cs="Tahoma"/>
          <w:sz w:val="18"/>
          <w:szCs w:val="18"/>
        </w:rPr>
        <w:t>2</w:t>
      </w:r>
      <w:r w:rsidRPr="0036218E">
        <w:rPr>
          <w:rFonts w:ascii="Cambria" w:hAnsi="Cambria" w:cs="Tahoma"/>
          <w:sz w:val="18"/>
          <w:szCs w:val="18"/>
        </w:rPr>
        <w:t xml:space="preserve"> pracovních dnů,</w:t>
      </w:r>
    </w:p>
    <w:p w14:paraId="2ED61ADB" w14:textId="77777777" w:rsidR="000B69BC" w:rsidRPr="0036218E" w:rsidRDefault="000B69BC" w:rsidP="00DA2A8B">
      <w:pPr>
        <w:numPr>
          <w:ilvl w:val="1"/>
          <w:numId w:val="16"/>
        </w:numPr>
        <w:adjustRightInd w:val="0"/>
        <w:ind w:left="1134" w:hanging="425"/>
        <w:jc w:val="both"/>
        <w:rPr>
          <w:rFonts w:ascii="Cambria" w:hAnsi="Cambria" w:cs="Tahoma"/>
          <w:sz w:val="18"/>
          <w:szCs w:val="18"/>
        </w:rPr>
      </w:pPr>
      <w:r w:rsidRPr="0036218E">
        <w:rPr>
          <w:rFonts w:ascii="Cambria" w:hAnsi="Cambria" w:cs="Tahoma"/>
          <w:sz w:val="18"/>
          <w:szCs w:val="18"/>
        </w:rPr>
        <w:t xml:space="preserve">vady nebránící užívání </w:t>
      </w:r>
      <w:r w:rsidRPr="0036218E">
        <w:rPr>
          <w:rFonts w:ascii="Cambria" w:hAnsi="Cambria" w:cs="Tahoma"/>
          <w:bCs/>
          <w:sz w:val="18"/>
          <w:szCs w:val="18"/>
        </w:rPr>
        <w:t>díla</w:t>
      </w:r>
      <w:r w:rsidRPr="0036218E">
        <w:rPr>
          <w:rFonts w:ascii="Cambria" w:hAnsi="Cambria" w:cs="Tahoma"/>
          <w:sz w:val="18"/>
          <w:szCs w:val="18"/>
        </w:rPr>
        <w:t xml:space="preserve"> – do 15 pracovních dnů,</w:t>
      </w:r>
    </w:p>
    <w:p w14:paraId="66D107F7" w14:textId="77777777" w:rsidR="000B69BC" w:rsidRPr="0036218E" w:rsidRDefault="000B69BC" w:rsidP="000B69BC">
      <w:pPr>
        <w:ind w:left="360"/>
        <w:jc w:val="both"/>
        <w:rPr>
          <w:rFonts w:ascii="Cambria" w:hAnsi="Cambria" w:cs="Tahoma"/>
          <w:sz w:val="18"/>
          <w:szCs w:val="18"/>
        </w:rPr>
      </w:pPr>
      <w:r w:rsidRPr="0036218E">
        <w:rPr>
          <w:rFonts w:ascii="Cambria" w:hAnsi="Cambria" w:cs="Tahoma"/>
          <w:sz w:val="18"/>
          <w:szCs w:val="18"/>
        </w:rPr>
        <w:t>pokud se smluvní strany nedohodnou jinak</w:t>
      </w:r>
      <w:r w:rsidR="00BB0053" w:rsidRPr="0036218E">
        <w:rPr>
          <w:rFonts w:ascii="Cambria" w:hAnsi="Cambria" w:cs="Tahoma"/>
          <w:sz w:val="18"/>
          <w:szCs w:val="18"/>
        </w:rPr>
        <w:t>.</w:t>
      </w:r>
    </w:p>
    <w:p w14:paraId="7C2B88B6" w14:textId="77777777" w:rsidR="005B26E4" w:rsidRPr="0036218E" w:rsidRDefault="005B26E4" w:rsidP="005B26E4">
      <w:pPr>
        <w:pStyle w:val="Odstavecseseznamem"/>
        <w:rPr>
          <w:rFonts w:ascii="Cambria" w:hAnsi="Cambria" w:cs="Tahoma"/>
          <w:sz w:val="18"/>
          <w:szCs w:val="18"/>
        </w:rPr>
      </w:pPr>
    </w:p>
    <w:p w14:paraId="2D28A33B" w14:textId="77777777" w:rsidR="005B26E4"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Neodstraní-li zhotovitel</w:t>
      </w:r>
      <w:r w:rsidR="000B69BC" w:rsidRPr="0036218E">
        <w:rPr>
          <w:rFonts w:ascii="Cambria" w:hAnsi="Cambria" w:cs="Tahoma"/>
          <w:sz w:val="18"/>
          <w:szCs w:val="18"/>
        </w:rPr>
        <w:t xml:space="preserve"> </w:t>
      </w:r>
      <w:r w:rsidRPr="0036218E">
        <w:rPr>
          <w:rFonts w:ascii="Cambria" w:hAnsi="Cambria" w:cs="Tahoma"/>
          <w:sz w:val="18"/>
          <w:szCs w:val="18"/>
        </w:rPr>
        <w:t xml:space="preserve">vadu (vady) do termínu, který </w:t>
      </w:r>
      <w:r w:rsidR="000B69BC" w:rsidRPr="0036218E">
        <w:rPr>
          <w:rFonts w:ascii="Cambria" w:hAnsi="Cambria" w:cs="Tahoma"/>
          <w:sz w:val="18"/>
          <w:szCs w:val="18"/>
        </w:rPr>
        <w:t xml:space="preserve">je uveden shora nebo který </w:t>
      </w:r>
      <w:r w:rsidRPr="0036218E">
        <w:rPr>
          <w:rFonts w:ascii="Cambria" w:hAnsi="Cambria" w:cs="Tahoma"/>
          <w:sz w:val="18"/>
          <w:szCs w:val="18"/>
        </w:rPr>
        <w:t>byl s objednatelem sjednán, může objednatel provést (zajistit) odstranění vady (vad) sám, přičemž riziko a náklady s tím spojené nese zhotovitel</w:t>
      </w:r>
      <w:r w:rsidR="00D55FAB" w:rsidRPr="0036218E">
        <w:rPr>
          <w:rFonts w:ascii="Cambria" w:hAnsi="Cambria" w:cs="Tahoma"/>
          <w:sz w:val="18"/>
          <w:szCs w:val="18"/>
        </w:rPr>
        <w:t>.</w:t>
      </w:r>
    </w:p>
    <w:p w14:paraId="0B0AE4AE" w14:textId="77777777" w:rsidR="005B26E4" w:rsidRPr="0036218E" w:rsidRDefault="005B26E4" w:rsidP="005B26E4">
      <w:pPr>
        <w:pStyle w:val="Odstavecseseznamem"/>
        <w:rPr>
          <w:rFonts w:ascii="Cambria" w:hAnsi="Cambria" w:cs="Tahoma"/>
          <w:sz w:val="18"/>
          <w:szCs w:val="18"/>
        </w:rPr>
      </w:pPr>
    </w:p>
    <w:p w14:paraId="3BF39D4F" w14:textId="05CB8791" w:rsidR="00125DC1" w:rsidRPr="0036218E" w:rsidRDefault="005B26E4" w:rsidP="00DA2A8B">
      <w:pPr>
        <w:numPr>
          <w:ilvl w:val="0"/>
          <w:numId w:val="16"/>
        </w:numPr>
        <w:jc w:val="both"/>
        <w:rPr>
          <w:rFonts w:ascii="Cambria" w:hAnsi="Cambria" w:cs="Tahoma"/>
          <w:sz w:val="18"/>
          <w:szCs w:val="18"/>
        </w:rPr>
      </w:pPr>
      <w:r w:rsidRPr="0036218E">
        <w:rPr>
          <w:rFonts w:ascii="Cambria" w:hAnsi="Cambria" w:cs="Tahoma"/>
          <w:sz w:val="18"/>
          <w:szCs w:val="18"/>
        </w:rPr>
        <w:t xml:space="preserve">Za účelem odstranění vad díla v záruční době umožní objednatel zhotoviteli přístup na staveniště </w:t>
      </w:r>
      <w:r w:rsidR="0087007B" w:rsidRPr="0036218E">
        <w:rPr>
          <w:rFonts w:ascii="Cambria" w:hAnsi="Cambria" w:cs="Tahoma"/>
          <w:sz w:val="18"/>
          <w:szCs w:val="18"/>
        </w:rPr>
        <w:t>s ohledem na své provozní možnosti</w:t>
      </w:r>
      <w:r w:rsidR="00125DC1" w:rsidRPr="0036218E">
        <w:rPr>
          <w:rFonts w:ascii="Cambria" w:hAnsi="Cambria" w:cs="Tahoma"/>
          <w:sz w:val="18"/>
          <w:szCs w:val="18"/>
        </w:rPr>
        <w:t>.</w:t>
      </w:r>
    </w:p>
    <w:p w14:paraId="79FF4BD9" w14:textId="77777777" w:rsidR="000B3C75" w:rsidRPr="0036218E" w:rsidRDefault="000B3C75" w:rsidP="00125DC1">
      <w:pPr>
        <w:rPr>
          <w:rFonts w:ascii="Cambria" w:hAnsi="Cambria" w:cs="Tahoma"/>
          <w:b/>
          <w:bCs/>
          <w:sz w:val="18"/>
          <w:szCs w:val="18"/>
        </w:rPr>
      </w:pPr>
    </w:p>
    <w:p w14:paraId="2E3D6B3C" w14:textId="7B9A29A5" w:rsidR="00125DC1" w:rsidRPr="0036218E" w:rsidRDefault="00125DC1" w:rsidP="00A73989">
      <w:pPr>
        <w:numPr>
          <w:ilvl w:val="0"/>
          <w:numId w:val="37"/>
        </w:numPr>
        <w:jc w:val="center"/>
        <w:rPr>
          <w:rFonts w:ascii="Cambria" w:hAnsi="Cambria" w:cs="Tahoma"/>
          <w:b/>
          <w:bCs/>
          <w:sz w:val="18"/>
          <w:szCs w:val="18"/>
        </w:rPr>
      </w:pPr>
      <w:r w:rsidRPr="0036218E">
        <w:rPr>
          <w:rFonts w:ascii="Cambria" w:hAnsi="Cambria" w:cs="Tahoma"/>
          <w:b/>
          <w:sz w:val="18"/>
          <w:szCs w:val="18"/>
        </w:rPr>
        <w:t>Vyšší moc, prodlení smluvních stran</w:t>
      </w:r>
    </w:p>
    <w:p w14:paraId="749C32AA" w14:textId="77777777" w:rsidR="000B3C75" w:rsidRPr="0036218E" w:rsidRDefault="000B3C75" w:rsidP="00DA2A8B">
      <w:pPr>
        <w:numPr>
          <w:ilvl w:val="0"/>
          <w:numId w:val="17"/>
        </w:numPr>
        <w:jc w:val="both"/>
        <w:rPr>
          <w:rFonts w:ascii="Cambria" w:hAnsi="Cambria" w:cs="Tahoma"/>
          <w:sz w:val="18"/>
          <w:szCs w:val="18"/>
        </w:rPr>
      </w:pPr>
      <w:r w:rsidRPr="0036218E">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36218E" w:rsidRDefault="000B3C75" w:rsidP="000B3C75">
      <w:pPr>
        <w:ind w:left="360"/>
        <w:jc w:val="both"/>
        <w:rPr>
          <w:rFonts w:ascii="Cambria" w:hAnsi="Cambria" w:cs="Tahoma"/>
          <w:sz w:val="18"/>
          <w:szCs w:val="18"/>
        </w:rPr>
      </w:pPr>
    </w:p>
    <w:p w14:paraId="5A2AD77F" w14:textId="77777777" w:rsidR="000B3C75" w:rsidRPr="0036218E" w:rsidRDefault="000B3C75" w:rsidP="00DA2A8B">
      <w:pPr>
        <w:numPr>
          <w:ilvl w:val="0"/>
          <w:numId w:val="17"/>
        </w:numPr>
        <w:jc w:val="both"/>
        <w:rPr>
          <w:rFonts w:ascii="Cambria" w:hAnsi="Cambria" w:cs="Tahoma"/>
          <w:sz w:val="18"/>
          <w:szCs w:val="18"/>
        </w:rPr>
      </w:pPr>
      <w:r w:rsidRPr="0036218E">
        <w:rPr>
          <w:rFonts w:ascii="Cambria" w:hAnsi="Cambria" w:cs="Tahoma"/>
          <w:sz w:val="18"/>
          <w:szCs w:val="18"/>
        </w:rPr>
        <w:t xml:space="preserve">Vyšší moc znamená událost nebo skutečnost, která je mimo kontrolu smluvních stran, vznikla po uzavření smlouvy a to mimořádně, </w:t>
      </w:r>
      <w:proofErr w:type="spellStart"/>
      <w:r w:rsidRPr="0036218E">
        <w:rPr>
          <w:rFonts w:ascii="Cambria" w:hAnsi="Cambria" w:cs="Tahoma"/>
          <w:sz w:val="18"/>
          <w:szCs w:val="18"/>
        </w:rPr>
        <w:t>nepředpokládaně</w:t>
      </w:r>
      <w:proofErr w:type="spellEnd"/>
      <w:r w:rsidRPr="0036218E">
        <w:rPr>
          <w:rFonts w:ascii="Cambria" w:hAnsi="Cambria" w:cs="Tahoma"/>
          <w:sz w:val="18"/>
          <w:szCs w:val="18"/>
        </w:rPr>
        <w:t xml:space="preserve"> a nezávisle na vůli smluvních stran a která nemohla být při uzavření smlouvy předvídána.</w:t>
      </w:r>
    </w:p>
    <w:p w14:paraId="389A0FC9" w14:textId="77777777" w:rsidR="000B3C75" w:rsidRPr="0036218E" w:rsidRDefault="000B3C75" w:rsidP="000B3C75">
      <w:pPr>
        <w:pStyle w:val="Odstavecseseznamem"/>
        <w:rPr>
          <w:rFonts w:ascii="Cambria" w:hAnsi="Cambria" w:cs="Tahoma"/>
          <w:sz w:val="18"/>
          <w:szCs w:val="18"/>
        </w:rPr>
      </w:pPr>
    </w:p>
    <w:p w14:paraId="095C5409" w14:textId="77777777" w:rsidR="000B3C75" w:rsidRPr="0036218E" w:rsidRDefault="000B3C75" w:rsidP="00DA2A8B">
      <w:pPr>
        <w:numPr>
          <w:ilvl w:val="0"/>
          <w:numId w:val="17"/>
        </w:numPr>
        <w:jc w:val="both"/>
        <w:rPr>
          <w:rFonts w:ascii="Cambria" w:hAnsi="Cambria" w:cs="Tahoma"/>
          <w:sz w:val="18"/>
          <w:szCs w:val="18"/>
        </w:rPr>
      </w:pPr>
      <w:r w:rsidRPr="0036218E">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36218E" w:rsidRDefault="000B3C75" w:rsidP="000B3C75">
      <w:pPr>
        <w:pStyle w:val="Odstavecseseznamem"/>
        <w:rPr>
          <w:rFonts w:ascii="Cambria" w:hAnsi="Cambria" w:cs="Tahoma"/>
          <w:sz w:val="18"/>
          <w:szCs w:val="18"/>
        </w:rPr>
      </w:pPr>
    </w:p>
    <w:p w14:paraId="48FBD91A" w14:textId="77777777" w:rsidR="000B3C75" w:rsidRPr="0036218E" w:rsidRDefault="000B3C75" w:rsidP="00DA2A8B">
      <w:pPr>
        <w:numPr>
          <w:ilvl w:val="0"/>
          <w:numId w:val="17"/>
        </w:numPr>
        <w:jc w:val="both"/>
        <w:rPr>
          <w:rFonts w:ascii="Cambria" w:hAnsi="Cambria" w:cs="Tahoma"/>
          <w:sz w:val="18"/>
          <w:szCs w:val="18"/>
        </w:rPr>
      </w:pPr>
      <w:r w:rsidRPr="0036218E">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36218E" w:rsidRDefault="000B3C75" w:rsidP="000B3C75">
      <w:pPr>
        <w:pStyle w:val="Odstavecseseznamem"/>
        <w:rPr>
          <w:rFonts w:ascii="Cambria" w:hAnsi="Cambria" w:cs="Tahoma"/>
          <w:sz w:val="18"/>
          <w:szCs w:val="18"/>
        </w:rPr>
      </w:pPr>
    </w:p>
    <w:p w14:paraId="31F08E9F" w14:textId="024C6CF0" w:rsidR="000B3C75" w:rsidRPr="0036218E" w:rsidRDefault="000B3C75" w:rsidP="00DA2A8B">
      <w:pPr>
        <w:numPr>
          <w:ilvl w:val="0"/>
          <w:numId w:val="17"/>
        </w:numPr>
        <w:jc w:val="both"/>
        <w:rPr>
          <w:rFonts w:ascii="Cambria" w:hAnsi="Cambria" w:cs="Tahoma"/>
          <w:sz w:val="18"/>
          <w:szCs w:val="18"/>
        </w:rPr>
      </w:pPr>
      <w:r w:rsidRPr="0036218E">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36218E" w:rsidRDefault="000B3C75" w:rsidP="000B3C75">
      <w:pPr>
        <w:rPr>
          <w:rFonts w:ascii="Cambria" w:hAnsi="Cambria" w:cs="Tahoma"/>
          <w:b/>
          <w:bCs/>
          <w:sz w:val="18"/>
          <w:szCs w:val="18"/>
        </w:rPr>
      </w:pPr>
    </w:p>
    <w:p w14:paraId="19EE6E1E" w14:textId="763319E2" w:rsidR="000B3C75" w:rsidRPr="0036218E" w:rsidRDefault="000B3C75" w:rsidP="00A73989">
      <w:pPr>
        <w:numPr>
          <w:ilvl w:val="0"/>
          <w:numId w:val="37"/>
        </w:numPr>
        <w:jc w:val="center"/>
        <w:rPr>
          <w:rFonts w:ascii="Cambria" w:hAnsi="Cambria" w:cs="Tahoma"/>
          <w:b/>
          <w:bCs/>
          <w:sz w:val="18"/>
          <w:szCs w:val="18"/>
        </w:rPr>
      </w:pPr>
      <w:r w:rsidRPr="0036218E">
        <w:rPr>
          <w:rFonts w:ascii="Cambria" w:hAnsi="Cambria" w:cs="Tahoma"/>
          <w:b/>
          <w:bCs/>
          <w:sz w:val="18"/>
          <w:szCs w:val="18"/>
        </w:rPr>
        <w:t>Vlastnické právo k předmětu díla</w:t>
      </w:r>
    </w:p>
    <w:p w14:paraId="38DB9264" w14:textId="77777777" w:rsidR="000B3C75" w:rsidRPr="0036218E"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36218E">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36218E" w:rsidRDefault="000B3C75" w:rsidP="000B3C75">
      <w:pPr>
        <w:ind w:left="357"/>
        <w:jc w:val="both"/>
        <w:rPr>
          <w:rFonts w:ascii="Cambria" w:eastAsia="Calibri" w:hAnsi="Cambria" w:cs="Tahoma"/>
          <w:sz w:val="18"/>
          <w:szCs w:val="18"/>
          <w:lang w:eastAsia="en-US"/>
        </w:rPr>
      </w:pPr>
    </w:p>
    <w:p w14:paraId="40AE1F9E" w14:textId="77777777" w:rsidR="000B3C75" w:rsidRPr="0036218E"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36218E">
        <w:rPr>
          <w:rFonts w:ascii="Cambria" w:eastAsia="Calibri" w:hAnsi="Cambria" w:cs="Tahoma"/>
          <w:sz w:val="18"/>
          <w:szCs w:val="18"/>
          <w:lang w:eastAsia="en-US"/>
        </w:rPr>
        <w:t xml:space="preserve">Splnění povinnosti zhotovitele uvedené shora v </w:t>
      </w:r>
      <w:r w:rsidRPr="0036218E">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36218E" w:rsidRDefault="000B3C75" w:rsidP="000B3C75">
      <w:pPr>
        <w:pStyle w:val="Odstavecseseznamem"/>
        <w:rPr>
          <w:rFonts w:ascii="Cambria" w:eastAsia="Calibri" w:hAnsi="Cambria" w:cs="Tahoma"/>
          <w:sz w:val="18"/>
          <w:szCs w:val="18"/>
          <w:lang w:eastAsia="en-US"/>
        </w:rPr>
      </w:pPr>
    </w:p>
    <w:p w14:paraId="57329808" w14:textId="77777777" w:rsidR="000B3C75" w:rsidRPr="0036218E"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36218E">
        <w:rPr>
          <w:rFonts w:ascii="Cambria" w:hAnsi="Cambria" w:cs="Tahoma"/>
          <w:sz w:val="18"/>
          <w:szCs w:val="18"/>
        </w:rPr>
        <w:lastRenderedPageBreak/>
        <w:t xml:space="preserve">Zhotovitel nese od doby převzetí staveniště do řádného předání díla objednateli a řádného odevzdání staveniště objednateli </w:t>
      </w:r>
      <w:r w:rsidRPr="0036218E">
        <w:rPr>
          <w:rFonts w:ascii="Cambria" w:hAnsi="Cambria" w:cs="Tahoma"/>
          <w:bCs/>
          <w:sz w:val="18"/>
          <w:szCs w:val="18"/>
        </w:rPr>
        <w:t>nebezpečí škody</w:t>
      </w:r>
      <w:r w:rsidRPr="0036218E">
        <w:rPr>
          <w:rFonts w:ascii="Cambria" w:hAnsi="Cambria" w:cs="Tahoma"/>
          <w:b/>
          <w:sz w:val="18"/>
          <w:szCs w:val="18"/>
        </w:rPr>
        <w:t xml:space="preserve"> </w:t>
      </w:r>
      <w:r w:rsidRPr="0036218E">
        <w:rPr>
          <w:rFonts w:ascii="Cambria" w:hAnsi="Cambria" w:cs="Tahoma"/>
          <w:sz w:val="18"/>
          <w:szCs w:val="18"/>
        </w:rPr>
        <w:t>a jiné nebezpečí na:</w:t>
      </w:r>
    </w:p>
    <w:p w14:paraId="4AFF6111" w14:textId="77777777" w:rsidR="000B3C75" w:rsidRPr="0036218E" w:rsidRDefault="000B3C75" w:rsidP="00DA2A8B">
      <w:pPr>
        <w:numPr>
          <w:ilvl w:val="0"/>
          <w:numId w:val="30"/>
        </w:numPr>
        <w:jc w:val="both"/>
        <w:rPr>
          <w:rFonts w:ascii="Cambria" w:hAnsi="Cambria" w:cs="Tahoma"/>
          <w:sz w:val="18"/>
          <w:szCs w:val="18"/>
        </w:rPr>
      </w:pPr>
      <w:r w:rsidRPr="0036218E">
        <w:rPr>
          <w:rFonts w:ascii="Cambria" w:hAnsi="Cambria" w:cs="Tahoma"/>
          <w:sz w:val="18"/>
          <w:szCs w:val="18"/>
        </w:rPr>
        <w:t>díle a na všech jeho zhotovovaných, obnovovaných, upravovaných a jiných částí, a</w:t>
      </w:r>
    </w:p>
    <w:p w14:paraId="423BB42C" w14:textId="77777777" w:rsidR="000B3C75" w:rsidRPr="0036218E" w:rsidRDefault="000B3C75" w:rsidP="00DA2A8B">
      <w:pPr>
        <w:numPr>
          <w:ilvl w:val="0"/>
          <w:numId w:val="30"/>
        </w:numPr>
        <w:jc w:val="both"/>
        <w:rPr>
          <w:rFonts w:ascii="Cambria" w:hAnsi="Cambria" w:cs="Tahoma"/>
          <w:sz w:val="18"/>
          <w:szCs w:val="18"/>
        </w:rPr>
      </w:pPr>
      <w:r w:rsidRPr="0036218E">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36218E" w:rsidRDefault="000B3C75" w:rsidP="000B3C75">
      <w:pPr>
        <w:ind w:left="357"/>
        <w:jc w:val="both"/>
        <w:rPr>
          <w:rFonts w:ascii="Cambria" w:eastAsia="Calibri" w:hAnsi="Cambria" w:cs="Tahoma"/>
          <w:sz w:val="18"/>
          <w:szCs w:val="18"/>
          <w:lang w:eastAsia="en-US"/>
        </w:rPr>
      </w:pPr>
    </w:p>
    <w:p w14:paraId="36FA37FA" w14:textId="77777777" w:rsidR="000B3C75" w:rsidRPr="0036218E"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36218E">
        <w:rPr>
          <w:rFonts w:ascii="Cambria" w:hAnsi="Cambria" w:cs="Tahoma"/>
          <w:sz w:val="18"/>
          <w:szCs w:val="18"/>
        </w:rPr>
        <w:t>Dnem podpisu protokolu o předání a převzetí díla</w:t>
      </w:r>
      <w:r w:rsidRPr="0036218E" w:rsidDel="00436442">
        <w:rPr>
          <w:rFonts w:ascii="Cambria" w:hAnsi="Cambria" w:cs="Tahoma"/>
          <w:sz w:val="18"/>
          <w:szCs w:val="18"/>
        </w:rPr>
        <w:t xml:space="preserve"> </w:t>
      </w:r>
      <w:r w:rsidRPr="0036218E">
        <w:rPr>
          <w:rFonts w:ascii="Cambria" w:hAnsi="Cambria" w:cs="Tahoma"/>
          <w:sz w:val="18"/>
          <w:szCs w:val="18"/>
        </w:rPr>
        <w:t xml:space="preserve">přechází nebezpečí škody k předmětu díla na objednatele a začíná běžet záruční doba. </w:t>
      </w:r>
    </w:p>
    <w:p w14:paraId="4E6C4D88" w14:textId="77777777" w:rsidR="00A73989" w:rsidRPr="0036218E" w:rsidRDefault="00A73989" w:rsidP="000B3C75">
      <w:pPr>
        <w:rPr>
          <w:rFonts w:ascii="Cambria" w:hAnsi="Cambria" w:cs="Tahoma"/>
          <w:b/>
          <w:bCs/>
          <w:sz w:val="18"/>
          <w:szCs w:val="18"/>
        </w:rPr>
      </w:pPr>
    </w:p>
    <w:p w14:paraId="1FD1BBA3" w14:textId="52990753" w:rsidR="000B3C75" w:rsidRPr="0036218E" w:rsidRDefault="000B3C75" w:rsidP="00A73989">
      <w:pPr>
        <w:numPr>
          <w:ilvl w:val="0"/>
          <w:numId w:val="39"/>
        </w:numPr>
        <w:jc w:val="center"/>
        <w:rPr>
          <w:rFonts w:ascii="Cambria" w:hAnsi="Cambria" w:cs="Tahoma"/>
          <w:b/>
          <w:bCs/>
          <w:sz w:val="18"/>
          <w:szCs w:val="18"/>
        </w:rPr>
      </w:pPr>
      <w:r w:rsidRPr="0036218E">
        <w:rPr>
          <w:rFonts w:ascii="Cambria" w:hAnsi="Cambria" w:cs="Tahoma"/>
          <w:b/>
          <w:bCs/>
          <w:sz w:val="18"/>
          <w:szCs w:val="18"/>
        </w:rPr>
        <w:t>Nebezpečí škody, odpovědnost</w:t>
      </w:r>
    </w:p>
    <w:p w14:paraId="6C674CFA" w14:textId="77777777" w:rsidR="000028E0" w:rsidRPr="0036218E" w:rsidRDefault="000028E0" w:rsidP="00DA2A8B">
      <w:pPr>
        <w:numPr>
          <w:ilvl w:val="0"/>
          <w:numId w:val="18"/>
        </w:numPr>
        <w:jc w:val="both"/>
        <w:rPr>
          <w:rFonts w:ascii="Cambria" w:hAnsi="Cambria" w:cs="Tahoma"/>
          <w:sz w:val="18"/>
          <w:szCs w:val="18"/>
        </w:rPr>
      </w:pPr>
      <w:r w:rsidRPr="0036218E">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36218E" w:rsidRDefault="000028E0" w:rsidP="000028E0">
      <w:pPr>
        <w:ind w:left="360"/>
        <w:jc w:val="both"/>
        <w:rPr>
          <w:rFonts w:ascii="Cambria" w:hAnsi="Cambria" w:cs="Tahoma"/>
          <w:sz w:val="18"/>
          <w:szCs w:val="18"/>
        </w:rPr>
      </w:pPr>
    </w:p>
    <w:p w14:paraId="0D15CC96" w14:textId="77777777" w:rsidR="000028E0" w:rsidRPr="0036218E" w:rsidRDefault="000028E0" w:rsidP="00DA2A8B">
      <w:pPr>
        <w:numPr>
          <w:ilvl w:val="0"/>
          <w:numId w:val="18"/>
        </w:numPr>
        <w:jc w:val="both"/>
        <w:rPr>
          <w:rFonts w:ascii="Cambria" w:hAnsi="Cambria" w:cs="Tahoma"/>
          <w:sz w:val="18"/>
          <w:szCs w:val="18"/>
        </w:rPr>
      </w:pPr>
      <w:r w:rsidRPr="0036218E">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36218E" w:rsidRDefault="000028E0" w:rsidP="000028E0">
      <w:pPr>
        <w:pStyle w:val="Odstavecseseznamem"/>
        <w:rPr>
          <w:rFonts w:ascii="Cambria" w:hAnsi="Cambria" w:cs="Tahoma"/>
          <w:sz w:val="18"/>
          <w:szCs w:val="18"/>
        </w:rPr>
      </w:pPr>
    </w:p>
    <w:p w14:paraId="3F413935" w14:textId="77777777" w:rsidR="000028E0" w:rsidRPr="0036218E" w:rsidRDefault="000028E0" w:rsidP="00DA2A8B">
      <w:pPr>
        <w:numPr>
          <w:ilvl w:val="0"/>
          <w:numId w:val="18"/>
        </w:numPr>
        <w:jc w:val="both"/>
        <w:rPr>
          <w:rFonts w:ascii="Cambria" w:hAnsi="Cambria" w:cs="Tahoma"/>
          <w:sz w:val="18"/>
          <w:szCs w:val="18"/>
        </w:rPr>
      </w:pPr>
      <w:r w:rsidRPr="0036218E">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36218E" w:rsidRDefault="000028E0" w:rsidP="000028E0">
      <w:pPr>
        <w:pStyle w:val="Odstavecseseznamem"/>
        <w:rPr>
          <w:rFonts w:ascii="Cambria" w:hAnsi="Cambria" w:cs="Tahoma"/>
          <w:sz w:val="18"/>
          <w:szCs w:val="18"/>
        </w:rPr>
      </w:pPr>
    </w:p>
    <w:p w14:paraId="61B7371F" w14:textId="77777777" w:rsidR="000028E0" w:rsidRPr="0036218E" w:rsidRDefault="000028E0" w:rsidP="00DA2A8B">
      <w:pPr>
        <w:numPr>
          <w:ilvl w:val="0"/>
          <w:numId w:val="18"/>
        </w:numPr>
        <w:jc w:val="both"/>
        <w:rPr>
          <w:rFonts w:ascii="Cambria" w:hAnsi="Cambria" w:cs="Tahoma"/>
          <w:sz w:val="18"/>
          <w:szCs w:val="18"/>
        </w:rPr>
      </w:pPr>
      <w:r w:rsidRPr="0036218E">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36218E" w:rsidRDefault="000028E0" w:rsidP="000028E0">
      <w:pPr>
        <w:pStyle w:val="Odstavecseseznamem"/>
        <w:rPr>
          <w:rFonts w:ascii="Cambria" w:hAnsi="Cambria" w:cs="Tahoma"/>
          <w:sz w:val="18"/>
          <w:szCs w:val="18"/>
        </w:rPr>
      </w:pPr>
    </w:p>
    <w:p w14:paraId="0EA12A49" w14:textId="77777777" w:rsidR="000028E0" w:rsidRPr="0036218E" w:rsidRDefault="000028E0" w:rsidP="00DA2A8B">
      <w:pPr>
        <w:numPr>
          <w:ilvl w:val="0"/>
          <w:numId w:val="18"/>
        </w:numPr>
        <w:jc w:val="both"/>
        <w:rPr>
          <w:rFonts w:ascii="Cambria" w:hAnsi="Cambria" w:cs="Tahoma"/>
          <w:sz w:val="18"/>
          <w:szCs w:val="18"/>
        </w:rPr>
      </w:pPr>
      <w:r w:rsidRPr="0036218E">
        <w:rPr>
          <w:rFonts w:ascii="Cambria" w:hAnsi="Cambria" w:cs="Tahoma"/>
          <w:sz w:val="18"/>
          <w:szCs w:val="18"/>
        </w:rPr>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36218E" w:rsidRDefault="000028E0" w:rsidP="000028E0">
      <w:pPr>
        <w:rPr>
          <w:rFonts w:ascii="Cambria" w:hAnsi="Cambria" w:cs="Tahoma"/>
          <w:b/>
          <w:bCs/>
          <w:sz w:val="18"/>
          <w:szCs w:val="18"/>
        </w:rPr>
      </w:pPr>
    </w:p>
    <w:p w14:paraId="328DBCEB" w14:textId="4C5DC23C" w:rsidR="000028E0" w:rsidRPr="0036218E" w:rsidRDefault="000028E0" w:rsidP="00A73989">
      <w:pPr>
        <w:numPr>
          <w:ilvl w:val="0"/>
          <w:numId w:val="39"/>
        </w:numPr>
        <w:jc w:val="center"/>
        <w:rPr>
          <w:rFonts w:ascii="Cambria" w:hAnsi="Cambria" w:cs="Tahoma"/>
          <w:b/>
          <w:bCs/>
          <w:sz w:val="18"/>
          <w:szCs w:val="18"/>
        </w:rPr>
      </w:pPr>
      <w:r w:rsidRPr="0036218E">
        <w:rPr>
          <w:rFonts w:ascii="Cambria" w:hAnsi="Cambria" w:cs="Tahoma"/>
          <w:b/>
          <w:bCs/>
          <w:sz w:val="18"/>
          <w:szCs w:val="18"/>
        </w:rPr>
        <w:t>Pojištění díla</w:t>
      </w:r>
    </w:p>
    <w:p w14:paraId="1FA58A05" w14:textId="773AD94C" w:rsidR="000028E0" w:rsidRPr="0036218E" w:rsidRDefault="000028E0" w:rsidP="00DA2A8B">
      <w:pPr>
        <w:numPr>
          <w:ilvl w:val="0"/>
          <w:numId w:val="27"/>
        </w:numPr>
        <w:jc w:val="both"/>
        <w:rPr>
          <w:rFonts w:ascii="Cambria" w:hAnsi="Cambria" w:cs="Tahoma"/>
          <w:sz w:val="18"/>
          <w:szCs w:val="18"/>
        </w:rPr>
      </w:pPr>
      <w:r w:rsidRPr="0036218E">
        <w:rPr>
          <w:rFonts w:ascii="Cambria" w:eastAsia="Arial Unicode MS" w:hAnsi="Cambria" w:cs="Tahoma"/>
          <w:sz w:val="18"/>
          <w:szCs w:val="18"/>
        </w:rPr>
        <w:t xml:space="preserve">Zhotovitel </w:t>
      </w:r>
      <w:r w:rsidRPr="0036218E">
        <w:rPr>
          <w:rFonts w:ascii="Cambria" w:hAnsi="Cambria" w:cs="Tahoma"/>
          <w:sz w:val="18"/>
          <w:szCs w:val="18"/>
        </w:rPr>
        <w:t xml:space="preserve">prohlašuje, že nejpozději ke dni podpisu této smlouvy oběma smluvními stranami uzavřel pojistnou smlouvu na </w:t>
      </w:r>
      <w:r w:rsidRPr="0036218E">
        <w:rPr>
          <w:rFonts w:ascii="Cambria" w:eastAsia="Arial Unicode MS" w:hAnsi="Cambria" w:cs="Tahoma"/>
          <w:sz w:val="18"/>
          <w:szCs w:val="18"/>
        </w:rPr>
        <w:t xml:space="preserve">pojištění odpovědnosti za újmu (škodu) </w:t>
      </w:r>
      <w:r w:rsidRPr="0036218E">
        <w:rPr>
          <w:rFonts w:ascii="Cambria" w:hAnsi="Cambria" w:cs="Tahoma"/>
          <w:sz w:val="18"/>
          <w:szCs w:val="18"/>
        </w:rPr>
        <w:t xml:space="preserve">způsobenou zhotovitelem třetí osobě jeho podnikatelskou činností s pojistnou částkou min. ve výši </w:t>
      </w:r>
      <w:r w:rsidR="006F666F" w:rsidRPr="0036218E">
        <w:rPr>
          <w:rFonts w:ascii="Cambria" w:hAnsi="Cambria" w:cs="Tahoma"/>
          <w:sz w:val="18"/>
          <w:szCs w:val="18"/>
        </w:rPr>
        <w:t>5</w:t>
      </w:r>
      <w:r w:rsidRPr="0036218E">
        <w:rPr>
          <w:rFonts w:ascii="Cambria" w:hAnsi="Cambria" w:cs="Tahoma"/>
          <w:sz w:val="18"/>
          <w:szCs w:val="18"/>
        </w:rPr>
        <w:t> 000 000,- Kč.</w:t>
      </w:r>
    </w:p>
    <w:p w14:paraId="2CACB42A" w14:textId="77777777" w:rsidR="000028E0" w:rsidRPr="0036218E" w:rsidRDefault="000028E0" w:rsidP="000028E0">
      <w:pPr>
        <w:ind w:left="360"/>
        <w:jc w:val="both"/>
        <w:rPr>
          <w:rFonts w:ascii="Cambria" w:hAnsi="Cambria" w:cs="Tahoma"/>
          <w:sz w:val="18"/>
          <w:szCs w:val="18"/>
        </w:rPr>
      </w:pPr>
    </w:p>
    <w:p w14:paraId="78887AA2" w14:textId="77777777" w:rsidR="000028E0" w:rsidRPr="0036218E" w:rsidRDefault="000028E0" w:rsidP="00DA2A8B">
      <w:pPr>
        <w:numPr>
          <w:ilvl w:val="0"/>
          <w:numId w:val="27"/>
        </w:numPr>
        <w:jc w:val="both"/>
        <w:rPr>
          <w:rFonts w:ascii="Cambria" w:hAnsi="Cambria" w:cs="Tahoma"/>
          <w:sz w:val="18"/>
          <w:szCs w:val="18"/>
        </w:rPr>
      </w:pPr>
      <w:r w:rsidRPr="0036218E">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36218E" w:rsidRDefault="000028E0" w:rsidP="000028E0">
      <w:pPr>
        <w:jc w:val="both"/>
        <w:rPr>
          <w:rFonts w:ascii="Cambria" w:hAnsi="Cambria" w:cs="Tahoma"/>
          <w:sz w:val="18"/>
          <w:szCs w:val="18"/>
        </w:rPr>
      </w:pPr>
    </w:p>
    <w:p w14:paraId="69D0D1AD" w14:textId="77777777" w:rsidR="000028E0" w:rsidRPr="0036218E" w:rsidRDefault="000028E0" w:rsidP="00DA2A8B">
      <w:pPr>
        <w:numPr>
          <w:ilvl w:val="0"/>
          <w:numId w:val="27"/>
        </w:numPr>
        <w:jc w:val="both"/>
        <w:rPr>
          <w:rFonts w:ascii="Cambria" w:hAnsi="Cambria" w:cs="Tahoma"/>
          <w:sz w:val="18"/>
          <w:szCs w:val="18"/>
        </w:rPr>
      </w:pPr>
      <w:r w:rsidRPr="0036218E">
        <w:rPr>
          <w:rFonts w:ascii="Cambria" w:hAnsi="Cambria" w:cs="Tahoma"/>
          <w:sz w:val="18"/>
          <w:szCs w:val="18"/>
        </w:rPr>
        <w:t>Náklady na pojištění díla nese zhotovitel a tyto náklady jsou zahrnuty ve sjednané ceně.</w:t>
      </w:r>
    </w:p>
    <w:p w14:paraId="0B08D9D4" w14:textId="77777777" w:rsidR="000028E0" w:rsidRPr="0036218E" w:rsidRDefault="000028E0" w:rsidP="000028E0">
      <w:pPr>
        <w:jc w:val="both"/>
        <w:rPr>
          <w:rFonts w:ascii="Cambria" w:hAnsi="Cambria" w:cs="Tahoma"/>
          <w:sz w:val="18"/>
          <w:szCs w:val="18"/>
        </w:rPr>
      </w:pPr>
    </w:p>
    <w:p w14:paraId="6D9956C8" w14:textId="77777777" w:rsidR="000028E0" w:rsidRPr="0036218E" w:rsidRDefault="000028E0" w:rsidP="00DA2A8B">
      <w:pPr>
        <w:numPr>
          <w:ilvl w:val="0"/>
          <w:numId w:val="27"/>
        </w:numPr>
        <w:jc w:val="both"/>
        <w:rPr>
          <w:rFonts w:ascii="Cambria" w:hAnsi="Cambria" w:cs="Tahoma"/>
          <w:sz w:val="18"/>
          <w:szCs w:val="18"/>
        </w:rPr>
      </w:pPr>
      <w:r w:rsidRPr="0036218E">
        <w:rPr>
          <w:rFonts w:ascii="Cambria" w:hAnsi="Cambria" w:cs="Tahoma"/>
          <w:sz w:val="18"/>
          <w:szCs w:val="18"/>
        </w:rPr>
        <w:t>Při vzniku pojistné události zabezpečuje veškeré úkony vůči pojistiteli zhotovitel.</w:t>
      </w:r>
    </w:p>
    <w:p w14:paraId="2EA31C69" w14:textId="77777777" w:rsidR="000028E0" w:rsidRPr="0036218E" w:rsidRDefault="000028E0" w:rsidP="000028E0">
      <w:pPr>
        <w:jc w:val="both"/>
        <w:rPr>
          <w:rFonts w:ascii="Cambria" w:hAnsi="Cambria" w:cs="Tahoma"/>
          <w:sz w:val="18"/>
          <w:szCs w:val="18"/>
        </w:rPr>
      </w:pPr>
    </w:p>
    <w:p w14:paraId="4285B565" w14:textId="4486BB71" w:rsidR="000028E0" w:rsidRPr="0036218E" w:rsidRDefault="000028E0" w:rsidP="00DA2A8B">
      <w:pPr>
        <w:numPr>
          <w:ilvl w:val="0"/>
          <w:numId w:val="27"/>
        </w:numPr>
        <w:jc w:val="both"/>
        <w:rPr>
          <w:rFonts w:ascii="Cambria" w:hAnsi="Cambria" w:cs="Tahoma"/>
          <w:b/>
          <w:bCs/>
          <w:sz w:val="18"/>
          <w:szCs w:val="18"/>
        </w:rPr>
      </w:pPr>
      <w:r w:rsidRPr="0036218E">
        <w:rPr>
          <w:rFonts w:ascii="Cambria" w:eastAsia="Arial Unicode MS" w:hAnsi="Cambria" w:cs="Tahoma"/>
          <w:sz w:val="18"/>
          <w:szCs w:val="18"/>
        </w:rPr>
        <w:t xml:space="preserve">Doklad o </w:t>
      </w:r>
      <w:r w:rsidRPr="0036218E">
        <w:rPr>
          <w:rFonts w:ascii="Cambria" w:hAnsi="Cambria" w:cs="Tahoma"/>
          <w:iCs/>
          <w:sz w:val="18"/>
          <w:szCs w:val="18"/>
        </w:rPr>
        <w:t xml:space="preserve">sjednaném pojištění odpovědnosti zhotovitele za újmu (škodu) je </w:t>
      </w:r>
      <w:r w:rsidRPr="0036218E">
        <w:rPr>
          <w:rFonts w:ascii="Cambria" w:hAnsi="Cambria" w:cs="Tahoma"/>
          <w:sz w:val="18"/>
          <w:szCs w:val="18"/>
        </w:rPr>
        <w:t>přílohou č. 4 této smlouvy.</w:t>
      </w:r>
    </w:p>
    <w:p w14:paraId="6ECBE88E" w14:textId="77777777" w:rsidR="000028E0" w:rsidRPr="0036218E" w:rsidRDefault="000028E0" w:rsidP="000028E0">
      <w:pPr>
        <w:rPr>
          <w:rFonts w:ascii="Cambria" w:hAnsi="Cambria" w:cs="Tahoma"/>
          <w:b/>
          <w:bCs/>
          <w:sz w:val="18"/>
          <w:szCs w:val="18"/>
        </w:rPr>
      </w:pPr>
    </w:p>
    <w:p w14:paraId="43451C48" w14:textId="35AD233B" w:rsidR="000028E0" w:rsidRPr="0036218E" w:rsidRDefault="000028E0" w:rsidP="00A73989">
      <w:pPr>
        <w:numPr>
          <w:ilvl w:val="0"/>
          <w:numId w:val="39"/>
        </w:numPr>
        <w:jc w:val="center"/>
        <w:rPr>
          <w:rFonts w:ascii="Cambria" w:hAnsi="Cambria" w:cs="Tahoma"/>
          <w:b/>
          <w:bCs/>
          <w:sz w:val="18"/>
          <w:szCs w:val="18"/>
        </w:rPr>
      </w:pPr>
      <w:r w:rsidRPr="0036218E">
        <w:rPr>
          <w:rFonts w:ascii="Cambria" w:hAnsi="Cambria" w:cs="Tahoma"/>
          <w:b/>
          <w:bCs/>
          <w:sz w:val="18"/>
          <w:szCs w:val="18"/>
        </w:rPr>
        <w:t>Sankce (smluvní pokuty)</w:t>
      </w:r>
    </w:p>
    <w:p w14:paraId="70EBC30B"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 xml:space="preserve">Pokud bude zhotovitel v prodlení s termínem dokončení a předání díla objednateli podle čl. IV. odst. 1. této smlouvy, je objednatel oprávněn požadovat a zhotovitel povinen zaplatit smluvní pokutu ve výši 5 000,- Kč (slovy: </w:t>
      </w:r>
      <w:proofErr w:type="spellStart"/>
      <w:r w:rsidRPr="0036218E">
        <w:rPr>
          <w:rFonts w:ascii="Cambria" w:hAnsi="Cambria" w:cs="Tahoma"/>
          <w:sz w:val="18"/>
          <w:szCs w:val="18"/>
        </w:rPr>
        <w:t>pěttisíc</w:t>
      </w:r>
      <w:proofErr w:type="spellEnd"/>
      <w:r w:rsidRPr="0036218E">
        <w:rPr>
          <w:rFonts w:ascii="Cambria" w:hAnsi="Cambria" w:cs="Tahoma"/>
          <w:sz w:val="18"/>
          <w:szCs w:val="18"/>
        </w:rPr>
        <w:t xml:space="preserve"> korun českých) za každý i započatý den prodlení, maximálně však do 15% celkové ceny díla.</w:t>
      </w:r>
    </w:p>
    <w:p w14:paraId="1FA66F1D" w14:textId="77777777" w:rsidR="000028E0" w:rsidRPr="0036218E" w:rsidRDefault="000028E0" w:rsidP="000028E0">
      <w:pPr>
        <w:ind w:left="360"/>
        <w:jc w:val="both"/>
        <w:rPr>
          <w:rFonts w:ascii="Cambria" w:hAnsi="Cambria" w:cs="Tahoma"/>
          <w:sz w:val="18"/>
          <w:szCs w:val="18"/>
        </w:rPr>
      </w:pPr>
    </w:p>
    <w:p w14:paraId="4F017796"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36218E" w:rsidRDefault="000028E0" w:rsidP="000028E0">
      <w:pPr>
        <w:ind w:left="360"/>
        <w:jc w:val="both"/>
        <w:rPr>
          <w:rFonts w:ascii="Cambria" w:hAnsi="Cambria" w:cs="Tahoma"/>
          <w:sz w:val="18"/>
          <w:szCs w:val="18"/>
        </w:rPr>
      </w:pPr>
    </w:p>
    <w:p w14:paraId="1D82095F"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 xml:space="preserve">V případě nedodržení povinností zhotovitele podle čl. IX. odst. 7 této smlouvy je objednatel oprávněn požadovat a zhotovitel povinen zaplatit smluvní pokutu ve výši 5 000,- Kč (slovy: </w:t>
      </w:r>
      <w:proofErr w:type="spellStart"/>
      <w:r w:rsidRPr="0036218E">
        <w:rPr>
          <w:rFonts w:ascii="Cambria" w:hAnsi="Cambria" w:cs="Tahoma"/>
          <w:sz w:val="18"/>
          <w:szCs w:val="18"/>
        </w:rPr>
        <w:t>pěttisíc</w:t>
      </w:r>
      <w:proofErr w:type="spellEnd"/>
      <w:r w:rsidRPr="0036218E">
        <w:rPr>
          <w:rFonts w:ascii="Cambria" w:hAnsi="Cambria" w:cs="Tahoma"/>
          <w:sz w:val="18"/>
          <w:szCs w:val="18"/>
        </w:rPr>
        <w:t xml:space="preserve"> korun českých) za každý i započatý den nedodržení povinností.</w:t>
      </w:r>
    </w:p>
    <w:p w14:paraId="20AE312B" w14:textId="77777777" w:rsidR="000028E0" w:rsidRPr="0036218E" w:rsidRDefault="000028E0" w:rsidP="000028E0">
      <w:pPr>
        <w:pStyle w:val="Odstavecseseznamem"/>
        <w:rPr>
          <w:rFonts w:ascii="Cambria" w:hAnsi="Cambria" w:cs="Tahoma"/>
          <w:sz w:val="18"/>
          <w:szCs w:val="18"/>
        </w:rPr>
      </w:pPr>
    </w:p>
    <w:p w14:paraId="55A1062D"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 xml:space="preserve">V případě prodlení zhotovitele s vyklizením staveniště je objednatel oprávněn požadovat a zhotovitel povinen zaplatit smluvní pokutu ve výši 5 000,- Kč (slovy: </w:t>
      </w:r>
      <w:proofErr w:type="spellStart"/>
      <w:r w:rsidRPr="0036218E">
        <w:rPr>
          <w:rFonts w:ascii="Cambria" w:hAnsi="Cambria" w:cs="Tahoma"/>
          <w:sz w:val="18"/>
          <w:szCs w:val="18"/>
        </w:rPr>
        <w:t>pěttisíc</w:t>
      </w:r>
      <w:proofErr w:type="spellEnd"/>
      <w:r w:rsidRPr="0036218E">
        <w:rPr>
          <w:rFonts w:ascii="Cambria" w:hAnsi="Cambria" w:cs="Tahoma"/>
          <w:sz w:val="18"/>
          <w:szCs w:val="18"/>
        </w:rPr>
        <w:t xml:space="preserve"> korun českých) za každý i započatý týden prodlení.</w:t>
      </w:r>
    </w:p>
    <w:p w14:paraId="1D76D819" w14:textId="77777777" w:rsidR="000028E0" w:rsidRPr="0036218E" w:rsidRDefault="000028E0" w:rsidP="000028E0">
      <w:pPr>
        <w:ind w:left="360"/>
        <w:jc w:val="both"/>
        <w:rPr>
          <w:rFonts w:ascii="Cambria" w:hAnsi="Cambria" w:cs="Tahoma"/>
          <w:sz w:val="18"/>
          <w:szCs w:val="18"/>
        </w:rPr>
      </w:pPr>
    </w:p>
    <w:p w14:paraId="734CF233"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požadovat a zhotovitel povinen zaplatit smluvní pokutu ve výši 1 000,- Kč (slovy: </w:t>
      </w:r>
      <w:proofErr w:type="spellStart"/>
      <w:r w:rsidRPr="0036218E">
        <w:rPr>
          <w:rFonts w:ascii="Cambria" w:hAnsi="Cambria" w:cs="Tahoma"/>
          <w:sz w:val="18"/>
          <w:szCs w:val="18"/>
        </w:rPr>
        <w:t>jedentisíc</w:t>
      </w:r>
      <w:proofErr w:type="spellEnd"/>
      <w:r w:rsidRPr="0036218E">
        <w:rPr>
          <w:rFonts w:ascii="Cambria" w:hAnsi="Cambria" w:cs="Tahoma"/>
          <w:sz w:val="18"/>
          <w:szCs w:val="18"/>
        </w:rPr>
        <w:t xml:space="preserve"> korun českých) za každou jednotlivou vadu nebo nedodělek a každý i započatý den prodlení.</w:t>
      </w:r>
    </w:p>
    <w:p w14:paraId="69F4746D" w14:textId="77777777" w:rsidR="000028E0" w:rsidRPr="0036218E" w:rsidRDefault="000028E0" w:rsidP="000028E0">
      <w:pPr>
        <w:pStyle w:val="Odstavecseseznamem"/>
        <w:rPr>
          <w:rFonts w:ascii="Cambria" w:hAnsi="Cambria" w:cs="Tahoma"/>
          <w:sz w:val="18"/>
          <w:szCs w:val="18"/>
        </w:rPr>
      </w:pPr>
    </w:p>
    <w:p w14:paraId="62237AFF"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36218E" w:rsidRDefault="000028E0" w:rsidP="00DA2A8B">
      <w:pPr>
        <w:numPr>
          <w:ilvl w:val="1"/>
          <w:numId w:val="19"/>
        </w:numPr>
        <w:adjustRightInd w:val="0"/>
        <w:ind w:hanging="574"/>
        <w:jc w:val="both"/>
        <w:rPr>
          <w:rFonts w:ascii="Cambria" w:hAnsi="Cambria" w:cs="Tahoma"/>
          <w:sz w:val="18"/>
          <w:szCs w:val="18"/>
        </w:rPr>
      </w:pPr>
      <w:r w:rsidRPr="0036218E">
        <w:rPr>
          <w:rFonts w:ascii="Cambria" w:hAnsi="Cambria" w:cs="Tahoma"/>
          <w:sz w:val="18"/>
          <w:szCs w:val="18"/>
        </w:rPr>
        <w:t xml:space="preserve">vad ohrožujících provoz (havarijní vady) ve výši 1 000,- Kč (slovy: </w:t>
      </w:r>
      <w:proofErr w:type="spellStart"/>
      <w:r w:rsidRPr="0036218E">
        <w:rPr>
          <w:rFonts w:ascii="Cambria" w:hAnsi="Cambria" w:cs="Tahoma"/>
          <w:sz w:val="18"/>
          <w:szCs w:val="18"/>
        </w:rPr>
        <w:t>jedentisíc</w:t>
      </w:r>
      <w:proofErr w:type="spellEnd"/>
      <w:r w:rsidRPr="0036218E">
        <w:rPr>
          <w:rFonts w:ascii="Cambria" w:hAnsi="Cambria" w:cs="Tahoma"/>
          <w:sz w:val="18"/>
          <w:szCs w:val="18"/>
        </w:rPr>
        <w:t xml:space="preserve"> korun českých),</w:t>
      </w:r>
    </w:p>
    <w:p w14:paraId="59F52615" w14:textId="77777777" w:rsidR="000028E0" w:rsidRPr="0036218E" w:rsidRDefault="000028E0" w:rsidP="00DA2A8B">
      <w:pPr>
        <w:numPr>
          <w:ilvl w:val="1"/>
          <w:numId w:val="19"/>
        </w:numPr>
        <w:adjustRightInd w:val="0"/>
        <w:ind w:hanging="574"/>
        <w:jc w:val="both"/>
        <w:rPr>
          <w:rFonts w:ascii="Cambria" w:hAnsi="Cambria" w:cs="Tahoma"/>
          <w:sz w:val="18"/>
          <w:szCs w:val="18"/>
        </w:rPr>
      </w:pPr>
      <w:r w:rsidRPr="0036218E">
        <w:rPr>
          <w:rFonts w:ascii="Cambria" w:hAnsi="Cambria" w:cs="Tahoma"/>
          <w:sz w:val="18"/>
          <w:szCs w:val="18"/>
        </w:rPr>
        <w:t xml:space="preserve">vad nebránících užívání </w:t>
      </w:r>
      <w:r w:rsidRPr="0036218E">
        <w:rPr>
          <w:rFonts w:ascii="Cambria" w:hAnsi="Cambria" w:cs="Tahoma"/>
          <w:bCs/>
          <w:sz w:val="18"/>
          <w:szCs w:val="18"/>
        </w:rPr>
        <w:t>díla</w:t>
      </w:r>
      <w:r w:rsidRPr="0036218E">
        <w:rPr>
          <w:rFonts w:ascii="Cambria" w:hAnsi="Cambria" w:cs="Tahoma"/>
          <w:sz w:val="18"/>
          <w:szCs w:val="18"/>
        </w:rPr>
        <w:t xml:space="preserve"> ve výši 500,- Kč (slovy: </w:t>
      </w:r>
      <w:proofErr w:type="spellStart"/>
      <w:r w:rsidRPr="0036218E">
        <w:rPr>
          <w:rFonts w:ascii="Cambria" w:hAnsi="Cambria" w:cs="Tahoma"/>
          <w:sz w:val="18"/>
          <w:szCs w:val="18"/>
        </w:rPr>
        <w:t>pětset</w:t>
      </w:r>
      <w:proofErr w:type="spellEnd"/>
      <w:r w:rsidRPr="0036218E">
        <w:rPr>
          <w:rFonts w:ascii="Cambria" w:hAnsi="Cambria" w:cs="Tahoma"/>
          <w:sz w:val="18"/>
          <w:szCs w:val="18"/>
        </w:rPr>
        <w:t xml:space="preserve"> korun českých),</w:t>
      </w:r>
    </w:p>
    <w:p w14:paraId="2CC2C7DA" w14:textId="77777777" w:rsidR="000028E0" w:rsidRPr="0036218E" w:rsidRDefault="000028E0" w:rsidP="000028E0">
      <w:pPr>
        <w:ind w:left="360" w:firstLine="348"/>
        <w:jc w:val="both"/>
        <w:rPr>
          <w:rFonts w:ascii="Cambria" w:hAnsi="Cambria" w:cs="Tahoma"/>
          <w:sz w:val="18"/>
          <w:szCs w:val="18"/>
        </w:rPr>
      </w:pPr>
      <w:r w:rsidRPr="0036218E">
        <w:rPr>
          <w:rFonts w:ascii="Cambria" w:hAnsi="Cambria" w:cs="Tahoma"/>
          <w:sz w:val="18"/>
          <w:szCs w:val="18"/>
        </w:rPr>
        <w:t>v obou případech za každou jednotlivou vadu a každý i započatý den prodlení.</w:t>
      </w:r>
    </w:p>
    <w:p w14:paraId="4779AFF7" w14:textId="77777777" w:rsidR="000028E0" w:rsidRPr="0036218E" w:rsidRDefault="000028E0" w:rsidP="000028E0">
      <w:pPr>
        <w:pStyle w:val="Odstavecseseznamem"/>
        <w:rPr>
          <w:rFonts w:ascii="Cambria" w:hAnsi="Cambria" w:cs="Tahoma"/>
          <w:sz w:val="18"/>
          <w:szCs w:val="18"/>
        </w:rPr>
      </w:pPr>
    </w:p>
    <w:p w14:paraId="2260724C"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36218E" w:rsidRDefault="000028E0" w:rsidP="00DA2A8B">
      <w:pPr>
        <w:numPr>
          <w:ilvl w:val="1"/>
          <w:numId w:val="19"/>
        </w:numPr>
        <w:ind w:hanging="574"/>
        <w:jc w:val="both"/>
        <w:rPr>
          <w:rFonts w:ascii="Cambria" w:hAnsi="Cambria" w:cs="Tahoma"/>
          <w:sz w:val="18"/>
          <w:szCs w:val="18"/>
        </w:rPr>
      </w:pPr>
      <w:r w:rsidRPr="0036218E">
        <w:rPr>
          <w:rFonts w:ascii="Cambria" w:hAnsi="Cambria" w:cs="Tahoma"/>
          <w:sz w:val="18"/>
          <w:szCs w:val="18"/>
        </w:rPr>
        <w:t xml:space="preserve">vad ohrožujících provoz (havarijní vady) ve výši 5 000,- Kč (slovy: </w:t>
      </w:r>
      <w:proofErr w:type="spellStart"/>
      <w:r w:rsidRPr="0036218E">
        <w:rPr>
          <w:rFonts w:ascii="Cambria" w:hAnsi="Cambria" w:cs="Tahoma"/>
          <w:sz w:val="18"/>
          <w:szCs w:val="18"/>
        </w:rPr>
        <w:t>pěttisíc</w:t>
      </w:r>
      <w:proofErr w:type="spellEnd"/>
      <w:r w:rsidRPr="0036218E">
        <w:rPr>
          <w:rFonts w:ascii="Cambria" w:hAnsi="Cambria" w:cs="Tahoma"/>
          <w:sz w:val="18"/>
          <w:szCs w:val="18"/>
        </w:rPr>
        <w:t xml:space="preserve"> korun českých), a</w:t>
      </w:r>
    </w:p>
    <w:p w14:paraId="45EA3CFE" w14:textId="77777777" w:rsidR="000028E0" w:rsidRPr="0036218E" w:rsidRDefault="000028E0" w:rsidP="00DA2A8B">
      <w:pPr>
        <w:numPr>
          <w:ilvl w:val="1"/>
          <w:numId w:val="19"/>
        </w:numPr>
        <w:ind w:hanging="574"/>
        <w:jc w:val="both"/>
        <w:rPr>
          <w:rFonts w:ascii="Cambria" w:hAnsi="Cambria" w:cs="Tahoma"/>
          <w:sz w:val="18"/>
          <w:szCs w:val="18"/>
        </w:rPr>
      </w:pPr>
      <w:r w:rsidRPr="0036218E">
        <w:rPr>
          <w:rFonts w:ascii="Cambria" w:hAnsi="Cambria" w:cs="Tahoma"/>
          <w:sz w:val="18"/>
          <w:szCs w:val="18"/>
        </w:rPr>
        <w:t xml:space="preserve">vad nebránících užívání </w:t>
      </w:r>
      <w:r w:rsidRPr="0036218E">
        <w:rPr>
          <w:rFonts w:ascii="Cambria" w:hAnsi="Cambria" w:cs="Tahoma"/>
          <w:bCs/>
          <w:sz w:val="18"/>
          <w:szCs w:val="18"/>
        </w:rPr>
        <w:t>díla</w:t>
      </w:r>
      <w:r w:rsidRPr="0036218E">
        <w:rPr>
          <w:rFonts w:ascii="Cambria" w:hAnsi="Cambria" w:cs="Tahoma"/>
          <w:sz w:val="18"/>
          <w:szCs w:val="18"/>
        </w:rPr>
        <w:t xml:space="preserve"> ve výši 1 000,- Kč (slovy: </w:t>
      </w:r>
      <w:proofErr w:type="spellStart"/>
      <w:r w:rsidRPr="0036218E">
        <w:rPr>
          <w:rFonts w:ascii="Cambria" w:hAnsi="Cambria" w:cs="Tahoma"/>
          <w:sz w:val="18"/>
          <w:szCs w:val="18"/>
        </w:rPr>
        <w:t>jedentisíc</w:t>
      </w:r>
      <w:proofErr w:type="spellEnd"/>
      <w:r w:rsidRPr="0036218E">
        <w:rPr>
          <w:rFonts w:ascii="Cambria" w:hAnsi="Cambria" w:cs="Tahoma"/>
          <w:sz w:val="18"/>
          <w:szCs w:val="18"/>
        </w:rPr>
        <w:t xml:space="preserve"> korun českých),</w:t>
      </w:r>
    </w:p>
    <w:p w14:paraId="4632B31E" w14:textId="77777777" w:rsidR="000028E0" w:rsidRPr="0036218E" w:rsidRDefault="000028E0" w:rsidP="000028E0">
      <w:pPr>
        <w:ind w:left="848" w:firstLine="3"/>
        <w:jc w:val="both"/>
        <w:rPr>
          <w:rFonts w:ascii="Cambria" w:hAnsi="Cambria" w:cs="Tahoma"/>
          <w:sz w:val="18"/>
          <w:szCs w:val="18"/>
        </w:rPr>
      </w:pPr>
      <w:r w:rsidRPr="0036218E">
        <w:rPr>
          <w:rFonts w:ascii="Cambria" w:hAnsi="Cambria" w:cs="Tahoma"/>
          <w:sz w:val="18"/>
          <w:szCs w:val="18"/>
        </w:rPr>
        <w:t>v obou případech za každou jednotlivou vadu a každý i započatý den prodlení.</w:t>
      </w:r>
    </w:p>
    <w:p w14:paraId="220E4D62" w14:textId="77777777" w:rsidR="000028E0" w:rsidRPr="0036218E" w:rsidRDefault="000028E0" w:rsidP="000028E0">
      <w:pPr>
        <w:pStyle w:val="Odstavecseseznamem"/>
        <w:rPr>
          <w:rFonts w:ascii="Cambria" w:hAnsi="Cambria" w:cs="Tahoma"/>
          <w:sz w:val="18"/>
          <w:szCs w:val="18"/>
        </w:rPr>
      </w:pPr>
    </w:p>
    <w:p w14:paraId="19BB6705"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 xml:space="preserve">Při nedodržení lhůty pro předložení seznamu všech poddodavatelů zhotovitelem dle čl. IX. odst. 3. této smlouvy je objednatel oprávněn požadovat a zhotovitel povinen zaplatit smluvní pokutu ve výši 500,- Kč (slovy: </w:t>
      </w:r>
      <w:proofErr w:type="spellStart"/>
      <w:r w:rsidRPr="0036218E">
        <w:rPr>
          <w:rFonts w:ascii="Cambria" w:hAnsi="Cambria" w:cs="Tahoma"/>
          <w:sz w:val="18"/>
          <w:szCs w:val="18"/>
        </w:rPr>
        <w:t>pětset</w:t>
      </w:r>
      <w:proofErr w:type="spellEnd"/>
      <w:r w:rsidRPr="0036218E">
        <w:rPr>
          <w:rFonts w:ascii="Cambria" w:hAnsi="Cambria" w:cs="Tahoma"/>
          <w:sz w:val="18"/>
          <w:szCs w:val="18"/>
        </w:rPr>
        <w:t xml:space="preserve"> korun českých) za každý i započatý pracovní den prodlení s předložením seznamu poddodavatelů.</w:t>
      </w:r>
    </w:p>
    <w:p w14:paraId="456BEA0E" w14:textId="77777777" w:rsidR="000028E0" w:rsidRPr="0036218E" w:rsidRDefault="000028E0" w:rsidP="000028E0">
      <w:pPr>
        <w:ind w:left="360"/>
        <w:jc w:val="both"/>
        <w:rPr>
          <w:rFonts w:ascii="Cambria" w:hAnsi="Cambria" w:cs="Tahoma"/>
          <w:sz w:val="18"/>
          <w:szCs w:val="18"/>
        </w:rPr>
      </w:pPr>
    </w:p>
    <w:p w14:paraId="57FF009D" w14:textId="77777777" w:rsidR="000028E0" w:rsidRPr="0036218E" w:rsidRDefault="000028E0" w:rsidP="00DA2A8B">
      <w:pPr>
        <w:numPr>
          <w:ilvl w:val="0"/>
          <w:numId w:val="19"/>
        </w:numPr>
        <w:jc w:val="both"/>
        <w:rPr>
          <w:rFonts w:ascii="Cambria" w:hAnsi="Cambria" w:cs="Tahoma"/>
          <w:sz w:val="18"/>
          <w:szCs w:val="18"/>
        </w:rPr>
      </w:pPr>
      <w:r w:rsidRPr="0036218E">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36218E" w:rsidRDefault="000028E0" w:rsidP="000028E0">
      <w:pPr>
        <w:rPr>
          <w:rFonts w:ascii="Cambria" w:hAnsi="Cambria" w:cs="Tahoma"/>
          <w:b/>
          <w:bCs/>
          <w:sz w:val="18"/>
          <w:szCs w:val="18"/>
        </w:rPr>
      </w:pPr>
    </w:p>
    <w:p w14:paraId="2ACD9FE8" w14:textId="3213FA28" w:rsidR="000028E0" w:rsidRPr="0036218E" w:rsidRDefault="000028E0" w:rsidP="00A73989">
      <w:pPr>
        <w:numPr>
          <w:ilvl w:val="0"/>
          <w:numId w:val="39"/>
        </w:numPr>
        <w:jc w:val="center"/>
        <w:rPr>
          <w:rFonts w:ascii="Cambria" w:hAnsi="Cambria" w:cs="Tahoma"/>
          <w:b/>
          <w:bCs/>
          <w:sz w:val="18"/>
          <w:szCs w:val="18"/>
        </w:rPr>
      </w:pPr>
      <w:r w:rsidRPr="0036218E">
        <w:rPr>
          <w:rFonts w:ascii="Cambria" w:hAnsi="Cambria" w:cs="Tahoma"/>
          <w:b/>
          <w:bCs/>
          <w:sz w:val="18"/>
          <w:szCs w:val="18"/>
        </w:rPr>
        <w:t>Změna díla</w:t>
      </w:r>
    </w:p>
    <w:p w14:paraId="0031D8C4" w14:textId="77777777" w:rsidR="000028E0" w:rsidRPr="0036218E" w:rsidRDefault="000028E0" w:rsidP="00DA2A8B">
      <w:pPr>
        <w:numPr>
          <w:ilvl w:val="0"/>
          <w:numId w:val="20"/>
        </w:numPr>
        <w:jc w:val="both"/>
        <w:rPr>
          <w:rFonts w:ascii="Cambria" w:hAnsi="Cambria" w:cs="Tahoma"/>
          <w:sz w:val="18"/>
          <w:szCs w:val="18"/>
        </w:rPr>
      </w:pPr>
      <w:r w:rsidRPr="0036218E">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36218E" w:rsidRDefault="000028E0" w:rsidP="000028E0">
      <w:pPr>
        <w:ind w:left="360"/>
        <w:jc w:val="both"/>
        <w:rPr>
          <w:rFonts w:ascii="Cambria" w:hAnsi="Cambria" w:cs="Tahoma"/>
          <w:sz w:val="18"/>
          <w:szCs w:val="18"/>
        </w:rPr>
      </w:pPr>
    </w:p>
    <w:p w14:paraId="553455AF" w14:textId="77777777" w:rsidR="000028E0" w:rsidRPr="0036218E" w:rsidRDefault="000028E0" w:rsidP="00DA2A8B">
      <w:pPr>
        <w:numPr>
          <w:ilvl w:val="0"/>
          <w:numId w:val="20"/>
        </w:numPr>
        <w:jc w:val="both"/>
        <w:rPr>
          <w:rFonts w:ascii="Cambria" w:hAnsi="Cambria" w:cs="Tahoma"/>
          <w:sz w:val="18"/>
          <w:szCs w:val="18"/>
        </w:rPr>
      </w:pPr>
      <w:r w:rsidRPr="0036218E">
        <w:rPr>
          <w:rFonts w:ascii="Cambria" w:hAnsi="Cambria" w:cs="Tahoma"/>
          <w:sz w:val="18"/>
          <w:szCs w:val="18"/>
        </w:rPr>
        <w:t>Dojde-li ke změně díla podle předchozího odstavce, je zhotovitel povinen zpracovat nový - upravený rozpočet stavby, který bude odpovídat rozsahu díla po jeho změně a který bude tvořit nedílnou součást dodatku této smlouvy.</w:t>
      </w:r>
    </w:p>
    <w:p w14:paraId="53C7F751" w14:textId="77777777" w:rsidR="000028E0" w:rsidRPr="0036218E" w:rsidRDefault="000028E0" w:rsidP="000028E0">
      <w:pPr>
        <w:pStyle w:val="Odstavecseseznamem"/>
        <w:rPr>
          <w:rFonts w:ascii="Cambria" w:hAnsi="Cambria" w:cs="Tahoma"/>
          <w:sz w:val="18"/>
          <w:szCs w:val="18"/>
        </w:rPr>
      </w:pPr>
    </w:p>
    <w:p w14:paraId="3967BB30" w14:textId="77777777" w:rsidR="000028E0" w:rsidRPr="0036218E" w:rsidRDefault="000028E0" w:rsidP="00DA2A8B">
      <w:pPr>
        <w:numPr>
          <w:ilvl w:val="0"/>
          <w:numId w:val="20"/>
        </w:numPr>
        <w:jc w:val="both"/>
        <w:rPr>
          <w:rFonts w:ascii="Cambria" w:hAnsi="Cambria" w:cs="Tahoma"/>
          <w:sz w:val="18"/>
          <w:szCs w:val="18"/>
        </w:rPr>
      </w:pPr>
      <w:r w:rsidRPr="0036218E">
        <w:rPr>
          <w:rFonts w:ascii="Cambria" w:hAnsi="Cambria" w:cs="Tahoma"/>
          <w:sz w:val="18"/>
          <w:szCs w:val="18"/>
        </w:rPr>
        <w:t>Změna rozsahu díla musí být upravena písemným dodatkem k této smlouvě.</w:t>
      </w:r>
    </w:p>
    <w:p w14:paraId="0B8B75C6" w14:textId="77777777" w:rsidR="000028E0" w:rsidRPr="0036218E" w:rsidRDefault="000028E0" w:rsidP="000028E0">
      <w:pPr>
        <w:rPr>
          <w:rFonts w:ascii="Cambria" w:hAnsi="Cambria" w:cs="Tahoma"/>
          <w:b/>
          <w:bCs/>
          <w:sz w:val="18"/>
          <w:szCs w:val="18"/>
        </w:rPr>
      </w:pPr>
    </w:p>
    <w:p w14:paraId="414EB5C0" w14:textId="5AB3D1BD" w:rsidR="000028E0" w:rsidRPr="0036218E" w:rsidRDefault="000028E0" w:rsidP="00A73989">
      <w:pPr>
        <w:numPr>
          <w:ilvl w:val="0"/>
          <w:numId w:val="39"/>
        </w:numPr>
        <w:jc w:val="center"/>
        <w:rPr>
          <w:rFonts w:ascii="Cambria" w:hAnsi="Cambria" w:cs="Tahoma"/>
          <w:b/>
          <w:bCs/>
          <w:sz w:val="18"/>
          <w:szCs w:val="18"/>
        </w:rPr>
      </w:pPr>
      <w:r w:rsidRPr="0036218E">
        <w:rPr>
          <w:rFonts w:ascii="Cambria" w:hAnsi="Cambria" w:cs="Tahoma"/>
          <w:b/>
          <w:bCs/>
          <w:sz w:val="18"/>
          <w:szCs w:val="18"/>
        </w:rPr>
        <w:t>Odstoupení od smlouvy</w:t>
      </w:r>
    </w:p>
    <w:p w14:paraId="54B92188" w14:textId="77777777" w:rsidR="000028E0" w:rsidRPr="0036218E" w:rsidRDefault="000028E0" w:rsidP="00DA2A8B">
      <w:pPr>
        <w:numPr>
          <w:ilvl w:val="0"/>
          <w:numId w:val="21"/>
        </w:numPr>
        <w:jc w:val="both"/>
        <w:rPr>
          <w:rFonts w:ascii="Cambria" w:hAnsi="Cambria" w:cs="Tahoma"/>
          <w:sz w:val="18"/>
          <w:szCs w:val="18"/>
        </w:rPr>
      </w:pPr>
      <w:r w:rsidRPr="0036218E">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36218E" w:rsidRDefault="000028E0" w:rsidP="000028E0">
      <w:pPr>
        <w:ind w:left="360"/>
        <w:jc w:val="both"/>
        <w:rPr>
          <w:rFonts w:ascii="Cambria" w:hAnsi="Cambria" w:cs="Tahoma"/>
          <w:sz w:val="18"/>
          <w:szCs w:val="18"/>
        </w:rPr>
      </w:pPr>
    </w:p>
    <w:p w14:paraId="358EA6FA" w14:textId="77777777" w:rsidR="000028E0" w:rsidRPr="0036218E" w:rsidRDefault="000028E0" w:rsidP="00DA2A8B">
      <w:pPr>
        <w:numPr>
          <w:ilvl w:val="0"/>
          <w:numId w:val="21"/>
        </w:numPr>
        <w:jc w:val="both"/>
        <w:rPr>
          <w:rFonts w:ascii="Cambria" w:hAnsi="Cambria" w:cs="Tahoma"/>
          <w:i/>
          <w:sz w:val="18"/>
          <w:szCs w:val="18"/>
        </w:rPr>
      </w:pPr>
      <w:r w:rsidRPr="0036218E">
        <w:rPr>
          <w:rFonts w:ascii="Cambria" w:hAnsi="Cambria" w:cs="Tahoma"/>
          <w:sz w:val="18"/>
          <w:szCs w:val="18"/>
        </w:rPr>
        <w:t xml:space="preserve">Objednatel je oprávněn odstoupit od smlouvy v případě, že v jejím plnění nelze pokračovat, aniž by byla porušena pravidla uvedená v § 222 zákona </w:t>
      </w:r>
      <w:r w:rsidRPr="0036218E">
        <w:rPr>
          <w:rFonts w:ascii="Cambria" w:hAnsi="Cambria" w:cs="Calibri"/>
          <w:sz w:val="18"/>
          <w:szCs w:val="18"/>
        </w:rPr>
        <w:t>č. 134/2016 Sb., o zadávání veřejných zakázek, v platném znění.</w:t>
      </w:r>
    </w:p>
    <w:p w14:paraId="3CA883D6" w14:textId="77777777" w:rsidR="000028E0" w:rsidRPr="0036218E" w:rsidRDefault="000028E0" w:rsidP="000028E0">
      <w:pPr>
        <w:ind w:left="360"/>
        <w:jc w:val="both"/>
        <w:rPr>
          <w:rFonts w:ascii="Cambria" w:hAnsi="Cambria" w:cs="Tahoma"/>
          <w:i/>
          <w:sz w:val="18"/>
          <w:szCs w:val="18"/>
        </w:rPr>
      </w:pPr>
    </w:p>
    <w:p w14:paraId="27D6795E" w14:textId="77777777" w:rsidR="000028E0" w:rsidRPr="0036218E" w:rsidRDefault="000028E0" w:rsidP="00DA2A8B">
      <w:pPr>
        <w:numPr>
          <w:ilvl w:val="0"/>
          <w:numId w:val="21"/>
        </w:numPr>
        <w:jc w:val="both"/>
        <w:rPr>
          <w:rFonts w:ascii="Cambria" w:hAnsi="Cambria" w:cs="Tahoma"/>
          <w:i/>
          <w:sz w:val="18"/>
          <w:szCs w:val="18"/>
        </w:rPr>
      </w:pPr>
      <w:r w:rsidRPr="0036218E">
        <w:rPr>
          <w:rFonts w:ascii="Cambria" w:hAnsi="Cambria" w:cs="Tahoma"/>
          <w:sz w:val="18"/>
          <w:szCs w:val="18"/>
        </w:rPr>
        <w:t>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2. této smlouvy.</w:t>
      </w:r>
    </w:p>
    <w:p w14:paraId="69FACFB5" w14:textId="77777777" w:rsidR="000028E0" w:rsidRPr="0036218E" w:rsidRDefault="000028E0" w:rsidP="000028E0">
      <w:pPr>
        <w:pStyle w:val="Odstavecseseznamem"/>
        <w:rPr>
          <w:rFonts w:ascii="Cambria" w:hAnsi="Cambria" w:cs="Tahoma"/>
          <w:sz w:val="18"/>
          <w:szCs w:val="18"/>
        </w:rPr>
      </w:pPr>
    </w:p>
    <w:p w14:paraId="55FF344F" w14:textId="77777777" w:rsidR="000028E0" w:rsidRPr="0036218E" w:rsidRDefault="000028E0" w:rsidP="00DA2A8B">
      <w:pPr>
        <w:numPr>
          <w:ilvl w:val="0"/>
          <w:numId w:val="21"/>
        </w:numPr>
        <w:jc w:val="both"/>
        <w:rPr>
          <w:rFonts w:ascii="Cambria" w:hAnsi="Cambria" w:cs="Tahoma"/>
          <w:i/>
          <w:sz w:val="18"/>
          <w:szCs w:val="18"/>
        </w:rPr>
      </w:pPr>
      <w:r w:rsidRPr="0036218E">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36218E" w:rsidRDefault="000028E0" w:rsidP="000028E0">
      <w:pPr>
        <w:ind w:left="360"/>
        <w:jc w:val="both"/>
        <w:rPr>
          <w:rFonts w:ascii="Cambria" w:hAnsi="Cambria" w:cs="Tahoma"/>
          <w:sz w:val="18"/>
          <w:szCs w:val="18"/>
        </w:rPr>
      </w:pPr>
    </w:p>
    <w:p w14:paraId="5AD762F4" w14:textId="77777777" w:rsidR="000028E0" w:rsidRPr="0036218E" w:rsidRDefault="000028E0" w:rsidP="00DA2A8B">
      <w:pPr>
        <w:numPr>
          <w:ilvl w:val="0"/>
          <w:numId w:val="21"/>
        </w:numPr>
        <w:jc w:val="both"/>
        <w:rPr>
          <w:rFonts w:ascii="Cambria" w:hAnsi="Cambria" w:cs="Tahoma"/>
          <w:sz w:val="18"/>
          <w:szCs w:val="18"/>
        </w:rPr>
      </w:pPr>
      <w:r w:rsidRPr="0036218E">
        <w:rPr>
          <w:rFonts w:ascii="Cambria" w:hAnsi="Cambria" w:cs="Tahoma"/>
          <w:sz w:val="18"/>
          <w:szCs w:val="18"/>
        </w:rPr>
        <w:t xml:space="preserve">Objednatel je oprávněn odstoupit od smlouvy, pokud </w:t>
      </w:r>
      <w:r w:rsidRPr="0036218E">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36218E">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36218E" w:rsidRDefault="000028E0" w:rsidP="000028E0">
      <w:pPr>
        <w:pStyle w:val="Odstavecseseznamem"/>
        <w:rPr>
          <w:rFonts w:ascii="Cambria" w:hAnsi="Cambria" w:cs="Tahoma"/>
          <w:sz w:val="18"/>
          <w:szCs w:val="18"/>
        </w:rPr>
      </w:pPr>
    </w:p>
    <w:p w14:paraId="4A4F85CC" w14:textId="77777777" w:rsidR="000028E0" w:rsidRPr="0036218E" w:rsidRDefault="000028E0" w:rsidP="00DA2A8B">
      <w:pPr>
        <w:numPr>
          <w:ilvl w:val="0"/>
          <w:numId w:val="21"/>
        </w:numPr>
        <w:jc w:val="both"/>
        <w:rPr>
          <w:rFonts w:ascii="Cambria" w:hAnsi="Cambria" w:cs="Tahoma"/>
          <w:sz w:val="18"/>
          <w:szCs w:val="18"/>
        </w:rPr>
      </w:pPr>
      <w:r w:rsidRPr="0036218E">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36218E" w:rsidRDefault="000028E0" w:rsidP="000028E0">
      <w:pPr>
        <w:rPr>
          <w:rFonts w:ascii="Cambria" w:hAnsi="Cambria" w:cs="Tahoma"/>
          <w:b/>
          <w:bCs/>
          <w:sz w:val="18"/>
          <w:szCs w:val="18"/>
        </w:rPr>
      </w:pPr>
    </w:p>
    <w:p w14:paraId="16C49001" w14:textId="38288CE9" w:rsidR="000028E0" w:rsidRPr="0036218E" w:rsidRDefault="000028E0" w:rsidP="00A73989">
      <w:pPr>
        <w:numPr>
          <w:ilvl w:val="0"/>
          <w:numId w:val="39"/>
        </w:numPr>
        <w:jc w:val="center"/>
        <w:rPr>
          <w:rFonts w:ascii="Cambria" w:hAnsi="Cambria" w:cs="Tahoma"/>
          <w:b/>
          <w:bCs/>
          <w:sz w:val="18"/>
          <w:szCs w:val="18"/>
        </w:rPr>
      </w:pPr>
      <w:r w:rsidRPr="0036218E">
        <w:rPr>
          <w:rFonts w:ascii="Cambria" w:hAnsi="Cambria" w:cs="Tahoma"/>
          <w:b/>
          <w:bCs/>
          <w:sz w:val="18"/>
          <w:szCs w:val="18"/>
        </w:rPr>
        <w:t>Závěrečná ujednání</w:t>
      </w:r>
    </w:p>
    <w:p w14:paraId="7BA47065" w14:textId="77777777" w:rsidR="00975BC3" w:rsidRPr="0036218E" w:rsidRDefault="00975BC3" w:rsidP="00DA2A8B">
      <w:pPr>
        <w:numPr>
          <w:ilvl w:val="0"/>
          <w:numId w:val="22"/>
        </w:numPr>
        <w:jc w:val="both"/>
        <w:rPr>
          <w:rFonts w:ascii="Cambria" w:hAnsi="Cambria" w:cs="Tahoma"/>
          <w:sz w:val="18"/>
          <w:szCs w:val="18"/>
        </w:rPr>
      </w:pPr>
      <w:r w:rsidRPr="0036218E">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36218E" w:rsidRDefault="00412DE5" w:rsidP="00412DE5">
      <w:pPr>
        <w:ind w:left="360"/>
        <w:jc w:val="both"/>
        <w:rPr>
          <w:rFonts w:ascii="Cambria" w:hAnsi="Cambria" w:cs="Tahoma"/>
          <w:sz w:val="18"/>
          <w:szCs w:val="18"/>
        </w:rPr>
      </w:pPr>
    </w:p>
    <w:p w14:paraId="2CC966BB" w14:textId="77777777" w:rsidR="00412DE5" w:rsidRPr="0036218E" w:rsidRDefault="008E3C5A" w:rsidP="00DA2A8B">
      <w:pPr>
        <w:numPr>
          <w:ilvl w:val="0"/>
          <w:numId w:val="22"/>
        </w:numPr>
        <w:jc w:val="both"/>
        <w:rPr>
          <w:rFonts w:ascii="Cambria" w:hAnsi="Cambria" w:cs="Tahoma"/>
          <w:sz w:val="18"/>
          <w:szCs w:val="18"/>
        </w:rPr>
      </w:pPr>
      <w:r w:rsidRPr="0036218E">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36218E" w:rsidRDefault="00412DE5" w:rsidP="00412DE5">
      <w:pPr>
        <w:ind w:left="360"/>
        <w:jc w:val="both"/>
        <w:rPr>
          <w:rFonts w:ascii="Cambria" w:hAnsi="Cambria" w:cs="Tahoma"/>
          <w:sz w:val="18"/>
          <w:szCs w:val="18"/>
        </w:rPr>
      </w:pPr>
    </w:p>
    <w:p w14:paraId="7EA39590" w14:textId="49708504" w:rsidR="0005485B" w:rsidRPr="0036218E" w:rsidRDefault="008E3C5A" w:rsidP="00DA2A8B">
      <w:pPr>
        <w:numPr>
          <w:ilvl w:val="0"/>
          <w:numId w:val="22"/>
        </w:numPr>
        <w:jc w:val="both"/>
        <w:rPr>
          <w:rFonts w:ascii="Cambria" w:hAnsi="Cambria" w:cs="Tahoma"/>
          <w:sz w:val="18"/>
          <w:szCs w:val="18"/>
        </w:rPr>
      </w:pPr>
      <w:r w:rsidRPr="0036218E">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36218E">
        <w:rPr>
          <w:rFonts w:ascii="Cambria" w:hAnsi="Cambria" w:cs="Tahoma"/>
          <w:sz w:val="18"/>
          <w:szCs w:val="18"/>
        </w:rPr>
        <w:t>.</w:t>
      </w:r>
    </w:p>
    <w:p w14:paraId="6581F850" w14:textId="77777777" w:rsidR="007F283A" w:rsidRPr="0036218E" w:rsidRDefault="007F283A" w:rsidP="007F283A">
      <w:pPr>
        <w:pStyle w:val="Odstavecseseznamem"/>
        <w:rPr>
          <w:rFonts w:ascii="Cambria" w:hAnsi="Cambria" w:cs="Tahoma"/>
          <w:sz w:val="18"/>
          <w:szCs w:val="18"/>
        </w:rPr>
      </w:pPr>
    </w:p>
    <w:p w14:paraId="7CABCA6F" w14:textId="461FF5CB" w:rsidR="007F283A" w:rsidRPr="0036218E" w:rsidRDefault="007F283A" w:rsidP="00DA2A8B">
      <w:pPr>
        <w:numPr>
          <w:ilvl w:val="0"/>
          <w:numId w:val="22"/>
        </w:numPr>
        <w:jc w:val="both"/>
        <w:rPr>
          <w:rFonts w:ascii="Cambria" w:hAnsi="Cambria" w:cs="Tahoma"/>
          <w:sz w:val="18"/>
          <w:szCs w:val="18"/>
        </w:rPr>
      </w:pPr>
      <w:r w:rsidRPr="0036218E">
        <w:rPr>
          <w:rFonts w:ascii="Cambria" w:hAnsi="Cambria" w:cs="Tahoma"/>
          <w:sz w:val="18"/>
          <w:szCs w:val="18"/>
        </w:rPr>
        <w:lastRenderedPageBreak/>
        <w:t>Spory vyplývající z této smlouvy budou řešeny dohodou smluvních stran, nedojde-li k dohodě, pak místně příslušným soudem objednatele.</w:t>
      </w:r>
    </w:p>
    <w:p w14:paraId="64ADBA75" w14:textId="77777777" w:rsidR="00CD4A19" w:rsidRPr="0036218E" w:rsidRDefault="00CD4A19" w:rsidP="00CD4A19">
      <w:pPr>
        <w:ind w:left="360"/>
        <w:jc w:val="both"/>
        <w:rPr>
          <w:rFonts w:ascii="Cambria" w:hAnsi="Cambria" w:cs="Tahoma"/>
          <w:sz w:val="18"/>
          <w:szCs w:val="18"/>
        </w:rPr>
      </w:pPr>
    </w:p>
    <w:p w14:paraId="77D71229" w14:textId="77777777" w:rsidR="0005485B" w:rsidRPr="0036218E" w:rsidRDefault="0005485B" w:rsidP="00DA2A8B">
      <w:pPr>
        <w:numPr>
          <w:ilvl w:val="0"/>
          <w:numId w:val="22"/>
        </w:numPr>
        <w:jc w:val="both"/>
        <w:rPr>
          <w:rFonts w:ascii="Cambria" w:hAnsi="Cambria" w:cs="Tahoma"/>
          <w:sz w:val="18"/>
          <w:szCs w:val="18"/>
        </w:rPr>
      </w:pPr>
      <w:r w:rsidRPr="0036218E">
        <w:rPr>
          <w:rFonts w:ascii="Cambria" w:hAnsi="Cambria"/>
          <w:sz w:val="18"/>
          <w:szCs w:val="18"/>
        </w:rPr>
        <w:t xml:space="preserve">Zhotovitel prohlašuje, že není některou z osob, uvedených v </w:t>
      </w:r>
      <w:proofErr w:type="spellStart"/>
      <w:r w:rsidRPr="0036218E">
        <w:rPr>
          <w:rFonts w:ascii="Cambria" w:hAnsi="Cambria"/>
          <w:sz w:val="18"/>
          <w:szCs w:val="18"/>
        </w:rPr>
        <w:t>ust</w:t>
      </w:r>
      <w:proofErr w:type="spellEnd"/>
      <w:r w:rsidRPr="0036218E">
        <w:rPr>
          <w:rFonts w:ascii="Cambria" w:hAnsi="Cambria"/>
          <w:sz w:val="18"/>
          <w:szCs w:val="18"/>
        </w:rPr>
        <w:t>. § 2 zákona č. 340/2015 Sb., o registru smluv, ve znění pozdějších předpisů.</w:t>
      </w:r>
    </w:p>
    <w:p w14:paraId="10E0B22C" w14:textId="4868ECA4" w:rsidR="0005485B" w:rsidRPr="0036218E" w:rsidRDefault="0005485B" w:rsidP="0005485B">
      <w:pPr>
        <w:ind w:left="360"/>
        <w:jc w:val="both"/>
        <w:rPr>
          <w:rFonts w:ascii="Cambria" w:hAnsi="Cambria"/>
          <w:iCs/>
          <w:sz w:val="18"/>
          <w:szCs w:val="18"/>
        </w:rPr>
      </w:pPr>
      <w:r w:rsidRPr="0036218E">
        <w:rPr>
          <w:rFonts w:ascii="Cambria" w:hAnsi="Cambria"/>
          <w:iCs/>
          <w:sz w:val="18"/>
          <w:szCs w:val="18"/>
        </w:rPr>
        <w:t xml:space="preserve">Objednatel prohlašuje, že se na něho vztahuje výjimka obsažená v </w:t>
      </w:r>
      <w:proofErr w:type="spellStart"/>
      <w:r w:rsidRPr="0036218E">
        <w:rPr>
          <w:rFonts w:ascii="Cambria" w:hAnsi="Cambria"/>
          <w:iCs/>
          <w:sz w:val="18"/>
          <w:szCs w:val="18"/>
        </w:rPr>
        <w:t>ust</w:t>
      </w:r>
      <w:proofErr w:type="spellEnd"/>
      <w:r w:rsidRPr="0036218E">
        <w:rPr>
          <w:rFonts w:ascii="Cambria" w:hAnsi="Cambria"/>
          <w:iCs/>
          <w:sz w:val="18"/>
          <w:szCs w:val="18"/>
        </w:rPr>
        <w:t xml:space="preserve">. § 3 odst. 2 písm. </w:t>
      </w:r>
      <w:r w:rsidR="00966DB0" w:rsidRPr="0036218E">
        <w:rPr>
          <w:rFonts w:ascii="Cambria" w:hAnsi="Cambria"/>
          <w:iCs/>
          <w:sz w:val="18"/>
          <w:szCs w:val="18"/>
        </w:rPr>
        <w:t>k</w:t>
      </w:r>
      <w:r w:rsidRPr="0036218E">
        <w:rPr>
          <w:rFonts w:ascii="Cambria" w:hAnsi="Cambria"/>
          <w:iCs/>
          <w:sz w:val="18"/>
          <w:szCs w:val="18"/>
        </w:rPr>
        <w:t xml:space="preserve">) zákona o registru smluv. </w:t>
      </w:r>
    </w:p>
    <w:p w14:paraId="171FFE74" w14:textId="6BD58D61" w:rsidR="0005485B" w:rsidRPr="0036218E" w:rsidRDefault="00A70169" w:rsidP="0005485B">
      <w:pPr>
        <w:ind w:left="360"/>
        <w:jc w:val="both"/>
        <w:rPr>
          <w:rFonts w:ascii="Cambria" w:hAnsi="Cambria" w:cs="Tahoma"/>
          <w:color w:val="FF0000"/>
          <w:sz w:val="18"/>
          <w:szCs w:val="18"/>
        </w:rPr>
      </w:pPr>
      <w:r w:rsidRPr="0036218E">
        <w:rPr>
          <w:rFonts w:ascii="Cambria" w:hAnsi="Cambria"/>
          <w:sz w:val="18"/>
          <w:szCs w:val="18"/>
        </w:rPr>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36218E">
        <w:rPr>
          <w:rFonts w:ascii="Cambria" w:hAnsi="Cambria"/>
          <w:color w:val="FF0000"/>
          <w:sz w:val="18"/>
          <w:szCs w:val="18"/>
        </w:rPr>
        <w:t>.</w:t>
      </w:r>
    </w:p>
    <w:p w14:paraId="41717205" w14:textId="77777777" w:rsidR="00412DE5" w:rsidRPr="0036218E" w:rsidRDefault="00412DE5" w:rsidP="00CD4A19">
      <w:pPr>
        <w:pStyle w:val="Odstavecseseznamem"/>
        <w:ind w:left="0"/>
        <w:rPr>
          <w:rFonts w:ascii="Cambria" w:hAnsi="Cambria" w:cs="Tahoma"/>
          <w:sz w:val="18"/>
          <w:szCs w:val="18"/>
        </w:rPr>
      </w:pPr>
    </w:p>
    <w:p w14:paraId="2569F375" w14:textId="051A8169" w:rsidR="00875A20" w:rsidRPr="0036218E" w:rsidRDefault="007F283A" w:rsidP="00DA2A8B">
      <w:pPr>
        <w:numPr>
          <w:ilvl w:val="0"/>
          <w:numId w:val="22"/>
        </w:numPr>
        <w:jc w:val="both"/>
        <w:rPr>
          <w:rFonts w:ascii="Cambria" w:hAnsi="Cambria" w:cs="Tahoma"/>
          <w:sz w:val="18"/>
          <w:szCs w:val="18"/>
        </w:rPr>
      </w:pPr>
      <w:r w:rsidRPr="0036218E">
        <w:rPr>
          <w:rFonts w:ascii="Cambria" w:hAnsi="Cambria" w:cs="Calibri"/>
          <w:sz w:val="18"/>
          <w:szCs w:val="18"/>
        </w:rPr>
        <w:t>Smlouva nabývá platnosti a účinnosti dnem jejího podpisu oběma smluvními stranami, resp. jejich zástupci, přičemž platí datum posledního podpisu</w:t>
      </w:r>
      <w:r w:rsidR="00875A20" w:rsidRPr="0036218E">
        <w:rPr>
          <w:rFonts w:ascii="Cambria" w:hAnsi="Cambria" w:cs="Calibri"/>
          <w:sz w:val="18"/>
          <w:szCs w:val="18"/>
        </w:rPr>
        <w:t>.</w:t>
      </w:r>
    </w:p>
    <w:p w14:paraId="6CAD88AC" w14:textId="77777777" w:rsidR="00875A20" w:rsidRPr="0036218E" w:rsidRDefault="00875A20" w:rsidP="00875A20">
      <w:pPr>
        <w:ind w:left="360"/>
        <w:jc w:val="both"/>
        <w:rPr>
          <w:rFonts w:ascii="Cambria" w:hAnsi="Cambria" w:cs="Tahoma"/>
          <w:sz w:val="18"/>
          <w:szCs w:val="18"/>
        </w:rPr>
      </w:pPr>
    </w:p>
    <w:p w14:paraId="377371A8" w14:textId="619673A5" w:rsidR="0067452D" w:rsidRPr="0036218E" w:rsidRDefault="0067452D" w:rsidP="00DA2A8B">
      <w:pPr>
        <w:numPr>
          <w:ilvl w:val="0"/>
          <w:numId w:val="22"/>
        </w:numPr>
        <w:jc w:val="both"/>
        <w:rPr>
          <w:rFonts w:ascii="Cambria" w:hAnsi="Cambria" w:cs="Tahoma"/>
          <w:sz w:val="18"/>
          <w:szCs w:val="18"/>
        </w:rPr>
      </w:pPr>
      <w:r w:rsidRPr="0036218E">
        <w:rPr>
          <w:rFonts w:ascii="Cambria" w:hAnsi="Cambria" w:cs="Tahoma"/>
          <w:sz w:val="18"/>
          <w:szCs w:val="18"/>
        </w:rPr>
        <w:t>Příloh</w:t>
      </w:r>
      <w:r w:rsidR="00073C50" w:rsidRPr="0036218E">
        <w:rPr>
          <w:rFonts w:ascii="Cambria" w:hAnsi="Cambria" w:cs="Tahoma"/>
          <w:sz w:val="18"/>
          <w:szCs w:val="18"/>
        </w:rPr>
        <w:t xml:space="preserve">ami </w:t>
      </w:r>
      <w:r w:rsidRPr="0036218E">
        <w:rPr>
          <w:rFonts w:ascii="Cambria" w:hAnsi="Cambria" w:cs="Tahoma"/>
          <w:sz w:val="18"/>
          <w:szCs w:val="18"/>
        </w:rPr>
        <w:t>této smlouvy jsou:</w:t>
      </w:r>
    </w:p>
    <w:p w14:paraId="564BE9E1" w14:textId="224C1028" w:rsidR="00073C50" w:rsidRPr="0036218E" w:rsidRDefault="0067452D" w:rsidP="00DA2A8B">
      <w:pPr>
        <w:numPr>
          <w:ilvl w:val="0"/>
          <w:numId w:val="14"/>
        </w:numPr>
        <w:jc w:val="both"/>
        <w:rPr>
          <w:rFonts w:ascii="Cambria" w:hAnsi="Cambria" w:cs="Tahoma"/>
          <w:sz w:val="18"/>
          <w:szCs w:val="18"/>
        </w:rPr>
      </w:pPr>
      <w:r w:rsidRPr="0036218E">
        <w:rPr>
          <w:rFonts w:ascii="Cambria" w:hAnsi="Cambria" w:cs="Tahoma"/>
          <w:sz w:val="18"/>
          <w:szCs w:val="18"/>
        </w:rPr>
        <w:t>příloha č. 1: rozpočet díla – oceněný soupis prací s výkazem výměr</w:t>
      </w:r>
    </w:p>
    <w:p w14:paraId="3CE0ED54" w14:textId="77777777" w:rsidR="00073C50" w:rsidRPr="0036218E" w:rsidRDefault="0067452D" w:rsidP="00DA2A8B">
      <w:pPr>
        <w:numPr>
          <w:ilvl w:val="0"/>
          <w:numId w:val="14"/>
        </w:numPr>
        <w:jc w:val="both"/>
        <w:rPr>
          <w:rFonts w:ascii="Cambria" w:hAnsi="Cambria" w:cs="Tahoma"/>
          <w:sz w:val="18"/>
          <w:szCs w:val="18"/>
        </w:rPr>
      </w:pPr>
      <w:r w:rsidRPr="0036218E">
        <w:rPr>
          <w:rFonts w:ascii="Cambria" w:hAnsi="Cambria" w:cs="Tahoma"/>
          <w:sz w:val="18"/>
          <w:szCs w:val="18"/>
        </w:rPr>
        <w:t>příloha č. 2: harmonogram postupu prací</w:t>
      </w:r>
      <w:r w:rsidRPr="0036218E">
        <w:rPr>
          <w:rStyle w:val="Znakapoznpodarou"/>
          <w:rFonts w:ascii="Cambria" w:hAnsi="Cambria" w:cs="Tahoma"/>
          <w:sz w:val="18"/>
          <w:szCs w:val="18"/>
        </w:rPr>
        <w:footnoteReference w:id="1"/>
      </w:r>
    </w:p>
    <w:p w14:paraId="26D0BCFD" w14:textId="77777777" w:rsidR="00073C50" w:rsidRPr="0036218E" w:rsidRDefault="0067452D" w:rsidP="00DA2A8B">
      <w:pPr>
        <w:numPr>
          <w:ilvl w:val="0"/>
          <w:numId w:val="14"/>
        </w:numPr>
        <w:jc w:val="both"/>
        <w:rPr>
          <w:rFonts w:ascii="Cambria" w:hAnsi="Cambria" w:cs="Tahoma"/>
          <w:sz w:val="18"/>
          <w:szCs w:val="18"/>
        </w:rPr>
      </w:pPr>
      <w:r w:rsidRPr="0036218E">
        <w:rPr>
          <w:rFonts w:ascii="Cambria" w:hAnsi="Cambria" w:cs="Tahoma"/>
          <w:sz w:val="18"/>
          <w:szCs w:val="18"/>
        </w:rPr>
        <w:t>příloha č. 3: platební kalendář</w:t>
      </w:r>
      <w:r w:rsidRPr="0036218E">
        <w:rPr>
          <w:rStyle w:val="Znakapoznpodarou"/>
          <w:rFonts w:ascii="Cambria" w:hAnsi="Cambria" w:cs="Tahoma"/>
          <w:sz w:val="18"/>
          <w:szCs w:val="18"/>
        </w:rPr>
        <w:footnoteReference w:id="2"/>
      </w:r>
    </w:p>
    <w:p w14:paraId="4DAEA55F" w14:textId="5B149E54" w:rsidR="0067452D" w:rsidRPr="0036218E" w:rsidRDefault="0067452D" w:rsidP="00DA2A8B">
      <w:pPr>
        <w:numPr>
          <w:ilvl w:val="0"/>
          <w:numId w:val="14"/>
        </w:numPr>
        <w:jc w:val="both"/>
        <w:rPr>
          <w:rFonts w:ascii="Cambria" w:hAnsi="Cambria" w:cs="Tahoma"/>
          <w:sz w:val="18"/>
          <w:szCs w:val="18"/>
        </w:rPr>
      </w:pPr>
      <w:r w:rsidRPr="0036218E">
        <w:rPr>
          <w:rFonts w:ascii="Cambria" w:hAnsi="Cambria" w:cs="Tahoma"/>
          <w:sz w:val="18"/>
          <w:szCs w:val="18"/>
        </w:rPr>
        <w:t xml:space="preserve">příloha č. </w:t>
      </w:r>
      <w:r w:rsidR="006F1B7A" w:rsidRPr="0036218E">
        <w:rPr>
          <w:rFonts w:ascii="Cambria" w:hAnsi="Cambria" w:cs="Tahoma"/>
          <w:sz w:val="18"/>
          <w:szCs w:val="18"/>
        </w:rPr>
        <w:t>4</w:t>
      </w:r>
      <w:r w:rsidRPr="0036218E">
        <w:rPr>
          <w:rFonts w:ascii="Cambria" w:hAnsi="Cambria" w:cs="Tahoma"/>
          <w:sz w:val="18"/>
          <w:szCs w:val="18"/>
        </w:rPr>
        <w:t xml:space="preserve">: doklad </w:t>
      </w:r>
      <w:r w:rsidRPr="0036218E">
        <w:rPr>
          <w:rFonts w:ascii="Cambria" w:hAnsi="Cambria" w:cs="Tahoma"/>
          <w:iCs/>
          <w:sz w:val="18"/>
          <w:szCs w:val="18"/>
        </w:rPr>
        <w:t>o sjednaném pojištění odpovědnosti zhotovitele za újmu (škodu)</w:t>
      </w:r>
    </w:p>
    <w:p w14:paraId="0DE52C04" w14:textId="77777777" w:rsidR="00540F82" w:rsidRPr="0036218E" w:rsidRDefault="00540F82" w:rsidP="00514049">
      <w:pPr>
        <w:jc w:val="both"/>
        <w:rPr>
          <w:rFonts w:ascii="Cambria" w:hAnsi="Cambria" w:cs="Tahoma"/>
          <w:sz w:val="18"/>
          <w:szCs w:val="18"/>
        </w:rPr>
      </w:pPr>
    </w:p>
    <w:p w14:paraId="14D58C7B" w14:textId="7C852125" w:rsidR="00540F82" w:rsidRPr="0036218E" w:rsidRDefault="00540F82" w:rsidP="00DA2A8B">
      <w:pPr>
        <w:numPr>
          <w:ilvl w:val="0"/>
          <w:numId w:val="22"/>
        </w:numPr>
        <w:jc w:val="both"/>
        <w:rPr>
          <w:rFonts w:ascii="Cambria" w:hAnsi="Cambria" w:cs="Tahoma"/>
          <w:sz w:val="18"/>
          <w:szCs w:val="18"/>
        </w:rPr>
      </w:pPr>
      <w:r w:rsidRPr="0036218E">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36218E" w:rsidRDefault="00514049" w:rsidP="00514049">
      <w:pPr>
        <w:ind w:left="360"/>
        <w:jc w:val="both"/>
        <w:rPr>
          <w:rFonts w:ascii="Cambria" w:hAnsi="Cambria" w:cs="Tahoma"/>
          <w:sz w:val="18"/>
          <w:szCs w:val="18"/>
        </w:rPr>
      </w:pPr>
    </w:p>
    <w:p w14:paraId="1A559529" w14:textId="20372E48" w:rsidR="00514049" w:rsidRPr="0036218E" w:rsidRDefault="00514049" w:rsidP="00DA2A8B">
      <w:pPr>
        <w:numPr>
          <w:ilvl w:val="0"/>
          <w:numId w:val="22"/>
        </w:numPr>
        <w:jc w:val="both"/>
        <w:rPr>
          <w:rFonts w:ascii="Cambria" w:hAnsi="Cambria" w:cs="Tahoma"/>
          <w:sz w:val="18"/>
          <w:szCs w:val="18"/>
        </w:rPr>
      </w:pPr>
      <w:r w:rsidRPr="0036218E">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36218E" w:rsidRDefault="00540F82" w:rsidP="00540F82">
      <w:pPr>
        <w:pStyle w:val="Odstavecseseznamem"/>
        <w:rPr>
          <w:rFonts w:ascii="Cambria" w:hAnsi="Cambria" w:cs="Tahoma"/>
          <w:sz w:val="18"/>
          <w:szCs w:val="18"/>
        </w:rPr>
      </w:pPr>
    </w:p>
    <w:p w14:paraId="406F8432" w14:textId="77777777" w:rsidR="007475B3" w:rsidRPr="0036218E" w:rsidRDefault="007475B3" w:rsidP="007475B3">
      <w:pPr>
        <w:rPr>
          <w:rFonts w:ascii="Cambria" w:hAnsi="Cambria"/>
          <w:sz w:val="18"/>
          <w:szCs w:val="18"/>
        </w:rPr>
      </w:pPr>
      <w:r w:rsidRPr="0036218E">
        <w:rPr>
          <w:rFonts w:ascii="Cambria" w:hAnsi="Cambria"/>
          <w:sz w:val="18"/>
          <w:szCs w:val="18"/>
        </w:rPr>
        <w:t>Doložka podle ustanovení § 41 zákona č. 128/2000 Sb., o obcích (obecní zřízení), ve znění pozdějších předpisů:</w:t>
      </w:r>
    </w:p>
    <w:p w14:paraId="584022C8" w14:textId="56F71DEE" w:rsidR="00540F82" w:rsidRPr="0036218E" w:rsidRDefault="007475B3" w:rsidP="007475B3">
      <w:pPr>
        <w:jc w:val="both"/>
        <w:rPr>
          <w:rFonts w:ascii="Cambria" w:hAnsi="Cambria" w:cs="Tahoma"/>
          <w:sz w:val="18"/>
          <w:szCs w:val="18"/>
        </w:rPr>
      </w:pPr>
      <w:r w:rsidRPr="0036218E">
        <w:rPr>
          <w:rFonts w:ascii="Cambria" w:hAnsi="Cambria" w:cs="Tahoma"/>
          <w:sz w:val="18"/>
          <w:szCs w:val="18"/>
        </w:rPr>
        <w:t xml:space="preserve">Tato smlouva byla schválena usnesením </w:t>
      </w:r>
      <w:r w:rsidRPr="0036218E">
        <w:rPr>
          <w:rFonts w:ascii="Cambria" w:hAnsi="Cambria"/>
          <w:sz w:val="18"/>
          <w:szCs w:val="18"/>
        </w:rPr>
        <w:t xml:space="preserve">Zastupitelstva obce Oskořínek </w:t>
      </w:r>
      <w:r w:rsidR="0036218E" w:rsidRPr="0036218E">
        <w:rPr>
          <w:rFonts w:ascii="Cambria" w:hAnsi="Cambria" w:cs="Tahoma"/>
          <w:sz w:val="18"/>
          <w:szCs w:val="18"/>
        </w:rPr>
        <w:t>č. 2/2026/6 ze dne 16.3.2025</w:t>
      </w:r>
      <w:r w:rsidR="0036218E" w:rsidRPr="0036218E">
        <w:rPr>
          <w:rFonts w:ascii="Cambria" w:hAnsi="Cambria" w:cs="Tahoma"/>
          <w:sz w:val="18"/>
          <w:szCs w:val="18"/>
        </w:rPr>
        <w:t>.</w:t>
      </w:r>
    </w:p>
    <w:p w14:paraId="74176C57" w14:textId="77777777" w:rsidR="007475B3" w:rsidRPr="0036218E" w:rsidRDefault="007475B3" w:rsidP="007475B3">
      <w:pPr>
        <w:jc w:val="both"/>
        <w:rPr>
          <w:rFonts w:ascii="Cambria" w:hAnsi="Cambria" w:cs="Tahoma"/>
          <w:sz w:val="18"/>
          <w:szCs w:val="18"/>
        </w:rPr>
      </w:pPr>
    </w:p>
    <w:p w14:paraId="4874B6B3" w14:textId="77777777" w:rsidR="00540F82" w:rsidRPr="0036218E" w:rsidRDefault="00540F82" w:rsidP="0067452D">
      <w:pPr>
        <w:jc w:val="both"/>
        <w:rPr>
          <w:rFonts w:ascii="Cambria" w:hAnsi="Cambria" w:cs="Tahoma"/>
          <w:sz w:val="18"/>
          <w:szCs w:val="18"/>
        </w:rPr>
      </w:pPr>
    </w:p>
    <w:p w14:paraId="1A5D5389" w14:textId="321ED863" w:rsidR="008550D2" w:rsidRPr="0036218E" w:rsidRDefault="008550D2" w:rsidP="008550D2">
      <w:pPr>
        <w:jc w:val="both"/>
        <w:rPr>
          <w:rFonts w:ascii="Cambria" w:hAnsi="Cambria" w:cs="Tahoma"/>
          <w:sz w:val="18"/>
          <w:szCs w:val="18"/>
        </w:rPr>
      </w:pPr>
      <w:r w:rsidRPr="0036218E">
        <w:rPr>
          <w:rFonts w:ascii="Cambria" w:hAnsi="Cambria" w:cs="Tahoma"/>
          <w:sz w:val="18"/>
          <w:szCs w:val="18"/>
        </w:rPr>
        <w:t xml:space="preserve">V </w:t>
      </w:r>
      <w:r w:rsidR="00883E37" w:rsidRPr="0036218E">
        <w:rPr>
          <w:rFonts w:ascii="Cambria" w:hAnsi="Cambria" w:cs="Tahoma"/>
          <w:sz w:val="18"/>
          <w:szCs w:val="18"/>
        </w:rPr>
        <w:t>Oskořínku</w:t>
      </w:r>
      <w:r w:rsidRPr="0036218E">
        <w:rPr>
          <w:rFonts w:ascii="Cambria" w:hAnsi="Cambria" w:cs="Tahoma"/>
          <w:sz w:val="18"/>
          <w:szCs w:val="18"/>
        </w:rPr>
        <w:t xml:space="preserve">, </w:t>
      </w:r>
      <w:r w:rsidRPr="0036218E">
        <w:rPr>
          <w:rFonts w:ascii="Cambria" w:hAnsi="Cambria" w:cs="Arial"/>
          <w:color w:val="000000"/>
          <w:sz w:val="18"/>
          <w:szCs w:val="18"/>
        </w:rPr>
        <w:t>dne - viz otisk el. podpisu</w:t>
      </w:r>
      <w:r w:rsidRPr="0036218E">
        <w:rPr>
          <w:rFonts w:ascii="Cambria" w:hAnsi="Cambria" w:cs="Tahoma"/>
          <w:sz w:val="18"/>
          <w:szCs w:val="18"/>
        </w:rPr>
        <w:tab/>
      </w:r>
      <w:r w:rsidRPr="0036218E">
        <w:rPr>
          <w:rFonts w:ascii="Cambria" w:hAnsi="Cambria" w:cs="Tahoma"/>
          <w:sz w:val="18"/>
          <w:szCs w:val="18"/>
        </w:rPr>
        <w:tab/>
      </w:r>
      <w:r w:rsidR="00883E37" w:rsidRPr="0036218E">
        <w:rPr>
          <w:rFonts w:ascii="Cambria" w:hAnsi="Cambria" w:cs="Tahoma"/>
          <w:sz w:val="18"/>
          <w:szCs w:val="18"/>
        </w:rPr>
        <w:tab/>
      </w:r>
      <w:r w:rsidRPr="0036218E">
        <w:rPr>
          <w:rFonts w:ascii="Cambria" w:hAnsi="Cambria" w:cs="Tahoma"/>
          <w:sz w:val="18"/>
          <w:szCs w:val="18"/>
        </w:rPr>
        <w:t>V</w:t>
      </w:r>
      <w:r w:rsidR="001D5544" w:rsidRPr="0036218E">
        <w:rPr>
          <w:rFonts w:ascii="Cambria" w:hAnsi="Cambria" w:cs="Tahoma"/>
          <w:sz w:val="18"/>
          <w:szCs w:val="18"/>
        </w:rPr>
        <w:t> Nové Vsi I</w:t>
      </w:r>
      <w:r w:rsidRPr="0036218E">
        <w:rPr>
          <w:rFonts w:ascii="Cambria" w:hAnsi="Cambria" w:cs="Tahoma"/>
          <w:sz w:val="18"/>
          <w:szCs w:val="18"/>
        </w:rPr>
        <w:t xml:space="preserve">, </w:t>
      </w:r>
      <w:r w:rsidRPr="0036218E">
        <w:rPr>
          <w:rFonts w:ascii="Cambria" w:hAnsi="Cambria" w:cs="Arial"/>
          <w:color w:val="000000"/>
          <w:sz w:val="18"/>
          <w:szCs w:val="18"/>
        </w:rPr>
        <w:t>dne - viz otisk el. podpisu</w:t>
      </w:r>
    </w:p>
    <w:p w14:paraId="095A7043" w14:textId="77777777" w:rsidR="008550D2" w:rsidRPr="0036218E" w:rsidRDefault="008550D2" w:rsidP="008550D2">
      <w:pPr>
        <w:jc w:val="both"/>
        <w:rPr>
          <w:rFonts w:ascii="Cambria" w:hAnsi="Cambria" w:cs="Tahoma"/>
          <w:sz w:val="18"/>
          <w:szCs w:val="18"/>
        </w:rPr>
      </w:pPr>
    </w:p>
    <w:p w14:paraId="6D91645F" w14:textId="77777777" w:rsidR="008550D2" w:rsidRPr="0036218E" w:rsidRDefault="008550D2" w:rsidP="008550D2">
      <w:pPr>
        <w:jc w:val="both"/>
        <w:rPr>
          <w:rFonts w:ascii="Cambria" w:hAnsi="Cambria" w:cs="Tahoma"/>
          <w:sz w:val="18"/>
          <w:szCs w:val="18"/>
        </w:rPr>
      </w:pPr>
      <w:r w:rsidRPr="0036218E">
        <w:rPr>
          <w:rFonts w:ascii="Cambria" w:hAnsi="Cambria" w:cs="Tahoma"/>
          <w:sz w:val="18"/>
          <w:szCs w:val="18"/>
        </w:rPr>
        <w:t>objednatel</w:t>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t>zhotovitel</w:t>
      </w:r>
    </w:p>
    <w:p w14:paraId="7DC48CE4" w14:textId="292FCA89" w:rsidR="008550D2" w:rsidRPr="0036218E" w:rsidRDefault="008550D2" w:rsidP="008550D2">
      <w:pPr>
        <w:jc w:val="both"/>
        <w:rPr>
          <w:rFonts w:ascii="Cambria" w:hAnsi="Cambria" w:cs="Tahoma"/>
          <w:sz w:val="18"/>
          <w:szCs w:val="18"/>
        </w:rPr>
      </w:pPr>
      <w:r w:rsidRPr="0036218E">
        <w:rPr>
          <w:rStyle w:val="Siln"/>
          <w:rFonts w:ascii="Cambria" w:hAnsi="Cambria"/>
          <w:b w:val="0"/>
          <w:bCs w:val="0"/>
          <w:sz w:val="18"/>
          <w:szCs w:val="18"/>
        </w:rPr>
        <w:t xml:space="preserve">Obec </w:t>
      </w:r>
      <w:r w:rsidR="00883E37" w:rsidRPr="0036218E">
        <w:rPr>
          <w:rStyle w:val="Siln"/>
          <w:rFonts w:ascii="Cambria" w:hAnsi="Cambria"/>
          <w:b w:val="0"/>
          <w:bCs w:val="0"/>
          <w:sz w:val="18"/>
          <w:szCs w:val="18"/>
        </w:rPr>
        <w:t>Oskořínek</w:t>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Pr="0036218E">
        <w:rPr>
          <w:rFonts w:ascii="Cambria" w:hAnsi="Cambria" w:cs="Tahoma"/>
          <w:sz w:val="18"/>
          <w:szCs w:val="18"/>
        </w:rPr>
        <w:tab/>
      </w:r>
      <w:r w:rsidR="00883E37" w:rsidRPr="0036218E">
        <w:rPr>
          <w:rFonts w:ascii="Cambria" w:hAnsi="Cambria" w:cs="Tahoma"/>
          <w:sz w:val="18"/>
          <w:szCs w:val="18"/>
        </w:rPr>
        <w:tab/>
      </w:r>
      <w:r w:rsidR="00A911E1" w:rsidRPr="0036218E">
        <w:rPr>
          <w:rFonts w:ascii="Cambria" w:hAnsi="Cambria" w:cs="Tahoma"/>
          <w:snapToGrid w:val="0"/>
          <w:sz w:val="18"/>
          <w:szCs w:val="18"/>
        </w:rPr>
        <w:t>HALKO stavební společnost, s.r.o.</w:t>
      </w:r>
    </w:p>
    <w:p w14:paraId="7DB0F586" w14:textId="30A35A8C" w:rsidR="00002F02" w:rsidRPr="00EE3037" w:rsidRDefault="00883E37" w:rsidP="008550D2">
      <w:pPr>
        <w:jc w:val="both"/>
        <w:rPr>
          <w:rFonts w:ascii="Cambria" w:hAnsi="Cambria"/>
          <w:sz w:val="18"/>
          <w:szCs w:val="18"/>
        </w:rPr>
      </w:pPr>
      <w:r w:rsidRPr="0036218E">
        <w:rPr>
          <w:rFonts w:ascii="Cambria" w:hAnsi="Cambria"/>
          <w:sz w:val="18"/>
          <w:szCs w:val="18"/>
        </w:rPr>
        <w:t>Dana Ottová</w:t>
      </w:r>
      <w:r w:rsidR="008550D2" w:rsidRPr="0036218E">
        <w:rPr>
          <w:rFonts w:ascii="Cambria" w:hAnsi="Cambria"/>
          <w:sz w:val="18"/>
          <w:szCs w:val="18"/>
        </w:rPr>
        <w:t>, starostka obce</w:t>
      </w:r>
      <w:r w:rsidR="008550D2" w:rsidRPr="0036218E">
        <w:rPr>
          <w:rFonts w:ascii="Cambria" w:hAnsi="Cambria" w:cs="Tahoma"/>
          <w:sz w:val="18"/>
          <w:szCs w:val="18"/>
        </w:rPr>
        <w:tab/>
      </w:r>
      <w:r w:rsidR="008550D2" w:rsidRPr="0036218E">
        <w:rPr>
          <w:rFonts w:ascii="Cambria" w:hAnsi="Cambria" w:cs="Tahoma"/>
          <w:sz w:val="18"/>
          <w:szCs w:val="18"/>
        </w:rPr>
        <w:tab/>
      </w:r>
      <w:r w:rsidR="008550D2" w:rsidRPr="0036218E">
        <w:rPr>
          <w:rFonts w:ascii="Cambria" w:hAnsi="Cambria" w:cs="Tahoma"/>
          <w:sz w:val="18"/>
          <w:szCs w:val="18"/>
        </w:rPr>
        <w:tab/>
      </w:r>
      <w:r w:rsidRPr="0036218E">
        <w:rPr>
          <w:rFonts w:ascii="Cambria" w:hAnsi="Cambria" w:cs="Tahoma"/>
          <w:sz w:val="18"/>
          <w:szCs w:val="18"/>
        </w:rPr>
        <w:tab/>
      </w:r>
      <w:r w:rsidR="001D5544" w:rsidRPr="0036218E">
        <w:rPr>
          <w:rFonts w:ascii="Cambria" w:hAnsi="Cambria" w:cs="Tahoma"/>
          <w:snapToGrid w:val="0"/>
          <w:sz w:val="18"/>
          <w:szCs w:val="18"/>
        </w:rPr>
        <w:t>Alexandr Hájek, DiS.</w:t>
      </w:r>
      <w:r w:rsidR="00A911E1" w:rsidRPr="0036218E">
        <w:rPr>
          <w:rFonts w:ascii="Cambria" w:hAnsi="Cambria" w:cs="Tahoma"/>
          <w:snapToGrid w:val="0"/>
          <w:sz w:val="18"/>
          <w:szCs w:val="18"/>
        </w:rPr>
        <w:t>, jednatel společnosti</w:t>
      </w:r>
    </w:p>
    <w:sectPr w:rsidR="00002F02" w:rsidRPr="00EE3037" w:rsidSect="00694D1D">
      <w:footerReference w:type="default" r:id="rId11"/>
      <w:footerReference w:type="first" r:id="rId12"/>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515A6" w14:textId="77777777" w:rsidR="00072A00" w:rsidRDefault="00072A00">
      <w:r>
        <w:separator/>
      </w:r>
    </w:p>
  </w:endnote>
  <w:endnote w:type="continuationSeparator" w:id="0">
    <w:p w14:paraId="72AA7DB3" w14:textId="77777777" w:rsidR="00072A00" w:rsidRDefault="0007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4</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960"/>
      <w:gridCol w:w="342"/>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AC8C9" w14:textId="77777777" w:rsidR="00072A00" w:rsidRDefault="00072A00">
      <w:r>
        <w:separator/>
      </w:r>
    </w:p>
  </w:footnote>
  <w:footnote w:type="continuationSeparator" w:id="0">
    <w:p w14:paraId="2ED6AD5D" w14:textId="77777777" w:rsidR="00072A00" w:rsidRDefault="00072A00">
      <w:r>
        <w:continuationSeparator/>
      </w:r>
    </w:p>
  </w:footnote>
  <w:footnote w:id="1">
    <w:p w14:paraId="075C59D2" w14:textId="347E0C26"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 xml:space="preserve">bude přiložen až </w:t>
      </w:r>
      <w:r w:rsidR="00D94440">
        <w:rPr>
          <w:rFonts w:ascii="Cambria" w:hAnsi="Cambria" w:cs="Tahoma"/>
          <w:sz w:val="16"/>
          <w:szCs w:val="16"/>
        </w:rPr>
        <w:t xml:space="preserve">po </w:t>
      </w:r>
      <w:r w:rsidR="00263A72" w:rsidRPr="006F1B7A">
        <w:rPr>
          <w:rFonts w:ascii="Cambria" w:hAnsi="Cambria" w:cs="Tahoma"/>
          <w:sz w:val="16"/>
          <w:szCs w:val="16"/>
        </w:rPr>
        <w:t>předání staveniště</w:t>
      </w:r>
    </w:p>
  </w:footnote>
  <w:footnote w:id="2">
    <w:p w14:paraId="7CEE85A2" w14:textId="64E90FF8"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006911B8" w:rsidRPr="006F1B7A">
        <w:rPr>
          <w:rFonts w:ascii="Cambria" w:hAnsi="Cambria" w:cs="Tahoma"/>
          <w:sz w:val="16"/>
          <w:szCs w:val="16"/>
        </w:rPr>
        <w:t xml:space="preserve">bude přiložen až </w:t>
      </w:r>
      <w:r w:rsidR="00D94440">
        <w:rPr>
          <w:rFonts w:ascii="Cambria" w:hAnsi="Cambria" w:cs="Tahoma"/>
          <w:sz w:val="16"/>
          <w:szCs w:val="16"/>
        </w:rPr>
        <w:t xml:space="preserve">po </w:t>
      </w:r>
      <w:r w:rsidR="006911B8" w:rsidRPr="006F1B7A">
        <w:rPr>
          <w:rFonts w:ascii="Cambria" w:hAnsi="Cambria" w:cs="Tahoma"/>
          <w:sz w:val="16"/>
          <w:szCs w:val="16"/>
        </w:rPr>
        <w:t>předání staveniště</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09355953"/>
    <w:multiLevelType w:val="hybridMultilevel"/>
    <w:tmpl w:val="F3F2480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FD3279"/>
    <w:multiLevelType w:val="hybridMultilevel"/>
    <w:tmpl w:val="D69E20E2"/>
    <w:lvl w:ilvl="0" w:tplc="FFFFFFFF">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76A64FF"/>
    <w:multiLevelType w:val="hybridMultilevel"/>
    <w:tmpl w:val="BB4CCDD4"/>
    <w:lvl w:ilvl="0" w:tplc="22EACE66">
      <w:start w:val="14"/>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7C4D5F"/>
    <w:multiLevelType w:val="hybridMultilevel"/>
    <w:tmpl w:val="F3F24802"/>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28916E35"/>
    <w:multiLevelType w:val="hybridMultilevel"/>
    <w:tmpl w:val="885A6B5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4"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0"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4135419F"/>
    <w:multiLevelType w:val="hybridMultilevel"/>
    <w:tmpl w:val="EC52ACF4"/>
    <w:lvl w:ilvl="0" w:tplc="4D7626B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23" w15:restartNumberingAfterBreak="0">
    <w:nsid w:val="4A381D3D"/>
    <w:multiLevelType w:val="hybridMultilevel"/>
    <w:tmpl w:val="D69E20E2"/>
    <w:lvl w:ilvl="0" w:tplc="BB147B26">
      <w:start w:val="12"/>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8" w15:restartNumberingAfterBreak="0">
    <w:nsid w:val="590320CC"/>
    <w:multiLevelType w:val="hybridMultilevel"/>
    <w:tmpl w:val="EBC80816"/>
    <w:lvl w:ilvl="0" w:tplc="AC9C8478">
      <w:start w:val="1"/>
      <w:numFmt w:val="decimal"/>
      <w:lvlText w:val="%1."/>
      <w:lvlJc w:val="left"/>
      <w:pPr>
        <w:ind w:left="360" w:hanging="360"/>
      </w:pPr>
      <w:rPr>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FB4D44"/>
    <w:multiLevelType w:val="hybridMultilevel"/>
    <w:tmpl w:val="55E225E4"/>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35"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6"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8"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10148459">
    <w:abstractNumId w:val="15"/>
  </w:num>
  <w:num w:numId="2" w16cid:durableId="1979256823">
    <w:abstractNumId w:val="9"/>
  </w:num>
  <w:num w:numId="3" w16cid:durableId="1116632740">
    <w:abstractNumId w:val="14"/>
  </w:num>
  <w:num w:numId="4" w16cid:durableId="1263150190">
    <w:abstractNumId w:val="32"/>
  </w:num>
  <w:num w:numId="5" w16cid:durableId="1901012493">
    <w:abstractNumId w:val="5"/>
  </w:num>
  <w:num w:numId="6" w16cid:durableId="210656182">
    <w:abstractNumId w:val="12"/>
  </w:num>
  <w:num w:numId="7" w16cid:durableId="558903253">
    <w:abstractNumId w:val="10"/>
  </w:num>
  <w:num w:numId="8" w16cid:durableId="456262595">
    <w:abstractNumId w:val="28"/>
  </w:num>
  <w:num w:numId="9" w16cid:durableId="751048523">
    <w:abstractNumId w:val="11"/>
  </w:num>
  <w:num w:numId="10" w16cid:durableId="925380284">
    <w:abstractNumId w:val="38"/>
  </w:num>
  <w:num w:numId="11" w16cid:durableId="416709461">
    <w:abstractNumId w:val="0"/>
  </w:num>
  <w:num w:numId="12" w16cid:durableId="240524900">
    <w:abstractNumId w:val="25"/>
  </w:num>
  <w:num w:numId="13" w16cid:durableId="755833352">
    <w:abstractNumId w:val="24"/>
  </w:num>
  <w:num w:numId="14" w16cid:durableId="1297838104">
    <w:abstractNumId w:val="33"/>
  </w:num>
  <w:num w:numId="15" w16cid:durableId="1321231778">
    <w:abstractNumId w:val="2"/>
  </w:num>
  <w:num w:numId="16" w16cid:durableId="1587762165">
    <w:abstractNumId w:val="27"/>
  </w:num>
  <w:num w:numId="17" w16cid:durableId="992174371">
    <w:abstractNumId w:val="17"/>
  </w:num>
  <w:num w:numId="18" w16cid:durableId="1610620387">
    <w:abstractNumId w:val="20"/>
  </w:num>
  <w:num w:numId="19" w16cid:durableId="487743892">
    <w:abstractNumId w:val="35"/>
  </w:num>
  <w:num w:numId="20" w16cid:durableId="898978046">
    <w:abstractNumId w:val="26"/>
  </w:num>
  <w:num w:numId="21" w16cid:durableId="1228223878">
    <w:abstractNumId w:val="36"/>
  </w:num>
  <w:num w:numId="22" w16cid:durableId="489559940">
    <w:abstractNumId w:val="18"/>
  </w:num>
  <w:num w:numId="23" w16cid:durableId="289746489">
    <w:abstractNumId w:val="37"/>
  </w:num>
  <w:num w:numId="24" w16cid:durableId="32115766">
    <w:abstractNumId w:val="19"/>
  </w:num>
  <w:num w:numId="25" w16cid:durableId="1937519117">
    <w:abstractNumId w:val="34"/>
  </w:num>
  <w:num w:numId="26" w16cid:durableId="1171025554">
    <w:abstractNumId w:val="16"/>
  </w:num>
  <w:num w:numId="27" w16cid:durableId="1620453125">
    <w:abstractNumId w:val="30"/>
  </w:num>
  <w:num w:numId="28" w16cid:durableId="499586275">
    <w:abstractNumId w:val="22"/>
  </w:num>
  <w:num w:numId="29" w16cid:durableId="1063331022">
    <w:abstractNumId w:val="1"/>
  </w:num>
  <w:num w:numId="30" w16cid:durableId="785580648">
    <w:abstractNumId w:val="13"/>
  </w:num>
  <w:num w:numId="31" w16cid:durableId="1927693485">
    <w:abstractNumId w:val="29"/>
  </w:num>
  <w:num w:numId="32" w16cid:durableId="1312514841">
    <w:abstractNumId w:val="31"/>
  </w:num>
  <w:num w:numId="33" w16cid:durableId="884826596">
    <w:abstractNumId w:val="21"/>
  </w:num>
  <w:num w:numId="34" w16cid:durableId="367993018">
    <w:abstractNumId w:val="8"/>
  </w:num>
  <w:num w:numId="35" w16cid:durableId="1938171209">
    <w:abstractNumId w:val="7"/>
  </w:num>
  <w:num w:numId="36" w16cid:durableId="2073842297">
    <w:abstractNumId w:val="3"/>
  </w:num>
  <w:num w:numId="37" w16cid:durableId="1006356">
    <w:abstractNumId w:val="23"/>
  </w:num>
  <w:num w:numId="38" w16cid:durableId="2060587851">
    <w:abstractNumId w:val="4"/>
  </w:num>
  <w:num w:numId="39" w16cid:durableId="2024672687">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4159"/>
    <w:rsid w:val="00000563"/>
    <w:rsid w:val="000028E0"/>
    <w:rsid w:val="00002F02"/>
    <w:rsid w:val="00002F85"/>
    <w:rsid w:val="0000511B"/>
    <w:rsid w:val="00007ACE"/>
    <w:rsid w:val="0001000E"/>
    <w:rsid w:val="000108CF"/>
    <w:rsid w:val="00011737"/>
    <w:rsid w:val="00020432"/>
    <w:rsid w:val="00021985"/>
    <w:rsid w:val="00022538"/>
    <w:rsid w:val="00025DA5"/>
    <w:rsid w:val="00030905"/>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2933"/>
    <w:rsid w:val="00072A00"/>
    <w:rsid w:val="00073C50"/>
    <w:rsid w:val="000763CC"/>
    <w:rsid w:val="00077C4B"/>
    <w:rsid w:val="00077F22"/>
    <w:rsid w:val="0008144E"/>
    <w:rsid w:val="00083B1C"/>
    <w:rsid w:val="00084159"/>
    <w:rsid w:val="00084314"/>
    <w:rsid w:val="00084D0E"/>
    <w:rsid w:val="0008626C"/>
    <w:rsid w:val="0008683E"/>
    <w:rsid w:val="000878C1"/>
    <w:rsid w:val="00092D78"/>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3F3C"/>
    <w:rsid w:val="00105007"/>
    <w:rsid w:val="0010633D"/>
    <w:rsid w:val="00113C22"/>
    <w:rsid w:val="00117C63"/>
    <w:rsid w:val="001207F5"/>
    <w:rsid w:val="00125444"/>
    <w:rsid w:val="00125DC1"/>
    <w:rsid w:val="0012669B"/>
    <w:rsid w:val="00127DA2"/>
    <w:rsid w:val="001303C5"/>
    <w:rsid w:val="00131FAF"/>
    <w:rsid w:val="00133161"/>
    <w:rsid w:val="0013322B"/>
    <w:rsid w:val="00136B46"/>
    <w:rsid w:val="00145271"/>
    <w:rsid w:val="00147016"/>
    <w:rsid w:val="00157AFB"/>
    <w:rsid w:val="00161AD5"/>
    <w:rsid w:val="001628F3"/>
    <w:rsid w:val="00167958"/>
    <w:rsid w:val="00171D5A"/>
    <w:rsid w:val="00173CE7"/>
    <w:rsid w:val="00175098"/>
    <w:rsid w:val="00175FC1"/>
    <w:rsid w:val="00177C11"/>
    <w:rsid w:val="001807C4"/>
    <w:rsid w:val="00183003"/>
    <w:rsid w:val="00183145"/>
    <w:rsid w:val="00186DB3"/>
    <w:rsid w:val="00191966"/>
    <w:rsid w:val="00193122"/>
    <w:rsid w:val="001961E4"/>
    <w:rsid w:val="001A5010"/>
    <w:rsid w:val="001A5B0D"/>
    <w:rsid w:val="001B0262"/>
    <w:rsid w:val="001B1100"/>
    <w:rsid w:val="001B1437"/>
    <w:rsid w:val="001B31C0"/>
    <w:rsid w:val="001B3490"/>
    <w:rsid w:val="001B5875"/>
    <w:rsid w:val="001B7203"/>
    <w:rsid w:val="001B756B"/>
    <w:rsid w:val="001C03F7"/>
    <w:rsid w:val="001C2A80"/>
    <w:rsid w:val="001C47D5"/>
    <w:rsid w:val="001C4D3E"/>
    <w:rsid w:val="001C5967"/>
    <w:rsid w:val="001C7D3F"/>
    <w:rsid w:val="001D141F"/>
    <w:rsid w:val="001D14F5"/>
    <w:rsid w:val="001D2489"/>
    <w:rsid w:val="001D5544"/>
    <w:rsid w:val="001D5AE2"/>
    <w:rsid w:val="001E4779"/>
    <w:rsid w:val="001E74FE"/>
    <w:rsid w:val="001F38AC"/>
    <w:rsid w:val="001F4042"/>
    <w:rsid w:val="001F4314"/>
    <w:rsid w:val="001F73F9"/>
    <w:rsid w:val="00201B78"/>
    <w:rsid w:val="00206769"/>
    <w:rsid w:val="002118F1"/>
    <w:rsid w:val="00214ABF"/>
    <w:rsid w:val="0021578E"/>
    <w:rsid w:val="00220F34"/>
    <w:rsid w:val="0022170B"/>
    <w:rsid w:val="002230A2"/>
    <w:rsid w:val="00225C19"/>
    <w:rsid w:val="0023186E"/>
    <w:rsid w:val="00233AB4"/>
    <w:rsid w:val="00233CD4"/>
    <w:rsid w:val="002363A6"/>
    <w:rsid w:val="00236D7F"/>
    <w:rsid w:val="00237568"/>
    <w:rsid w:val="0023784E"/>
    <w:rsid w:val="0023793A"/>
    <w:rsid w:val="00237C3C"/>
    <w:rsid w:val="00237E32"/>
    <w:rsid w:val="00237FA7"/>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5821"/>
    <w:rsid w:val="002866E4"/>
    <w:rsid w:val="00287254"/>
    <w:rsid w:val="0029018F"/>
    <w:rsid w:val="00291E9E"/>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F18B8"/>
    <w:rsid w:val="002F3B32"/>
    <w:rsid w:val="002F6147"/>
    <w:rsid w:val="002F6C9E"/>
    <w:rsid w:val="002F7A55"/>
    <w:rsid w:val="00301050"/>
    <w:rsid w:val="00301088"/>
    <w:rsid w:val="00301F7B"/>
    <w:rsid w:val="0030370A"/>
    <w:rsid w:val="003109C4"/>
    <w:rsid w:val="003113FE"/>
    <w:rsid w:val="00311BE3"/>
    <w:rsid w:val="00315E08"/>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218E"/>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3EF2"/>
    <w:rsid w:val="00466EDF"/>
    <w:rsid w:val="00470B81"/>
    <w:rsid w:val="00470BB3"/>
    <w:rsid w:val="00483740"/>
    <w:rsid w:val="00486147"/>
    <w:rsid w:val="00492953"/>
    <w:rsid w:val="004931FE"/>
    <w:rsid w:val="004970A6"/>
    <w:rsid w:val="004970EA"/>
    <w:rsid w:val="0049734A"/>
    <w:rsid w:val="004A03DA"/>
    <w:rsid w:val="004A0B14"/>
    <w:rsid w:val="004A182C"/>
    <w:rsid w:val="004A3445"/>
    <w:rsid w:val="004A4198"/>
    <w:rsid w:val="004A43FC"/>
    <w:rsid w:val="004A4423"/>
    <w:rsid w:val="004B4451"/>
    <w:rsid w:val="004C1E0C"/>
    <w:rsid w:val="004C4DDC"/>
    <w:rsid w:val="004C5AE9"/>
    <w:rsid w:val="004C6E69"/>
    <w:rsid w:val="004D4AC5"/>
    <w:rsid w:val="004D4D7B"/>
    <w:rsid w:val="004D5CB3"/>
    <w:rsid w:val="004D60B7"/>
    <w:rsid w:val="004D712A"/>
    <w:rsid w:val="004E016F"/>
    <w:rsid w:val="004E1C56"/>
    <w:rsid w:val="004E4643"/>
    <w:rsid w:val="004E4D93"/>
    <w:rsid w:val="004F027B"/>
    <w:rsid w:val="004F0D4B"/>
    <w:rsid w:val="004F11DC"/>
    <w:rsid w:val="004F1A72"/>
    <w:rsid w:val="004F40AD"/>
    <w:rsid w:val="004F5FB4"/>
    <w:rsid w:val="00500A9E"/>
    <w:rsid w:val="00501C54"/>
    <w:rsid w:val="00507C43"/>
    <w:rsid w:val="00510A54"/>
    <w:rsid w:val="00514049"/>
    <w:rsid w:val="00515841"/>
    <w:rsid w:val="0052055E"/>
    <w:rsid w:val="005217FE"/>
    <w:rsid w:val="0052235D"/>
    <w:rsid w:val="00522FD1"/>
    <w:rsid w:val="00524C63"/>
    <w:rsid w:val="005255A7"/>
    <w:rsid w:val="00530F0C"/>
    <w:rsid w:val="00531445"/>
    <w:rsid w:val="005355BC"/>
    <w:rsid w:val="00536206"/>
    <w:rsid w:val="00536E9B"/>
    <w:rsid w:val="00540F82"/>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71B7"/>
    <w:rsid w:val="005E0DCC"/>
    <w:rsid w:val="005E3CA9"/>
    <w:rsid w:val="005E736D"/>
    <w:rsid w:val="005F2CF4"/>
    <w:rsid w:val="005F4CB4"/>
    <w:rsid w:val="005F6B29"/>
    <w:rsid w:val="00610205"/>
    <w:rsid w:val="00622124"/>
    <w:rsid w:val="00622763"/>
    <w:rsid w:val="00624357"/>
    <w:rsid w:val="00626500"/>
    <w:rsid w:val="00627075"/>
    <w:rsid w:val="00631DD2"/>
    <w:rsid w:val="006321FF"/>
    <w:rsid w:val="00635A91"/>
    <w:rsid w:val="006370F5"/>
    <w:rsid w:val="006423A9"/>
    <w:rsid w:val="006423CC"/>
    <w:rsid w:val="006521B7"/>
    <w:rsid w:val="0065792B"/>
    <w:rsid w:val="00660529"/>
    <w:rsid w:val="0066063A"/>
    <w:rsid w:val="00662566"/>
    <w:rsid w:val="006634E0"/>
    <w:rsid w:val="00663E94"/>
    <w:rsid w:val="00664705"/>
    <w:rsid w:val="0066626F"/>
    <w:rsid w:val="00666FD3"/>
    <w:rsid w:val="0067452D"/>
    <w:rsid w:val="00675807"/>
    <w:rsid w:val="00676957"/>
    <w:rsid w:val="0068166B"/>
    <w:rsid w:val="00681EB7"/>
    <w:rsid w:val="0068242E"/>
    <w:rsid w:val="006845DD"/>
    <w:rsid w:val="006849E6"/>
    <w:rsid w:val="00687A08"/>
    <w:rsid w:val="00687A19"/>
    <w:rsid w:val="006911B8"/>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98E"/>
    <w:rsid w:val="00704F7F"/>
    <w:rsid w:val="007139F2"/>
    <w:rsid w:val="00721BCF"/>
    <w:rsid w:val="00722394"/>
    <w:rsid w:val="0072348F"/>
    <w:rsid w:val="00724F70"/>
    <w:rsid w:val="00724F83"/>
    <w:rsid w:val="00730D65"/>
    <w:rsid w:val="00732C6F"/>
    <w:rsid w:val="00734A19"/>
    <w:rsid w:val="00735F35"/>
    <w:rsid w:val="007371B0"/>
    <w:rsid w:val="00737C20"/>
    <w:rsid w:val="00740367"/>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6087"/>
    <w:rsid w:val="00836830"/>
    <w:rsid w:val="00837150"/>
    <w:rsid w:val="0084262B"/>
    <w:rsid w:val="00846B75"/>
    <w:rsid w:val="00847B2C"/>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603E2"/>
    <w:rsid w:val="009622B5"/>
    <w:rsid w:val="0096238A"/>
    <w:rsid w:val="00964A49"/>
    <w:rsid w:val="0096600D"/>
    <w:rsid w:val="00966DB0"/>
    <w:rsid w:val="0097030A"/>
    <w:rsid w:val="00971F19"/>
    <w:rsid w:val="00973086"/>
    <w:rsid w:val="00973095"/>
    <w:rsid w:val="00975BC3"/>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5D45"/>
    <w:rsid w:val="00A06980"/>
    <w:rsid w:val="00A06B9D"/>
    <w:rsid w:val="00A10958"/>
    <w:rsid w:val="00A1507E"/>
    <w:rsid w:val="00A1552D"/>
    <w:rsid w:val="00A21B74"/>
    <w:rsid w:val="00A22D9D"/>
    <w:rsid w:val="00A23316"/>
    <w:rsid w:val="00A241DF"/>
    <w:rsid w:val="00A25172"/>
    <w:rsid w:val="00A27CC4"/>
    <w:rsid w:val="00A27E6C"/>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89"/>
    <w:rsid w:val="00A73992"/>
    <w:rsid w:val="00A742B8"/>
    <w:rsid w:val="00A80972"/>
    <w:rsid w:val="00A810D0"/>
    <w:rsid w:val="00A869BB"/>
    <w:rsid w:val="00A90AC1"/>
    <w:rsid w:val="00A90AFB"/>
    <w:rsid w:val="00A90C53"/>
    <w:rsid w:val="00A911E1"/>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B3F"/>
    <w:rsid w:val="00BE63BB"/>
    <w:rsid w:val="00BF04BE"/>
    <w:rsid w:val="00BF7123"/>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815C6"/>
    <w:rsid w:val="00C82AAC"/>
    <w:rsid w:val="00C846A6"/>
    <w:rsid w:val="00C86049"/>
    <w:rsid w:val="00C8706C"/>
    <w:rsid w:val="00C8771D"/>
    <w:rsid w:val="00C9029E"/>
    <w:rsid w:val="00C911D0"/>
    <w:rsid w:val="00C920C1"/>
    <w:rsid w:val="00C928D0"/>
    <w:rsid w:val="00C93596"/>
    <w:rsid w:val="00C94010"/>
    <w:rsid w:val="00CA09A9"/>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07AD"/>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F25"/>
    <w:rsid w:val="00D15FF6"/>
    <w:rsid w:val="00D20D1C"/>
    <w:rsid w:val="00D21886"/>
    <w:rsid w:val="00D22FB9"/>
    <w:rsid w:val="00D24BCB"/>
    <w:rsid w:val="00D3045E"/>
    <w:rsid w:val="00D317AE"/>
    <w:rsid w:val="00D34E49"/>
    <w:rsid w:val="00D42001"/>
    <w:rsid w:val="00D42461"/>
    <w:rsid w:val="00D435E9"/>
    <w:rsid w:val="00D43856"/>
    <w:rsid w:val="00D43BF5"/>
    <w:rsid w:val="00D463CD"/>
    <w:rsid w:val="00D528E3"/>
    <w:rsid w:val="00D53900"/>
    <w:rsid w:val="00D5551F"/>
    <w:rsid w:val="00D55FAB"/>
    <w:rsid w:val="00D57A90"/>
    <w:rsid w:val="00D63E4E"/>
    <w:rsid w:val="00D643AE"/>
    <w:rsid w:val="00D66F6F"/>
    <w:rsid w:val="00D73FDA"/>
    <w:rsid w:val="00D80426"/>
    <w:rsid w:val="00D94440"/>
    <w:rsid w:val="00D956F3"/>
    <w:rsid w:val="00D95A62"/>
    <w:rsid w:val="00D978D3"/>
    <w:rsid w:val="00DA252C"/>
    <w:rsid w:val="00DA2A8B"/>
    <w:rsid w:val="00DA34D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3FDB"/>
    <w:rsid w:val="00E0512D"/>
    <w:rsid w:val="00E05E6D"/>
    <w:rsid w:val="00E07CFB"/>
    <w:rsid w:val="00E1251A"/>
    <w:rsid w:val="00E134DB"/>
    <w:rsid w:val="00E146C8"/>
    <w:rsid w:val="00E163C4"/>
    <w:rsid w:val="00E22D8D"/>
    <w:rsid w:val="00E23E0F"/>
    <w:rsid w:val="00E256BF"/>
    <w:rsid w:val="00E30326"/>
    <w:rsid w:val="00E3160D"/>
    <w:rsid w:val="00E33A04"/>
    <w:rsid w:val="00E33A43"/>
    <w:rsid w:val="00E35BDF"/>
    <w:rsid w:val="00E37663"/>
    <w:rsid w:val="00E417E8"/>
    <w:rsid w:val="00E46FCE"/>
    <w:rsid w:val="00E512B0"/>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3037"/>
    <w:rsid w:val="00EE428B"/>
    <w:rsid w:val="00EE4944"/>
    <w:rsid w:val="00EE50DE"/>
    <w:rsid w:val="00EF2511"/>
    <w:rsid w:val="00EF5A0B"/>
    <w:rsid w:val="00EF60AE"/>
    <w:rsid w:val="00EF6E36"/>
    <w:rsid w:val="00F009FA"/>
    <w:rsid w:val="00F02516"/>
    <w:rsid w:val="00F05B85"/>
    <w:rsid w:val="00F067A2"/>
    <w:rsid w:val="00F06D01"/>
    <w:rsid w:val="00F102DD"/>
    <w:rsid w:val="00F1042C"/>
    <w:rsid w:val="00F11738"/>
    <w:rsid w:val="00F12A1C"/>
    <w:rsid w:val="00F13F53"/>
    <w:rsid w:val="00F204FC"/>
    <w:rsid w:val="00F210E3"/>
    <w:rsid w:val="00F22E31"/>
    <w:rsid w:val="00F268C3"/>
    <w:rsid w:val="00F27659"/>
    <w:rsid w:val="00F27B69"/>
    <w:rsid w:val="00F324C2"/>
    <w:rsid w:val="00F34725"/>
    <w:rsid w:val="00F370BC"/>
    <w:rsid w:val="00F408D4"/>
    <w:rsid w:val="00F4209A"/>
    <w:rsid w:val="00F4346C"/>
    <w:rsid w:val="00F4540F"/>
    <w:rsid w:val="00F46333"/>
    <w:rsid w:val="00F52197"/>
    <w:rsid w:val="00F5589C"/>
    <w:rsid w:val="00F566E9"/>
    <w:rsid w:val="00F601D7"/>
    <w:rsid w:val="00F60E2E"/>
    <w:rsid w:val="00F61425"/>
    <w:rsid w:val="00F64C08"/>
    <w:rsid w:val="00F65CF0"/>
    <w:rsid w:val="00F67274"/>
    <w:rsid w:val="00F70EA9"/>
    <w:rsid w:val="00F71053"/>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styleId="Nevyeenzmnka">
    <w:name w:val="Unresolved Mention"/>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203255883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los@volny.cz" TargetMode="External"/><Relationship Id="rId4" Type="http://schemas.openxmlformats.org/officeDocument/2006/relationships/settings" Target="settings.xml"/><Relationship Id="rId9" Type="http://schemas.openxmlformats.org/officeDocument/2006/relationships/hyperlink" Target="mailto:ottova.dana@tiscali.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25CC3-A719-4606-99DD-74EBD8E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2431</TotalTime>
  <Pages>12</Pages>
  <Words>6935</Words>
  <Characters>40922</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47762</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Rostislav Matyska</cp:lastModifiedBy>
  <cp:revision>199</cp:revision>
  <cp:lastPrinted>2026-02-17T13:06:00Z</cp:lastPrinted>
  <dcterms:created xsi:type="dcterms:W3CDTF">2018-02-20T09:00:00Z</dcterms:created>
  <dcterms:modified xsi:type="dcterms:W3CDTF">2026-03-19T16:58:00Z</dcterms:modified>
</cp:coreProperties>
</file>