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C097" w14:textId="77777777" w:rsidR="00A149F2" w:rsidRDefault="00A149F2" w:rsidP="00A149F2">
      <w:pPr>
        <w:pStyle w:val="Vc"/>
        <w:spacing w:before="600"/>
        <w:rPr>
          <w:rFonts w:ascii="Trebuchet MS" w:hAnsi="Trebuchet MS"/>
        </w:rPr>
      </w:pPr>
      <w:r>
        <w:t>Vysvětlení, změna nebo do</w:t>
      </w:r>
      <w:r w:rsidR="00EB1449">
        <w:t>plnění zadávací dokumentace č. 2017/2025</w:t>
      </w:r>
    </w:p>
    <w:p w14:paraId="583B329A" w14:textId="77777777" w:rsidR="00A149F2" w:rsidRDefault="00A149F2" w:rsidP="00A149F2">
      <w:pPr>
        <w:rPr>
          <w:rFonts w:ascii="Arial" w:hAnsi="Arial"/>
        </w:rPr>
      </w:pPr>
    </w:p>
    <w:p w14:paraId="72111E4D" w14:textId="77777777" w:rsidR="00A149F2" w:rsidRDefault="00A149F2" w:rsidP="00A149F2">
      <w:pPr>
        <w:ind w:left="708" w:hanging="708"/>
      </w:pPr>
      <w:r>
        <w:t>Technické služby Havlíčkův Brod vyzvalo dodavatele k podání nabídky zakázky malého na dodavatele Kolového teleskopického nakladače</w:t>
      </w:r>
      <w:r>
        <w:rPr>
          <w:b/>
          <w:bCs/>
        </w:rPr>
        <w:t xml:space="preserve"> </w:t>
      </w:r>
      <w:r>
        <w:t>a jeden z dodavatelů písemně požádal o vysvětlení zadávací dokumentace.</w:t>
      </w:r>
    </w:p>
    <w:p w14:paraId="15C46071" w14:textId="77777777" w:rsidR="00A149F2" w:rsidRDefault="00A149F2" w:rsidP="00A149F2">
      <w:r>
        <w:t>Zadavatel v souladu s podmínkami výzvy k podání nabídky podává následující vysvětlení:</w:t>
      </w:r>
    </w:p>
    <w:p w14:paraId="29B49B41" w14:textId="77777777" w:rsidR="00A149F2" w:rsidRDefault="00A149F2" w:rsidP="00A149F2"/>
    <w:p w14:paraId="10B4DC0A" w14:textId="77777777" w:rsidR="00A149F2" w:rsidRDefault="00A149F2" w:rsidP="00A149F2">
      <w:r>
        <w:t>Přesné znění žádosti o vysvětlení zadávací dokumentace:</w:t>
      </w:r>
    </w:p>
    <w:p w14:paraId="0D007B11" w14:textId="0D0AAAD6" w:rsidR="00A149F2" w:rsidRDefault="00000411" w:rsidP="009914FB">
      <w:r w:rsidRPr="00000411">
        <w:br/>
      </w:r>
      <w:r w:rsidR="009914FB" w:rsidRPr="009914FB">
        <w:br/>
        <w:t xml:space="preserve">Dobrý den, děkuji za odpověď Další dotaz tedy zní: Je možné změnit parametr pojezdu i na variantu s hydrodynamickým </w:t>
      </w:r>
      <w:proofErr w:type="gramStart"/>
      <w:r w:rsidR="009914FB" w:rsidRPr="009914FB">
        <w:t>pojezdem ?</w:t>
      </w:r>
      <w:proofErr w:type="gramEnd"/>
      <w:r w:rsidR="009914FB" w:rsidRPr="009914FB">
        <w:t xml:space="preserve"> Píšete, že stroj budete využívat </w:t>
      </w:r>
      <w:proofErr w:type="gramStart"/>
      <w:r w:rsidR="009914FB" w:rsidRPr="009914FB">
        <w:t>cituji ,,(</w:t>
      </w:r>
      <w:proofErr w:type="gramEnd"/>
      <w:r w:rsidR="009914FB" w:rsidRPr="009914FB">
        <w:t xml:space="preserve">nakládání a manipulace s odpadem, manipulace s kamenivem, písky, posypovou solí atd.) s použitím velkoobjemové lopaty. A na tyto těžké práce je lepší hydrodynamický pojezd, který má větší přenos síly na pojezdová kola manipulátoru, neztrácí výkon na </w:t>
      </w:r>
      <w:proofErr w:type="gramStart"/>
      <w:r w:rsidR="009914FB" w:rsidRPr="009914FB">
        <w:t>přejezdech(</w:t>
      </w:r>
      <w:proofErr w:type="gramEnd"/>
      <w:r w:rsidR="009914FB" w:rsidRPr="009914FB">
        <w:t>jede konstantní rychlostí i do kopce</w:t>
      </w:r>
      <w:proofErr w:type="gramStart"/>
      <w:r w:rsidR="009914FB" w:rsidRPr="009914FB">
        <w:t>) ,</w:t>
      </w:r>
      <w:proofErr w:type="gramEnd"/>
      <w:r w:rsidR="009914FB" w:rsidRPr="009914FB">
        <w:t xml:space="preserve"> je ekonomičtější z hlediska oprav a </w:t>
      </w:r>
      <w:proofErr w:type="gramStart"/>
      <w:r w:rsidR="009914FB" w:rsidRPr="009914FB">
        <w:t>údržeb ,</w:t>
      </w:r>
      <w:proofErr w:type="gramEnd"/>
      <w:r w:rsidR="009914FB" w:rsidRPr="009914FB">
        <w:t xml:space="preserve"> což z dlouhodobého hlediska šetří i peníze. Je tedy možné tento parametr zařadit to vaší technické </w:t>
      </w:r>
      <w:proofErr w:type="gramStart"/>
      <w:r w:rsidR="009914FB" w:rsidRPr="009914FB">
        <w:t>specifikace ?</w:t>
      </w:r>
      <w:proofErr w:type="gramEnd"/>
      <w:r w:rsidR="009914FB" w:rsidRPr="009914FB">
        <w:t xml:space="preserve"> Děkuji za odpověď</w:t>
      </w:r>
    </w:p>
    <w:p w14:paraId="20AB65D8" w14:textId="77777777" w:rsidR="00000411" w:rsidRDefault="00000411" w:rsidP="00A149F2"/>
    <w:p w14:paraId="667E0548" w14:textId="77777777" w:rsidR="00A149F2" w:rsidRPr="00A149F2" w:rsidRDefault="00A149F2" w:rsidP="00E120E5">
      <w:r>
        <w:t>Vysvětlení zadávací dokumentace</w:t>
      </w:r>
    </w:p>
    <w:p w14:paraId="0B9D7E48" w14:textId="77777777" w:rsidR="00A149F2" w:rsidRDefault="00A149F2" w:rsidP="00E120E5">
      <w:pPr>
        <w:rPr>
          <w:rFonts w:ascii="Arial" w:hAnsi="Arial" w:cs="Arial"/>
          <w:sz w:val="20"/>
        </w:rPr>
      </w:pPr>
    </w:p>
    <w:p w14:paraId="34024043" w14:textId="77777777" w:rsidR="00984DF0" w:rsidRDefault="002D7A4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Níže v textu zasíláme reakci na dotazy obdržené ve lhůtě pro podání vysvětlení v souladu s pravidly uvedenými</w:t>
      </w:r>
      <w:r w:rsidR="0092381F">
        <w:rPr>
          <w:rFonts w:ascii="Arial" w:hAnsi="Arial" w:cs="Arial"/>
          <w:sz w:val="20"/>
        </w:rPr>
        <w:t xml:space="preserve"> v zadávací dokumentaci na zakázku malého rozsahu s názvem Kolový teleskopický nakladač.</w:t>
      </w:r>
    </w:p>
    <w:p w14:paraId="03D03A55" w14:textId="77777777" w:rsidR="00E57EDD" w:rsidRDefault="00E57EDD" w:rsidP="00E120E5">
      <w:pPr>
        <w:rPr>
          <w:rFonts w:ascii="Arial" w:hAnsi="Arial" w:cs="Arial"/>
          <w:sz w:val="20"/>
        </w:rPr>
      </w:pPr>
    </w:p>
    <w:p w14:paraId="10FF98B9" w14:textId="1AA33FB8" w:rsidR="00E57EDD" w:rsidRDefault="00E57ED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Dobrý den,</w:t>
      </w:r>
    </w:p>
    <w:p w14:paraId="62E143EA" w14:textId="79E0D5A2" w:rsidR="00E57EDD" w:rsidRDefault="009914FB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 Vašemu výše uvedenému požadavku sdělujeme, Stroj s hydrostatickým pojezdem je požadován cíleně pro možnost plynulého dávkování hnací síly pojezdu, čímž umožňuje opravdu přesné ovládání pojezdu stroje při práci, která je v rámci našich potřeb nezbytná</w:t>
      </w:r>
      <w:r w:rsidR="008A520A">
        <w:rPr>
          <w:rFonts w:ascii="Arial" w:hAnsi="Arial" w:cs="Arial"/>
          <w:sz w:val="20"/>
        </w:rPr>
        <w:t xml:space="preserve">. </w:t>
      </w:r>
    </w:p>
    <w:p w14:paraId="69ED2901" w14:textId="77777777" w:rsidR="00A149F2" w:rsidRDefault="00A149F2" w:rsidP="00A149F2">
      <w:pPr>
        <w:pStyle w:val="Vc"/>
        <w:spacing w:before="600"/>
        <w:rPr>
          <w:b w:val="0"/>
          <w:bCs w:val="0"/>
        </w:rPr>
      </w:pPr>
      <w:r>
        <w:rPr>
          <w:b w:val="0"/>
          <w:bCs w:val="0"/>
        </w:rPr>
        <w:t xml:space="preserve">Zadavatel z důvodu poskytnutí Vysvětlení, změna nebo doplnění zadávací dokumentace mění termín pro podání nabídek, který bude do </w:t>
      </w:r>
      <w:r w:rsidRPr="00A149F2">
        <w:rPr>
          <w:bCs w:val="0"/>
        </w:rPr>
        <w:t>20.10. 2025 do 8: 00 hod.</w:t>
      </w:r>
    </w:p>
    <w:p w14:paraId="4A4AF47D" w14:textId="77777777" w:rsidR="00602AEA" w:rsidRDefault="00602AEA" w:rsidP="00E120E5">
      <w:pPr>
        <w:rPr>
          <w:rFonts w:ascii="Arial" w:hAnsi="Arial" w:cs="Arial"/>
          <w:sz w:val="20"/>
        </w:rPr>
      </w:pPr>
    </w:p>
    <w:p w14:paraId="3892332E" w14:textId="77777777" w:rsidR="00432041" w:rsidRDefault="00432041" w:rsidP="00E120E5">
      <w:pPr>
        <w:rPr>
          <w:rFonts w:ascii="Arial" w:hAnsi="Arial" w:cs="Arial"/>
          <w:sz w:val="20"/>
        </w:rPr>
      </w:pPr>
    </w:p>
    <w:sectPr w:rsidR="00432041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288" w14:textId="77777777" w:rsidR="00FB05C4" w:rsidRDefault="00FB05C4" w:rsidP="00516332">
      <w:pPr>
        <w:spacing w:before="0"/>
      </w:pPr>
      <w:r>
        <w:separator/>
      </w:r>
    </w:p>
  </w:endnote>
  <w:endnote w:type="continuationSeparator" w:id="0">
    <w:p w14:paraId="600FE398" w14:textId="77777777" w:rsidR="00FB05C4" w:rsidRDefault="00FB05C4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1F90" w14:textId="77777777" w:rsidR="00296274" w:rsidRDefault="00A47F5A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27115" wp14:editId="0A992BDE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EF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  <w:p w14:paraId="6A06C814" w14:textId="77777777"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>Technické služby Havlíčkův 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 xml:space="preserve">ww.tshb.cz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14:paraId="21368F58" w14:textId="77777777"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 v obch.</w:t>
    </w:r>
    <w:r w:rsidR="00290197" w:rsidRPr="006159F5">
      <w:rPr>
        <w:rFonts w:ascii="Arial Narrow" w:hAnsi="Arial Narrow" w:cs="Arial"/>
        <w:sz w:val="16"/>
        <w:szCs w:val="16"/>
      </w:rPr>
      <w:t xml:space="preserve"> rejstříku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Pr,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45F1" w14:textId="77777777" w:rsidR="00FB05C4" w:rsidRDefault="00FB05C4" w:rsidP="00516332">
      <w:pPr>
        <w:spacing w:before="0"/>
      </w:pPr>
      <w:r>
        <w:separator/>
      </w:r>
    </w:p>
  </w:footnote>
  <w:footnote w:type="continuationSeparator" w:id="0">
    <w:p w14:paraId="10E0ADBA" w14:textId="77777777" w:rsidR="00FB05C4" w:rsidRDefault="00FB05C4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14:paraId="668337FD" w14:textId="77777777" w:rsidTr="00305236">
      <w:trPr>
        <w:trHeight w:val="778"/>
      </w:trPr>
      <w:tc>
        <w:tcPr>
          <w:tcW w:w="3969" w:type="dxa"/>
        </w:tcPr>
        <w:p w14:paraId="33B55C97" w14:textId="77777777"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14:paraId="4FADDEE7" w14:textId="77777777"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30FF5FA8" wp14:editId="50056AD9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5C4D19C9" w14:textId="77777777"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14:paraId="14E31401" w14:textId="77777777"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14:paraId="5307C5A4" w14:textId="77777777" w:rsidR="00516332" w:rsidRDefault="00A47F5A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0F739" wp14:editId="2379313B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1A6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ctverecek5.jpg" style="width:4.8pt;height:4.8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7000">
    <w:abstractNumId w:val="4"/>
  </w:num>
  <w:num w:numId="2" w16cid:durableId="287778300">
    <w:abstractNumId w:val="16"/>
  </w:num>
  <w:num w:numId="3" w16cid:durableId="1518731616">
    <w:abstractNumId w:val="18"/>
  </w:num>
  <w:num w:numId="4" w16cid:durableId="2109303444">
    <w:abstractNumId w:val="14"/>
  </w:num>
  <w:num w:numId="5" w16cid:durableId="861822176">
    <w:abstractNumId w:val="1"/>
  </w:num>
  <w:num w:numId="6" w16cid:durableId="1676960662">
    <w:abstractNumId w:val="6"/>
  </w:num>
  <w:num w:numId="7" w16cid:durableId="234097894">
    <w:abstractNumId w:val="17"/>
  </w:num>
  <w:num w:numId="8" w16cid:durableId="805589453">
    <w:abstractNumId w:val="12"/>
  </w:num>
  <w:num w:numId="9" w16cid:durableId="1643345682">
    <w:abstractNumId w:val="5"/>
  </w:num>
  <w:num w:numId="10" w16cid:durableId="799107429">
    <w:abstractNumId w:val="0"/>
  </w:num>
  <w:num w:numId="11" w16cid:durableId="1189878423">
    <w:abstractNumId w:val="2"/>
  </w:num>
  <w:num w:numId="12" w16cid:durableId="1309282938">
    <w:abstractNumId w:val="8"/>
  </w:num>
  <w:num w:numId="13" w16cid:durableId="1363897138">
    <w:abstractNumId w:val="15"/>
  </w:num>
  <w:num w:numId="14" w16cid:durableId="1632444853">
    <w:abstractNumId w:val="3"/>
  </w:num>
  <w:num w:numId="15" w16cid:durableId="1631744091">
    <w:abstractNumId w:val="10"/>
  </w:num>
  <w:num w:numId="16" w16cid:durableId="868684979">
    <w:abstractNumId w:val="13"/>
  </w:num>
  <w:num w:numId="17" w16cid:durableId="429275852">
    <w:abstractNumId w:val="9"/>
  </w:num>
  <w:num w:numId="18" w16cid:durableId="29453825">
    <w:abstractNumId w:val="7"/>
  </w:num>
  <w:num w:numId="19" w16cid:durableId="2000116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0"/>
    <w:rsid w:val="00000411"/>
    <w:rsid w:val="0001015E"/>
    <w:rsid w:val="000126BA"/>
    <w:rsid w:val="000336ED"/>
    <w:rsid w:val="00041F06"/>
    <w:rsid w:val="00063467"/>
    <w:rsid w:val="00094907"/>
    <w:rsid w:val="000A60D4"/>
    <w:rsid w:val="000C0B26"/>
    <w:rsid w:val="000F00DD"/>
    <w:rsid w:val="00105298"/>
    <w:rsid w:val="00110FFA"/>
    <w:rsid w:val="0011136E"/>
    <w:rsid w:val="001631AB"/>
    <w:rsid w:val="001703EC"/>
    <w:rsid w:val="001D4E83"/>
    <w:rsid w:val="001E0E5C"/>
    <w:rsid w:val="002063A1"/>
    <w:rsid w:val="00243D27"/>
    <w:rsid w:val="00274744"/>
    <w:rsid w:val="00290197"/>
    <w:rsid w:val="00296274"/>
    <w:rsid w:val="002A0A4A"/>
    <w:rsid w:val="002B1820"/>
    <w:rsid w:val="002B28BF"/>
    <w:rsid w:val="002D7A4D"/>
    <w:rsid w:val="0030123A"/>
    <w:rsid w:val="00303AC9"/>
    <w:rsid w:val="00305236"/>
    <w:rsid w:val="00325134"/>
    <w:rsid w:val="00347E20"/>
    <w:rsid w:val="003735B4"/>
    <w:rsid w:val="00394213"/>
    <w:rsid w:val="003C36BC"/>
    <w:rsid w:val="003D5BB3"/>
    <w:rsid w:val="003F1C3C"/>
    <w:rsid w:val="004003B5"/>
    <w:rsid w:val="00407698"/>
    <w:rsid w:val="00407EF5"/>
    <w:rsid w:val="00416EB0"/>
    <w:rsid w:val="00432041"/>
    <w:rsid w:val="004376A6"/>
    <w:rsid w:val="00465FCE"/>
    <w:rsid w:val="0048304D"/>
    <w:rsid w:val="004C512D"/>
    <w:rsid w:val="004E4901"/>
    <w:rsid w:val="004E7EC9"/>
    <w:rsid w:val="004F714B"/>
    <w:rsid w:val="00504F08"/>
    <w:rsid w:val="005110BF"/>
    <w:rsid w:val="00516332"/>
    <w:rsid w:val="00525978"/>
    <w:rsid w:val="00565F05"/>
    <w:rsid w:val="00577723"/>
    <w:rsid w:val="00577BED"/>
    <w:rsid w:val="005B7DDD"/>
    <w:rsid w:val="005E4B00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895EAE"/>
    <w:rsid w:val="008A520A"/>
    <w:rsid w:val="008B59C6"/>
    <w:rsid w:val="008E532B"/>
    <w:rsid w:val="008F0DE2"/>
    <w:rsid w:val="00916589"/>
    <w:rsid w:val="0092381F"/>
    <w:rsid w:val="009549F8"/>
    <w:rsid w:val="009559FB"/>
    <w:rsid w:val="009805AF"/>
    <w:rsid w:val="00984DF0"/>
    <w:rsid w:val="00990A53"/>
    <w:rsid w:val="009914FB"/>
    <w:rsid w:val="00A149F2"/>
    <w:rsid w:val="00A175AD"/>
    <w:rsid w:val="00A3179B"/>
    <w:rsid w:val="00A47F5A"/>
    <w:rsid w:val="00A901FB"/>
    <w:rsid w:val="00AB3E23"/>
    <w:rsid w:val="00B0045F"/>
    <w:rsid w:val="00B11E36"/>
    <w:rsid w:val="00B77A03"/>
    <w:rsid w:val="00B87086"/>
    <w:rsid w:val="00BA6698"/>
    <w:rsid w:val="00BB4DAC"/>
    <w:rsid w:val="00BE1D97"/>
    <w:rsid w:val="00BF44F2"/>
    <w:rsid w:val="00C2022F"/>
    <w:rsid w:val="00C57840"/>
    <w:rsid w:val="00C70D45"/>
    <w:rsid w:val="00C7681B"/>
    <w:rsid w:val="00CC5D6D"/>
    <w:rsid w:val="00CE5750"/>
    <w:rsid w:val="00D35934"/>
    <w:rsid w:val="00D36A17"/>
    <w:rsid w:val="00D77CD4"/>
    <w:rsid w:val="00D93431"/>
    <w:rsid w:val="00DC37C8"/>
    <w:rsid w:val="00DC6983"/>
    <w:rsid w:val="00E120E5"/>
    <w:rsid w:val="00E24553"/>
    <w:rsid w:val="00E57EDD"/>
    <w:rsid w:val="00E724CA"/>
    <w:rsid w:val="00E8264B"/>
    <w:rsid w:val="00E93643"/>
    <w:rsid w:val="00EB1449"/>
    <w:rsid w:val="00F26EC1"/>
    <w:rsid w:val="00F741DA"/>
    <w:rsid w:val="00FA02DA"/>
    <w:rsid w:val="00FB05C4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FF06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c">
    <w:name w:val="Věc"/>
    <w:basedOn w:val="Normln"/>
    <w:rsid w:val="00A149F2"/>
    <w:pPr>
      <w:spacing w:before="0" w:after="120"/>
    </w:pPr>
    <w:rPr>
      <w:rFonts w:ascii="Arial" w:eastAsiaTheme="minorHAnsi" w:hAnsi="Arial" w:cs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996A-8942-46B3-A4DC-4921B37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25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KOTĚRA Ondřej</cp:lastModifiedBy>
  <cp:revision>2</cp:revision>
  <cp:lastPrinted>2022-08-03T07:19:00Z</cp:lastPrinted>
  <dcterms:created xsi:type="dcterms:W3CDTF">2025-10-16T10:51:00Z</dcterms:created>
  <dcterms:modified xsi:type="dcterms:W3CDTF">2025-10-16T10:51:00Z</dcterms:modified>
</cp:coreProperties>
</file>