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B5A4C" w14:textId="77F08694" w:rsidR="00877506" w:rsidRPr="00CB55AA" w:rsidRDefault="00877506" w:rsidP="00877506">
      <w:pPr>
        <w:jc w:val="right"/>
        <w:rPr>
          <w:b/>
          <w:sz w:val="22"/>
          <w:szCs w:val="22"/>
          <w:u w:val="single"/>
        </w:rPr>
      </w:pPr>
      <w:r w:rsidRPr="00CB55AA">
        <w:rPr>
          <w:b/>
          <w:sz w:val="22"/>
          <w:szCs w:val="22"/>
          <w:u w:val="single"/>
        </w:rPr>
        <w:t xml:space="preserve">Příloha č. </w:t>
      </w:r>
      <w:r w:rsidR="00211D9C">
        <w:rPr>
          <w:b/>
          <w:sz w:val="22"/>
          <w:szCs w:val="22"/>
          <w:u w:val="single"/>
        </w:rPr>
        <w:t>1</w:t>
      </w:r>
      <w:r w:rsidR="0054483D">
        <w:rPr>
          <w:b/>
          <w:sz w:val="22"/>
          <w:szCs w:val="22"/>
          <w:u w:val="single"/>
        </w:rPr>
        <w:t xml:space="preserve"> - KD</w:t>
      </w:r>
    </w:p>
    <w:p w14:paraId="4793F358" w14:textId="77777777" w:rsidR="00FA01FA" w:rsidRDefault="00FA01FA" w:rsidP="00877506">
      <w:pPr>
        <w:pStyle w:val="Zkladntext"/>
        <w:spacing w:after="0" w:line="280" w:lineRule="atLeast"/>
        <w:jc w:val="right"/>
        <w:rPr>
          <w:bCs/>
          <w:sz w:val="22"/>
          <w:szCs w:val="22"/>
        </w:rPr>
      </w:pPr>
    </w:p>
    <w:p w14:paraId="11EB6531" w14:textId="77777777" w:rsidR="00FA01FA" w:rsidRPr="00056829" w:rsidRDefault="00FA01FA" w:rsidP="00FA01FA">
      <w:pPr>
        <w:tabs>
          <w:tab w:val="left" w:pos="6300"/>
          <w:tab w:val="right" w:pos="9072"/>
        </w:tabs>
        <w:spacing w:before="120"/>
        <w:jc w:val="both"/>
        <w:rPr>
          <w:iCs/>
          <w:sz w:val="22"/>
          <w:szCs w:val="22"/>
        </w:rPr>
      </w:pPr>
    </w:p>
    <w:p w14:paraId="0E95C3B3" w14:textId="77777777" w:rsidR="00FA01FA" w:rsidRPr="00056829" w:rsidRDefault="00FA01FA" w:rsidP="00FA01FA">
      <w:pPr>
        <w:jc w:val="center"/>
        <w:rPr>
          <w:b/>
          <w:sz w:val="22"/>
          <w:szCs w:val="22"/>
        </w:rPr>
      </w:pPr>
      <w:r w:rsidRPr="00056829">
        <w:rPr>
          <w:b/>
          <w:sz w:val="22"/>
          <w:szCs w:val="22"/>
        </w:rPr>
        <w:t>Č E S T N É    P R O H L Á Š E N Í</w:t>
      </w:r>
    </w:p>
    <w:p w14:paraId="228154AA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5699BECB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6339650F" w14:textId="77777777" w:rsidR="00877506" w:rsidRDefault="00FA01FA" w:rsidP="00FA01FA">
      <w:pPr>
        <w:jc w:val="center"/>
        <w:rPr>
          <w:b/>
          <w:sz w:val="22"/>
          <w:szCs w:val="22"/>
        </w:rPr>
      </w:pPr>
      <w:r w:rsidRPr="00056829">
        <w:rPr>
          <w:b/>
          <w:sz w:val="22"/>
          <w:szCs w:val="22"/>
        </w:rPr>
        <w:t>Dodava</w:t>
      </w:r>
      <w:r>
        <w:rPr>
          <w:b/>
          <w:sz w:val="22"/>
          <w:szCs w:val="22"/>
        </w:rPr>
        <w:t xml:space="preserve">tele o splnění </w:t>
      </w:r>
      <w:r w:rsidR="0054483D">
        <w:rPr>
          <w:b/>
          <w:sz w:val="22"/>
          <w:szCs w:val="22"/>
        </w:rPr>
        <w:t xml:space="preserve">části základní způsobilosti u </w:t>
      </w:r>
      <w:r>
        <w:rPr>
          <w:b/>
          <w:sz w:val="22"/>
          <w:szCs w:val="22"/>
        </w:rPr>
        <w:t>veřej</w:t>
      </w:r>
      <w:r w:rsidR="0054483D">
        <w:rPr>
          <w:b/>
          <w:sz w:val="22"/>
          <w:szCs w:val="22"/>
        </w:rPr>
        <w:t>né zakázky</w:t>
      </w:r>
      <w:r w:rsidR="00877506">
        <w:rPr>
          <w:b/>
          <w:sz w:val="22"/>
          <w:szCs w:val="22"/>
        </w:rPr>
        <w:t xml:space="preserve"> na dodávky </w:t>
      </w:r>
    </w:p>
    <w:p w14:paraId="2BE6DF32" w14:textId="77777777" w:rsidR="00FA01FA" w:rsidRDefault="0054483D" w:rsidP="00FA01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zadávané otevřeným nadlimitním</w:t>
      </w:r>
      <w:r w:rsidR="00FA01FA">
        <w:rPr>
          <w:b/>
          <w:sz w:val="22"/>
          <w:szCs w:val="22"/>
        </w:rPr>
        <w:t xml:space="preserve"> řízením podle § </w:t>
      </w:r>
      <w:r>
        <w:rPr>
          <w:b/>
          <w:sz w:val="22"/>
          <w:szCs w:val="22"/>
        </w:rPr>
        <w:t>56</w:t>
      </w:r>
      <w:r w:rsidR="00FA01FA" w:rsidRPr="00056829">
        <w:rPr>
          <w:b/>
          <w:sz w:val="22"/>
          <w:szCs w:val="22"/>
        </w:rPr>
        <w:t xml:space="preserve"> </w:t>
      </w:r>
    </w:p>
    <w:p w14:paraId="530D4679" w14:textId="77777777" w:rsidR="00FA01FA" w:rsidRPr="00056829" w:rsidRDefault="00FA01FA" w:rsidP="00FA01FA">
      <w:pPr>
        <w:jc w:val="center"/>
        <w:rPr>
          <w:b/>
          <w:sz w:val="22"/>
          <w:szCs w:val="22"/>
        </w:rPr>
      </w:pPr>
      <w:r w:rsidRPr="00056829">
        <w:rPr>
          <w:b/>
          <w:sz w:val="22"/>
          <w:szCs w:val="22"/>
        </w:rPr>
        <w:t>zákona č. 134/2016 Sb., o zadávání veřejných zakázek</w:t>
      </w:r>
      <w:r>
        <w:rPr>
          <w:b/>
          <w:sz w:val="22"/>
          <w:szCs w:val="22"/>
        </w:rPr>
        <w:t>, v platném znění</w:t>
      </w:r>
      <w:r w:rsidRPr="00056829">
        <w:rPr>
          <w:b/>
          <w:sz w:val="22"/>
          <w:szCs w:val="22"/>
        </w:rPr>
        <w:t xml:space="preserve"> (dále jen „zákon“)</w:t>
      </w:r>
    </w:p>
    <w:p w14:paraId="3F556A79" w14:textId="77777777" w:rsidR="00FA01FA" w:rsidRPr="00056829" w:rsidRDefault="00FA01FA" w:rsidP="00FA01FA">
      <w:pPr>
        <w:jc w:val="both"/>
        <w:rPr>
          <w:b/>
          <w:sz w:val="22"/>
          <w:szCs w:val="22"/>
        </w:rPr>
      </w:pPr>
    </w:p>
    <w:p w14:paraId="4AE2679E" w14:textId="77777777" w:rsidR="00FA01FA" w:rsidRPr="00056829" w:rsidRDefault="00FA01FA" w:rsidP="00FA01FA">
      <w:pPr>
        <w:spacing w:line="360" w:lineRule="auto"/>
        <w:jc w:val="both"/>
        <w:rPr>
          <w:sz w:val="22"/>
          <w:szCs w:val="22"/>
        </w:rPr>
      </w:pPr>
    </w:p>
    <w:p w14:paraId="6AADF30F" w14:textId="77777777" w:rsidR="00FA01FA" w:rsidRPr="00211D9C" w:rsidRDefault="00FA01FA" w:rsidP="00FA01FA">
      <w:pPr>
        <w:spacing w:line="360" w:lineRule="auto"/>
        <w:jc w:val="both"/>
        <w:rPr>
          <w:sz w:val="24"/>
          <w:szCs w:val="24"/>
          <w:u w:val="single"/>
        </w:rPr>
      </w:pPr>
      <w:r w:rsidRPr="00211D9C">
        <w:rPr>
          <w:sz w:val="24"/>
          <w:szCs w:val="24"/>
          <w:u w:val="single"/>
        </w:rPr>
        <w:t>Název veřejné zakázky:</w:t>
      </w:r>
    </w:p>
    <w:p w14:paraId="2E527E69" w14:textId="50F655A1" w:rsidR="00877506" w:rsidRPr="00211D9C" w:rsidRDefault="00877506" w:rsidP="00877506">
      <w:pPr>
        <w:rPr>
          <w:b/>
          <w:sz w:val="24"/>
          <w:szCs w:val="24"/>
        </w:rPr>
      </w:pPr>
      <w:r w:rsidRPr="00211D9C">
        <w:rPr>
          <w:b/>
          <w:color w:val="000000"/>
          <w:sz w:val="24"/>
          <w:szCs w:val="24"/>
        </w:rPr>
        <w:t>„</w:t>
      </w:r>
      <w:r w:rsidR="00316DE9">
        <w:rPr>
          <w:b/>
          <w:bCs/>
          <w:color w:val="000000"/>
          <w:sz w:val="24"/>
          <w:szCs w:val="24"/>
        </w:rPr>
        <w:t>Ladislav Chmelík – intenzifikace stávající kompostárny</w:t>
      </w:r>
      <w:r w:rsidRPr="00211D9C">
        <w:rPr>
          <w:b/>
          <w:color w:val="000000"/>
          <w:sz w:val="24"/>
          <w:szCs w:val="24"/>
        </w:rPr>
        <w:t>“</w:t>
      </w:r>
    </w:p>
    <w:p w14:paraId="2DC85491" w14:textId="77777777" w:rsidR="00FA01FA" w:rsidRPr="00211D9C" w:rsidRDefault="00FA01FA" w:rsidP="00877506">
      <w:pPr>
        <w:rPr>
          <w:sz w:val="24"/>
          <w:szCs w:val="24"/>
        </w:rPr>
      </w:pPr>
    </w:p>
    <w:p w14:paraId="79611105" w14:textId="77777777" w:rsidR="00FA01FA" w:rsidRPr="00211D9C" w:rsidRDefault="00FA01FA" w:rsidP="00FA01FA">
      <w:pPr>
        <w:spacing w:line="360" w:lineRule="auto"/>
        <w:jc w:val="both"/>
        <w:rPr>
          <w:sz w:val="24"/>
          <w:szCs w:val="24"/>
          <w:u w:val="single"/>
        </w:rPr>
      </w:pPr>
      <w:r w:rsidRPr="00211D9C">
        <w:rPr>
          <w:sz w:val="24"/>
          <w:szCs w:val="24"/>
          <w:u w:val="single"/>
        </w:rPr>
        <w:t>Identifikační údaje zadavatele:</w:t>
      </w:r>
    </w:p>
    <w:p w14:paraId="1BD6DE8F" w14:textId="4C7E96E3" w:rsidR="00877506" w:rsidRPr="00211D9C" w:rsidRDefault="00316DE9" w:rsidP="00877506">
      <w:pPr>
        <w:jc w:val="both"/>
        <w:rPr>
          <w:sz w:val="24"/>
          <w:szCs w:val="24"/>
        </w:rPr>
      </w:pPr>
      <w:r>
        <w:rPr>
          <w:sz w:val="24"/>
          <w:szCs w:val="24"/>
        </w:rPr>
        <w:t>Ing. Ladislav Chmelík</w:t>
      </w:r>
    </w:p>
    <w:p w14:paraId="1D24E39A" w14:textId="04596B27" w:rsidR="00877506" w:rsidRPr="00211D9C" w:rsidRDefault="0054483D" w:rsidP="0054483D">
      <w:pPr>
        <w:spacing w:line="276" w:lineRule="auto"/>
        <w:rPr>
          <w:color w:val="000000"/>
          <w:sz w:val="24"/>
          <w:szCs w:val="24"/>
        </w:rPr>
      </w:pPr>
      <w:r w:rsidRPr="00211D9C">
        <w:rPr>
          <w:sz w:val="24"/>
          <w:szCs w:val="24"/>
        </w:rPr>
        <w:t xml:space="preserve">IČ: </w:t>
      </w:r>
      <w:r w:rsidR="00316DE9">
        <w:rPr>
          <w:sz w:val="24"/>
          <w:szCs w:val="24"/>
        </w:rPr>
        <w:t>64201368</w:t>
      </w:r>
    </w:p>
    <w:p w14:paraId="2B3C41A5" w14:textId="3451C56E" w:rsidR="0054483D" w:rsidRPr="00211D9C" w:rsidRDefault="00877506" w:rsidP="0054483D">
      <w:pPr>
        <w:spacing w:line="276" w:lineRule="auto"/>
        <w:rPr>
          <w:bCs/>
          <w:sz w:val="24"/>
          <w:szCs w:val="24"/>
        </w:rPr>
      </w:pPr>
      <w:r w:rsidRPr="00211D9C">
        <w:rPr>
          <w:sz w:val="24"/>
          <w:szCs w:val="24"/>
        </w:rPr>
        <w:t xml:space="preserve">sídlem </w:t>
      </w:r>
      <w:r w:rsidR="00316DE9">
        <w:rPr>
          <w:bCs/>
          <w:color w:val="000000"/>
          <w:sz w:val="24"/>
          <w:szCs w:val="24"/>
        </w:rPr>
        <w:t>Horní Vlčkovice 19, 544 01 Vlčkovice v Podkrkonoší</w:t>
      </w:r>
    </w:p>
    <w:p w14:paraId="41AF2158" w14:textId="77777777" w:rsidR="0054483D" w:rsidRPr="00211D9C" w:rsidRDefault="0054483D" w:rsidP="00FA01FA">
      <w:pPr>
        <w:jc w:val="both"/>
        <w:rPr>
          <w:sz w:val="24"/>
          <w:szCs w:val="24"/>
          <w:u w:val="single"/>
        </w:rPr>
      </w:pPr>
    </w:p>
    <w:p w14:paraId="769F14F7" w14:textId="77777777" w:rsidR="00FA01FA" w:rsidRPr="00211D9C" w:rsidRDefault="00FA01FA" w:rsidP="00FA01FA">
      <w:pPr>
        <w:jc w:val="both"/>
        <w:rPr>
          <w:sz w:val="24"/>
          <w:szCs w:val="24"/>
          <w:u w:val="single"/>
        </w:rPr>
      </w:pPr>
      <w:r w:rsidRPr="00211D9C">
        <w:rPr>
          <w:sz w:val="24"/>
          <w:szCs w:val="24"/>
          <w:u w:val="single"/>
        </w:rPr>
        <w:t>Identifikační údaje účastníka zadávacího řízení:</w:t>
      </w:r>
    </w:p>
    <w:p w14:paraId="4FF44C6E" w14:textId="77777777" w:rsidR="00FA01FA" w:rsidRPr="00211D9C" w:rsidRDefault="00FA01FA" w:rsidP="00FA01FA">
      <w:pPr>
        <w:jc w:val="both"/>
        <w:rPr>
          <w:sz w:val="24"/>
          <w:szCs w:val="24"/>
        </w:rPr>
      </w:pPr>
    </w:p>
    <w:p w14:paraId="6A24E5CF" w14:textId="7F90F64D" w:rsidR="00FA01FA" w:rsidRPr="00211D9C" w:rsidRDefault="00FA01FA" w:rsidP="00FA01FA">
      <w:pPr>
        <w:jc w:val="both"/>
        <w:rPr>
          <w:sz w:val="24"/>
          <w:szCs w:val="24"/>
        </w:rPr>
      </w:pPr>
      <w:r w:rsidRPr="00211D9C">
        <w:rPr>
          <w:sz w:val="24"/>
          <w:szCs w:val="24"/>
        </w:rPr>
        <w:t>Obchodní firma/název</w:t>
      </w:r>
      <w:r w:rsidRPr="00211D9C">
        <w:rPr>
          <w:sz w:val="24"/>
          <w:szCs w:val="24"/>
        </w:rPr>
        <w:tab/>
      </w:r>
      <w:r w:rsidRPr="00211D9C">
        <w:rPr>
          <w:sz w:val="24"/>
          <w:szCs w:val="24"/>
        </w:rPr>
        <w:tab/>
        <w:t>……………………………………</w:t>
      </w:r>
    </w:p>
    <w:p w14:paraId="24912BD7" w14:textId="77777777" w:rsidR="00FA01FA" w:rsidRPr="00211D9C" w:rsidRDefault="00FA01FA" w:rsidP="00FA01FA">
      <w:pPr>
        <w:jc w:val="both"/>
        <w:rPr>
          <w:sz w:val="24"/>
          <w:szCs w:val="24"/>
        </w:rPr>
      </w:pPr>
      <w:r w:rsidRPr="00211D9C">
        <w:rPr>
          <w:sz w:val="24"/>
          <w:szCs w:val="24"/>
        </w:rPr>
        <w:t>právní forma</w:t>
      </w:r>
      <w:r w:rsidRPr="00211D9C">
        <w:rPr>
          <w:sz w:val="24"/>
          <w:szCs w:val="24"/>
        </w:rPr>
        <w:tab/>
      </w:r>
      <w:r w:rsidRPr="00211D9C">
        <w:rPr>
          <w:sz w:val="24"/>
          <w:szCs w:val="24"/>
        </w:rPr>
        <w:tab/>
      </w:r>
      <w:r w:rsidRPr="00211D9C">
        <w:rPr>
          <w:sz w:val="24"/>
          <w:szCs w:val="24"/>
        </w:rPr>
        <w:tab/>
      </w:r>
      <w:r w:rsidRPr="00211D9C">
        <w:rPr>
          <w:sz w:val="24"/>
          <w:szCs w:val="24"/>
        </w:rPr>
        <w:tab/>
        <w:t>……………………………………</w:t>
      </w:r>
    </w:p>
    <w:p w14:paraId="704B9152" w14:textId="77777777" w:rsidR="00FA01FA" w:rsidRPr="00211D9C" w:rsidRDefault="00FA01FA" w:rsidP="00FA01FA">
      <w:pPr>
        <w:jc w:val="both"/>
        <w:rPr>
          <w:sz w:val="24"/>
          <w:szCs w:val="24"/>
        </w:rPr>
      </w:pPr>
      <w:r w:rsidRPr="00211D9C">
        <w:rPr>
          <w:sz w:val="24"/>
          <w:szCs w:val="24"/>
        </w:rPr>
        <w:t>IČ</w:t>
      </w:r>
      <w:r w:rsidRPr="00211D9C">
        <w:rPr>
          <w:sz w:val="24"/>
          <w:szCs w:val="24"/>
        </w:rPr>
        <w:tab/>
      </w:r>
      <w:r w:rsidRPr="00211D9C">
        <w:rPr>
          <w:sz w:val="24"/>
          <w:szCs w:val="24"/>
        </w:rPr>
        <w:tab/>
      </w:r>
      <w:r w:rsidRPr="00211D9C">
        <w:rPr>
          <w:sz w:val="24"/>
          <w:szCs w:val="24"/>
        </w:rPr>
        <w:tab/>
      </w:r>
      <w:r w:rsidRPr="00211D9C">
        <w:rPr>
          <w:sz w:val="24"/>
          <w:szCs w:val="24"/>
        </w:rPr>
        <w:tab/>
      </w:r>
      <w:r w:rsidRPr="00211D9C">
        <w:rPr>
          <w:sz w:val="24"/>
          <w:szCs w:val="24"/>
        </w:rPr>
        <w:tab/>
        <w:t>……………………</w:t>
      </w:r>
    </w:p>
    <w:p w14:paraId="1E12FC2A" w14:textId="77777777" w:rsidR="00FA01FA" w:rsidRPr="00056829" w:rsidRDefault="00FA01FA" w:rsidP="00FA01FA">
      <w:pPr>
        <w:jc w:val="both"/>
        <w:rPr>
          <w:sz w:val="22"/>
          <w:szCs w:val="22"/>
        </w:rPr>
      </w:pPr>
      <w:r w:rsidRPr="00056829">
        <w:rPr>
          <w:sz w:val="22"/>
          <w:szCs w:val="22"/>
        </w:rPr>
        <w:t>sídlo</w:t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  <w:t>………………………………………….</w:t>
      </w:r>
    </w:p>
    <w:p w14:paraId="59609705" w14:textId="77777777" w:rsidR="00FA01FA" w:rsidRPr="00056829" w:rsidRDefault="00FA01FA" w:rsidP="00FA01FA">
      <w:pPr>
        <w:jc w:val="both"/>
        <w:rPr>
          <w:sz w:val="22"/>
          <w:szCs w:val="22"/>
        </w:rPr>
      </w:pPr>
      <w:r w:rsidRPr="00056829">
        <w:rPr>
          <w:sz w:val="22"/>
          <w:szCs w:val="22"/>
        </w:rPr>
        <w:t>osoba oprávněná za účastníka jednat …………………………………</w:t>
      </w:r>
    </w:p>
    <w:p w14:paraId="698E8AC2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1C6E1C8E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474A3287" w14:textId="77777777" w:rsidR="00FA01FA" w:rsidRPr="00056829" w:rsidRDefault="00FA01FA" w:rsidP="00FA01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Ke dni podání nabídky </w:t>
      </w:r>
      <w:r w:rsidRPr="00056829">
        <w:rPr>
          <w:sz w:val="22"/>
          <w:szCs w:val="22"/>
        </w:rPr>
        <w:t>účastník zadávacího říze</w:t>
      </w:r>
      <w:r w:rsidR="0054483D">
        <w:rPr>
          <w:sz w:val="22"/>
          <w:szCs w:val="22"/>
        </w:rPr>
        <w:t>ní ve smyslu § 75 odst. 1 písm. c) a d) zákona čestně prohlašuje, že</w:t>
      </w:r>
      <w:r w:rsidRPr="00056829">
        <w:rPr>
          <w:sz w:val="22"/>
          <w:szCs w:val="22"/>
        </w:rPr>
        <w:t>:</w:t>
      </w:r>
    </w:p>
    <w:p w14:paraId="04812EB4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6AE951B5" w14:textId="77777777" w:rsidR="00FA01FA" w:rsidRPr="00056829" w:rsidRDefault="0054483D" w:rsidP="00FA01F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nemá v České republice nebo v zemi svého sídla v evidenci daní zachycen splatný daňový nedoplatek ve vztahu ke spotřební dani, a</w:t>
      </w:r>
    </w:p>
    <w:p w14:paraId="13F06DF0" w14:textId="77777777" w:rsidR="00FA01FA" w:rsidRPr="00056829" w:rsidRDefault="0054483D" w:rsidP="00FA01F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nemá v České republice nebo v zemi svého sídla splatný nedoplatek na pojistném  nebo na penále na sociální zabezpečení a příspěvku na státní politiku zaměstnanosti.</w:t>
      </w:r>
    </w:p>
    <w:p w14:paraId="09B65A4C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33B2BB60" w14:textId="77777777" w:rsidR="00FA01FA" w:rsidRDefault="00FA01FA" w:rsidP="00FA01FA">
      <w:pPr>
        <w:jc w:val="both"/>
        <w:rPr>
          <w:sz w:val="22"/>
          <w:szCs w:val="22"/>
        </w:rPr>
      </w:pPr>
    </w:p>
    <w:p w14:paraId="6ACB1A54" w14:textId="77777777" w:rsidR="00FA01FA" w:rsidRDefault="00FA01FA" w:rsidP="00FA01FA">
      <w:pPr>
        <w:jc w:val="both"/>
        <w:rPr>
          <w:sz w:val="22"/>
          <w:szCs w:val="22"/>
        </w:rPr>
      </w:pPr>
    </w:p>
    <w:p w14:paraId="0CBDFB29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6F590412" w14:textId="77777777" w:rsidR="00FA01FA" w:rsidRPr="00056829" w:rsidRDefault="00FA01FA" w:rsidP="00FA01FA">
      <w:pPr>
        <w:jc w:val="both"/>
        <w:rPr>
          <w:sz w:val="22"/>
          <w:szCs w:val="22"/>
        </w:rPr>
      </w:pPr>
      <w:r w:rsidRPr="00056829">
        <w:rPr>
          <w:sz w:val="22"/>
          <w:szCs w:val="22"/>
        </w:rPr>
        <w:t>V…………………dne……………………….20</w:t>
      </w:r>
      <w:r w:rsidR="00877506">
        <w:rPr>
          <w:sz w:val="22"/>
          <w:szCs w:val="22"/>
        </w:rPr>
        <w:t>24</w:t>
      </w:r>
    </w:p>
    <w:p w14:paraId="44FE1EE0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63F3466C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06E18F47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16425BCE" w14:textId="77777777" w:rsidR="00FA01FA" w:rsidRPr="00056829" w:rsidRDefault="00FA01FA" w:rsidP="00FA01FA">
      <w:pPr>
        <w:ind w:left="2832" w:firstLine="708"/>
        <w:rPr>
          <w:sz w:val="22"/>
          <w:szCs w:val="22"/>
        </w:rPr>
      </w:pPr>
      <w:r w:rsidRPr="00056829">
        <w:rPr>
          <w:sz w:val="22"/>
          <w:szCs w:val="22"/>
        </w:rPr>
        <w:t>………………………………………</w:t>
      </w:r>
    </w:p>
    <w:p w14:paraId="0AC8AC7B" w14:textId="77777777" w:rsidR="00FA01FA" w:rsidRPr="00056829" w:rsidRDefault="00FA01FA" w:rsidP="00FA01FA">
      <w:pPr>
        <w:ind w:left="2124" w:firstLine="708"/>
        <w:rPr>
          <w:sz w:val="22"/>
          <w:szCs w:val="22"/>
        </w:rPr>
      </w:pPr>
      <w:r w:rsidRPr="00056829">
        <w:rPr>
          <w:sz w:val="22"/>
          <w:szCs w:val="22"/>
        </w:rPr>
        <w:t>jméno a příjmení jednající osoby (jednajících osob)</w:t>
      </w:r>
    </w:p>
    <w:p w14:paraId="4F8D9877" w14:textId="77777777" w:rsidR="00FA01FA" w:rsidRPr="00056829" w:rsidRDefault="00FA01FA" w:rsidP="00FA01FA">
      <w:pPr>
        <w:ind w:left="4248" w:firstLine="708"/>
        <w:rPr>
          <w:sz w:val="22"/>
          <w:szCs w:val="22"/>
        </w:rPr>
      </w:pPr>
      <w:r w:rsidRPr="00056829">
        <w:rPr>
          <w:sz w:val="22"/>
          <w:szCs w:val="22"/>
        </w:rPr>
        <w:t xml:space="preserve">podpis/-y </w:t>
      </w:r>
    </w:p>
    <w:p w14:paraId="061EE666" w14:textId="77777777" w:rsidR="00FA01FA" w:rsidRPr="00056829" w:rsidRDefault="00FA01FA" w:rsidP="00FA01FA">
      <w:pPr>
        <w:rPr>
          <w:b/>
          <w:sz w:val="22"/>
          <w:szCs w:val="22"/>
          <w:u w:val="single"/>
        </w:rPr>
      </w:pPr>
    </w:p>
    <w:p w14:paraId="6A79905F" w14:textId="77777777" w:rsidR="00FA01FA" w:rsidRPr="00056829" w:rsidRDefault="00FA01FA" w:rsidP="00FA01FA">
      <w:pPr>
        <w:jc w:val="right"/>
        <w:rPr>
          <w:b/>
          <w:sz w:val="22"/>
          <w:szCs w:val="22"/>
          <w:u w:val="single"/>
        </w:rPr>
      </w:pPr>
    </w:p>
    <w:p w14:paraId="54A48AFD" w14:textId="77777777" w:rsidR="00FA01FA" w:rsidRPr="00056829" w:rsidRDefault="00FA01FA" w:rsidP="00FA01FA">
      <w:pPr>
        <w:jc w:val="right"/>
        <w:rPr>
          <w:b/>
          <w:sz w:val="22"/>
          <w:szCs w:val="22"/>
          <w:u w:val="single"/>
        </w:rPr>
      </w:pPr>
    </w:p>
    <w:p w14:paraId="4774FD20" w14:textId="77777777" w:rsidR="00600076" w:rsidRDefault="00600076" w:rsidP="00613ED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6E1FA012" w14:textId="77777777" w:rsidR="00613EDA" w:rsidRDefault="00613EDA" w:rsidP="00613E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E4CBE83" w14:textId="77777777" w:rsidR="00613EDA" w:rsidRPr="00D928D5" w:rsidRDefault="00613EDA" w:rsidP="00613EDA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613EDA" w:rsidRPr="00D928D5" w:rsidSect="00C15E62">
      <w:footerReference w:type="even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7412D" w14:textId="77777777" w:rsidR="00756358" w:rsidRDefault="00756358" w:rsidP="00613EDA">
      <w:r>
        <w:separator/>
      </w:r>
    </w:p>
  </w:endnote>
  <w:endnote w:type="continuationSeparator" w:id="0">
    <w:p w14:paraId="5985F463" w14:textId="77777777" w:rsidR="00756358" w:rsidRDefault="00756358" w:rsidP="0061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105DA" w14:textId="77777777" w:rsidR="009E6560" w:rsidRDefault="006E02EA" w:rsidP="008C24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378F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85A3644" w14:textId="77777777" w:rsidR="009E6560" w:rsidRDefault="009E65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E5D4C" w14:textId="77777777" w:rsidR="009E6560" w:rsidRDefault="006E02EA" w:rsidP="008C24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378F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4483D">
      <w:rPr>
        <w:rStyle w:val="slostrnky"/>
        <w:noProof/>
      </w:rPr>
      <w:t>2</w:t>
    </w:r>
    <w:r>
      <w:rPr>
        <w:rStyle w:val="slostrnky"/>
      </w:rPr>
      <w:fldChar w:fldCharType="end"/>
    </w:r>
  </w:p>
  <w:p w14:paraId="422E1BCE" w14:textId="77777777" w:rsidR="009E6560" w:rsidRDefault="009E65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760A5" w14:textId="77777777" w:rsidR="00756358" w:rsidRDefault="00756358" w:rsidP="00613EDA">
      <w:r>
        <w:separator/>
      </w:r>
    </w:p>
  </w:footnote>
  <w:footnote w:type="continuationSeparator" w:id="0">
    <w:p w14:paraId="6C8BD179" w14:textId="77777777" w:rsidR="00756358" w:rsidRDefault="00756358" w:rsidP="00613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B6702" w14:textId="77777777" w:rsidR="007320F1" w:rsidRDefault="007320F1" w:rsidP="007320F1">
    <w:pPr>
      <w:pStyle w:val="Zhlav"/>
    </w:pPr>
  </w:p>
  <w:p w14:paraId="76DB7DC8" w14:textId="402F76E2" w:rsidR="007320F1" w:rsidRPr="002C3435" w:rsidRDefault="00211D9C" w:rsidP="002C3435">
    <w:pPr>
      <w:pStyle w:val="Zhlav"/>
      <w:jc w:val="center"/>
    </w:pPr>
    <w:bookmarkStart w:id="0" w:name="_Hlk56750274"/>
    <w:r w:rsidRPr="0084194D">
      <w:rPr>
        <w:noProof/>
      </w:rPr>
      <w:drawing>
        <wp:inline distT="0" distB="0" distL="0" distR="0" wp14:anchorId="32F55AB0" wp14:editId="09A4EC61">
          <wp:extent cx="5753100" cy="441960"/>
          <wp:effectExtent l="0" t="0" r="0" b="0"/>
          <wp:docPr id="146764579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5D755B7D" w14:textId="77777777" w:rsidR="009E6560" w:rsidRPr="005156AB" w:rsidRDefault="009E6560" w:rsidP="00F520CB">
    <w:pPr>
      <w:pStyle w:val="Zhlav"/>
      <w:jc w:val="center"/>
    </w:pPr>
  </w:p>
  <w:p w14:paraId="7A43B1BC" w14:textId="77777777" w:rsidR="009E6560" w:rsidRDefault="009E6560" w:rsidP="00375F19">
    <w:pPr>
      <w:pStyle w:val="Zhlav"/>
      <w:jc w:val="center"/>
    </w:pPr>
  </w:p>
  <w:p w14:paraId="120665A5" w14:textId="77777777" w:rsidR="009E6560" w:rsidRPr="00760B5F" w:rsidRDefault="00316DE9" w:rsidP="00B6305B">
    <w:pPr>
      <w:pStyle w:val="Zhlav"/>
      <w:jc w:val="center"/>
      <w:rPr>
        <w:rFonts w:ascii="Verdana" w:hAnsi="Verdana"/>
      </w:rPr>
    </w:pPr>
    <w:r>
      <w:rPr>
        <w:rFonts w:ascii="Verdana" w:hAnsi="Verdana" w:cs="Arial"/>
      </w:rPr>
      <w:pict w14:anchorId="56E624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4pt;height:659.3pt">
          <v:imagedata r:id="rId2" o:title=""/>
        </v:shape>
      </w:pict>
    </w:r>
    <w:r w:rsidR="00A378FE" w:rsidRPr="00760B5F">
      <w:rPr>
        <w:rFonts w:ascii="Verdana" w:hAnsi="Verdana" w:cs="Arial"/>
      </w:rPr>
      <w:t>“</w:t>
    </w:r>
  </w:p>
  <w:p w14:paraId="1A763798" w14:textId="77777777" w:rsidR="009E6560" w:rsidRDefault="009E6560" w:rsidP="00B6305B">
    <w:pPr>
      <w:pStyle w:val="Zhlav"/>
      <w:jc w:val="center"/>
    </w:pPr>
  </w:p>
  <w:p w14:paraId="443F9517" w14:textId="77777777" w:rsidR="009E6560" w:rsidRDefault="009E6560" w:rsidP="00B6305B">
    <w:pPr>
      <w:pStyle w:val="Zkladntext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8409B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F0012D1"/>
    <w:multiLevelType w:val="hybridMultilevel"/>
    <w:tmpl w:val="3DB24F0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6240997">
    <w:abstractNumId w:val="0"/>
  </w:num>
  <w:num w:numId="2" w16cid:durableId="1211842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EDA"/>
    <w:rsid w:val="00001430"/>
    <w:rsid w:val="00033754"/>
    <w:rsid w:val="000D7808"/>
    <w:rsid w:val="00112061"/>
    <w:rsid w:val="001A5D70"/>
    <w:rsid w:val="00211D9C"/>
    <w:rsid w:val="00286A74"/>
    <w:rsid w:val="002B4771"/>
    <w:rsid w:val="002C1CB2"/>
    <w:rsid w:val="002C3435"/>
    <w:rsid w:val="00316DE9"/>
    <w:rsid w:val="003310B8"/>
    <w:rsid w:val="00347C71"/>
    <w:rsid w:val="0036267E"/>
    <w:rsid w:val="003B219E"/>
    <w:rsid w:val="003E099E"/>
    <w:rsid w:val="004321A0"/>
    <w:rsid w:val="00477104"/>
    <w:rsid w:val="00482815"/>
    <w:rsid w:val="00483E87"/>
    <w:rsid w:val="004927CB"/>
    <w:rsid w:val="004B5D7C"/>
    <w:rsid w:val="004F5C67"/>
    <w:rsid w:val="00524506"/>
    <w:rsid w:val="0054483D"/>
    <w:rsid w:val="0054728C"/>
    <w:rsid w:val="0055623D"/>
    <w:rsid w:val="00580959"/>
    <w:rsid w:val="00600076"/>
    <w:rsid w:val="00613EDA"/>
    <w:rsid w:val="00614728"/>
    <w:rsid w:val="006365B7"/>
    <w:rsid w:val="0069194D"/>
    <w:rsid w:val="006E02EA"/>
    <w:rsid w:val="00722984"/>
    <w:rsid w:val="007320F1"/>
    <w:rsid w:val="00743CBE"/>
    <w:rsid w:val="00756358"/>
    <w:rsid w:val="00791B00"/>
    <w:rsid w:val="00802DE3"/>
    <w:rsid w:val="008638AC"/>
    <w:rsid w:val="00877506"/>
    <w:rsid w:val="008E4092"/>
    <w:rsid w:val="00901F63"/>
    <w:rsid w:val="009E6560"/>
    <w:rsid w:val="00A31EEF"/>
    <w:rsid w:val="00A378FE"/>
    <w:rsid w:val="00A53166"/>
    <w:rsid w:val="00B75A71"/>
    <w:rsid w:val="00BB22EA"/>
    <w:rsid w:val="00BC067A"/>
    <w:rsid w:val="00BD7EF0"/>
    <w:rsid w:val="00D76E5F"/>
    <w:rsid w:val="00D825B1"/>
    <w:rsid w:val="00DA4882"/>
    <w:rsid w:val="00DE04C5"/>
    <w:rsid w:val="00E54D76"/>
    <w:rsid w:val="00E66C1A"/>
    <w:rsid w:val="00E759B7"/>
    <w:rsid w:val="00EE206A"/>
    <w:rsid w:val="00F42D98"/>
    <w:rsid w:val="00F520CB"/>
    <w:rsid w:val="00FA01FA"/>
    <w:rsid w:val="00FC3782"/>
    <w:rsid w:val="00FC3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E7D71"/>
  <w15:docId w15:val="{611A0945-5D8A-475D-9C13-4C9918F4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E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VsN1"/>
    <w:basedOn w:val="Normln"/>
    <w:next w:val="Normln"/>
    <w:link w:val="Nadpis1Char"/>
    <w:uiPriority w:val="9"/>
    <w:qFormat/>
    <w:rsid w:val="007320F1"/>
    <w:pPr>
      <w:keepNext/>
      <w:numPr>
        <w:numId w:val="1"/>
      </w:numPr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VsN2"/>
    <w:basedOn w:val="Normln"/>
    <w:next w:val="Normln"/>
    <w:link w:val="Nadpis2Char"/>
    <w:uiPriority w:val="9"/>
    <w:qFormat/>
    <w:rsid w:val="007320F1"/>
    <w:pPr>
      <w:keepNext/>
      <w:numPr>
        <w:ilvl w:val="1"/>
        <w:numId w:val="1"/>
      </w:numPr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VsN3"/>
    <w:basedOn w:val="Normln"/>
    <w:next w:val="Normln"/>
    <w:link w:val="Nadpis3Char"/>
    <w:uiPriority w:val="9"/>
    <w:qFormat/>
    <w:rsid w:val="007320F1"/>
    <w:pPr>
      <w:keepNext/>
      <w:numPr>
        <w:ilvl w:val="2"/>
        <w:numId w:val="1"/>
      </w:numPr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7320F1"/>
    <w:pPr>
      <w:keepNext/>
      <w:numPr>
        <w:ilvl w:val="3"/>
        <w:numId w:val="1"/>
      </w:numPr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7320F1"/>
    <w:pPr>
      <w:numPr>
        <w:ilvl w:val="4"/>
        <w:numId w:val="1"/>
      </w:numPr>
      <w:autoSpaceDE/>
      <w:autoSpaceDN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7320F1"/>
    <w:pPr>
      <w:numPr>
        <w:ilvl w:val="5"/>
        <w:numId w:val="1"/>
      </w:numPr>
      <w:autoSpaceDE/>
      <w:autoSpaceDN/>
      <w:spacing w:before="240" w:after="60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qFormat/>
    <w:rsid w:val="007320F1"/>
    <w:pPr>
      <w:numPr>
        <w:ilvl w:val="6"/>
        <w:numId w:val="1"/>
      </w:numPr>
      <w:autoSpaceDE/>
      <w:autoSpaceDN/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7320F1"/>
    <w:pPr>
      <w:numPr>
        <w:ilvl w:val="7"/>
        <w:numId w:val="1"/>
      </w:numPr>
      <w:autoSpaceDE/>
      <w:autoSpaceDN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7320F1"/>
    <w:pPr>
      <w:numPr>
        <w:ilvl w:val="8"/>
        <w:numId w:val="1"/>
      </w:numPr>
      <w:autoSpaceDE/>
      <w:autoSpaceDN/>
      <w:spacing w:before="240" w:after="60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13ED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613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13E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13E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13EDA"/>
  </w:style>
  <w:style w:type="paragraph" w:styleId="Zhlav">
    <w:name w:val="header"/>
    <w:basedOn w:val="Normln"/>
    <w:link w:val="ZhlavChar"/>
    <w:rsid w:val="00613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13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613E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613EDA"/>
    <w:pPr>
      <w:spacing w:after="0" w:line="240" w:lineRule="auto"/>
    </w:pPr>
    <w:rPr>
      <w:rFonts w:ascii="Courier New" w:eastAsia="Times New Roman" w:hAnsi="Courier New" w:cs="Courier New"/>
      <w:sz w:val="16"/>
      <w:szCs w:val="16"/>
      <w:lang w:eastAsia="cs-CZ"/>
    </w:rPr>
  </w:style>
  <w:style w:type="paragraph" w:customStyle="1" w:styleId="q4">
    <w:name w:val="q4"/>
    <w:basedOn w:val="Normln"/>
    <w:rsid w:val="00613E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26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67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aliases w:val="VsN1 Char"/>
    <w:basedOn w:val="Standardnpsmoodstavce"/>
    <w:link w:val="Nadpis1"/>
    <w:uiPriority w:val="9"/>
    <w:rsid w:val="007320F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VsN2 Char"/>
    <w:basedOn w:val="Standardnpsmoodstavce"/>
    <w:link w:val="Nadpis2"/>
    <w:uiPriority w:val="9"/>
    <w:rsid w:val="007320F1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VsN3 Char"/>
    <w:basedOn w:val="Standardnpsmoodstavce"/>
    <w:link w:val="Nadpis3"/>
    <w:uiPriority w:val="9"/>
    <w:rsid w:val="007320F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320F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320F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7320F1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7320F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7320F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7320F1"/>
    <w:rPr>
      <w:rFonts w:ascii="Cambria" w:eastAsia="Times New Roman" w:hAnsi="Cambria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0007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0007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834AE-5531-4CD5-BDB6-34119FE45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hanak.pertr@outlook.cz</dc:creator>
  <cp:lastModifiedBy>Pavel Peroutka</cp:lastModifiedBy>
  <cp:revision>23</cp:revision>
  <dcterms:created xsi:type="dcterms:W3CDTF">2021-11-12T13:15:00Z</dcterms:created>
  <dcterms:modified xsi:type="dcterms:W3CDTF">2024-12-15T11:07:00Z</dcterms:modified>
</cp:coreProperties>
</file>