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873A3" w14:textId="77777777" w:rsidR="00716DE9" w:rsidRPr="00AC63EC" w:rsidRDefault="00716DE9" w:rsidP="008F587C">
      <w:pPr>
        <w:keepNext/>
        <w:pBdr>
          <w:bottom w:val="single" w:sz="18" w:space="1" w:color="FF0000"/>
        </w:pBdr>
        <w:spacing w:after="60" w:line="276" w:lineRule="auto"/>
        <w:jc w:val="center"/>
        <w:outlineLvl w:val="0"/>
        <w:rPr>
          <w:rFonts w:ascii="Cambria" w:hAnsi="Cambria"/>
          <w:b/>
          <w:bCs/>
          <w:kern w:val="32"/>
          <w:sz w:val="32"/>
          <w:szCs w:val="32"/>
          <w:lang w:eastAsia="en-US"/>
        </w:rPr>
      </w:pPr>
      <w:r w:rsidRPr="00AC63EC">
        <w:rPr>
          <w:rFonts w:ascii="Cambria" w:hAnsi="Cambria"/>
          <w:b/>
          <w:kern w:val="32"/>
          <w:sz w:val="32"/>
          <w:szCs w:val="32"/>
          <w:lang w:eastAsia="en-US"/>
        </w:rPr>
        <w:t>KRYCÍ LIST NABÍDKY</w:t>
      </w:r>
    </w:p>
    <w:p w14:paraId="20F906CA" w14:textId="77777777" w:rsidR="00716DE9" w:rsidRDefault="00AA2CBF" w:rsidP="004D4B51">
      <w:pPr>
        <w:keepNext/>
        <w:jc w:val="center"/>
        <w:outlineLvl w:val="1"/>
        <w:rPr>
          <w:rFonts w:ascii="Cambria" w:hAnsi="Cambria"/>
          <w:bCs/>
          <w:iCs/>
          <w:sz w:val="22"/>
          <w:szCs w:val="22"/>
          <w:lang w:eastAsia="en-US"/>
        </w:rPr>
      </w:pPr>
      <w:r>
        <w:rPr>
          <w:rFonts w:ascii="Cambria" w:hAnsi="Cambria"/>
          <w:bCs/>
          <w:iCs/>
          <w:sz w:val="22"/>
          <w:szCs w:val="22"/>
          <w:lang w:eastAsia="en-US"/>
        </w:rPr>
        <w:t>pro podlimitní</w:t>
      </w:r>
      <w:r w:rsidR="00945B9F" w:rsidRPr="00945B9F">
        <w:rPr>
          <w:rFonts w:ascii="Cambria" w:hAnsi="Cambria"/>
          <w:bCs/>
          <w:iCs/>
          <w:sz w:val="22"/>
          <w:szCs w:val="22"/>
          <w:lang w:eastAsia="en-US"/>
        </w:rPr>
        <w:t xml:space="preserve"> ve</w:t>
      </w:r>
      <w:r w:rsidR="00945B9F">
        <w:rPr>
          <w:rFonts w:ascii="Cambria" w:hAnsi="Cambria"/>
          <w:bCs/>
          <w:iCs/>
          <w:sz w:val="22"/>
          <w:szCs w:val="22"/>
          <w:lang w:eastAsia="en-US"/>
        </w:rPr>
        <w:t xml:space="preserve">řejnou zakázku na </w:t>
      </w:r>
      <w:r w:rsidR="00A207EF">
        <w:rPr>
          <w:rFonts w:ascii="Cambria" w:hAnsi="Cambria"/>
          <w:bCs/>
          <w:iCs/>
          <w:sz w:val="22"/>
          <w:szCs w:val="22"/>
          <w:lang w:eastAsia="en-US"/>
        </w:rPr>
        <w:t>stavební práce</w:t>
      </w:r>
      <w:r w:rsidR="00945B9F">
        <w:rPr>
          <w:rFonts w:ascii="Cambria" w:hAnsi="Cambria"/>
          <w:bCs/>
          <w:iCs/>
          <w:sz w:val="22"/>
          <w:szCs w:val="22"/>
          <w:lang w:eastAsia="en-US"/>
        </w:rPr>
        <w:t>, zadávanou</w:t>
      </w:r>
      <w:r w:rsidR="00A81D2C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="009472EF" w:rsidRPr="009472EF">
        <w:rPr>
          <w:rFonts w:ascii="Cambria" w:hAnsi="Cambria"/>
          <w:bCs/>
          <w:iCs/>
          <w:sz w:val="22"/>
          <w:szCs w:val="22"/>
          <w:lang w:eastAsia="en-US"/>
        </w:rPr>
        <w:t>ve zjednodušeném podlimitním řízení</w:t>
      </w:r>
      <w:r w:rsidR="00A81D2C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="008129C7">
        <w:rPr>
          <w:rFonts w:ascii="Cambria" w:hAnsi="Cambria"/>
          <w:bCs/>
          <w:iCs/>
          <w:sz w:val="22"/>
          <w:szCs w:val="22"/>
          <w:lang w:eastAsia="en-US"/>
        </w:rPr>
        <w:t>dle §</w:t>
      </w:r>
      <w:r w:rsidR="004D4B51" w:rsidRPr="004D4B51">
        <w:rPr>
          <w:rFonts w:ascii="Cambria" w:hAnsi="Cambria"/>
          <w:bCs/>
          <w:iCs/>
          <w:sz w:val="22"/>
          <w:szCs w:val="22"/>
          <w:lang w:eastAsia="en-US"/>
        </w:rPr>
        <w:t xml:space="preserve"> 53 zákona č. 134/2016 Sb., o zadávání veřejných zakázek, ve znění pozdějších předpisů</w:t>
      </w:r>
      <w:r w:rsidR="00D36FE6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="004D4B51" w:rsidRPr="004D4B51">
        <w:rPr>
          <w:rFonts w:ascii="Cambria" w:hAnsi="Cambria"/>
          <w:bCs/>
          <w:iCs/>
          <w:sz w:val="22"/>
          <w:szCs w:val="22"/>
          <w:lang w:eastAsia="en-US"/>
        </w:rPr>
        <w:t>(dále jen „zákon“)</w:t>
      </w:r>
      <w:r w:rsidR="00FE2C18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="00945B9F" w:rsidRPr="001E6260">
        <w:rPr>
          <w:rFonts w:ascii="Cambria" w:hAnsi="Cambria"/>
          <w:bCs/>
          <w:iCs/>
          <w:sz w:val="22"/>
          <w:szCs w:val="22"/>
          <w:lang w:eastAsia="en-US"/>
        </w:rPr>
        <w:t>s názvem</w:t>
      </w:r>
      <w:r w:rsidR="008F587C">
        <w:rPr>
          <w:rFonts w:ascii="Cambria" w:hAnsi="Cambria"/>
          <w:bCs/>
          <w:iCs/>
          <w:sz w:val="22"/>
          <w:szCs w:val="22"/>
          <w:lang w:eastAsia="en-US"/>
        </w:rPr>
        <w:t>:</w:t>
      </w:r>
    </w:p>
    <w:p w14:paraId="0C862D4E" w14:textId="77777777" w:rsidR="008F587C" w:rsidRDefault="008F587C" w:rsidP="004D4B51">
      <w:pPr>
        <w:keepNext/>
        <w:jc w:val="center"/>
        <w:outlineLvl w:val="1"/>
        <w:rPr>
          <w:rFonts w:ascii="Cambria" w:hAnsi="Cambria"/>
          <w:bCs/>
          <w:iCs/>
          <w:sz w:val="22"/>
          <w:szCs w:val="22"/>
          <w:lang w:eastAsia="en-US"/>
        </w:rPr>
      </w:pPr>
    </w:p>
    <w:p w14:paraId="1284CC7A" w14:textId="3D004CC9" w:rsidR="008F587C" w:rsidRPr="008727D2" w:rsidRDefault="008727D2" w:rsidP="00992968">
      <w:pPr>
        <w:spacing w:before="240" w:after="200" w:line="276" w:lineRule="auto"/>
        <w:jc w:val="center"/>
        <w:rPr>
          <w:rFonts w:ascii="Cambria" w:hAnsi="Cambria"/>
          <w:b/>
          <w:sz w:val="44"/>
          <w:szCs w:val="44"/>
        </w:rPr>
      </w:pPr>
      <w:r w:rsidRPr="008727D2">
        <w:rPr>
          <w:rFonts w:asciiTheme="majorHAnsi" w:hAnsiTheme="majorHAnsi"/>
          <w:sz w:val="44"/>
          <w:szCs w:val="44"/>
        </w:rPr>
        <w:t>„</w:t>
      </w:r>
      <w:r w:rsidR="008F1B02">
        <w:rPr>
          <w:rFonts w:asciiTheme="majorHAnsi" w:eastAsia="Calibri" w:hAnsiTheme="majorHAnsi"/>
          <w:b/>
          <w:bCs/>
          <w:color w:val="000000"/>
          <w:sz w:val="44"/>
          <w:szCs w:val="44"/>
        </w:rPr>
        <w:t>Navýšení kapacity Mateřské školy v obci Říčany u Brna</w:t>
      </w:r>
      <w:r w:rsidR="0040230C">
        <w:rPr>
          <w:rFonts w:asciiTheme="majorHAnsi" w:eastAsia="Calibri" w:hAnsiTheme="majorHAnsi"/>
          <w:b/>
          <w:bCs/>
          <w:color w:val="000000"/>
          <w:sz w:val="44"/>
          <w:szCs w:val="44"/>
        </w:rPr>
        <w:t xml:space="preserve"> II.</w:t>
      </w:r>
      <w:r w:rsidRPr="003C215D">
        <w:rPr>
          <w:rFonts w:asciiTheme="majorHAnsi" w:hAnsiTheme="majorHAnsi"/>
          <w:b/>
          <w:bCs/>
          <w:sz w:val="44"/>
          <w:szCs w:val="44"/>
        </w:rPr>
        <w:t>“</w:t>
      </w:r>
    </w:p>
    <w:p w14:paraId="0BA50E35" w14:textId="77777777" w:rsidR="00716DE9" w:rsidRPr="00AC63EC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="Cambria" w:eastAsia="Calibri" w:hAnsi="Cambria"/>
          <w:b/>
          <w:sz w:val="28"/>
          <w:szCs w:val="28"/>
          <w:lang w:eastAsia="en-US"/>
        </w:rPr>
      </w:pPr>
      <w:r w:rsidRPr="00AC63EC">
        <w:rPr>
          <w:rFonts w:ascii="Cambria" w:eastAsia="Calibri" w:hAnsi="Cambria"/>
          <w:b/>
          <w:sz w:val="28"/>
          <w:szCs w:val="28"/>
          <w:lang w:eastAsia="en-US"/>
        </w:rPr>
        <w:t>Identifikační údaje zadavatele</w:t>
      </w:r>
    </w:p>
    <w:tbl>
      <w:tblPr>
        <w:tblStyle w:val="Mkatabulky"/>
        <w:tblpPr w:leftFromText="141" w:rightFromText="141" w:vertAnchor="text" w:horzAnchor="margin" w:tblpX="108" w:tblpY="245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8F1B02" w:rsidRPr="00B64C49" w14:paraId="11F9F8A2" w14:textId="77777777" w:rsidTr="008F1B02">
        <w:trPr>
          <w:cantSplit/>
        </w:trPr>
        <w:tc>
          <w:tcPr>
            <w:tcW w:w="3227" w:type="dxa"/>
            <w:shd w:val="clear" w:color="auto" w:fill="F2DBDB" w:themeFill="accent2" w:themeFillTint="33"/>
          </w:tcPr>
          <w:p w14:paraId="561ECF55" w14:textId="77777777" w:rsidR="008F1B02" w:rsidRPr="00B64C49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 w:rsidRPr="00B64C49">
              <w:rPr>
                <w:rFonts w:asciiTheme="majorHAnsi" w:hAnsiTheme="majorHAnsi"/>
                <w:sz w:val="22"/>
              </w:rPr>
              <w:t>Název zadavatele:</w:t>
            </w:r>
          </w:p>
        </w:tc>
        <w:tc>
          <w:tcPr>
            <w:tcW w:w="5953" w:type="dxa"/>
          </w:tcPr>
          <w:p w14:paraId="19F8F65B" w14:textId="07AD0B0A" w:rsidR="008F1B02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Obec Říčany</w:t>
            </w:r>
          </w:p>
        </w:tc>
      </w:tr>
      <w:tr w:rsidR="008F1B02" w:rsidRPr="00B64C49" w14:paraId="54E40765" w14:textId="77777777" w:rsidTr="008F1B02">
        <w:trPr>
          <w:cantSplit/>
        </w:trPr>
        <w:tc>
          <w:tcPr>
            <w:tcW w:w="3227" w:type="dxa"/>
            <w:shd w:val="clear" w:color="auto" w:fill="F2DBDB" w:themeFill="accent2" w:themeFillTint="33"/>
          </w:tcPr>
          <w:p w14:paraId="3DC42104" w14:textId="77777777" w:rsidR="008F1B02" w:rsidRPr="00B64C49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 w:rsidRPr="00B64C49">
              <w:rPr>
                <w:rFonts w:asciiTheme="majorHAnsi" w:hAnsiTheme="majorHAnsi"/>
                <w:sz w:val="22"/>
              </w:rPr>
              <w:t>Sídlo zadavatele:</w:t>
            </w:r>
          </w:p>
        </w:tc>
        <w:tc>
          <w:tcPr>
            <w:tcW w:w="5953" w:type="dxa"/>
          </w:tcPr>
          <w:p w14:paraId="17D2E5DA" w14:textId="148D4239" w:rsidR="008F1B02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Náměstí Osvobození 340, 664 82 Říčany u Brna</w:t>
            </w:r>
          </w:p>
        </w:tc>
      </w:tr>
      <w:tr w:rsidR="008F1B02" w:rsidRPr="00B64C49" w14:paraId="40B9D66F" w14:textId="77777777" w:rsidTr="008F1B02">
        <w:trPr>
          <w:cantSplit/>
        </w:trPr>
        <w:tc>
          <w:tcPr>
            <w:tcW w:w="3227" w:type="dxa"/>
            <w:shd w:val="clear" w:color="auto" w:fill="F2DBDB" w:themeFill="accent2" w:themeFillTint="33"/>
          </w:tcPr>
          <w:p w14:paraId="4AFC9EFC" w14:textId="77777777" w:rsidR="008F1B02" w:rsidRPr="00B64C49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Zastoupen</w:t>
            </w:r>
            <w:r w:rsidRPr="00B64C49">
              <w:rPr>
                <w:rFonts w:asciiTheme="majorHAnsi" w:hAnsiTheme="majorHAnsi"/>
                <w:sz w:val="22"/>
              </w:rPr>
              <w:t>:</w:t>
            </w:r>
          </w:p>
        </w:tc>
        <w:tc>
          <w:tcPr>
            <w:tcW w:w="5953" w:type="dxa"/>
          </w:tcPr>
          <w:p w14:paraId="79144CF7" w14:textId="0A32320B" w:rsidR="008F1B02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Ing. Jan Studený, starosta obce</w:t>
            </w:r>
          </w:p>
        </w:tc>
      </w:tr>
      <w:tr w:rsidR="008F1B02" w:rsidRPr="00B64C49" w14:paraId="68251BA0" w14:textId="77777777" w:rsidTr="008F1B02">
        <w:trPr>
          <w:cantSplit/>
        </w:trPr>
        <w:tc>
          <w:tcPr>
            <w:tcW w:w="3227" w:type="dxa"/>
            <w:shd w:val="clear" w:color="auto" w:fill="F2DBDB" w:themeFill="accent2" w:themeFillTint="33"/>
          </w:tcPr>
          <w:p w14:paraId="346430B9" w14:textId="77777777" w:rsidR="008F1B02" w:rsidRPr="00B64C49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 w:rsidRPr="00B64C49">
              <w:rPr>
                <w:rFonts w:asciiTheme="majorHAnsi" w:hAnsiTheme="majorHAnsi"/>
                <w:sz w:val="22"/>
              </w:rPr>
              <w:t>IČ zadavatele:</w:t>
            </w:r>
          </w:p>
        </w:tc>
        <w:tc>
          <w:tcPr>
            <w:tcW w:w="5953" w:type="dxa"/>
          </w:tcPr>
          <w:p w14:paraId="26EE0733" w14:textId="42B67F5A" w:rsidR="008F1B02" w:rsidRPr="003D4180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00282537</w:t>
            </w:r>
          </w:p>
        </w:tc>
      </w:tr>
      <w:tr w:rsidR="008F1B02" w:rsidRPr="00B64C49" w14:paraId="0C862FFA" w14:textId="77777777" w:rsidTr="008F1B02">
        <w:trPr>
          <w:cantSplit/>
        </w:trPr>
        <w:tc>
          <w:tcPr>
            <w:tcW w:w="3227" w:type="dxa"/>
            <w:shd w:val="clear" w:color="auto" w:fill="F2DBDB" w:themeFill="accent2" w:themeFillTint="33"/>
          </w:tcPr>
          <w:p w14:paraId="72A1B4DF" w14:textId="77777777" w:rsidR="008F1B02" w:rsidRPr="00B64C49" w:rsidRDefault="008F1B02" w:rsidP="008F1B02">
            <w:pPr>
              <w:tabs>
                <w:tab w:val="left" w:pos="3119"/>
              </w:tabs>
              <w:spacing w:before="60" w:after="60"/>
              <w:rPr>
                <w:rFonts w:asciiTheme="majorHAnsi" w:hAnsiTheme="majorHAnsi"/>
                <w:sz w:val="22"/>
              </w:rPr>
            </w:pPr>
            <w:r w:rsidRPr="00B64C49">
              <w:rPr>
                <w:rFonts w:asciiTheme="majorHAnsi" w:hAnsiTheme="majorHAnsi"/>
                <w:sz w:val="22"/>
              </w:rPr>
              <w:t>Adresa profilu zadavatele:</w:t>
            </w:r>
          </w:p>
        </w:tc>
        <w:tc>
          <w:tcPr>
            <w:tcW w:w="5953" w:type="dxa"/>
          </w:tcPr>
          <w:p w14:paraId="7C220870" w14:textId="6E4071BD" w:rsidR="008F1B02" w:rsidRDefault="008F1B02" w:rsidP="008F1B02">
            <w:pPr>
              <w:tabs>
                <w:tab w:val="left" w:pos="3119"/>
              </w:tabs>
              <w:spacing w:before="60" w:after="60"/>
            </w:pPr>
            <w:r>
              <w:t xml:space="preserve"> </w:t>
            </w:r>
            <w:hyperlink r:id="rId7" w:history="1">
              <w:r w:rsidRPr="00C12026">
                <w:rPr>
                  <w:rStyle w:val="Hypertextovodkaz"/>
                  <w:sz w:val="22"/>
                </w:rPr>
                <w:t>https://www.e-zakazky.cz/Profil-Zadavatele/9e40bf6c-1a3b-4efd-b237-16c9c08ad3df</w:t>
              </w:r>
            </w:hyperlink>
            <w:r w:rsidRPr="00C12026">
              <w:rPr>
                <w:sz w:val="22"/>
              </w:rPr>
              <w:t xml:space="preserve"> </w:t>
            </w:r>
          </w:p>
        </w:tc>
      </w:tr>
    </w:tbl>
    <w:p w14:paraId="12EB3F52" w14:textId="77777777" w:rsidR="008F587C" w:rsidRDefault="008F587C" w:rsidP="008F587C">
      <w:pPr>
        <w:pBdr>
          <w:bottom w:val="single" w:sz="12" w:space="1" w:color="FF0000"/>
        </w:pBdr>
        <w:jc w:val="center"/>
        <w:rPr>
          <w:rFonts w:ascii="Cambria" w:eastAsia="Calibri" w:hAnsi="Cambria"/>
          <w:b/>
          <w:sz w:val="28"/>
          <w:szCs w:val="28"/>
          <w:lang w:eastAsia="en-US"/>
        </w:rPr>
      </w:pPr>
    </w:p>
    <w:p w14:paraId="65E8FACA" w14:textId="77777777" w:rsidR="008F587C" w:rsidRDefault="008F587C" w:rsidP="008F587C">
      <w:pPr>
        <w:pBdr>
          <w:bottom w:val="single" w:sz="12" w:space="1" w:color="FF0000"/>
        </w:pBdr>
        <w:jc w:val="center"/>
        <w:rPr>
          <w:rFonts w:ascii="Cambria" w:eastAsia="Calibri" w:hAnsi="Cambria"/>
          <w:b/>
          <w:sz w:val="28"/>
          <w:szCs w:val="28"/>
          <w:lang w:eastAsia="en-US"/>
        </w:rPr>
      </w:pPr>
    </w:p>
    <w:p w14:paraId="35E9F498" w14:textId="77777777" w:rsidR="00716DE9" w:rsidRPr="00AC63EC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="Cambria" w:eastAsia="Calibri" w:hAnsi="Cambria"/>
          <w:b/>
          <w:sz w:val="28"/>
          <w:szCs w:val="28"/>
          <w:lang w:eastAsia="en-US"/>
        </w:rPr>
      </w:pPr>
      <w:r w:rsidRPr="00AC63EC">
        <w:rPr>
          <w:rFonts w:ascii="Cambria" w:eastAsia="Calibri" w:hAnsi="Cambria"/>
          <w:b/>
          <w:sz w:val="28"/>
          <w:szCs w:val="28"/>
          <w:lang w:eastAsia="en-US"/>
        </w:rPr>
        <w:t>Dodavatel - (případně reprezentant sdružení)</w:t>
      </w:r>
    </w:p>
    <w:tbl>
      <w:tblPr>
        <w:tblW w:w="921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953"/>
      </w:tblGrid>
      <w:tr w:rsidR="00716DE9" w:rsidRPr="00AC63EC" w14:paraId="3A9892FD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6B59438F" w14:textId="77777777" w:rsidR="00716DE9" w:rsidRPr="00456006" w:rsidRDefault="00716DE9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53" w:type="dxa"/>
            <w:vAlign w:val="center"/>
          </w:tcPr>
          <w:p w14:paraId="5A81A4B5" w14:textId="77777777" w:rsidR="00716DE9" w:rsidRPr="00456006" w:rsidRDefault="00813DA9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AC63EC" w14:paraId="6B854E2A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0A4BC895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53" w:type="dxa"/>
            <w:vAlign w:val="center"/>
          </w:tcPr>
          <w:p w14:paraId="185AB959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25954728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7414A25B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53" w:type="dxa"/>
            <w:vAlign w:val="center"/>
          </w:tcPr>
          <w:p w14:paraId="56A57C10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1DF461C6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6AD79F19" w14:textId="77777777" w:rsidR="00456006" w:rsidRPr="00456006" w:rsidRDefault="000F0572" w:rsidP="000F0572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>
              <w:rPr>
                <w:rFonts w:ascii="Cambria" w:eastAsia="Calibri" w:hAnsi="Cambria"/>
                <w:sz w:val="22"/>
                <w:szCs w:val="22"/>
                <w:lang w:eastAsia="en-US"/>
              </w:rPr>
              <w:t>Telefon:</w:t>
            </w:r>
          </w:p>
        </w:tc>
        <w:tc>
          <w:tcPr>
            <w:tcW w:w="5953" w:type="dxa"/>
            <w:vAlign w:val="center"/>
          </w:tcPr>
          <w:p w14:paraId="6CFF6C8D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1F57CC62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4357A8D8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53" w:type="dxa"/>
            <w:vAlign w:val="center"/>
          </w:tcPr>
          <w:p w14:paraId="14F53DFD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355383C2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06488B4B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53" w:type="dxa"/>
            <w:vAlign w:val="center"/>
          </w:tcPr>
          <w:p w14:paraId="28147EDC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7880E444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5FF2680A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53" w:type="dxa"/>
            <w:vAlign w:val="center"/>
          </w:tcPr>
          <w:p w14:paraId="718E3B2B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183F2AD0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03C20A74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953" w:type="dxa"/>
            <w:vAlign w:val="center"/>
          </w:tcPr>
          <w:p w14:paraId="4617C075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05750E3C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4A5A2D07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953" w:type="dxa"/>
            <w:vAlign w:val="center"/>
          </w:tcPr>
          <w:p w14:paraId="007E399E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237EC28D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76AFD13C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Telefon / fax:</w:t>
            </w:r>
          </w:p>
        </w:tc>
        <w:tc>
          <w:tcPr>
            <w:tcW w:w="5953" w:type="dxa"/>
            <w:vAlign w:val="center"/>
          </w:tcPr>
          <w:p w14:paraId="51FAF466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7E7EDA4F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50FA585D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53" w:type="dxa"/>
            <w:vAlign w:val="center"/>
          </w:tcPr>
          <w:p w14:paraId="2F1CCA04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1316DB86" w14:textId="77777777" w:rsidTr="008F587C">
        <w:tc>
          <w:tcPr>
            <w:tcW w:w="3261" w:type="dxa"/>
            <w:shd w:val="clear" w:color="auto" w:fill="F2DBDB" w:themeFill="accent2" w:themeFillTint="33"/>
            <w:vAlign w:val="center"/>
          </w:tcPr>
          <w:p w14:paraId="638A0740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53" w:type="dxa"/>
            <w:vAlign w:val="center"/>
          </w:tcPr>
          <w:p w14:paraId="41451A83" w14:textId="77777777" w:rsidR="00456006" w:rsidRDefault="00813DA9" w:rsidP="008F587C">
            <w:pPr>
              <w:spacing w:before="60" w:after="60"/>
            </w:pP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459A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459A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6EF0658A" w14:textId="77777777" w:rsidR="00716DE9" w:rsidRDefault="00716DE9" w:rsidP="008F587C">
      <w:pPr>
        <w:spacing w:before="60"/>
        <w:ind w:left="-142" w:right="-142"/>
        <w:jc w:val="both"/>
        <w:rPr>
          <w:rFonts w:ascii="Cambria" w:eastAsia="Calibri" w:hAnsi="Cambria"/>
          <w:i/>
          <w:sz w:val="16"/>
          <w:szCs w:val="16"/>
          <w:lang w:eastAsia="en-US"/>
        </w:rPr>
      </w:pPr>
      <w:r w:rsidRPr="008F587C">
        <w:rPr>
          <w:rFonts w:ascii="Cambria" w:eastAsia="Calibri" w:hAnsi="Cambria"/>
          <w:i/>
          <w:sz w:val="16"/>
          <w:szCs w:val="16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17745260" w14:textId="77777777" w:rsidR="008F587C" w:rsidRDefault="008F587C" w:rsidP="00716DE9">
      <w:pPr>
        <w:spacing w:after="200" w:line="276" w:lineRule="auto"/>
        <w:ind w:left="-142" w:right="-142"/>
        <w:jc w:val="both"/>
        <w:rPr>
          <w:rFonts w:ascii="Cambria" w:eastAsia="Calibri" w:hAnsi="Cambria"/>
          <w:i/>
          <w:sz w:val="16"/>
          <w:szCs w:val="16"/>
          <w:lang w:eastAsia="en-US"/>
        </w:rPr>
      </w:pPr>
    </w:p>
    <w:p w14:paraId="6488EE6F" w14:textId="77777777" w:rsidR="008F587C" w:rsidRPr="008F587C" w:rsidRDefault="008F587C" w:rsidP="00716DE9">
      <w:pPr>
        <w:spacing w:after="200" w:line="276" w:lineRule="auto"/>
        <w:ind w:left="-142" w:right="-142"/>
        <w:jc w:val="both"/>
        <w:rPr>
          <w:rFonts w:ascii="Cambria" w:eastAsia="Calibri" w:hAnsi="Cambria"/>
          <w:i/>
          <w:sz w:val="16"/>
          <w:szCs w:val="16"/>
          <w:lang w:eastAsia="en-US"/>
        </w:rPr>
      </w:pPr>
    </w:p>
    <w:p w14:paraId="7430160D" w14:textId="77777777" w:rsidR="00716DE9" w:rsidRPr="00AC63EC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="Cambria" w:eastAsia="Calibri" w:hAnsi="Cambria"/>
          <w:lang w:eastAsia="en-US"/>
        </w:rPr>
      </w:pPr>
      <w:r w:rsidRPr="00AC63EC">
        <w:rPr>
          <w:rFonts w:ascii="Cambria" w:eastAsia="Calibri" w:hAnsi="Cambria"/>
          <w:b/>
          <w:sz w:val="28"/>
          <w:szCs w:val="28"/>
          <w:lang w:eastAsia="en-US"/>
        </w:rPr>
        <w:t>Informace týkající se hodnocení nabídek</w:t>
      </w:r>
    </w:p>
    <w:tbl>
      <w:tblPr>
        <w:tblW w:w="9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919"/>
      </w:tblGrid>
      <w:tr w:rsidR="00716DE9" w:rsidRPr="00AC63EC" w14:paraId="4CB8B77E" w14:textId="77777777" w:rsidTr="008F587C">
        <w:tc>
          <w:tcPr>
            <w:tcW w:w="3369" w:type="dxa"/>
            <w:shd w:val="clear" w:color="auto" w:fill="F2DBDB" w:themeFill="accent2" w:themeFillTint="33"/>
            <w:vAlign w:val="center"/>
          </w:tcPr>
          <w:p w14:paraId="73CAE8FB" w14:textId="77777777" w:rsidR="00716DE9" w:rsidRPr="00456006" w:rsidRDefault="00716DE9" w:rsidP="008F587C">
            <w:pPr>
              <w:keepNext/>
              <w:jc w:val="center"/>
              <w:outlineLvl w:val="3"/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</w:pPr>
            <w:r w:rsidRPr="00456006">
              <w:rPr>
                <w:rFonts w:ascii="Cambria" w:hAnsi="Cambria"/>
                <w:b/>
                <w:bCs/>
                <w:caps/>
                <w:sz w:val="22"/>
                <w:szCs w:val="22"/>
                <w:lang w:eastAsia="en-US"/>
              </w:rPr>
              <w:t xml:space="preserve">ZÁKLADNÍ HODNOTÍCÍ </w:t>
            </w:r>
            <w:proofErr w:type="gramStart"/>
            <w:r w:rsidRPr="00456006">
              <w:rPr>
                <w:rFonts w:ascii="Cambria" w:hAnsi="Cambria"/>
                <w:b/>
                <w:bCs/>
                <w:caps/>
                <w:sz w:val="22"/>
                <w:szCs w:val="22"/>
                <w:lang w:eastAsia="en-US"/>
              </w:rPr>
              <w:t>KRITÉRIUM</w:t>
            </w:r>
            <w:r w:rsidR="008F587C">
              <w:rPr>
                <w:rFonts w:ascii="Cambria" w:hAnsi="Cambria"/>
                <w:b/>
                <w:bCs/>
                <w:caps/>
                <w:sz w:val="22"/>
                <w:szCs w:val="22"/>
                <w:lang w:eastAsia="en-US"/>
              </w:rPr>
              <w:t xml:space="preserve"> - </w:t>
            </w:r>
            <w:r w:rsidR="00D36FE6">
              <w:rPr>
                <w:rFonts w:ascii="Cambria" w:hAnsi="Cambria"/>
                <w:b/>
                <w:bCs/>
                <w:caps/>
                <w:sz w:val="22"/>
                <w:szCs w:val="22"/>
                <w:lang w:eastAsia="en-US"/>
              </w:rPr>
              <w:t>ekonomická</w:t>
            </w:r>
            <w:proofErr w:type="gramEnd"/>
            <w:r w:rsidR="00D36FE6">
              <w:rPr>
                <w:rFonts w:ascii="Cambria" w:hAnsi="Cambria"/>
                <w:b/>
                <w:bCs/>
                <w:caps/>
                <w:sz w:val="22"/>
                <w:szCs w:val="22"/>
                <w:lang w:eastAsia="en-US"/>
              </w:rPr>
              <w:t xml:space="preserve"> výhodnost nabídky</w:t>
            </w:r>
          </w:p>
        </w:tc>
        <w:tc>
          <w:tcPr>
            <w:tcW w:w="5919" w:type="dxa"/>
            <w:shd w:val="clear" w:color="auto" w:fill="F2DBDB" w:themeFill="accent2" w:themeFillTint="33"/>
            <w:vAlign w:val="center"/>
          </w:tcPr>
          <w:p w14:paraId="4A58D38D" w14:textId="77777777" w:rsidR="00716DE9" w:rsidRPr="00456006" w:rsidRDefault="00716DE9" w:rsidP="008F587C">
            <w:pPr>
              <w:keepNext/>
              <w:jc w:val="center"/>
              <w:outlineLvl w:val="3"/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</w:pPr>
            <w:r w:rsidRPr="00456006"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  <w:t>NABÍDKA DODAVATELE</w:t>
            </w:r>
          </w:p>
        </w:tc>
      </w:tr>
      <w:tr w:rsidR="00716DE9" w:rsidRPr="00AC63EC" w14:paraId="146C7D10" w14:textId="77777777" w:rsidTr="008F587C">
        <w:trPr>
          <w:trHeight w:val="1013"/>
        </w:trPr>
        <w:tc>
          <w:tcPr>
            <w:tcW w:w="3369" w:type="dxa"/>
            <w:vAlign w:val="center"/>
          </w:tcPr>
          <w:p w14:paraId="65642C7F" w14:textId="77777777" w:rsidR="00716DE9" w:rsidRPr="00456006" w:rsidRDefault="006724F8" w:rsidP="008F587C">
            <w:pPr>
              <w:keepNext/>
              <w:outlineLvl w:val="3"/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</w:pPr>
            <w:r w:rsidRPr="00456006"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  <w:t>Nabídková cena v</w:t>
            </w:r>
            <w:r w:rsidR="007B3D3C"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  <w:t> </w:t>
            </w:r>
            <w:r w:rsidRPr="00456006"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  <w:t>Kč</w:t>
            </w:r>
            <w:r w:rsidR="007B3D3C"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  <w:t xml:space="preserve"> bez </w:t>
            </w:r>
            <w:r w:rsidRPr="00456006"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  <w:t>DPH</w:t>
            </w:r>
          </w:p>
          <w:p w14:paraId="4F0BE82A" w14:textId="77777777" w:rsidR="00716DE9" w:rsidRPr="007B3D3C" w:rsidRDefault="00716DE9" w:rsidP="008F587C">
            <w:pPr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7B3D3C">
              <w:rPr>
                <w:rFonts w:ascii="Cambria" w:eastAsia="Calibri" w:hAnsi="Cambria" w:cs="Arial"/>
                <w:b/>
                <w:bCs/>
                <w:i/>
                <w:sz w:val="20"/>
                <w:szCs w:val="22"/>
                <w:lang w:eastAsia="en-US"/>
              </w:rPr>
              <w:t xml:space="preserve">Uvádí se absolutní hodnota celkové nabídkové ceny v Kč </w:t>
            </w:r>
            <w:r w:rsidR="00983365" w:rsidRPr="007B3D3C">
              <w:rPr>
                <w:rFonts w:ascii="Cambria" w:eastAsia="Calibri" w:hAnsi="Cambria" w:cs="Arial"/>
                <w:b/>
                <w:bCs/>
                <w:i/>
                <w:sz w:val="20"/>
                <w:szCs w:val="22"/>
                <w:lang w:eastAsia="en-US"/>
              </w:rPr>
              <w:t xml:space="preserve">bez </w:t>
            </w:r>
            <w:r w:rsidRPr="007B3D3C">
              <w:rPr>
                <w:rFonts w:ascii="Cambria" w:eastAsia="Calibri" w:hAnsi="Cambria" w:cs="Arial"/>
                <w:b/>
                <w:bCs/>
                <w:i/>
                <w:sz w:val="20"/>
                <w:szCs w:val="22"/>
                <w:lang w:eastAsia="en-US"/>
              </w:rPr>
              <w:t>DPH</w:t>
            </w:r>
            <w:r w:rsidRPr="007B3D3C">
              <w:rPr>
                <w:rFonts w:ascii="Cambria" w:eastAsia="Calibri" w:hAnsi="Cambria" w:cs="Arial"/>
                <w:b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19" w:type="dxa"/>
            <w:vAlign w:val="center"/>
          </w:tcPr>
          <w:p w14:paraId="16D67FE8" w14:textId="77777777" w:rsidR="00716DE9" w:rsidRDefault="00813DA9" w:rsidP="008F587C">
            <w:pPr>
              <w:keepNext/>
              <w:jc w:val="center"/>
              <w:outlineLvl w:val="3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56006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56006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  <w:p w14:paraId="3DF5A94B" w14:textId="77777777" w:rsidR="00961B78" w:rsidRPr="00456006" w:rsidRDefault="00961B78" w:rsidP="008F587C">
            <w:pPr>
              <w:keepNext/>
              <w:jc w:val="center"/>
              <w:outlineLvl w:val="3"/>
              <w:rPr>
                <w:rFonts w:ascii="Cambria" w:hAnsi="Cambria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1B9696F1" w14:textId="77777777" w:rsidR="00C7767D" w:rsidRPr="00AC63EC" w:rsidRDefault="00C7767D" w:rsidP="00716DE9">
      <w:pPr>
        <w:spacing w:after="200" w:line="276" w:lineRule="auto"/>
        <w:jc w:val="both"/>
        <w:rPr>
          <w:rFonts w:ascii="Cambria" w:eastAsia="Calibri" w:hAnsi="Cambria"/>
          <w:lang w:eastAsia="en-US"/>
        </w:rPr>
      </w:pPr>
    </w:p>
    <w:p w14:paraId="7B2965A7" w14:textId="77777777" w:rsidR="00716DE9" w:rsidRPr="00AC63EC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="Cambria" w:eastAsia="Calibri" w:hAnsi="Cambria"/>
          <w:b/>
          <w:sz w:val="28"/>
          <w:szCs w:val="28"/>
          <w:lang w:eastAsia="en-US"/>
        </w:rPr>
      </w:pPr>
      <w:r w:rsidRPr="00AC63EC">
        <w:rPr>
          <w:rFonts w:ascii="Cambria" w:eastAsia="Calibri" w:hAnsi="Cambria"/>
          <w:b/>
          <w:sz w:val="28"/>
          <w:szCs w:val="28"/>
          <w:lang w:eastAsia="en-US"/>
        </w:rPr>
        <w:t xml:space="preserve">Oprávněná osoba k podání nabídky za dodavatele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843"/>
      </w:tblGrid>
      <w:tr w:rsidR="00456006" w:rsidRPr="00AC63EC" w14:paraId="5E84DC0C" w14:textId="77777777" w:rsidTr="008F587C">
        <w:trPr>
          <w:trHeight w:val="379"/>
        </w:trPr>
        <w:tc>
          <w:tcPr>
            <w:tcW w:w="3369" w:type="dxa"/>
            <w:shd w:val="clear" w:color="auto" w:fill="F2DBDB" w:themeFill="accent2" w:themeFillTint="33"/>
            <w:vAlign w:val="center"/>
          </w:tcPr>
          <w:p w14:paraId="7E2DAA28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5843" w:type="dxa"/>
            <w:vAlign w:val="center"/>
          </w:tcPr>
          <w:p w14:paraId="38E5AF5A" w14:textId="77777777" w:rsidR="00456006" w:rsidRDefault="00813DA9" w:rsidP="008F587C"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1B7B6EC8" w14:textId="77777777" w:rsidTr="008F587C">
        <w:trPr>
          <w:trHeight w:val="432"/>
        </w:trPr>
        <w:tc>
          <w:tcPr>
            <w:tcW w:w="3369" w:type="dxa"/>
            <w:shd w:val="clear" w:color="auto" w:fill="F2DBDB" w:themeFill="accent2" w:themeFillTint="33"/>
            <w:vAlign w:val="center"/>
          </w:tcPr>
          <w:p w14:paraId="29FA95B9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5843" w:type="dxa"/>
            <w:vAlign w:val="center"/>
          </w:tcPr>
          <w:p w14:paraId="0D4E9A20" w14:textId="77777777" w:rsidR="00456006" w:rsidRDefault="00813DA9" w:rsidP="008F587C"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AC63EC" w14:paraId="5A230AD2" w14:textId="77777777" w:rsidTr="008F587C">
        <w:trPr>
          <w:trHeight w:val="423"/>
        </w:trPr>
        <w:tc>
          <w:tcPr>
            <w:tcW w:w="3369" w:type="dxa"/>
            <w:shd w:val="clear" w:color="auto" w:fill="F2DBDB" w:themeFill="accent2" w:themeFillTint="33"/>
            <w:vAlign w:val="center"/>
          </w:tcPr>
          <w:p w14:paraId="6955A820" w14:textId="77777777" w:rsidR="00456006" w:rsidRPr="00456006" w:rsidRDefault="00456006" w:rsidP="008F587C">
            <w:pPr>
              <w:spacing w:before="60" w:after="6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5843" w:type="dxa"/>
            <w:vAlign w:val="center"/>
          </w:tcPr>
          <w:p w14:paraId="161FB9AE" w14:textId="77777777" w:rsidR="00456006" w:rsidRDefault="00813DA9" w:rsidP="008F587C"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505940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505940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AC63EC" w14:paraId="39C4EEFF" w14:textId="77777777" w:rsidTr="008F587C">
        <w:trPr>
          <w:trHeight w:val="1839"/>
        </w:trPr>
        <w:tc>
          <w:tcPr>
            <w:tcW w:w="3369" w:type="dxa"/>
            <w:shd w:val="clear" w:color="auto" w:fill="F2DBDB" w:themeFill="accent2" w:themeFillTint="33"/>
            <w:vAlign w:val="center"/>
          </w:tcPr>
          <w:p w14:paraId="0D63067D" w14:textId="77777777" w:rsidR="00716DE9" w:rsidRPr="00456006" w:rsidRDefault="00716DE9" w:rsidP="008F587C">
            <w:pPr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56006">
              <w:rPr>
                <w:rFonts w:ascii="Cambria" w:eastAsia="Calibri" w:hAnsi="Cambria"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5843" w:type="dxa"/>
            <w:vAlign w:val="center"/>
          </w:tcPr>
          <w:p w14:paraId="2AFCA7FA" w14:textId="77777777" w:rsidR="00716DE9" w:rsidRPr="00456006" w:rsidRDefault="00716DE9" w:rsidP="008F587C">
            <w:pPr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</w:tbl>
    <w:p w14:paraId="531189EC" w14:textId="77777777" w:rsidR="00FD0495" w:rsidRDefault="00FD0495"/>
    <w:sectPr w:rsidR="00FD0495" w:rsidSect="008F587C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311A6" w14:textId="77777777" w:rsidR="0074628A" w:rsidRDefault="0074628A" w:rsidP="00C7767D">
      <w:r>
        <w:separator/>
      </w:r>
    </w:p>
  </w:endnote>
  <w:endnote w:type="continuationSeparator" w:id="0">
    <w:p w14:paraId="56B0EDE0" w14:textId="77777777" w:rsidR="0074628A" w:rsidRDefault="0074628A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5020B" w14:textId="77777777" w:rsidR="0074628A" w:rsidRDefault="0074628A" w:rsidP="00C7767D">
      <w:r>
        <w:separator/>
      </w:r>
    </w:p>
  </w:footnote>
  <w:footnote w:type="continuationSeparator" w:id="0">
    <w:p w14:paraId="4CD8954F" w14:textId="77777777" w:rsidR="0074628A" w:rsidRDefault="0074628A" w:rsidP="00C77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4A647" w14:textId="77C2D891" w:rsidR="008F1B02" w:rsidRPr="008F1B02" w:rsidRDefault="008F1B02" w:rsidP="008F1B02">
    <w:pPr>
      <w:pStyle w:val="Zhlav"/>
    </w:pPr>
    <w:r w:rsidRPr="00825C9F">
      <w:rPr>
        <w:b/>
        <w:bCs/>
        <w:noProof/>
        <w:sz w:val="22"/>
      </w:rPr>
      <w:drawing>
        <wp:inline distT="0" distB="0" distL="0" distR="0" wp14:anchorId="08FB2A4C" wp14:editId="26926454">
          <wp:extent cx="5759450" cy="949960"/>
          <wp:effectExtent l="0" t="0" r="0" b="2540"/>
          <wp:docPr id="2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49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14831"/>
    <w:rsid w:val="00043747"/>
    <w:rsid w:val="00054CAF"/>
    <w:rsid w:val="000C23F6"/>
    <w:rsid w:val="000F0572"/>
    <w:rsid w:val="001028C3"/>
    <w:rsid w:val="001065E8"/>
    <w:rsid w:val="00106961"/>
    <w:rsid w:val="00116068"/>
    <w:rsid w:val="00132E02"/>
    <w:rsid w:val="0016753F"/>
    <w:rsid w:val="001E6260"/>
    <w:rsid w:val="002015DD"/>
    <w:rsid w:val="00222308"/>
    <w:rsid w:val="00245D9E"/>
    <w:rsid w:val="0024656E"/>
    <w:rsid w:val="00270B7E"/>
    <w:rsid w:val="002814C3"/>
    <w:rsid w:val="0029799D"/>
    <w:rsid w:val="002B7324"/>
    <w:rsid w:val="002D4B55"/>
    <w:rsid w:val="00310E07"/>
    <w:rsid w:val="00323898"/>
    <w:rsid w:val="00324810"/>
    <w:rsid w:val="00384C16"/>
    <w:rsid w:val="003B4FCE"/>
    <w:rsid w:val="003C215D"/>
    <w:rsid w:val="003D5A8A"/>
    <w:rsid w:val="0040230C"/>
    <w:rsid w:val="004372CE"/>
    <w:rsid w:val="0045175B"/>
    <w:rsid w:val="00456006"/>
    <w:rsid w:val="00462C06"/>
    <w:rsid w:val="00466EC9"/>
    <w:rsid w:val="004823EE"/>
    <w:rsid w:val="004B06D9"/>
    <w:rsid w:val="004D4B51"/>
    <w:rsid w:val="004F5518"/>
    <w:rsid w:val="005258CA"/>
    <w:rsid w:val="00547DD6"/>
    <w:rsid w:val="00550903"/>
    <w:rsid w:val="00552513"/>
    <w:rsid w:val="005C2C91"/>
    <w:rsid w:val="0063697F"/>
    <w:rsid w:val="006724F8"/>
    <w:rsid w:val="006D789B"/>
    <w:rsid w:val="00711A42"/>
    <w:rsid w:val="00716DE9"/>
    <w:rsid w:val="0074628A"/>
    <w:rsid w:val="00760549"/>
    <w:rsid w:val="007B3D3C"/>
    <w:rsid w:val="007F2B32"/>
    <w:rsid w:val="008129C7"/>
    <w:rsid w:val="00813DA9"/>
    <w:rsid w:val="008179E0"/>
    <w:rsid w:val="00833E8B"/>
    <w:rsid w:val="00867C88"/>
    <w:rsid w:val="008727D2"/>
    <w:rsid w:val="0089357E"/>
    <w:rsid w:val="008A2AF8"/>
    <w:rsid w:val="008F1B02"/>
    <w:rsid w:val="008F587C"/>
    <w:rsid w:val="00916A9A"/>
    <w:rsid w:val="0092188B"/>
    <w:rsid w:val="00922770"/>
    <w:rsid w:val="009333C1"/>
    <w:rsid w:val="00935069"/>
    <w:rsid w:val="00940368"/>
    <w:rsid w:val="00945B9F"/>
    <w:rsid w:val="009472EF"/>
    <w:rsid w:val="00961B78"/>
    <w:rsid w:val="00983365"/>
    <w:rsid w:val="00992968"/>
    <w:rsid w:val="009E2656"/>
    <w:rsid w:val="009F3FAA"/>
    <w:rsid w:val="00A12C7B"/>
    <w:rsid w:val="00A207EF"/>
    <w:rsid w:val="00A51CB8"/>
    <w:rsid w:val="00A81D2C"/>
    <w:rsid w:val="00AA2CBF"/>
    <w:rsid w:val="00B2613C"/>
    <w:rsid w:val="00B2639E"/>
    <w:rsid w:val="00B52416"/>
    <w:rsid w:val="00B86CC1"/>
    <w:rsid w:val="00BB07BE"/>
    <w:rsid w:val="00BD15D9"/>
    <w:rsid w:val="00C366C4"/>
    <w:rsid w:val="00C56D36"/>
    <w:rsid w:val="00C57C1F"/>
    <w:rsid w:val="00C7767D"/>
    <w:rsid w:val="00CC2149"/>
    <w:rsid w:val="00CE26C5"/>
    <w:rsid w:val="00CF70EC"/>
    <w:rsid w:val="00D03041"/>
    <w:rsid w:val="00D073F3"/>
    <w:rsid w:val="00D36FE6"/>
    <w:rsid w:val="00D633C3"/>
    <w:rsid w:val="00DC49FF"/>
    <w:rsid w:val="00E25A42"/>
    <w:rsid w:val="00E32292"/>
    <w:rsid w:val="00E56FEF"/>
    <w:rsid w:val="00E94647"/>
    <w:rsid w:val="00E9668D"/>
    <w:rsid w:val="00ED7D70"/>
    <w:rsid w:val="00EE63CC"/>
    <w:rsid w:val="00F20682"/>
    <w:rsid w:val="00F76D7A"/>
    <w:rsid w:val="00FD0495"/>
    <w:rsid w:val="00FE2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CD95"/>
  <w15:docId w15:val="{11DA4B4C-A4FB-4411-802D-FBC295AB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A81D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81D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81D2C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1D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1D2C"/>
    <w:rPr>
      <w:rFonts w:ascii="Times New Roman" w:eastAsia="Times New Roman" w:hAnsi="Times New Roman"/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FE2C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9e40bf6c-1a3b-4efd-b237-16c9c08ad3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69E86-F5F4-451D-BF4C-B4FB2BBD7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budzak</dc:creator>
  <cp:lastModifiedBy>Kristýna Ullreich</cp:lastModifiedBy>
  <cp:revision>13</cp:revision>
  <dcterms:created xsi:type="dcterms:W3CDTF">2019-08-08T06:22:00Z</dcterms:created>
  <dcterms:modified xsi:type="dcterms:W3CDTF">2022-04-08T06:29:00Z</dcterms:modified>
</cp:coreProperties>
</file>