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B4EF" w14:textId="76490830" w:rsidR="000D4509" w:rsidRDefault="000D4509" w:rsidP="00E56543">
      <w:pPr>
        <w:ind w:left="1843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Příloha č. </w:t>
      </w:r>
      <w:r w:rsidR="00B96078">
        <w:rPr>
          <w:rFonts w:ascii="Arial" w:eastAsia="Arial" w:hAnsi="Arial" w:cs="Arial"/>
          <w:sz w:val="22"/>
          <w:szCs w:val="22"/>
        </w:rPr>
        <w:t>3</w:t>
      </w:r>
      <w:r w:rsidR="00326B9D">
        <w:rPr>
          <w:rFonts w:ascii="Arial" w:eastAsia="Arial" w:hAnsi="Arial" w:cs="Arial"/>
          <w:sz w:val="22"/>
          <w:szCs w:val="22"/>
        </w:rPr>
        <w:t xml:space="preserve"> zadávací dokumentace – Úvodní list nabídky</w:t>
      </w:r>
    </w:p>
    <w:p w14:paraId="4A35E36E" w14:textId="77777777" w:rsidR="000D4509" w:rsidRDefault="000D4509" w:rsidP="000D4509">
      <w:pPr>
        <w:ind w:left="648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-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5" w:type="dxa"/>
          <w:left w:w="-5" w:type="dxa"/>
          <w:right w:w="15" w:type="dxa"/>
        </w:tblCellMar>
        <w:tblLook w:val="04A0" w:firstRow="1" w:lastRow="0" w:firstColumn="1" w:lastColumn="0" w:noHBand="0" w:noVBand="1"/>
      </w:tblPr>
      <w:tblGrid>
        <w:gridCol w:w="2562"/>
        <w:gridCol w:w="6602"/>
      </w:tblGrid>
      <w:tr w:rsidR="000D4509" w14:paraId="393AE770" w14:textId="77777777" w:rsidTr="005960EC">
        <w:trPr>
          <w:trHeight w:val="560"/>
        </w:trPr>
        <w:tc>
          <w:tcPr>
            <w:tcW w:w="91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1062CC0E" w14:textId="77777777" w:rsidR="000D4509" w:rsidRDefault="000D4509" w:rsidP="005960EC">
            <w:pPr>
              <w:keepNext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ÚVODNÍ LIST NABÍDKY </w:t>
            </w:r>
          </w:p>
        </w:tc>
      </w:tr>
      <w:tr w:rsidR="000D4509" w14:paraId="20174194" w14:textId="77777777" w:rsidTr="005960EC">
        <w:trPr>
          <w:trHeight w:val="38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3CD8FED" w14:textId="77777777"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3917DBB" w14:textId="77777777" w:rsidTr="005960EC">
        <w:trPr>
          <w:trHeight w:val="36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73B935F" w14:textId="77777777"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7C217BFD" w14:textId="77777777" w:rsidTr="005960EC">
        <w:trPr>
          <w:trHeight w:val="62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F9116B8" w14:textId="77777777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Veřejná zakázka</w:t>
            </w:r>
          </w:p>
        </w:tc>
      </w:tr>
      <w:tr w:rsidR="000D4509" w14:paraId="7CF4CFD5" w14:textId="77777777" w:rsidTr="005960EC">
        <w:trPr>
          <w:trHeight w:val="300"/>
        </w:trPr>
        <w:tc>
          <w:tcPr>
            <w:tcW w:w="91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B9E8F86" w14:textId="31BE88D0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Veřejná zakázka na služby – zadávaná </w:t>
            </w:r>
            <w:r w:rsidR="00383AEA" w:rsidRPr="00383AEA">
              <w:rPr>
                <w:rFonts w:ascii="Arial" w:eastAsia="Arial" w:hAnsi="Arial" w:cs="Arial"/>
                <w:b/>
                <w:sz w:val="22"/>
                <w:szCs w:val="22"/>
              </w:rPr>
              <w:t>v otevřeném řízení dle ustanovení § 3 písm. b) a § 56 a násl.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zákona č.134/2016 Sb., o zadávání veřejných zakázek, ve znění pozdějších předpisů</w:t>
            </w:r>
          </w:p>
        </w:tc>
      </w:tr>
      <w:tr w:rsidR="000D4509" w14:paraId="6EEA3140" w14:textId="77777777" w:rsidTr="005960EC">
        <w:trPr>
          <w:trHeight w:val="42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6D61B82" w14:textId="77777777"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6FBF7C4C" w14:textId="77777777" w:rsidTr="005960EC">
        <w:trPr>
          <w:trHeight w:val="7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9705B17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Název veřejné zakázky: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14:paraId="56633821" w14:textId="7A42D20A" w:rsidR="000D4509" w:rsidRDefault="000D4509" w:rsidP="005960EC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„</w:t>
            </w:r>
            <w:r w:rsidR="00D50978">
              <w:rPr>
                <w:rFonts w:ascii="Arial" w:eastAsia="Arial" w:hAnsi="Arial" w:cs="Arial"/>
                <w:b/>
                <w:sz w:val="22"/>
                <w:szCs w:val="22"/>
              </w:rPr>
              <w:t>Správa reklamních online kampaní a z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prostředkování dalších služeb digitální komunikace ZP MV ČR“</w:t>
            </w:r>
          </w:p>
          <w:p w14:paraId="376D1B5C" w14:textId="77777777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325927D4" w14:textId="77777777" w:rsidTr="005960EC">
        <w:trPr>
          <w:trHeight w:val="76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01074AF" w14:textId="77777777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Základní identifikační údaje</w:t>
            </w:r>
          </w:p>
        </w:tc>
      </w:tr>
      <w:tr w:rsidR="000D4509" w14:paraId="0CAA47D9" w14:textId="77777777" w:rsidTr="005960EC">
        <w:trPr>
          <w:trHeight w:val="80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159CA15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2.1. Zadavatel</w:t>
            </w:r>
          </w:p>
        </w:tc>
      </w:tr>
      <w:tr w:rsidR="000D4509" w14:paraId="3F9BBDAC" w14:textId="77777777" w:rsidTr="005960EC">
        <w:trPr>
          <w:trHeight w:val="40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B92F67E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Obchodní firma: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007357C" w14:textId="77777777" w:rsidR="000D4509" w:rsidRDefault="000D4509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Zdravotní pojišťovna ministerstva vnitra České republiky</w:t>
            </w:r>
          </w:p>
        </w:tc>
      </w:tr>
      <w:tr w:rsidR="000D4509" w14:paraId="3093A858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4C85157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Sídlo: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3E558FD" w14:textId="77777777" w:rsidR="000D4509" w:rsidRDefault="000D4509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Vinohradská 2577/178, Praha 3 – Vinohrady, PSČ 130 00 </w:t>
            </w:r>
          </w:p>
        </w:tc>
      </w:tr>
      <w:tr w:rsidR="000D4509" w14:paraId="1CC8C1D6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BAE07EB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Kontaktní osoba: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4E7294F1" w14:textId="2B1A978F" w:rsidR="000D4509" w:rsidRPr="007375A8" w:rsidRDefault="007375A8" w:rsidP="005960EC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375A8">
              <w:rPr>
                <w:rFonts w:ascii="Arial" w:eastAsia="Arial" w:hAnsi="Arial" w:cs="Arial"/>
                <w:sz w:val="22"/>
                <w:szCs w:val="22"/>
              </w:rPr>
              <w:t>Mgr. Petr Novák oddělení veřejných zakázek</w:t>
            </w:r>
          </w:p>
        </w:tc>
      </w:tr>
      <w:tr w:rsidR="000D4509" w14:paraId="778DF5FD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CC0F1E0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Tel.: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10C14FC" w14:textId="6A302F5F" w:rsidR="000D4509" w:rsidRPr="007375A8" w:rsidRDefault="000D4509" w:rsidP="005960EC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375A8">
              <w:rPr>
                <w:rFonts w:ascii="Arial" w:eastAsia="Arial" w:hAnsi="Arial" w:cs="Arial"/>
                <w:sz w:val="22"/>
                <w:szCs w:val="22"/>
              </w:rPr>
              <w:t xml:space="preserve">+420 272 095 </w:t>
            </w:r>
            <w:r w:rsidR="007375A8" w:rsidRPr="007375A8">
              <w:rPr>
                <w:rFonts w:ascii="Arial" w:eastAsia="Arial" w:hAnsi="Arial" w:cs="Arial"/>
                <w:sz w:val="22"/>
                <w:szCs w:val="22"/>
              </w:rPr>
              <w:t>201</w:t>
            </w:r>
          </w:p>
        </w:tc>
      </w:tr>
      <w:tr w:rsidR="000D4509" w14:paraId="542AD5F2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1C22E139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1271A5B" w14:textId="13CCED88" w:rsidR="000D4509" w:rsidRPr="007375A8" w:rsidRDefault="007375A8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375A8">
              <w:rPr>
                <w:rFonts w:ascii="Arial" w:eastAsia="Arial" w:hAnsi="Arial" w:cs="Arial"/>
                <w:sz w:val="22"/>
                <w:szCs w:val="22"/>
              </w:rPr>
              <w:t>petr.novak</w:t>
            </w:r>
            <w:r w:rsidR="000D4509" w:rsidRPr="007375A8">
              <w:rPr>
                <w:rFonts w:ascii="Arial" w:eastAsia="Arial" w:hAnsi="Arial" w:cs="Arial"/>
                <w:sz w:val="22"/>
                <w:szCs w:val="22"/>
              </w:rPr>
              <w:t>@zpmvcr.cz</w:t>
            </w:r>
          </w:p>
        </w:tc>
      </w:tr>
      <w:tr w:rsidR="000D4509" w14:paraId="67EC3B55" w14:textId="77777777" w:rsidTr="005960EC">
        <w:trPr>
          <w:trHeight w:val="84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A5E8A4C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2.2. Účastník zadávacího řízení</w:t>
            </w:r>
          </w:p>
        </w:tc>
      </w:tr>
      <w:tr w:rsidR="000D4509" w14:paraId="6276EF30" w14:textId="77777777" w:rsidTr="005960EC">
        <w:trPr>
          <w:trHeight w:val="40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6CAD0EC8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Obchodní firma/název:</w:t>
            </w:r>
            <w:r>
              <w:rPr>
                <w:rStyle w:val="Ukotvenpoznmkypodarou"/>
                <w:rFonts w:ascii="Arial" w:eastAsia="Arial" w:hAnsi="Arial" w:cs="Arial"/>
                <w:b/>
                <w:sz w:val="22"/>
                <w:szCs w:val="22"/>
              </w:rPr>
              <w:footnoteReference w:id="1"/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461D05DE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606F503B" w14:textId="77777777" w:rsidTr="005960EC">
        <w:trPr>
          <w:trHeight w:val="34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7C2E09A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A2F3774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7A3FAD7" w14:textId="77777777" w:rsidTr="005960EC">
        <w:trPr>
          <w:trHeight w:val="34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965C146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Právní forma: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FB46C1A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E134AD0" w14:textId="77777777" w:rsidTr="005960EC">
        <w:trPr>
          <w:trHeight w:val="3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8DAB1F8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Osoba oprávněná zastupovat účastníka zadávacího řízení: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8EA42D9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7D726172" w14:textId="77777777" w:rsidTr="005960EC">
        <w:trPr>
          <w:trHeight w:val="4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1529C816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Kontaktní osoba: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EEDA225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6168DE3A" w14:textId="77777777" w:rsidTr="005960EC">
        <w:trPr>
          <w:trHeight w:val="4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81143EF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Tel.: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967E27E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BCB16FD" w14:textId="77777777" w:rsidTr="005960EC">
        <w:trPr>
          <w:trHeight w:val="4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F224AD6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19DBF92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326B9D" w14:paraId="34B7B66F" w14:textId="77777777" w:rsidTr="0010121F">
        <w:trPr>
          <w:trHeight w:val="42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55A1E5E" w14:textId="77777777" w:rsidR="00326B9D" w:rsidRDefault="00326B9D" w:rsidP="00326B9D">
            <w:pPr>
              <w:rPr>
                <w:color w:val="auto"/>
              </w:rPr>
            </w:pPr>
            <w:r>
              <w:rPr>
                <w:rFonts w:cs="Arial"/>
                <w:lang w:eastAsia="en-US"/>
              </w:rPr>
              <w:t xml:space="preserve">Dodavatel </w:t>
            </w:r>
            <w:r>
              <w:rPr>
                <w:rFonts w:cs="Arial"/>
                <w:b/>
                <w:highlight w:val="yellow"/>
                <w:lang w:eastAsia="en-US"/>
              </w:rPr>
              <w:t>JE / NENÍ</w:t>
            </w:r>
            <w:r>
              <w:rPr>
                <w:rFonts w:cs="Arial"/>
                <w:lang w:eastAsia="en-US"/>
              </w:rPr>
              <w:t xml:space="preserve"> malým či středním podnikem dle Doporučení 2003/361/ES.</w:t>
            </w:r>
            <w:r>
              <w:t xml:space="preserve"> V případě, že ano, tak </w:t>
            </w:r>
            <w:r>
              <w:rPr>
                <w:highlight w:val="yellow"/>
              </w:rPr>
              <w:t>mikropodnikem / malým podnikem / středním podnikem</w:t>
            </w:r>
            <w:r>
              <w:t>.</w:t>
            </w:r>
            <w:r>
              <w:rPr>
                <w:rStyle w:val="Znakapoznpodarou"/>
              </w:rPr>
              <w:footnoteReference w:id="2"/>
            </w:r>
          </w:p>
          <w:p w14:paraId="0D4BBEB0" w14:textId="77777777" w:rsidR="00326B9D" w:rsidRDefault="00326B9D" w:rsidP="00326B9D">
            <w:pPr>
              <w:suppressAutoHyphens w:val="0"/>
              <w:rPr>
                <w:rFonts w:eastAsiaTheme="minorHAnsi"/>
                <w:sz w:val="24"/>
                <w:szCs w:val="24"/>
              </w:rPr>
            </w:pPr>
            <w:r>
              <w:rPr>
                <w:rFonts w:cs="Arial"/>
                <w:b/>
                <w:bCs/>
              </w:rPr>
              <w:lastRenderedPageBreak/>
              <w:t>(nehodící se škrtněte)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6931C0A0" w14:textId="77777777" w:rsidR="00326B9D" w:rsidRDefault="00326B9D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14:paraId="093D9E50" w14:textId="77777777" w:rsidR="000D4509" w:rsidRDefault="000D4509" w:rsidP="000D4509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1BEF1198" w14:textId="77777777" w:rsidR="000D4509" w:rsidRDefault="000D4509" w:rsidP="000D4509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D82C657" w14:textId="77777777" w:rsidR="000D4509" w:rsidRDefault="000D4509" w:rsidP="000D4509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5CFFD471" w14:textId="77777777" w:rsidR="000D4509" w:rsidRDefault="000D4509" w:rsidP="000D4509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5D85CEE9" w14:textId="77777777" w:rsidR="000D4509" w:rsidRDefault="000D4509" w:rsidP="000D4509">
      <w:pPr>
        <w:suppressAutoHyphens w:val="0"/>
        <w:rPr>
          <w:rFonts w:ascii="Arial" w:eastAsia="Arial" w:hAnsi="Arial" w:cs="Arial"/>
          <w:sz w:val="22"/>
          <w:szCs w:val="22"/>
        </w:rPr>
      </w:pPr>
    </w:p>
    <w:p w14:paraId="715FB501" w14:textId="77777777" w:rsidR="008F7237" w:rsidRDefault="008F7237"/>
    <w:sectPr w:rsidR="008F7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F8BA" w14:textId="77777777" w:rsidR="000D4509" w:rsidRDefault="000D4509" w:rsidP="000D4509">
      <w:r>
        <w:separator/>
      </w:r>
    </w:p>
  </w:endnote>
  <w:endnote w:type="continuationSeparator" w:id="0">
    <w:p w14:paraId="7051C760" w14:textId="77777777" w:rsidR="000D4509" w:rsidRDefault="000D4509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FEAEF" w14:textId="77777777" w:rsidR="000D4509" w:rsidRDefault="000D4509" w:rsidP="000D4509">
      <w:r>
        <w:separator/>
      </w:r>
    </w:p>
  </w:footnote>
  <w:footnote w:type="continuationSeparator" w:id="0">
    <w:p w14:paraId="717707E0" w14:textId="77777777" w:rsidR="000D4509" w:rsidRDefault="000D4509" w:rsidP="000D4509">
      <w:r>
        <w:continuationSeparator/>
      </w:r>
    </w:p>
  </w:footnote>
  <w:footnote w:id="1">
    <w:p w14:paraId="119E59D9" w14:textId="77777777" w:rsidR="000D4509" w:rsidRDefault="000D4509" w:rsidP="000D4509">
      <w:pPr>
        <w:pStyle w:val="Poznmkapodarou"/>
        <w:rPr>
          <w:rFonts w:ascii="Arial" w:eastAsia="Arial" w:hAnsi="Arial" w:cs="Arial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2DDF24CE" w14:textId="77777777" w:rsidR="00326B9D" w:rsidRDefault="00326B9D" w:rsidP="00326B9D">
      <w:pPr>
        <w:rPr>
          <w:rFonts w:ascii="Arial" w:eastAsia="MS Mincho" w:hAnsi="Arial"/>
          <w:i/>
          <w:iCs/>
          <w:sz w:val="18"/>
          <w:szCs w:val="18"/>
          <w:lang w:eastAsia="ar-SA"/>
        </w:rPr>
      </w:pPr>
      <w:r>
        <w:rPr>
          <w:rStyle w:val="Znakapoznpodarou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>
        <w:rPr>
          <w:rFonts w:eastAsia="MS Mincho"/>
          <w:i/>
          <w:iCs/>
          <w:sz w:val="18"/>
          <w:szCs w:val="18"/>
        </w:rPr>
        <w:t>) je:</w:t>
      </w:r>
    </w:p>
    <w:p w14:paraId="6493B585" w14:textId="77777777" w:rsidR="00326B9D" w:rsidRDefault="00326B9D" w:rsidP="00326B9D">
      <w:pPr>
        <w:pStyle w:val="Odstavecseseznamem"/>
        <w:numPr>
          <w:ilvl w:val="0"/>
          <w:numId w:val="1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mikropodnik</w:t>
      </w:r>
      <w:r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1A7A27C" w14:textId="77777777" w:rsidR="00326B9D" w:rsidRDefault="00326B9D" w:rsidP="00326B9D">
      <w:pPr>
        <w:pStyle w:val="Odstavecseseznamem"/>
        <w:numPr>
          <w:ilvl w:val="0"/>
          <w:numId w:val="1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malý podnik</w:t>
      </w:r>
      <w:r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6711297D" w14:textId="77777777" w:rsidR="00326B9D" w:rsidRDefault="00326B9D" w:rsidP="00326B9D">
      <w:pPr>
        <w:pStyle w:val="Textpoznpodarou"/>
      </w:pPr>
      <w:r>
        <w:rPr>
          <w:rFonts w:eastAsia="MS Mincho"/>
          <w:b/>
          <w:i/>
          <w:iCs/>
          <w:sz w:val="18"/>
          <w:szCs w:val="18"/>
        </w:rPr>
        <w:t>střední podnik</w:t>
      </w:r>
      <w:r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509"/>
    <w:rsid w:val="000D4509"/>
    <w:rsid w:val="003154F3"/>
    <w:rsid w:val="00326B9D"/>
    <w:rsid w:val="00383AEA"/>
    <w:rsid w:val="00535049"/>
    <w:rsid w:val="007375A8"/>
    <w:rsid w:val="008F7237"/>
    <w:rsid w:val="00966EBD"/>
    <w:rsid w:val="00B96078"/>
    <w:rsid w:val="00D23A9B"/>
    <w:rsid w:val="00D50978"/>
    <w:rsid w:val="00E5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B6EA"/>
  <w15:docId w15:val="{F1CADC01-0A56-4780-99CF-A2FBCB52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D450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sid w:val="000D4509"/>
    <w:rPr>
      <w:vertAlign w:val="superscript"/>
    </w:rPr>
  </w:style>
  <w:style w:type="paragraph" w:customStyle="1" w:styleId="Poznmkapodarou">
    <w:name w:val="Poznámka pod čarou"/>
    <w:basedOn w:val="Normln"/>
    <w:rsid w:val="000D4509"/>
  </w:style>
  <w:style w:type="character" w:styleId="Odkaznakoment">
    <w:name w:val="annotation reference"/>
    <w:basedOn w:val="Standardnpsmoodstavce"/>
    <w:uiPriority w:val="99"/>
    <w:semiHidden/>
    <w:unhideWhenUsed/>
    <w:rsid w:val="005350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504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5049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50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5049"/>
    <w:rPr>
      <w:rFonts w:ascii="Times New Roman" w:eastAsia="Times New Roman" w:hAnsi="Times New Roman" w:cs="Times New Roman"/>
      <w:b/>
      <w:bCs/>
      <w:color w:val="00000A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6B9D"/>
    <w:pPr>
      <w:suppressLineNumbers/>
      <w:ind w:left="283" w:hanging="283"/>
    </w:pPr>
    <w:rPr>
      <w:rFonts w:ascii="Arial" w:hAnsi="Arial"/>
      <w:color w:val="auto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6B9D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26B9D"/>
    <w:pPr>
      <w:suppressAutoHyphens w:val="0"/>
      <w:ind w:left="720"/>
      <w:contextualSpacing/>
    </w:pPr>
    <w:rPr>
      <w:rFonts w:ascii="Arial" w:hAnsi="Arial"/>
      <w:color w:val="auto"/>
      <w:sz w:val="22"/>
      <w:szCs w:val="22"/>
      <w:lang w:eastAsia="en-US"/>
    </w:rPr>
  </w:style>
  <w:style w:type="character" w:styleId="Znakapoznpodarou">
    <w:name w:val="footnote reference"/>
    <w:uiPriority w:val="99"/>
    <w:semiHidden/>
    <w:unhideWhenUsed/>
    <w:rsid w:val="00326B9D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326B9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6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543"/>
    <w:rPr>
      <w:rFonts w:ascii="Tahoma" w:eastAsia="Times New Roman" w:hAnsi="Tahoma" w:cs="Tahoma"/>
      <w:color w:val="00000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Petr Novak</cp:lastModifiedBy>
  <cp:revision>4</cp:revision>
  <dcterms:created xsi:type="dcterms:W3CDTF">2021-09-01T16:24:00Z</dcterms:created>
  <dcterms:modified xsi:type="dcterms:W3CDTF">2021-10-25T07:51:00Z</dcterms:modified>
</cp:coreProperties>
</file>