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B1BC8" w:rsidRDefault="005B1BC8" w:rsidP="00A31CAC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  <w:r w:rsidR="00DA45CB">
        <w:rPr>
          <w:rFonts w:asciiTheme="minorHAnsi" w:hAnsiTheme="minorHAnsi" w:cstheme="minorHAnsi"/>
          <w:b/>
          <w:caps/>
          <w:sz w:val="28"/>
          <w:szCs w:val="28"/>
        </w:rPr>
        <w:t>k vyloučení střetu zájmů</w:t>
      </w:r>
    </w:p>
    <w:p w14:paraId="0058CCAA" w14:textId="2A08EE68" w:rsidR="007C3A52" w:rsidRPr="002C76EF" w:rsidRDefault="007C3A52" w:rsidP="007C3A52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 xml:space="preserve">k veřejné zakázce na </w:t>
      </w:r>
      <w:r w:rsidR="00EA7F72">
        <w:rPr>
          <w:rFonts w:asciiTheme="minorHAnsi" w:hAnsiTheme="minorHAnsi" w:cstheme="minorHAnsi"/>
          <w:sz w:val="18"/>
          <w:szCs w:val="18"/>
        </w:rPr>
        <w:t>stavební práce</w:t>
      </w:r>
      <w:r w:rsidRPr="002C76EF">
        <w:rPr>
          <w:rFonts w:asciiTheme="minorHAnsi" w:hAnsiTheme="minorHAnsi" w:cstheme="minorHAnsi"/>
          <w:sz w:val="18"/>
          <w:szCs w:val="18"/>
        </w:rPr>
        <w:t xml:space="preserve"> zadávané ve zjednodušeném podlimitním řízení podle § 53 a násl. </w:t>
      </w:r>
    </w:p>
    <w:p w14:paraId="69B03FB7" w14:textId="77777777" w:rsidR="007C3A52" w:rsidRPr="002C76EF" w:rsidRDefault="007C3A52" w:rsidP="007C3A52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>zákona č. 134/2016 Sb., o zadávání veřejných zakázek, v platném znění</w:t>
      </w:r>
    </w:p>
    <w:p w14:paraId="75BA1ECF" w14:textId="61F0E448" w:rsidR="00FA43A3" w:rsidRPr="00545D1B" w:rsidRDefault="00A72119" w:rsidP="00A72119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187824877"/>
      <w:r w:rsidRPr="00545D1B">
        <w:rPr>
          <w:rFonts w:ascii="Calibri" w:hAnsi="Calibri" w:cs="Calibri"/>
          <w:b/>
          <w:sz w:val="22"/>
          <w:szCs w:val="22"/>
        </w:rPr>
        <w:t>Stavební úpravy, přístavba a nástavba objektu šaten a zázemí pro sportovce FK Bolatice</w:t>
      </w:r>
    </w:p>
    <w:bookmarkEnd w:id="0"/>
    <w:p w14:paraId="58AE32C1" w14:textId="77777777" w:rsidR="00A72119" w:rsidRDefault="00A72119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69CA2DDA" w14:textId="58523FDC" w:rsidR="005B1BC8" w:rsidRPr="00FA43A3" w:rsidRDefault="009B094B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D</w:t>
            </w:r>
            <w:r w:rsidR="005B1BC8" w:rsidRPr="00FA43A3">
              <w:rPr>
                <w:rFonts w:ascii="Calibri" w:hAnsi="Calibri" w:cs="Tahoma"/>
                <w:b/>
              </w:rPr>
              <w:t>odavatel: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74D078F1" w14:textId="77777777" w:rsidR="005B1BC8" w:rsidRPr="00FA43A3" w:rsidRDefault="005B1BC8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56C0936F" w14:textId="77777777" w:rsidR="005B1BC8" w:rsidRPr="00FA43A3" w:rsidRDefault="005B1BC8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4681A04D" w14:textId="77777777" w:rsidR="005B1BC8" w:rsidRPr="00FA43A3" w:rsidRDefault="005B1BC8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3B5772AB" w14:textId="77777777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" w:name="_Toc121833264"/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657AB386" w:rsidR="001F19E6" w:rsidRPr="001F19E6" w:rsidRDefault="001F19E6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A72119">
        <w:rPr>
          <w:rFonts w:asciiTheme="minorHAnsi" w:hAnsiTheme="minorHAnsi" w:cstheme="minorHAnsi"/>
          <w:sz w:val="22"/>
          <w:szCs w:val="22"/>
        </w:rPr>
        <w:t>____________</w:t>
      </w:r>
      <w:r w:rsidRPr="001F19E6">
        <w:rPr>
          <w:rFonts w:asciiTheme="minorHAnsi" w:hAnsiTheme="minorHAnsi" w:cstheme="minorHAnsi"/>
          <w:sz w:val="22"/>
          <w:szCs w:val="22"/>
        </w:rPr>
        <w:t xml:space="preserve"> dne: ……</w:t>
      </w:r>
      <w:r w:rsidR="007C3A52">
        <w:rPr>
          <w:rFonts w:asciiTheme="minorHAnsi" w:hAnsiTheme="minorHAnsi" w:cstheme="minorHAnsi"/>
          <w:sz w:val="22"/>
          <w:szCs w:val="22"/>
        </w:rPr>
        <w:t xml:space="preserve">__. __. </w:t>
      </w:r>
      <w:r w:rsidR="00A72119">
        <w:rPr>
          <w:rFonts w:asciiTheme="minorHAnsi" w:hAnsiTheme="minorHAnsi" w:cstheme="minorHAnsi"/>
          <w:sz w:val="22"/>
          <w:szCs w:val="22"/>
        </w:rPr>
        <w:t>2025</w:t>
      </w:r>
    </w:p>
    <w:p w14:paraId="6E928805" w14:textId="77777777" w:rsidR="001F19E6" w:rsidRDefault="001F19E6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4F6C74CA" w14:textId="77777777" w:rsidR="00A72119" w:rsidRDefault="00A72119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5C553A29" w14:textId="77777777" w:rsidR="00A72119" w:rsidRPr="001F19E6" w:rsidRDefault="00A72119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2932EE7F" w14:textId="4E77BD40" w:rsidR="001F19E6" w:rsidRPr="001F19E6" w:rsidRDefault="001F19E6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21F4592D" w14:textId="77777777" w:rsidR="001F19E6" w:rsidRPr="001F19E6" w:rsidRDefault="001F19E6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360DE16D" w14:textId="6AA7E7C7" w:rsidR="001F19E6" w:rsidRPr="001F19E6" w:rsidRDefault="001F19E6" w:rsidP="00A7211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3EC7" w14:textId="77777777" w:rsidR="00830307" w:rsidRDefault="00830307" w:rsidP="005B1BC8">
      <w:r>
        <w:separator/>
      </w:r>
    </w:p>
  </w:endnote>
  <w:endnote w:type="continuationSeparator" w:id="0">
    <w:p w14:paraId="79A85C71" w14:textId="77777777" w:rsidR="00830307" w:rsidRDefault="0083030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DDCF" w14:textId="77777777" w:rsidR="00830307" w:rsidRDefault="00830307" w:rsidP="005B1BC8">
      <w:r>
        <w:separator/>
      </w:r>
    </w:p>
  </w:footnote>
  <w:footnote w:type="continuationSeparator" w:id="0">
    <w:p w14:paraId="5FB03E21" w14:textId="77777777" w:rsidR="00830307" w:rsidRDefault="00830307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05E0B38" w14:textId="77777777" w:rsidR="002F5DB1" w:rsidRDefault="002F5DB1">
    <w:pPr>
      <w:pStyle w:val="Zhlav"/>
    </w:pPr>
    <w:bookmarkStart w:id="2" w:name="_Hlk187824885"/>
  </w:p>
  <w:p w14:paraId="4110197C" w14:textId="77777777" w:rsidR="00A72119" w:rsidRPr="007C4D6E" w:rsidRDefault="00A72119" w:rsidP="00A72119">
    <w:pPr>
      <w:shd w:val="clear" w:color="auto" w:fill="F2F2F2"/>
      <w:tabs>
        <w:tab w:val="center" w:pos="4536"/>
        <w:tab w:val="left" w:pos="8220"/>
      </w:tabs>
      <w:jc w:val="right"/>
      <w:rPr>
        <w:rStyle w:val="contact-name"/>
        <w:rFonts w:ascii="Calibri" w:hAnsi="Calibri" w:cs="Calibri"/>
        <w:bCs/>
        <w:color w:val="808080" w:themeColor="background1" w:themeShade="80"/>
        <w:sz w:val="18"/>
        <w:szCs w:val="18"/>
      </w:rPr>
    </w:pPr>
    <w:r w:rsidRPr="007C4D6E">
      <w:rPr>
        <w:rStyle w:val="contact-name"/>
        <w:rFonts w:ascii="Calibri" w:hAnsi="Calibri" w:cs="Calibri"/>
        <w:bCs/>
        <w:color w:val="808080" w:themeColor="background1" w:themeShade="80"/>
        <w:sz w:val="18"/>
        <w:szCs w:val="18"/>
      </w:rPr>
      <w:t>zadavatel veřejné zakázky</w:t>
    </w:r>
  </w:p>
  <w:p w14:paraId="21AE78CC" w14:textId="77777777" w:rsidR="00A72119" w:rsidRPr="00AE0405" w:rsidRDefault="00A72119" w:rsidP="00A72119">
    <w:pPr>
      <w:shd w:val="clear" w:color="auto" w:fill="F2F2F2"/>
      <w:tabs>
        <w:tab w:val="center" w:pos="4536"/>
        <w:tab w:val="left" w:pos="8220"/>
      </w:tabs>
      <w:jc w:val="right"/>
      <w:rPr>
        <w:rFonts w:ascii="Calibri" w:hAnsi="Calibri" w:cs="Calibri"/>
        <w:bCs/>
        <w:caps/>
        <w:color w:val="808080" w:themeColor="background1" w:themeShade="80"/>
        <w:sz w:val="18"/>
        <w:szCs w:val="18"/>
      </w:rPr>
    </w:pPr>
    <w:r w:rsidRPr="00AE0405">
      <w:rPr>
        <w:rStyle w:val="contact-name"/>
        <w:rFonts w:ascii="Calibri" w:hAnsi="Calibri" w:cs="Calibri"/>
        <w:bCs/>
        <w:caps/>
        <w:color w:val="808080" w:themeColor="background1" w:themeShade="80"/>
        <w:sz w:val="18"/>
        <w:szCs w:val="18"/>
      </w:rPr>
      <w:t xml:space="preserve">Obec Bolatice, </w:t>
    </w:r>
    <w:r w:rsidRPr="00AE0405">
      <w:rPr>
        <w:rStyle w:val="contact-street"/>
        <w:rFonts w:ascii="Calibri" w:hAnsi="Calibri" w:cs="Calibri"/>
        <w:bCs/>
        <w:caps/>
        <w:color w:val="808080" w:themeColor="background1" w:themeShade="80"/>
        <w:sz w:val="18"/>
        <w:szCs w:val="18"/>
      </w:rPr>
      <w:t>Hlučínská 95/3, 747 23 Bolatice</w:t>
    </w:r>
  </w:p>
  <w:bookmarkEnd w:id="2"/>
  <w:p w14:paraId="6781FE0D" w14:textId="77777777" w:rsidR="002F5DB1" w:rsidRDefault="002F5DB1">
    <w:pPr>
      <w:pStyle w:val="Zhlav"/>
    </w:pPr>
  </w:p>
  <w:p w14:paraId="632CDB4A" w14:textId="77777777" w:rsidR="002F5DB1" w:rsidRDefault="002F5DB1">
    <w:pPr>
      <w:pStyle w:val="Zhlav"/>
    </w:pPr>
  </w:p>
  <w:p w14:paraId="0C13ADEA" w14:textId="03D9ED8C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723345" w:rsidRDefault="00723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0BD9"/>
    <w:rsid w:val="00172C8A"/>
    <w:rsid w:val="001F19E6"/>
    <w:rsid w:val="002F5DB1"/>
    <w:rsid w:val="003265E0"/>
    <w:rsid w:val="00442903"/>
    <w:rsid w:val="00545D1B"/>
    <w:rsid w:val="005522F1"/>
    <w:rsid w:val="005849B6"/>
    <w:rsid w:val="005B1BC8"/>
    <w:rsid w:val="005E0C91"/>
    <w:rsid w:val="006673DF"/>
    <w:rsid w:val="00723345"/>
    <w:rsid w:val="007C3A52"/>
    <w:rsid w:val="00830307"/>
    <w:rsid w:val="008D5C72"/>
    <w:rsid w:val="00957CF0"/>
    <w:rsid w:val="009B094B"/>
    <w:rsid w:val="009D4403"/>
    <w:rsid w:val="00A31CAC"/>
    <w:rsid w:val="00A72119"/>
    <w:rsid w:val="00AA4139"/>
    <w:rsid w:val="00AB3AA3"/>
    <w:rsid w:val="00AE5593"/>
    <w:rsid w:val="00B947F7"/>
    <w:rsid w:val="00C25A5E"/>
    <w:rsid w:val="00C81A4D"/>
    <w:rsid w:val="00D95AA7"/>
    <w:rsid w:val="00DA45CB"/>
    <w:rsid w:val="00DD5C62"/>
    <w:rsid w:val="00E7031E"/>
    <w:rsid w:val="00EA72F9"/>
    <w:rsid w:val="00EA7F72"/>
    <w:rsid w:val="00EE0287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name">
    <w:name w:val="contact-name"/>
    <w:basedOn w:val="Standardnpsmoodstavce"/>
    <w:rsid w:val="00A72119"/>
  </w:style>
  <w:style w:type="character" w:customStyle="1" w:styleId="contact-street">
    <w:name w:val="contact-street"/>
    <w:basedOn w:val="Standardnpsmoodstavce"/>
    <w:rsid w:val="00A7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18</cp:revision>
  <dcterms:created xsi:type="dcterms:W3CDTF">2023-01-24T07:36:00Z</dcterms:created>
  <dcterms:modified xsi:type="dcterms:W3CDTF">2025-01-15T08:15:00Z</dcterms:modified>
</cp:coreProperties>
</file>