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8D9D"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361B6CC"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6AE8634"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405F476A"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22439523"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tbl>
      <w:tblPr>
        <w:tblW w:w="9747" w:type="dxa"/>
        <w:tblInd w:w="108" w:type="dxa"/>
        <w:tblLook w:val="04A0" w:firstRow="1" w:lastRow="0" w:firstColumn="1" w:lastColumn="0" w:noHBand="0" w:noVBand="1"/>
      </w:tblPr>
      <w:tblGrid>
        <w:gridCol w:w="2376"/>
        <w:gridCol w:w="7371"/>
      </w:tblGrid>
      <w:tr w:rsidR="007908C7" w:rsidRPr="0086449C" w14:paraId="193787D3" w14:textId="77777777" w:rsidTr="009C1541">
        <w:tc>
          <w:tcPr>
            <w:tcW w:w="2376" w:type="dxa"/>
            <w:shd w:val="clear" w:color="auto" w:fill="auto"/>
          </w:tcPr>
          <w:p w14:paraId="746C6F15" w14:textId="77777777" w:rsidR="007908C7" w:rsidRPr="0086449C" w:rsidRDefault="007908C7" w:rsidP="009C1541">
            <w:pPr>
              <w:spacing w:before="60"/>
              <w:jc w:val="both"/>
              <w:rPr>
                <w:rFonts w:ascii="Verdana" w:hAnsi="Verdana" w:cs="Verdana"/>
                <w:color w:val="000000"/>
                <w:sz w:val="20"/>
                <w:szCs w:val="20"/>
              </w:rPr>
            </w:pPr>
            <w:r w:rsidRPr="0086449C">
              <w:rPr>
                <w:rFonts w:ascii="Verdana" w:hAnsi="Verdana" w:cs="Verdana"/>
                <w:color w:val="000000"/>
                <w:sz w:val="20"/>
                <w:szCs w:val="20"/>
              </w:rPr>
              <w:t>název:</w:t>
            </w:r>
          </w:p>
        </w:tc>
        <w:tc>
          <w:tcPr>
            <w:tcW w:w="7371" w:type="dxa"/>
            <w:shd w:val="clear" w:color="auto" w:fill="auto"/>
          </w:tcPr>
          <w:p w14:paraId="7EEE5B75" w14:textId="77777777" w:rsidR="007908C7" w:rsidRPr="0086449C" w:rsidRDefault="007908C7" w:rsidP="009C1541">
            <w:pPr>
              <w:spacing w:before="60"/>
              <w:jc w:val="both"/>
              <w:rPr>
                <w:rFonts w:ascii="Verdana" w:hAnsi="Verdana" w:cs="Verdana"/>
                <w:b/>
                <w:color w:val="000000"/>
                <w:sz w:val="20"/>
                <w:szCs w:val="20"/>
              </w:rPr>
            </w:pPr>
            <w:r w:rsidRPr="0086449C">
              <w:fldChar w:fldCharType="begin"/>
            </w:r>
            <w:r>
              <w:instrText xml:space="preserve"> INCLUDETEXT  "..//Pruvodka.docm" zadavatel  \* MERGEFORMAT </w:instrText>
            </w:r>
            <w:r w:rsidRPr="0086449C">
              <w:fldChar w:fldCharType="separate"/>
            </w:r>
            <w:r w:rsidRPr="0086449C">
              <w:fldChar w:fldCharType="begin"/>
            </w:r>
            <w:r>
              <w:instrText xml:space="preserve"> INCLUDETEXT  "..//Pruvodka.docm" email  \* MERGEFORMAT </w:instrText>
            </w:r>
            <w:r w:rsidRPr="0086449C">
              <w:fldChar w:fldCharType="separate"/>
            </w:r>
            <w:r w:rsidRPr="0086449C">
              <w:rPr>
                <w:rFonts w:ascii="Verdana" w:hAnsi="Verdana" w:cs="Verdana"/>
                <w:b/>
                <w:sz w:val="20"/>
                <w:szCs w:val="20"/>
              </w:rPr>
              <w:t>Město Nový Bydžov</w:t>
            </w:r>
            <w:r w:rsidRPr="0086449C">
              <w:rPr>
                <w:rFonts w:ascii="Verdana" w:hAnsi="Verdana" w:cs="Verdana"/>
                <w:b/>
                <w:sz w:val="20"/>
                <w:szCs w:val="20"/>
              </w:rPr>
              <w:fldChar w:fldCharType="end"/>
            </w:r>
            <w:r w:rsidRPr="0086449C">
              <w:rPr>
                <w:rFonts w:ascii="Verdana" w:hAnsi="Verdana" w:cs="Verdana"/>
                <w:b/>
                <w:sz w:val="20"/>
                <w:szCs w:val="20"/>
              </w:rPr>
              <w:fldChar w:fldCharType="end"/>
            </w:r>
          </w:p>
        </w:tc>
      </w:tr>
      <w:tr w:rsidR="007908C7" w:rsidRPr="0086449C" w14:paraId="7C0B990A" w14:textId="77777777" w:rsidTr="009C1541">
        <w:tc>
          <w:tcPr>
            <w:tcW w:w="2376" w:type="dxa"/>
            <w:shd w:val="clear" w:color="auto" w:fill="auto"/>
          </w:tcPr>
          <w:p w14:paraId="2466F6F6" w14:textId="77777777" w:rsidR="007908C7" w:rsidRDefault="007908C7" w:rsidP="009C1541">
            <w:pPr>
              <w:spacing w:before="40"/>
              <w:jc w:val="both"/>
              <w:rPr>
                <w:rFonts w:ascii="Verdana" w:hAnsi="Verdana" w:cs="Verdana"/>
                <w:color w:val="000000"/>
                <w:sz w:val="20"/>
                <w:szCs w:val="20"/>
              </w:rPr>
            </w:pPr>
            <w:r w:rsidRPr="0086449C">
              <w:rPr>
                <w:rFonts w:ascii="Verdana" w:hAnsi="Verdana" w:cs="Verdana"/>
                <w:color w:val="000000"/>
                <w:sz w:val="20"/>
                <w:szCs w:val="20"/>
              </w:rPr>
              <w:t>sídlo:</w:t>
            </w:r>
          </w:p>
          <w:p w14:paraId="026267EC" w14:textId="3D88B40F" w:rsidR="007908C7" w:rsidRPr="0086449C" w:rsidRDefault="007908C7" w:rsidP="007908C7">
            <w:pPr>
              <w:rPr>
                <w:rFonts w:ascii="Verdana" w:hAnsi="Verdana" w:cs="Verdana"/>
                <w:color w:val="000000"/>
                <w:sz w:val="20"/>
                <w:szCs w:val="20"/>
              </w:rPr>
            </w:pPr>
            <w:r w:rsidRPr="007908C7">
              <w:rPr>
                <w:rFonts w:ascii="Verdana" w:hAnsi="Verdana" w:cs="Verdana"/>
                <w:color w:val="000000"/>
                <w:sz w:val="20"/>
                <w:szCs w:val="20"/>
              </w:rPr>
              <w:t>IČO:</w:t>
            </w:r>
            <w:r w:rsidRPr="007908C7">
              <w:rPr>
                <w:rFonts w:ascii="Verdana" w:hAnsi="Verdana" w:cs="Verdana"/>
                <w:color w:val="000000"/>
                <w:sz w:val="20"/>
                <w:szCs w:val="20"/>
              </w:rPr>
              <w:tab/>
            </w:r>
            <w:r>
              <w:rPr>
                <w:rFonts w:ascii="Verdana" w:hAnsi="Verdana" w:cs="Verdana"/>
                <w:color w:val="000000"/>
                <w:sz w:val="20"/>
                <w:szCs w:val="20"/>
              </w:rPr>
              <w:t xml:space="preserve">       </w:t>
            </w:r>
          </w:p>
        </w:tc>
        <w:tc>
          <w:tcPr>
            <w:tcW w:w="7371" w:type="dxa"/>
            <w:shd w:val="clear" w:color="auto" w:fill="auto"/>
          </w:tcPr>
          <w:p w14:paraId="333357B5" w14:textId="77777777" w:rsidR="007908C7" w:rsidRDefault="007908C7" w:rsidP="009C1541">
            <w:pPr>
              <w:spacing w:before="40"/>
              <w:jc w:val="both"/>
              <w:rPr>
                <w:rFonts w:ascii="Verdana" w:hAnsi="Verdana" w:cs="Verdana"/>
                <w:sz w:val="20"/>
                <w:szCs w:val="20"/>
              </w:rPr>
            </w:pPr>
            <w:r w:rsidRPr="0086449C">
              <w:fldChar w:fldCharType="begin"/>
            </w:r>
            <w:r>
              <w:instrText xml:space="preserve"> INCLUDETEXT  "..//Pruvodka.docm" email  \* MERGEFORMAT </w:instrText>
            </w:r>
            <w:r w:rsidRPr="0086449C">
              <w:fldChar w:fldCharType="separate"/>
            </w:r>
            <w:r w:rsidRPr="0086449C">
              <w:rPr>
                <w:rFonts w:ascii="Verdana" w:hAnsi="Verdana" w:cs="Verdana"/>
                <w:sz w:val="20"/>
                <w:szCs w:val="20"/>
              </w:rPr>
              <w:t>Masarykovo náměstí 1, 504 01 Nový Bydžov</w:t>
            </w:r>
            <w:r w:rsidRPr="0086449C">
              <w:rPr>
                <w:rFonts w:ascii="Verdana" w:hAnsi="Verdana" w:cs="Verdana"/>
                <w:sz w:val="20"/>
                <w:szCs w:val="20"/>
              </w:rPr>
              <w:fldChar w:fldCharType="end"/>
            </w:r>
          </w:p>
          <w:p w14:paraId="14397A0A" w14:textId="25F7311D" w:rsidR="007908C7" w:rsidRPr="0086449C" w:rsidRDefault="007908C7" w:rsidP="009C1541">
            <w:pPr>
              <w:spacing w:before="40"/>
              <w:jc w:val="both"/>
              <w:rPr>
                <w:rFonts w:ascii="Verdana" w:hAnsi="Verdana"/>
                <w:color w:val="000000"/>
                <w:sz w:val="20"/>
                <w:szCs w:val="20"/>
              </w:rPr>
            </w:pPr>
            <w:r w:rsidRPr="007908C7">
              <w:rPr>
                <w:rFonts w:ascii="Verdana" w:hAnsi="Verdana"/>
                <w:sz w:val="20"/>
                <w:szCs w:val="20"/>
              </w:rPr>
              <w:t>002 69 247</w:t>
            </w:r>
          </w:p>
        </w:tc>
      </w:tr>
      <w:tr w:rsidR="007908C7" w:rsidRPr="0086449C" w14:paraId="7437E762" w14:textId="77777777" w:rsidTr="009C1541">
        <w:tc>
          <w:tcPr>
            <w:tcW w:w="2376" w:type="dxa"/>
            <w:shd w:val="clear" w:color="auto" w:fill="auto"/>
          </w:tcPr>
          <w:p w14:paraId="63FB0972" w14:textId="01E3B659" w:rsidR="007908C7" w:rsidRPr="0086449C" w:rsidRDefault="007908C7" w:rsidP="007908C7">
            <w:pPr>
              <w:spacing w:before="40"/>
              <w:jc w:val="both"/>
              <w:rPr>
                <w:rFonts w:ascii="Verdana" w:hAnsi="Verdana" w:cs="Verdana"/>
                <w:color w:val="000000"/>
                <w:sz w:val="20"/>
                <w:szCs w:val="20"/>
              </w:rPr>
            </w:pPr>
            <w:r w:rsidRPr="0086449C">
              <w:rPr>
                <w:rFonts w:ascii="Verdana" w:hAnsi="Verdana" w:cs="Verdana"/>
                <w:color w:val="000000"/>
                <w:sz w:val="20"/>
                <w:szCs w:val="20"/>
              </w:rPr>
              <w:t xml:space="preserve">statutární orgán: </w:t>
            </w:r>
          </w:p>
        </w:tc>
        <w:tc>
          <w:tcPr>
            <w:tcW w:w="7371" w:type="dxa"/>
            <w:shd w:val="clear" w:color="auto" w:fill="auto"/>
          </w:tcPr>
          <w:p w14:paraId="30A63B26" w14:textId="329253B9" w:rsidR="007908C7" w:rsidRPr="0086449C" w:rsidRDefault="007908C7" w:rsidP="007908C7">
            <w:pPr>
              <w:spacing w:before="40"/>
              <w:jc w:val="both"/>
              <w:rPr>
                <w:rFonts w:ascii="Verdana" w:hAnsi="Verdana"/>
                <w:color w:val="000000"/>
                <w:sz w:val="20"/>
                <w:szCs w:val="20"/>
              </w:rPr>
            </w:pPr>
            <w:r w:rsidRPr="0086449C">
              <w:rPr>
                <w:rFonts w:ascii="Verdana" w:hAnsi="Verdana" w:cs="Verdana"/>
                <w:color w:val="000000"/>
                <w:sz w:val="20"/>
                <w:szCs w:val="20"/>
              </w:rPr>
              <w:t>Ing. Pavel Louda- starosta</w:t>
            </w:r>
          </w:p>
        </w:tc>
      </w:tr>
    </w:tbl>
    <w:p w14:paraId="12C9A2A3" w14:textId="77777777" w:rsidR="007961F8" w:rsidRPr="007961F8" w:rsidRDefault="007961F8" w:rsidP="007908C7">
      <w:pPr>
        <w:spacing w:before="120"/>
        <w:rPr>
          <w:rFonts w:ascii="Verdana" w:hAnsi="Verdana" w:cs="Courier New"/>
          <w:b/>
          <w:sz w:val="20"/>
          <w:szCs w:val="20"/>
        </w:rPr>
      </w:pPr>
    </w:p>
    <w:p w14:paraId="5C710DA5"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4E43B52F" w14:textId="3E3E27C7" w:rsidR="007961F8" w:rsidRPr="007908C7" w:rsidRDefault="007908C7" w:rsidP="007B6DF7">
      <w:pPr>
        <w:spacing w:before="120"/>
        <w:rPr>
          <w:rFonts w:ascii="Verdana" w:hAnsi="Verdana" w:cs="Courier New"/>
          <w:b/>
          <w:bCs/>
          <w:sz w:val="20"/>
          <w:szCs w:val="20"/>
        </w:rPr>
      </w:pPr>
      <w:r w:rsidRPr="007908C7">
        <w:rPr>
          <w:rFonts w:ascii="Verdana" w:hAnsi="Verdana" w:cs="Courier New"/>
          <w:b/>
          <w:bCs/>
          <w:sz w:val="20"/>
          <w:szCs w:val="20"/>
        </w:rPr>
        <w:t>„</w:t>
      </w:r>
      <w:r w:rsidR="007B6DF7" w:rsidRPr="007B6DF7">
        <w:rPr>
          <w:rFonts w:ascii="Verdana" w:hAnsi="Verdana" w:cs="Courier New"/>
          <w:b/>
          <w:bCs/>
          <w:sz w:val="20"/>
          <w:szCs w:val="20"/>
        </w:rPr>
        <w:t>Oprava místní komunikace a výstavba cyklostezky</w:t>
      </w:r>
      <w:r w:rsidR="007B6DF7">
        <w:rPr>
          <w:rFonts w:ascii="Verdana" w:hAnsi="Verdana" w:cs="Courier New"/>
          <w:b/>
          <w:bCs/>
          <w:sz w:val="20"/>
          <w:szCs w:val="20"/>
        </w:rPr>
        <w:t xml:space="preserve"> </w:t>
      </w:r>
      <w:r w:rsidR="007B6DF7" w:rsidRPr="007B6DF7">
        <w:rPr>
          <w:rFonts w:ascii="Verdana" w:hAnsi="Verdana" w:cs="Courier New"/>
          <w:b/>
          <w:bCs/>
          <w:sz w:val="20"/>
          <w:szCs w:val="20"/>
        </w:rPr>
        <w:t>Pražské Předměstí – Chudonice, Nový Bydžov</w:t>
      </w:r>
      <w:r w:rsidRPr="007908C7">
        <w:rPr>
          <w:rFonts w:ascii="Verdana" w:hAnsi="Verdana" w:cs="Courier New"/>
          <w:b/>
          <w:bCs/>
          <w:sz w:val="20"/>
          <w:szCs w:val="20"/>
        </w:rPr>
        <w:t>“</w:t>
      </w:r>
    </w:p>
    <w:p w14:paraId="2944ED56" w14:textId="77777777" w:rsidR="007908C7" w:rsidRPr="007961F8" w:rsidRDefault="007908C7" w:rsidP="007908C7">
      <w:pPr>
        <w:spacing w:before="120"/>
        <w:rPr>
          <w:rFonts w:ascii="Verdana" w:hAnsi="Verdana" w:cs="Courier New"/>
          <w:b/>
          <w:sz w:val="20"/>
          <w:szCs w:val="20"/>
        </w:rPr>
      </w:pPr>
    </w:p>
    <w:p w14:paraId="168AAC83"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6108C84C"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F8F9FB"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729ADB03"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9D0F136" w14:textId="77777777" w:rsidR="007961F8" w:rsidRPr="007961F8" w:rsidRDefault="007961F8" w:rsidP="00845BAB">
      <w:pPr>
        <w:spacing w:before="120"/>
        <w:ind w:left="360"/>
        <w:rPr>
          <w:rFonts w:ascii="Verdana" w:hAnsi="Verdana" w:cs="Courier New"/>
          <w:b/>
          <w:sz w:val="20"/>
          <w:szCs w:val="20"/>
        </w:rPr>
      </w:pPr>
    </w:p>
    <w:p w14:paraId="1FC2667B" w14:textId="77777777" w:rsidR="00A157B4" w:rsidRPr="007961F8" w:rsidRDefault="00A157B4" w:rsidP="00A157B4">
      <w:pPr>
        <w:spacing w:before="120"/>
        <w:rPr>
          <w:rFonts w:ascii="Verdana" w:hAnsi="Verdana" w:cs="Courier New"/>
          <w:b/>
          <w:sz w:val="20"/>
          <w:szCs w:val="20"/>
        </w:rPr>
      </w:pPr>
    </w:p>
    <w:p w14:paraId="7FE2498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272CDABA" w14:textId="77777777" w:rsidR="002C0FAF" w:rsidRPr="007961F8" w:rsidRDefault="002C0FAF" w:rsidP="002C0FAF">
      <w:pPr>
        <w:jc w:val="both"/>
        <w:rPr>
          <w:rFonts w:ascii="Verdana" w:hAnsi="Verdana"/>
          <w:sz w:val="20"/>
          <w:szCs w:val="20"/>
        </w:rPr>
      </w:pPr>
    </w:p>
    <w:p w14:paraId="7ECFDB12"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07144903" w14:textId="77777777" w:rsidR="00EE7110" w:rsidRPr="007961F8" w:rsidRDefault="00EE7110" w:rsidP="00A157B4">
      <w:pPr>
        <w:spacing w:before="120"/>
        <w:rPr>
          <w:rFonts w:ascii="Verdana" w:hAnsi="Verdana" w:cs="Courier New"/>
          <w:b/>
          <w:sz w:val="20"/>
          <w:szCs w:val="20"/>
        </w:rPr>
      </w:pPr>
    </w:p>
    <w:p w14:paraId="3041BB27"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64B59072"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7FC7E931"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247357FB"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803079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747B3D4" w14:textId="77777777" w:rsidR="00B750FD" w:rsidRPr="007961F8" w:rsidRDefault="00B750FD" w:rsidP="00B750FD">
            <w:pPr>
              <w:rPr>
                <w:rFonts w:ascii="Verdana" w:hAnsi="Verdana"/>
                <w:sz w:val="20"/>
                <w:szCs w:val="20"/>
              </w:rPr>
            </w:pPr>
          </w:p>
          <w:p w14:paraId="04CAA2DD" w14:textId="77777777" w:rsidR="00A157B4" w:rsidRPr="007961F8" w:rsidRDefault="00336413" w:rsidP="00B750FD">
            <w:pPr>
              <w:rPr>
                <w:rFonts w:ascii="Verdana" w:hAnsi="Verdana"/>
                <w:sz w:val="20"/>
                <w:szCs w:val="20"/>
              </w:rPr>
            </w:pPr>
            <w:r w:rsidRPr="007961F8">
              <w:rPr>
                <w:rFonts w:ascii="Verdana" w:hAnsi="Verdana"/>
                <w:sz w:val="20"/>
                <w:szCs w:val="20"/>
              </w:rPr>
              <w:lastRenderedPageBreak/>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CD69967" w14:textId="77777777" w:rsidR="00B750FD" w:rsidRPr="007961F8" w:rsidRDefault="00B750FD" w:rsidP="00B750FD">
            <w:pPr>
              <w:rPr>
                <w:rFonts w:ascii="Verdana" w:hAnsi="Verdana" w:cs="Arial"/>
                <w:color w:val="000000"/>
                <w:sz w:val="20"/>
                <w:szCs w:val="20"/>
              </w:rPr>
            </w:pPr>
          </w:p>
        </w:tc>
      </w:tr>
      <w:tr w:rsidR="00A157B4" w:rsidRPr="007961F8" w14:paraId="485768A7"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334A08D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3A420CAD"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12ED2A42"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2F7ADE8C"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7B88005"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1C140D85"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5C56B77E" w14:textId="77777777" w:rsidR="00A157B4" w:rsidRPr="007961F8" w:rsidRDefault="00A157B4" w:rsidP="00A157B4">
      <w:pPr>
        <w:spacing w:before="120"/>
        <w:rPr>
          <w:rFonts w:ascii="Verdana" w:hAnsi="Verdana" w:cs="Courier New"/>
          <w:b/>
          <w:sz w:val="20"/>
          <w:szCs w:val="20"/>
        </w:rPr>
      </w:pPr>
    </w:p>
    <w:p w14:paraId="05CA3B09"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3A478F14"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64F33BD5"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6648BEB1"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0FC870A2" w14:textId="77777777" w:rsidR="00B750FD" w:rsidRPr="007961F8" w:rsidRDefault="00B750FD" w:rsidP="00A553E8">
            <w:pPr>
              <w:jc w:val="center"/>
              <w:rPr>
                <w:rFonts w:ascii="Verdana" w:hAnsi="Verdana" w:cs="Courier New"/>
                <w:b/>
                <w:sz w:val="20"/>
                <w:szCs w:val="20"/>
              </w:rPr>
            </w:pPr>
          </w:p>
        </w:tc>
        <w:tc>
          <w:tcPr>
            <w:tcW w:w="8484" w:type="dxa"/>
            <w:vAlign w:val="center"/>
          </w:tcPr>
          <w:p w14:paraId="1795B2A6"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7F1FE08A"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24B36B0"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A7DF5BF"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4D498B3C" w14:textId="77777777" w:rsidR="00B750FD" w:rsidRPr="007961F8" w:rsidRDefault="00B750FD" w:rsidP="00B750FD">
            <w:pPr>
              <w:rPr>
                <w:rFonts w:ascii="Verdana" w:hAnsi="Verdana"/>
                <w:sz w:val="20"/>
                <w:szCs w:val="20"/>
              </w:rPr>
            </w:pPr>
          </w:p>
          <w:p w14:paraId="196F578A"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5F7DFB55" w14:textId="77777777" w:rsidR="00B750FD" w:rsidRPr="007961F8" w:rsidRDefault="00B750FD" w:rsidP="00B750FD">
            <w:pPr>
              <w:rPr>
                <w:rFonts w:ascii="Verdana" w:hAnsi="Verdana" w:cs="Arial"/>
                <w:color w:val="000000"/>
                <w:sz w:val="20"/>
                <w:szCs w:val="20"/>
              </w:rPr>
            </w:pPr>
          </w:p>
        </w:tc>
      </w:tr>
      <w:tr w:rsidR="00B750FD" w:rsidRPr="007961F8" w14:paraId="5E9103D0"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04F60739"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6D7FB733"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7A400C8"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49BEF02B"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3D107099"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3ABC624B"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6813A060"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3FC6781"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151B9788"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7C4C205F" w14:textId="77777777" w:rsidR="00A65DD6" w:rsidRDefault="00A65DD6" w:rsidP="00845BAB">
      <w:pPr>
        <w:spacing w:before="120"/>
        <w:jc w:val="both"/>
        <w:rPr>
          <w:rFonts w:ascii="Verdana" w:hAnsi="Verdana"/>
          <w:sz w:val="20"/>
          <w:szCs w:val="20"/>
        </w:rPr>
      </w:pPr>
    </w:p>
    <w:p w14:paraId="0F82C63D"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26FBD107" w14:textId="77777777" w:rsidR="00EE7110" w:rsidRPr="007961F8" w:rsidRDefault="00EE7110" w:rsidP="00845BAB">
      <w:pPr>
        <w:spacing w:before="120"/>
        <w:jc w:val="both"/>
        <w:rPr>
          <w:rFonts w:ascii="Verdana" w:hAnsi="Verdana"/>
          <w:sz w:val="20"/>
          <w:szCs w:val="20"/>
        </w:rPr>
      </w:pPr>
    </w:p>
    <w:p w14:paraId="258EBC3B" w14:textId="77777777" w:rsidR="00845BAB" w:rsidRDefault="00845BAB" w:rsidP="00845BAB">
      <w:pPr>
        <w:spacing w:before="120"/>
        <w:jc w:val="both"/>
        <w:rPr>
          <w:rFonts w:ascii="Verdana" w:hAnsi="Verdana"/>
          <w:sz w:val="20"/>
          <w:szCs w:val="20"/>
        </w:rPr>
      </w:pPr>
    </w:p>
    <w:p w14:paraId="6FD7F03C" w14:textId="77777777" w:rsidR="0018294D" w:rsidRDefault="0018294D" w:rsidP="00845BAB">
      <w:pPr>
        <w:spacing w:before="120"/>
        <w:jc w:val="both"/>
        <w:rPr>
          <w:rFonts w:ascii="Verdana" w:hAnsi="Verdana"/>
          <w:sz w:val="20"/>
          <w:szCs w:val="20"/>
        </w:rPr>
      </w:pPr>
    </w:p>
    <w:p w14:paraId="4A280E9B" w14:textId="77777777" w:rsidR="0018294D" w:rsidRPr="007961F8" w:rsidRDefault="0018294D" w:rsidP="00845BAB">
      <w:pPr>
        <w:spacing w:before="120"/>
        <w:jc w:val="both"/>
        <w:rPr>
          <w:rFonts w:ascii="Verdana" w:hAnsi="Verdana"/>
          <w:sz w:val="20"/>
          <w:szCs w:val="20"/>
        </w:rPr>
      </w:pPr>
    </w:p>
    <w:p w14:paraId="7DC51DDB"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0E175AB0" w14:textId="77777777" w:rsidR="00525074" w:rsidRDefault="00525074" w:rsidP="00525074">
      <w:pPr>
        <w:ind w:left="6379"/>
        <w:jc w:val="center"/>
        <w:rPr>
          <w:rFonts w:ascii="Verdana" w:hAnsi="Verdana" w:cs="Verdana"/>
          <w:sz w:val="20"/>
          <w:szCs w:val="20"/>
        </w:rPr>
      </w:pPr>
    </w:p>
    <w:p w14:paraId="30FEDCCB"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3C691CD5" w14:textId="77777777"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9FC9" w14:textId="77777777" w:rsidR="00B82DDF" w:rsidRDefault="00B82DDF" w:rsidP="00B82DDF">
      <w:r>
        <w:separator/>
      </w:r>
    </w:p>
  </w:endnote>
  <w:endnote w:type="continuationSeparator" w:id="0">
    <w:p w14:paraId="5DE86D02"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DCFD" w14:textId="77777777" w:rsidR="00B82DDF" w:rsidRDefault="00B82DDF" w:rsidP="00B82DDF">
      <w:r>
        <w:separator/>
      </w:r>
    </w:p>
  </w:footnote>
  <w:footnote w:type="continuationSeparator" w:id="0">
    <w:p w14:paraId="08079B5E" w14:textId="77777777" w:rsidR="00B82DDF" w:rsidRDefault="00B82DDF" w:rsidP="00B82DDF">
      <w:r>
        <w:continuationSeparator/>
      </w:r>
    </w:p>
  </w:footnote>
  <w:footnote w:id="1">
    <w:p w14:paraId="3E5AB4A9"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38D18326" w14:textId="77777777" w:rsidR="00B750FD" w:rsidRDefault="00B750FD" w:rsidP="00973123">
      <w:pPr>
        <w:pStyle w:val="Textpoznpodarou"/>
        <w:jc w:val="both"/>
      </w:pPr>
    </w:p>
  </w:footnote>
  <w:footnote w:id="2">
    <w:p w14:paraId="58A114C8"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36A71D8A"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7908C7"/>
    <w:rsid w:val="007961F8"/>
    <w:rsid w:val="007B6DF7"/>
    <w:rsid w:val="00845BAB"/>
    <w:rsid w:val="008C2D61"/>
    <w:rsid w:val="008D244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65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4999">
      <w:bodyDiv w:val="1"/>
      <w:marLeft w:val="0"/>
      <w:marRight w:val="0"/>
      <w:marTop w:val="0"/>
      <w:marBottom w:val="0"/>
      <w:divBdr>
        <w:top w:val="none" w:sz="0" w:space="0" w:color="auto"/>
        <w:left w:val="none" w:sz="0" w:space="0" w:color="auto"/>
        <w:bottom w:val="none" w:sz="0" w:space="0" w:color="auto"/>
        <w:right w:val="none" w:sz="0" w:space="0" w:color="auto"/>
      </w:divBdr>
    </w:div>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3D8-0465-4000-B0FC-ACC5879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2022-02-21T14:17:00Z</dcterms:modified>
</cp:coreProperties>
</file>