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1E0" w:firstRow="1" w:lastRow="1" w:firstColumn="1" w:lastColumn="1" w:noHBand="0" w:noVBand="0"/>
      </w:tblPr>
      <w:tblGrid>
        <w:gridCol w:w="2526"/>
        <w:gridCol w:w="7108"/>
      </w:tblGrid>
      <w:tr w:rsidR="00942F20" w:rsidRPr="00852835" w14:paraId="2F83DD0E" w14:textId="77777777" w:rsidTr="00C21319">
        <w:trPr>
          <w:trHeight w:val="548"/>
        </w:trPr>
        <w:tc>
          <w:tcPr>
            <w:tcW w:w="9634" w:type="dxa"/>
            <w:gridSpan w:val="2"/>
            <w:shd w:val="clear" w:color="auto" w:fill="EEECE1" w:themeFill="background2"/>
            <w:vAlign w:val="center"/>
          </w:tcPr>
          <w:p w14:paraId="1C77805B" w14:textId="78F0EE2C" w:rsidR="00942F20" w:rsidRPr="001430BB" w:rsidRDefault="000C2C86" w:rsidP="00887139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1430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Příloha č. 4 – </w:t>
            </w:r>
            <w:r w:rsidR="008A1DCC" w:rsidRPr="001430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Technická kvalifikace</w:t>
            </w:r>
          </w:p>
        </w:tc>
      </w:tr>
      <w:tr w:rsidR="00942F20" w:rsidRPr="00852835" w14:paraId="2135B5EB" w14:textId="77777777" w:rsidTr="008A1DCC">
        <w:trPr>
          <w:trHeight w:val="408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C42C30" w14:textId="77777777" w:rsidR="00942F20" w:rsidRPr="00852835" w:rsidRDefault="00942F20" w:rsidP="008A1DC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0BB">
              <w:rPr>
                <w:rFonts w:asciiTheme="minorHAnsi" w:eastAsia="Times New Roman" w:hAnsiTheme="minorHAnsi" w:cstheme="minorHAnsi"/>
                <w:sz w:val="20"/>
                <w:szCs w:val="20"/>
              </w:rPr>
              <w:t>Název veřejné zakázky</w:t>
            </w:r>
            <w:r w:rsidRPr="00852835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10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0E01FEE" w14:textId="3BF05745" w:rsidR="00942F20" w:rsidRPr="00BF1270" w:rsidRDefault="008A1DCC" w:rsidP="008A1DC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</w:rPr>
            </w:pPr>
            <w:r w:rsidRPr="00BF1270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Organizátor urbanisticko-krajinářské soutěže</w:t>
            </w:r>
          </w:p>
        </w:tc>
      </w:tr>
      <w:tr w:rsidR="00942F20" w:rsidRPr="00852835" w14:paraId="60D4EAB2" w14:textId="77777777" w:rsidTr="008A1DCC">
        <w:trPr>
          <w:trHeight w:val="408"/>
        </w:trPr>
        <w:tc>
          <w:tcPr>
            <w:tcW w:w="9634" w:type="dxa"/>
            <w:gridSpan w:val="2"/>
            <w:shd w:val="clear" w:color="auto" w:fill="EEECE1" w:themeFill="background2"/>
            <w:vAlign w:val="center"/>
          </w:tcPr>
          <w:p w14:paraId="2490C4A6" w14:textId="77777777" w:rsidR="00942F20" w:rsidRPr="001430BB" w:rsidRDefault="00942F20" w:rsidP="008A1DC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430BB">
              <w:rPr>
                <w:rFonts w:asciiTheme="minorHAnsi" w:eastAsia="Times New Roman" w:hAnsiTheme="minorHAnsi" w:cstheme="minorHAnsi"/>
                <w:b/>
              </w:rPr>
              <w:t>Identifikační údaje zadavatele</w:t>
            </w:r>
          </w:p>
        </w:tc>
      </w:tr>
      <w:tr w:rsidR="00942F20" w:rsidRPr="00852835" w14:paraId="7834EAEE" w14:textId="77777777" w:rsidTr="008A1DCC">
        <w:trPr>
          <w:trHeight w:val="785"/>
        </w:trPr>
        <w:tc>
          <w:tcPr>
            <w:tcW w:w="2526" w:type="dxa"/>
            <w:shd w:val="clear" w:color="auto" w:fill="EEECE1" w:themeFill="background2"/>
            <w:vAlign w:val="center"/>
          </w:tcPr>
          <w:p w14:paraId="633C990F" w14:textId="5D1BD2B6" w:rsidR="00942F20" w:rsidRPr="001430BB" w:rsidRDefault="001430BB" w:rsidP="002C304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</w:t>
            </w:r>
            <w:r w:rsidR="00942F20" w:rsidRPr="001430BB">
              <w:rPr>
                <w:rFonts w:asciiTheme="minorHAnsi" w:eastAsia="Times New Roman" w:hAnsiTheme="minorHAnsi" w:cstheme="minorHAnsi"/>
                <w:sz w:val="20"/>
                <w:szCs w:val="20"/>
              </w:rPr>
              <w:t>ázev:</w:t>
            </w:r>
          </w:p>
        </w:tc>
        <w:tc>
          <w:tcPr>
            <w:tcW w:w="7108" w:type="dxa"/>
            <w:shd w:val="clear" w:color="auto" w:fill="EEECE1" w:themeFill="background2"/>
            <w:vAlign w:val="center"/>
          </w:tcPr>
          <w:p w14:paraId="67AD0703" w14:textId="77777777" w:rsidR="006B7DDC" w:rsidRPr="001430BB" w:rsidRDefault="008A1DCC" w:rsidP="008A1DCC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1430BB">
              <w:rPr>
                <w:rFonts w:asciiTheme="minorHAnsi" w:hAnsiTheme="minorHAnsi" w:cstheme="minorHAnsi"/>
                <w:b/>
                <w:bCs/>
              </w:rPr>
              <w:t>Město Zruč nad Sázavou</w:t>
            </w:r>
          </w:p>
          <w:p w14:paraId="6970971C" w14:textId="77777777" w:rsidR="008A1DCC" w:rsidRPr="00BF1270" w:rsidRDefault="008A1DCC" w:rsidP="008A1DCC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F1270">
              <w:rPr>
                <w:rFonts w:asciiTheme="minorHAnsi" w:hAnsiTheme="minorHAnsi" w:cstheme="minorHAnsi"/>
              </w:rPr>
              <w:t>Se sídlem: Zámek 1, 285 22 Zruč nad Sázavou</w:t>
            </w:r>
          </w:p>
          <w:p w14:paraId="04A32DDB" w14:textId="77777777" w:rsidR="008A1DCC" w:rsidRPr="00BF1270" w:rsidRDefault="008A1DCC" w:rsidP="008A1DCC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F1270">
              <w:rPr>
                <w:rFonts w:asciiTheme="minorHAnsi" w:hAnsiTheme="minorHAnsi" w:cstheme="minorHAnsi"/>
              </w:rPr>
              <w:t>IČ: 00236667</w:t>
            </w:r>
          </w:p>
          <w:p w14:paraId="012B6100" w14:textId="2B3F992A" w:rsidR="008A1DCC" w:rsidRPr="001430BB" w:rsidRDefault="008A1DCC" w:rsidP="008A1DCC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F1270">
              <w:rPr>
                <w:rFonts w:asciiTheme="minorHAnsi" w:hAnsiTheme="minorHAnsi" w:cstheme="minorHAnsi"/>
              </w:rPr>
              <w:t>Zastoupené starostou Mgr. Martinem Hujerem</w:t>
            </w:r>
          </w:p>
        </w:tc>
      </w:tr>
      <w:tr w:rsidR="00942F20" w:rsidRPr="00852835" w14:paraId="399ADE4B" w14:textId="77777777" w:rsidTr="008A1DCC">
        <w:trPr>
          <w:trHeight w:val="408"/>
        </w:trPr>
        <w:tc>
          <w:tcPr>
            <w:tcW w:w="9634" w:type="dxa"/>
            <w:gridSpan w:val="2"/>
            <w:shd w:val="clear" w:color="auto" w:fill="EEECE1" w:themeFill="background2"/>
            <w:vAlign w:val="center"/>
          </w:tcPr>
          <w:p w14:paraId="21259391" w14:textId="67BC646D" w:rsidR="00942F20" w:rsidRPr="001430BB" w:rsidRDefault="00887139" w:rsidP="008A1DC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430BB">
              <w:rPr>
                <w:rFonts w:asciiTheme="minorHAnsi" w:eastAsia="Times New Roman" w:hAnsiTheme="minorHAnsi" w:cstheme="minorHAnsi"/>
                <w:b/>
              </w:rPr>
              <w:t xml:space="preserve">Identifikační údaje </w:t>
            </w:r>
            <w:r w:rsidR="00A378A0">
              <w:rPr>
                <w:rFonts w:asciiTheme="minorHAnsi" w:eastAsia="Times New Roman" w:hAnsiTheme="minorHAnsi" w:cstheme="minorHAnsi"/>
                <w:b/>
              </w:rPr>
              <w:t>dodavatele (účastníka)</w:t>
            </w:r>
          </w:p>
        </w:tc>
      </w:tr>
      <w:tr w:rsidR="00942F20" w:rsidRPr="00852835" w14:paraId="023D161A" w14:textId="77777777" w:rsidTr="00C21319">
        <w:trPr>
          <w:trHeight w:val="657"/>
        </w:trPr>
        <w:tc>
          <w:tcPr>
            <w:tcW w:w="2526" w:type="dxa"/>
            <w:shd w:val="clear" w:color="auto" w:fill="EEECE1" w:themeFill="background2"/>
            <w:vAlign w:val="center"/>
          </w:tcPr>
          <w:p w14:paraId="054EBB11" w14:textId="7C5A4311" w:rsidR="00942F20" w:rsidRPr="001430BB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sz w:val="22"/>
                <w:szCs w:val="22"/>
              </w:rPr>
              <w:t>Obchodní firma nebo název / Obchodní firma nebo jméno a příjmení</w:t>
            </w:r>
            <w:r w:rsidR="00852835" w:rsidRPr="001430BB">
              <w:rPr>
                <w:rFonts w:asciiTheme="minorHAnsi" w:eastAsia="Times New Roman" w:hAnsiTheme="minorHAnsi" w:cstheme="minorHAnsi"/>
                <w:sz w:val="22"/>
                <w:szCs w:val="22"/>
              </w:rPr>
              <w:t>, IČ:</w:t>
            </w:r>
          </w:p>
        </w:tc>
        <w:tc>
          <w:tcPr>
            <w:tcW w:w="7108" w:type="dxa"/>
            <w:shd w:val="clear" w:color="auto" w:fill="EEECE1" w:themeFill="background2"/>
          </w:tcPr>
          <w:p w14:paraId="386B2A28" w14:textId="77777777" w:rsidR="00942F20" w:rsidRPr="001430BB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52835" w:rsidRPr="00852835" w14:paraId="2E11FD79" w14:textId="77777777" w:rsidTr="00C21319">
        <w:trPr>
          <w:trHeight w:val="65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614451" w14:textId="47CFF03B" w:rsidR="00852835" w:rsidRPr="001430BB" w:rsidRDefault="00852835" w:rsidP="000872BC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sz w:val="22"/>
                <w:szCs w:val="22"/>
              </w:rPr>
              <w:t>Adresa sídla / místa podnikání/ trvalého pobytu: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86A919" w14:textId="77777777" w:rsidR="00852835" w:rsidRPr="001430BB" w:rsidRDefault="00852835" w:rsidP="000872BC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52835" w:rsidRPr="00852835" w14:paraId="10A1B000" w14:textId="77777777" w:rsidTr="00C21319">
        <w:trPr>
          <w:trHeight w:val="65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35D930" w14:textId="5AF56E1D" w:rsidR="00852835" w:rsidRPr="001430BB" w:rsidRDefault="00852835" w:rsidP="00852835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D9ABD4" w14:textId="77777777" w:rsidR="00852835" w:rsidRPr="001430BB" w:rsidRDefault="00852835" w:rsidP="00852835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52835" w:rsidRPr="00852835" w14:paraId="21750FCD" w14:textId="77777777" w:rsidTr="00C21319">
        <w:trPr>
          <w:trHeight w:val="65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E99B29" w14:textId="6A077F86" w:rsidR="00852835" w:rsidRPr="001430BB" w:rsidRDefault="00852835" w:rsidP="00852835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sz w:val="22"/>
                <w:szCs w:val="22"/>
              </w:rPr>
              <w:t>Telefon, E-mail: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F23F5A" w14:textId="77777777" w:rsidR="00852835" w:rsidRPr="001430BB" w:rsidRDefault="00852835" w:rsidP="00852835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38D72946" w14:textId="4DFD4A78" w:rsidR="002E3919" w:rsidRPr="00852835" w:rsidRDefault="002E3919" w:rsidP="00E37CA8">
      <w:pPr>
        <w:spacing w:after="0"/>
        <w:jc w:val="left"/>
        <w:rPr>
          <w:b/>
          <w:sz w:val="16"/>
          <w:szCs w:val="16"/>
        </w:rPr>
      </w:pPr>
    </w:p>
    <w:p w14:paraId="53DA338D" w14:textId="77777777" w:rsidR="00852835" w:rsidRPr="00852835" w:rsidRDefault="00852835" w:rsidP="00C071A4">
      <w:pPr>
        <w:spacing w:after="0"/>
        <w:jc w:val="left"/>
        <w:rPr>
          <w:rFonts w:ascii="Arial" w:hAnsi="Arial" w:cs="Arial"/>
          <w:bCs/>
          <w:sz w:val="20"/>
          <w:szCs w:val="20"/>
        </w:rPr>
      </w:pPr>
    </w:p>
    <w:p w14:paraId="0704E26C" w14:textId="0D9C2FC1" w:rsidR="00C071A4" w:rsidRPr="00BF1270" w:rsidRDefault="000C2C86" w:rsidP="00C071A4">
      <w:pPr>
        <w:spacing w:after="0"/>
        <w:jc w:val="left"/>
        <w:rPr>
          <w:rFonts w:asciiTheme="minorHAnsi" w:hAnsiTheme="minorHAnsi" w:cstheme="minorHAnsi"/>
          <w:b/>
          <w:bCs/>
          <w:u w:val="single"/>
        </w:rPr>
      </w:pPr>
      <w:r w:rsidRPr="00BF1270">
        <w:rPr>
          <w:rFonts w:asciiTheme="minorHAnsi" w:hAnsiTheme="minorHAnsi" w:cstheme="minorHAnsi"/>
          <w:b/>
          <w:bCs/>
          <w:u w:val="single"/>
        </w:rPr>
        <w:t xml:space="preserve">Seznam referenčních zakázek </w:t>
      </w:r>
      <w:r w:rsidR="00BF1270" w:rsidRPr="00BF1270">
        <w:rPr>
          <w:rFonts w:asciiTheme="minorHAnsi" w:hAnsiTheme="minorHAnsi" w:cstheme="minorHAnsi"/>
          <w:b/>
          <w:bCs/>
          <w:u w:val="single"/>
        </w:rPr>
        <w:t xml:space="preserve">(soutěží o návrh) </w:t>
      </w:r>
      <w:r w:rsidRPr="00BF1270">
        <w:rPr>
          <w:rFonts w:asciiTheme="minorHAnsi" w:hAnsiTheme="minorHAnsi" w:cstheme="minorHAnsi"/>
          <w:b/>
          <w:bCs/>
          <w:u w:val="single"/>
        </w:rPr>
        <w:t xml:space="preserve">– </w:t>
      </w:r>
      <w:r w:rsidR="00852835" w:rsidRPr="00BF1270">
        <w:rPr>
          <w:rFonts w:asciiTheme="minorHAnsi" w:hAnsiTheme="minorHAnsi" w:cstheme="minorHAnsi"/>
          <w:b/>
          <w:bCs/>
          <w:u w:val="single"/>
        </w:rPr>
        <w:t>Kritérium technické kvalifikace (§ 79)</w:t>
      </w:r>
    </w:p>
    <w:p w14:paraId="5B44F220" w14:textId="77777777" w:rsidR="001430BB" w:rsidRPr="00BF1270" w:rsidRDefault="001430BB" w:rsidP="00C071A4">
      <w:pPr>
        <w:spacing w:after="0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FB178CC" w14:textId="5020CFA7" w:rsidR="001430BB" w:rsidRDefault="001430BB" w:rsidP="00C071A4">
      <w:pPr>
        <w:spacing w:after="0"/>
        <w:jc w:val="left"/>
        <w:rPr>
          <w:rFonts w:asciiTheme="minorHAnsi" w:hAnsiTheme="minorHAnsi" w:cstheme="minorHAnsi"/>
          <w:b/>
          <w:bCs/>
        </w:rPr>
      </w:pPr>
      <w:r w:rsidRPr="001430BB">
        <w:rPr>
          <w:rFonts w:asciiTheme="minorHAnsi" w:hAnsiTheme="minorHAnsi" w:cstheme="minorHAnsi"/>
          <w:b/>
          <w:bCs/>
        </w:rPr>
        <w:t>Organizátor</w:t>
      </w:r>
    </w:p>
    <w:p w14:paraId="7CF40FB2" w14:textId="77777777" w:rsidR="00A378A0" w:rsidRDefault="00A378A0" w:rsidP="00C071A4">
      <w:pPr>
        <w:spacing w:after="0"/>
        <w:jc w:val="left"/>
        <w:rPr>
          <w:rFonts w:asciiTheme="minorHAnsi" w:hAnsiTheme="minorHAnsi" w:cstheme="minorHAnsi"/>
          <w:b/>
          <w:bCs/>
        </w:rPr>
      </w:pPr>
    </w:p>
    <w:p w14:paraId="7D487BBE" w14:textId="06DA0E84" w:rsidR="00A378A0" w:rsidRP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Pr="00A378A0">
        <w:rPr>
          <w:rFonts w:ascii="Arial" w:hAnsi="Arial" w:cs="Arial"/>
          <w:i/>
          <w:iCs/>
          <w:sz w:val="22"/>
          <w:szCs w:val="22"/>
        </w:rPr>
        <w:t>méno a příjmení</w:t>
      </w:r>
      <w:r>
        <w:rPr>
          <w:rFonts w:ascii="Arial" w:hAnsi="Arial" w:cs="Arial"/>
          <w:i/>
          <w:iCs/>
          <w:sz w:val="22"/>
          <w:szCs w:val="22"/>
        </w:rPr>
        <w:t>:</w:t>
      </w:r>
    </w:p>
    <w:p w14:paraId="58E055A2" w14:textId="2A872EE5" w:rsid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Pr="00A378A0">
        <w:rPr>
          <w:rFonts w:ascii="Arial" w:hAnsi="Arial" w:cs="Arial"/>
          <w:i/>
          <w:iCs/>
          <w:sz w:val="22"/>
          <w:szCs w:val="22"/>
        </w:rPr>
        <w:t>ejvyšší dosažené vzdělání</w:t>
      </w:r>
      <w:r>
        <w:rPr>
          <w:rFonts w:ascii="Arial" w:hAnsi="Arial" w:cs="Arial"/>
          <w:i/>
          <w:iCs/>
          <w:sz w:val="22"/>
          <w:szCs w:val="22"/>
        </w:rPr>
        <w:t>:</w:t>
      </w:r>
    </w:p>
    <w:p w14:paraId="7B110B17" w14:textId="317FD8BC" w:rsid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Dosavadní praxe v oboru předmětu veřejné zakázky:</w:t>
      </w:r>
    </w:p>
    <w:p w14:paraId="77EC73ED" w14:textId="08ABB056" w:rsidR="00A378A0" w:rsidRP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Poměr k dodavateli: </w:t>
      </w:r>
    </w:p>
    <w:p w14:paraId="545FE106" w14:textId="77777777" w:rsidR="00A378A0" w:rsidRPr="001430BB" w:rsidRDefault="00A378A0" w:rsidP="00C071A4">
      <w:pPr>
        <w:spacing w:after="0"/>
        <w:jc w:val="left"/>
        <w:rPr>
          <w:rFonts w:asciiTheme="minorHAnsi" w:hAnsiTheme="minorHAnsi" w:cstheme="minorHAnsi"/>
          <w:b/>
          <w:bCs/>
        </w:rPr>
      </w:pPr>
    </w:p>
    <w:p w14:paraId="7B71BF31" w14:textId="77777777" w:rsidR="00852835" w:rsidRPr="00852835" w:rsidRDefault="00852835" w:rsidP="00C071A4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C071A4" w:rsidRPr="001430BB" w14:paraId="6A16044E" w14:textId="77777777" w:rsidTr="00C21319">
        <w:trPr>
          <w:trHeight w:val="381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616F0074" w14:textId="7DA50787" w:rsidR="00C071A4" w:rsidRPr="001430BB" w:rsidRDefault="000C2C86" w:rsidP="000C2C8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Název zakázky –</w:t>
            </w:r>
            <w:r w:rsidR="00BF127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druh soutěže, </w:t>
            </w: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BF127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nositel reference (kontakt), popis předmětu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431AE9" w14:textId="77777777" w:rsidR="00C071A4" w:rsidRPr="001430BB" w:rsidRDefault="00C071A4" w:rsidP="00634E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4FD810A" w14:textId="77777777" w:rsidR="000C2C86" w:rsidRPr="001430BB" w:rsidRDefault="000C2C86" w:rsidP="00634E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A715D52" w14:textId="696C2612" w:rsidR="000C2C86" w:rsidRPr="001430BB" w:rsidRDefault="000C2C86" w:rsidP="00634E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C071A4" w:rsidRPr="001430BB" w14:paraId="1EA50CB6" w14:textId="77777777" w:rsidTr="00C21319">
        <w:trPr>
          <w:trHeight w:val="353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69B0055E" w14:textId="1094A4EB" w:rsidR="00C071A4" w:rsidRPr="001430BB" w:rsidRDefault="000C2C86" w:rsidP="00512E3A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Hodnota referenční zakázky bez DPH, </w:t>
            </w:r>
            <w:r w:rsidRPr="001430BB">
              <w:rPr>
                <w:rFonts w:asciiTheme="minorHAnsi" w:hAnsiTheme="minorHAnsi" w:cstheme="minorHAnsi"/>
                <w:bCs/>
                <w:sz w:val="22"/>
                <w:szCs w:val="22"/>
              </w:rPr>
              <w:t>Datum dokončení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CAC99B" w14:textId="77777777" w:rsidR="00C071A4" w:rsidRPr="001430BB" w:rsidRDefault="00C071A4" w:rsidP="00634E0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6ABD9296" w14:textId="1F935586" w:rsidR="000C2C86" w:rsidRPr="001430BB" w:rsidRDefault="000C2C86" w:rsidP="000C2C86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0867917" w14:textId="77777777" w:rsidR="00C21319" w:rsidRDefault="00C21319" w:rsidP="00C21319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CCFEA29" w14:textId="77777777" w:rsidR="00BF1270" w:rsidRDefault="00BF1270" w:rsidP="00C21319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45FE507" w14:textId="77777777" w:rsidR="00BF1270" w:rsidRPr="001430BB" w:rsidRDefault="00BF1270" w:rsidP="00C21319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C21319" w:rsidRPr="001430BB" w14:paraId="61C0B192" w14:textId="77777777" w:rsidTr="000872BC">
        <w:trPr>
          <w:trHeight w:val="381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11E02A0B" w14:textId="6D280253" w:rsidR="00C21319" w:rsidRPr="001430BB" w:rsidRDefault="00BF1270" w:rsidP="000872BC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lastRenderedPageBreak/>
              <w:t>Název zakázky –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druh soutěže, </w:t>
            </w: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nositel reference (kontakt), popis předmětu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B9B4CC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259D6EA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B96C2EB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C21319" w:rsidRPr="001430BB" w14:paraId="781AF55C" w14:textId="77777777" w:rsidTr="000872BC">
        <w:trPr>
          <w:trHeight w:val="353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38692626" w14:textId="77777777" w:rsidR="00C21319" w:rsidRPr="001430BB" w:rsidRDefault="00C21319" w:rsidP="000872B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Hodnota referenční zakázky bez DPH, </w:t>
            </w:r>
            <w:r w:rsidRPr="001430BB">
              <w:rPr>
                <w:rFonts w:asciiTheme="minorHAnsi" w:hAnsiTheme="minorHAnsi" w:cstheme="minorHAnsi"/>
                <w:bCs/>
                <w:sz w:val="22"/>
                <w:szCs w:val="22"/>
              </w:rPr>
              <w:t>Datum dokončení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E9602A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3D43BCEA" w14:textId="77777777" w:rsidR="00C21319" w:rsidRPr="001430BB" w:rsidRDefault="00C21319" w:rsidP="00C21319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AB32576" w14:textId="77777777" w:rsidR="00C21319" w:rsidRPr="001430BB" w:rsidRDefault="00C21319" w:rsidP="00C21319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C21319" w:rsidRPr="001430BB" w14:paraId="73A4DF7E" w14:textId="77777777" w:rsidTr="000872BC">
        <w:trPr>
          <w:trHeight w:val="381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75B11281" w14:textId="71132DE5" w:rsidR="00C21319" w:rsidRPr="001430BB" w:rsidRDefault="00BF1270" w:rsidP="000872BC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Název zakázky –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druh soutěže, </w:t>
            </w: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nositel reference (kontakt), popis předmětu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1FDB9F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523926DF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595171E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C21319" w:rsidRPr="001430BB" w14:paraId="39F7A678" w14:textId="77777777" w:rsidTr="000872BC">
        <w:trPr>
          <w:trHeight w:val="353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171EDFE2" w14:textId="77777777" w:rsidR="00C21319" w:rsidRPr="001430BB" w:rsidRDefault="00C21319" w:rsidP="000872B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Hodnota referenční zakázky bez DPH, </w:t>
            </w:r>
            <w:r w:rsidRPr="001430BB">
              <w:rPr>
                <w:rFonts w:asciiTheme="minorHAnsi" w:hAnsiTheme="minorHAnsi" w:cstheme="minorHAnsi"/>
                <w:bCs/>
                <w:sz w:val="22"/>
                <w:szCs w:val="22"/>
              </w:rPr>
              <w:t>Datum dokončení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7FA55D" w14:textId="77777777" w:rsidR="00C21319" w:rsidRPr="001430BB" w:rsidRDefault="00C21319" w:rsidP="000872B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6CBA2095" w14:textId="77777777" w:rsidR="00C21319" w:rsidRPr="00852835" w:rsidRDefault="00C21319" w:rsidP="00C21319">
      <w:pPr>
        <w:spacing w:after="0"/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01B3628C" w14:textId="59D84689" w:rsidR="00852835" w:rsidRPr="00852835" w:rsidRDefault="00852835" w:rsidP="000C2C86">
      <w:pPr>
        <w:spacing w:after="0"/>
        <w:rPr>
          <w:rFonts w:ascii="Arial" w:hAnsi="Arial" w:cs="Arial"/>
          <w:sz w:val="20"/>
          <w:szCs w:val="20"/>
        </w:rPr>
      </w:pPr>
    </w:p>
    <w:p w14:paraId="0B17FD45" w14:textId="3C5C3526" w:rsidR="00852835" w:rsidRPr="001430BB" w:rsidRDefault="001430BB" w:rsidP="000C2C86">
      <w:pPr>
        <w:spacing w:after="0"/>
        <w:rPr>
          <w:rFonts w:asciiTheme="minorHAnsi" w:hAnsiTheme="minorHAnsi" w:cstheme="minorHAnsi"/>
          <w:b/>
          <w:bCs/>
        </w:rPr>
      </w:pPr>
      <w:r w:rsidRPr="001430BB">
        <w:rPr>
          <w:rFonts w:asciiTheme="minorHAnsi" w:hAnsiTheme="minorHAnsi" w:cstheme="minorHAnsi"/>
          <w:b/>
          <w:bCs/>
        </w:rPr>
        <w:t>Přezkušovatel</w:t>
      </w:r>
    </w:p>
    <w:p w14:paraId="0DB7805E" w14:textId="53C4572F" w:rsidR="00852835" w:rsidRDefault="00852835" w:rsidP="000C2C86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A54176C" w14:textId="77777777" w:rsidR="00A378A0" w:rsidRP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Pr="00A378A0">
        <w:rPr>
          <w:rFonts w:ascii="Arial" w:hAnsi="Arial" w:cs="Arial"/>
          <w:i/>
          <w:iCs/>
          <w:sz w:val="22"/>
          <w:szCs w:val="22"/>
        </w:rPr>
        <w:t>méno a příjmení</w:t>
      </w:r>
      <w:r>
        <w:rPr>
          <w:rFonts w:ascii="Arial" w:hAnsi="Arial" w:cs="Arial"/>
          <w:i/>
          <w:iCs/>
          <w:sz w:val="22"/>
          <w:szCs w:val="22"/>
        </w:rPr>
        <w:t>:</w:t>
      </w:r>
    </w:p>
    <w:p w14:paraId="77134700" w14:textId="77777777" w:rsid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Pr="00A378A0">
        <w:rPr>
          <w:rFonts w:ascii="Arial" w:hAnsi="Arial" w:cs="Arial"/>
          <w:i/>
          <w:iCs/>
          <w:sz w:val="22"/>
          <w:szCs w:val="22"/>
        </w:rPr>
        <w:t>ejvyšší dosažené vzdělání</w:t>
      </w:r>
      <w:r>
        <w:rPr>
          <w:rFonts w:ascii="Arial" w:hAnsi="Arial" w:cs="Arial"/>
          <w:i/>
          <w:iCs/>
          <w:sz w:val="22"/>
          <w:szCs w:val="22"/>
        </w:rPr>
        <w:t>:</w:t>
      </w:r>
    </w:p>
    <w:p w14:paraId="3997B0C1" w14:textId="77777777" w:rsid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Dosavadní praxe v oboru předmětu veřejné zakázky:</w:t>
      </w:r>
    </w:p>
    <w:p w14:paraId="0B64A95E" w14:textId="77777777" w:rsidR="00A378A0" w:rsidRPr="00A378A0" w:rsidRDefault="00A378A0" w:rsidP="00A378A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Poměr k dodavateli: </w:t>
      </w:r>
    </w:p>
    <w:p w14:paraId="69738370" w14:textId="0F865B66" w:rsidR="000275AA" w:rsidRPr="001430BB" w:rsidRDefault="000275AA" w:rsidP="00634E01">
      <w:pPr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1430BB" w:rsidRPr="001430BB" w14:paraId="1EB451D1" w14:textId="77777777" w:rsidTr="00F85ACF">
        <w:trPr>
          <w:trHeight w:val="381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6369E95C" w14:textId="04351AE5" w:rsidR="001430BB" w:rsidRPr="001430BB" w:rsidRDefault="00BF1270" w:rsidP="001430BB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Název zakázky –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druh soutěže, </w:t>
            </w: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nositel reference (kontakt), popis předmětu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12A500D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7F4DF68F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6CF8C541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1430BB" w:rsidRPr="001430BB" w14:paraId="01BBFFB0" w14:textId="77777777" w:rsidTr="00F85ACF">
        <w:trPr>
          <w:trHeight w:val="353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06B37481" w14:textId="77777777" w:rsidR="001430BB" w:rsidRPr="001430BB" w:rsidRDefault="001430BB" w:rsidP="00F85ACF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Hodnota referenční zakázky bez DPH, </w:t>
            </w:r>
            <w:r w:rsidRPr="001430BB">
              <w:rPr>
                <w:rFonts w:asciiTheme="minorHAnsi" w:hAnsiTheme="minorHAnsi" w:cstheme="minorHAnsi"/>
                <w:bCs/>
                <w:sz w:val="22"/>
                <w:szCs w:val="22"/>
              </w:rPr>
              <w:t>Datum dokončení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892778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244CB54B" w14:textId="77777777" w:rsidR="001430BB" w:rsidRPr="001430BB" w:rsidRDefault="001430BB" w:rsidP="001430BB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DD3B420" w14:textId="77777777" w:rsidR="001430BB" w:rsidRPr="001430BB" w:rsidRDefault="001430BB" w:rsidP="001430BB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1430BB" w:rsidRPr="001430BB" w14:paraId="0543FCB7" w14:textId="77777777" w:rsidTr="00F85ACF">
        <w:trPr>
          <w:trHeight w:val="381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2DB1EABF" w14:textId="5C438079" w:rsidR="001430BB" w:rsidRPr="001430BB" w:rsidRDefault="00BF1270" w:rsidP="001430BB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Název zakázky –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druh soutěže, </w:t>
            </w: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nositel reference (kontakt), popis předmětu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8760EE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6D9E3F22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6AE8EFCA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1430BB" w:rsidRPr="001430BB" w14:paraId="12BAC4FF" w14:textId="77777777" w:rsidTr="00F85ACF">
        <w:trPr>
          <w:trHeight w:val="353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1C42B45A" w14:textId="77777777" w:rsidR="001430BB" w:rsidRPr="001430BB" w:rsidRDefault="001430BB" w:rsidP="00F85ACF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430BB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Hodnota referenční zakázky bez DPH, </w:t>
            </w:r>
            <w:r w:rsidRPr="001430BB">
              <w:rPr>
                <w:rFonts w:asciiTheme="minorHAnsi" w:hAnsiTheme="minorHAnsi" w:cstheme="minorHAnsi"/>
                <w:bCs/>
                <w:sz w:val="22"/>
                <w:szCs w:val="22"/>
              </w:rPr>
              <w:t>Datum dokončení zakázky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0D9931" w14:textId="77777777" w:rsidR="001430BB" w:rsidRPr="001430BB" w:rsidRDefault="001430BB" w:rsidP="00F85ACF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22241619" w14:textId="77777777" w:rsidR="001430BB" w:rsidRPr="001430BB" w:rsidRDefault="001430BB" w:rsidP="001430BB">
      <w:pPr>
        <w:spacing w:after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06D0743" w14:textId="77777777" w:rsidR="000275AA" w:rsidRPr="00634E01" w:rsidRDefault="000275AA" w:rsidP="00634E01">
      <w:pPr>
        <w:spacing w:after="0"/>
        <w:rPr>
          <w:sz w:val="16"/>
          <w:szCs w:val="16"/>
        </w:rPr>
      </w:pPr>
    </w:p>
    <w:p w14:paraId="248C5F28" w14:textId="77777777" w:rsidR="00852835" w:rsidRDefault="00852835" w:rsidP="00634E01">
      <w:pPr>
        <w:spacing w:after="0"/>
      </w:pPr>
    </w:p>
    <w:p w14:paraId="6E9188E5" w14:textId="12B33FB8" w:rsidR="00852835" w:rsidRDefault="00852835" w:rsidP="00634E01">
      <w:pPr>
        <w:spacing w:after="0"/>
      </w:pPr>
    </w:p>
    <w:p w14:paraId="01A033F7" w14:textId="79F62E18" w:rsidR="00852835" w:rsidRDefault="00852835" w:rsidP="00634E01">
      <w:pPr>
        <w:spacing w:after="0"/>
      </w:pPr>
    </w:p>
    <w:p w14:paraId="745344BB" w14:textId="77777777" w:rsidR="00852835" w:rsidRDefault="00852835" w:rsidP="00634E01">
      <w:pPr>
        <w:spacing w:after="0"/>
      </w:pPr>
    </w:p>
    <w:p w14:paraId="36F357FF" w14:textId="77777777" w:rsidR="00852835" w:rsidRPr="001430BB" w:rsidRDefault="00852835" w:rsidP="00634E01">
      <w:pPr>
        <w:spacing w:after="0"/>
        <w:rPr>
          <w:rFonts w:asciiTheme="minorHAnsi" w:hAnsiTheme="minorHAnsi" w:cstheme="minorHAnsi"/>
        </w:rPr>
      </w:pPr>
    </w:p>
    <w:p w14:paraId="0D10A2E3" w14:textId="26E598AC" w:rsidR="00D43B05" w:rsidRPr="001430BB" w:rsidRDefault="003243E4" w:rsidP="00634E01">
      <w:pPr>
        <w:spacing w:after="0"/>
        <w:rPr>
          <w:rFonts w:asciiTheme="minorHAnsi" w:hAnsiTheme="minorHAnsi" w:cstheme="minorHAnsi"/>
        </w:rPr>
      </w:pPr>
      <w:r w:rsidRPr="001430BB">
        <w:rPr>
          <w:rFonts w:asciiTheme="minorHAnsi" w:hAnsiTheme="minorHAnsi" w:cstheme="minorHAnsi"/>
        </w:rPr>
        <w:t>V ………..…</w:t>
      </w:r>
      <w:r w:rsidR="00A35391">
        <w:rPr>
          <w:rFonts w:asciiTheme="minorHAnsi" w:hAnsiTheme="minorHAnsi" w:cstheme="minorHAnsi"/>
        </w:rPr>
        <w:t>………….</w:t>
      </w:r>
      <w:r w:rsidRPr="001430BB">
        <w:rPr>
          <w:rFonts w:asciiTheme="minorHAnsi" w:hAnsiTheme="minorHAnsi" w:cstheme="minorHAnsi"/>
        </w:rPr>
        <w:t xml:space="preserve"> dne………..</w:t>
      </w:r>
      <w:r w:rsidRPr="001430BB">
        <w:rPr>
          <w:rFonts w:asciiTheme="minorHAnsi" w:hAnsiTheme="minorHAnsi" w:cstheme="minorHAnsi"/>
        </w:rPr>
        <w:tab/>
      </w:r>
      <w:r w:rsidRPr="001430BB">
        <w:rPr>
          <w:rFonts w:asciiTheme="minorHAnsi" w:hAnsiTheme="minorHAnsi" w:cstheme="minorHAnsi"/>
        </w:rPr>
        <w:tab/>
      </w:r>
      <w:r w:rsidR="00D43B05" w:rsidRPr="001430BB">
        <w:rPr>
          <w:rFonts w:asciiTheme="minorHAnsi" w:hAnsiTheme="minorHAnsi" w:cstheme="minorHAnsi"/>
        </w:rPr>
        <w:t xml:space="preserve">             </w:t>
      </w:r>
      <w:r w:rsidR="00634E01" w:rsidRPr="001430BB">
        <w:rPr>
          <w:rFonts w:asciiTheme="minorHAnsi" w:hAnsiTheme="minorHAnsi" w:cstheme="minorHAnsi"/>
        </w:rPr>
        <w:t xml:space="preserve">                </w:t>
      </w:r>
      <w:r w:rsidR="00D43B05" w:rsidRPr="001430BB">
        <w:rPr>
          <w:rFonts w:asciiTheme="minorHAnsi" w:hAnsiTheme="minorHAnsi" w:cstheme="minorHAnsi"/>
        </w:rPr>
        <w:t xml:space="preserve">    </w:t>
      </w:r>
      <w:r w:rsidR="00852835" w:rsidRPr="001430BB">
        <w:rPr>
          <w:rFonts w:asciiTheme="minorHAnsi" w:hAnsiTheme="minorHAnsi" w:cstheme="minorHAnsi"/>
        </w:rPr>
        <w:t xml:space="preserve">          </w:t>
      </w:r>
      <w:r w:rsidR="001430BB">
        <w:rPr>
          <w:rFonts w:asciiTheme="minorHAnsi" w:hAnsiTheme="minorHAnsi" w:cstheme="minorHAnsi"/>
        </w:rPr>
        <w:t xml:space="preserve">                      </w:t>
      </w:r>
      <w:r w:rsidR="00D43B05" w:rsidRPr="001430BB">
        <w:rPr>
          <w:rFonts w:asciiTheme="minorHAnsi" w:hAnsiTheme="minorHAnsi" w:cstheme="minorHAnsi"/>
        </w:rPr>
        <w:t xml:space="preserve">  ……………………………………</w:t>
      </w:r>
    </w:p>
    <w:p w14:paraId="52459550" w14:textId="3D61DE35" w:rsidR="00D43B05" w:rsidRPr="001430BB" w:rsidRDefault="00A35391" w:rsidP="00D43B05">
      <w:pPr>
        <w:spacing w:after="0"/>
        <w:ind w:left="4956" w:firstLine="708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</w:t>
      </w:r>
      <w:r w:rsidR="00634E01" w:rsidRPr="001430BB">
        <w:rPr>
          <w:rFonts w:asciiTheme="minorHAnsi" w:eastAsia="Times New Roman" w:hAnsiTheme="minorHAnsi" w:cstheme="minorHAnsi"/>
        </w:rPr>
        <w:t xml:space="preserve"> </w:t>
      </w:r>
      <w:r w:rsidR="00D43B05" w:rsidRPr="001430BB">
        <w:rPr>
          <w:rFonts w:asciiTheme="minorHAnsi" w:eastAsia="Times New Roman" w:hAnsiTheme="minorHAnsi" w:cstheme="minorHAnsi"/>
        </w:rPr>
        <w:t>jméno, příjmení, podpis</w:t>
      </w:r>
    </w:p>
    <w:p w14:paraId="527DF667" w14:textId="77777777" w:rsidR="00D43B05" w:rsidRPr="001430BB" w:rsidRDefault="00D43B05" w:rsidP="00D43B05">
      <w:pPr>
        <w:spacing w:after="0"/>
        <w:jc w:val="right"/>
        <w:rPr>
          <w:rFonts w:asciiTheme="minorHAnsi" w:hAnsiTheme="minorHAnsi" w:cstheme="minorHAnsi"/>
        </w:rPr>
      </w:pPr>
      <w:r w:rsidRPr="001430BB">
        <w:rPr>
          <w:rFonts w:asciiTheme="minorHAnsi" w:eastAsia="Times New Roman" w:hAnsiTheme="minorHAnsi" w:cstheme="minorHAnsi"/>
        </w:rPr>
        <w:t xml:space="preserve">osoby oprávněné jednat za </w:t>
      </w:r>
      <w:r w:rsidR="00887139" w:rsidRPr="001430BB">
        <w:rPr>
          <w:rFonts w:asciiTheme="minorHAnsi" w:eastAsia="Times New Roman" w:hAnsiTheme="minorHAnsi" w:cstheme="minorHAnsi"/>
        </w:rPr>
        <w:t>účastníka</w:t>
      </w:r>
    </w:p>
    <w:sectPr w:rsidR="00D43B05" w:rsidRPr="001430BB" w:rsidSect="000275AA">
      <w:headerReference w:type="default" r:id="rId7"/>
      <w:footerReference w:type="default" r:id="rId8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0EC3" w14:textId="77777777" w:rsidR="00BD78E3" w:rsidRDefault="00BD78E3" w:rsidP="00111BA2">
      <w:pPr>
        <w:spacing w:after="0"/>
      </w:pPr>
      <w:r>
        <w:separator/>
      </w:r>
    </w:p>
  </w:endnote>
  <w:endnote w:type="continuationSeparator" w:id="0">
    <w:p w14:paraId="455CE61A" w14:textId="77777777" w:rsidR="00BD78E3" w:rsidRDefault="00BD78E3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0278" w14:textId="77777777" w:rsidR="00111BA2" w:rsidRDefault="00111BA2" w:rsidP="00111BA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D18A" w14:textId="77777777" w:rsidR="00BD78E3" w:rsidRDefault="00BD78E3" w:rsidP="00111BA2">
      <w:pPr>
        <w:spacing w:after="0"/>
      </w:pPr>
      <w:r>
        <w:separator/>
      </w:r>
    </w:p>
  </w:footnote>
  <w:footnote w:type="continuationSeparator" w:id="0">
    <w:p w14:paraId="680E8DD1" w14:textId="77777777" w:rsidR="00BD78E3" w:rsidRDefault="00BD78E3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A1A1" w14:textId="77777777" w:rsidR="008A1DCC" w:rsidRPr="00323C54" w:rsidRDefault="008A1DCC" w:rsidP="008A1DCC">
    <w:pPr>
      <w:jc w:val="center"/>
      <w:rPr>
        <w:rFonts w:ascii="Calibri" w:hAnsi="Calibri" w:cs="Calibri"/>
        <w:sz w:val="20"/>
        <w:szCs w:val="20"/>
      </w:rPr>
    </w:pPr>
    <w:r w:rsidRPr="00323C54">
      <w:rPr>
        <w:rFonts w:ascii="Calibri" w:hAnsi="Calibri" w:cs="Calibri"/>
        <w:sz w:val="20"/>
        <w:szCs w:val="20"/>
      </w:rPr>
      <w:t>ORGANIZÁTOR URBANISTICKO-KRAJINÁŘSKÉ SOUTĚŽE</w:t>
    </w:r>
  </w:p>
  <w:p w14:paraId="5093997E" w14:textId="77777777" w:rsidR="008A1DCC" w:rsidRPr="00850551" w:rsidRDefault="008A1DCC" w:rsidP="008A1DCC">
    <w:pPr>
      <w:jc w:val="center"/>
      <w:rPr>
        <w:rFonts w:ascii="Arial" w:hAnsi="Arial" w:cs="Arial"/>
        <w:color w:val="000000"/>
        <w:sz w:val="18"/>
        <w:szCs w:val="18"/>
      </w:rPr>
    </w:pPr>
  </w:p>
  <w:p w14:paraId="49746837" w14:textId="77777777" w:rsidR="008A1DCC" w:rsidRPr="00850551" w:rsidRDefault="008A1DCC" w:rsidP="008A1DCC">
    <w:pPr>
      <w:pStyle w:val="Zhlav"/>
      <w:rPr>
        <w:rFonts w:ascii="Arial" w:hAnsi="Arial" w:cs="Arial"/>
        <w:sz w:val="18"/>
        <w:szCs w:val="18"/>
      </w:rPr>
    </w:pPr>
  </w:p>
  <w:p w14:paraId="11CEDFF9" w14:textId="22645719" w:rsidR="008A1DCC" w:rsidRDefault="008A1DCC" w:rsidP="008A1DCC">
    <w:pPr>
      <w:pStyle w:val="Zhlav"/>
      <w:spacing w:before="60"/>
      <w:rPr>
        <w:rFonts w:ascii="Tahoma" w:hAnsi="Tahoma" w:cs="Tahoma"/>
        <w:color w:val="808080"/>
        <w:sz w:val="18"/>
        <w:szCs w:val="18"/>
      </w:rPr>
    </w:pPr>
    <w:r>
      <w:rPr>
        <w:rFonts w:ascii="Tahoma" w:hAnsi="Tahoma" w:cs="Tahoma"/>
        <w:caps/>
        <w:color w:val="808080"/>
        <w:sz w:val="18"/>
        <w:szCs w:val="18"/>
      </w:rPr>
      <w:t>p</w:t>
    </w:r>
    <w:r>
      <w:rPr>
        <w:rFonts w:ascii="Tahoma" w:hAnsi="Tahoma" w:cs="Tahoma"/>
        <w:color w:val="808080"/>
        <w:sz w:val="18"/>
        <w:szCs w:val="18"/>
      </w:rPr>
      <w:t>říloha</w:t>
    </w:r>
    <w:r>
      <w:rPr>
        <w:rFonts w:ascii="Tahoma" w:hAnsi="Tahoma" w:cs="Tahoma"/>
        <w:caps/>
        <w:color w:val="808080"/>
        <w:sz w:val="18"/>
        <w:szCs w:val="18"/>
      </w:rPr>
      <w:t xml:space="preserve"> </w:t>
    </w:r>
    <w:r>
      <w:rPr>
        <w:rFonts w:ascii="Tahoma" w:hAnsi="Tahoma" w:cs="Tahoma"/>
        <w:color w:val="808080"/>
        <w:sz w:val="18"/>
        <w:szCs w:val="18"/>
      </w:rPr>
      <w:t>č</w:t>
    </w:r>
    <w:r>
      <w:rPr>
        <w:rFonts w:ascii="Tahoma" w:hAnsi="Tahoma" w:cs="Tahoma"/>
        <w:caps/>
        <w:color w:val="808080"/>
        <w:sz w:val="18"/>
        <w:szCs w:val="18"/>
      </w:rPr>
      <w:t xml:space="preserve">. </w:t>
    </w:r>
    <w:r>
      <w:rPr>
        <w:rFonts w:ascii="Tahoma" w:hAnsi="Tahoma" w:cs="Tahoma"/>
        <w:caps/>
        <w:color w:val="808080"/>
        <w:sz w:val="18"/>
        <w:szCs w:val="18"/>
      </w:rPr>
      <w:t>4</w:t>
    </w:r>
    <w:r>
      <w:rPr>
        <w:rFonts w:ascii="Tahoma" w:hAnsi="Tahoma" w:cs="Tahoma"/>
        <w:caps/>
        <w:color w:val="808080"/>
        <w:sz w:val="18"/>
        <w:szCs w:val="18"/>
      </w:rPr>
      <w:tab/>
    </w:r>
    <w:r>
      <w:rPr>
        <w:rFonts w:ascii="Tahoma" w:hAnsi="Tahoma" w:cs="Tahoma"/>
        <w:caps/>
        <w:color w:val="808080"/>
        <w:sz w:val="18"/>
        <w:szCs w:val="18"/>
      </w:rPr>
      <w:tab/>
    </w:r>
    <w:r>
      <w:rPr>
        <w:rFonts w:ascii="Tahoma" w:hAnsi="Tahoma" w:cs="Tahoma"/>
        <w:color w:val="808080"/>
        <w:sz w:val="18"/>
        <w:szCs w:val="18"/>
      </w:rPr>
      <w:t>neměnný vzor</w:t>
    </w:r>
  </w:p>
  <w:p w14:paraId="76D28EF5" w14:textId="65760D71" w:rsidR="006C7469" w:rsidRPr="008A1DCC" w:rsidRDefault="006C7469" w:rsidP="008A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7A99"/>
    <w:multiLevelType w:val="hybridMultilevel"/>
    <w:tmpl w:val="94DE913A"/>
    <w:lvl w:ilvl="0" w:tplc="6FD0145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C6BAC"/>
    <w:multiLevelType w:val="hybridMultilevel"/>
    <w:tmpl w:val="4344E870"/>
    <w:lvl w:ilvl="0" w:tplc="C806254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0E2461"/>
    <w:multiLevelType w:val="hybridMultilevel"/>
    <w:tmpl w:val="4344E87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61846">
    <w:abstractNumId w:val="2"/>
  </w:num>
  <w:num w:numId="2" w16cid:durableId="1628469202">
    <w:abstractNumId w:val="0"/>
  </w:num>
  <w:num w:numId="3" w16cid:durableId="410933123">
    <w:abstractNumId w:val="3"/>
  </w:num>
  <w:num w:numId="4" w16cid:durableId="1112435449">
    <w:abstractNumId w:val="1"/>
  </w:num>
  <w:num w:numId="5" w16cid:durableId="1178153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27"/>
    <w:rsid w:val="00000046"/>
    <w:rsid w:val="000275AA"/>
    <w:rsid w:val="00036727"/>
    <w:rsid w:val="000528CE"/>
    <w:rsid w:val="000573B4"/>
    <w:rsid w:val="00063517"/>
    <w:rsid w:val="00097973"/>
    <w:rsid w:val="000A2C02"/>
    <w:rsid w:val="000C2C86"/>
    <w:rsid w:val="000F2131"/>
    <w:rsid w:val="001110E1"/>
    <w:rsid w:val="00111BA2"/>
    <w:rsid w:val="001430BB"/>
    <w:rsid w:val="00164F9F"/>
    <w:rsid w:val="001967A4"/>
    <w:rsid w:val="001973E0"/>
    <w:rsid w:val="00267994"/>
    <w:rsid w:val="002953FC"/>
    <w:rsid w:val="002974C9"/>
    <w:rsid w:val="002A7E18"/>
    <w:rsid w:val="002C3040"/>
    <w:rsid w:val="002D1E30"/>
    <w:rsid w:val="002E3919"/>
    <w:rsid w:val="002E4A1D"/>
    <w:rsid w:val="003079EA"/>
    <w:rsid w:val="00317901"/>
    <w:rsid w:val="003243E4"/>
    <w:rsid w:val="00347424"/>
    <w:rsid w:val="00380B0F"/>
    <w:rsid w:val="00382F4B"/>
    <w:rsid w:val="00394C32"/>
    <w:rsid w:val="003D5CBE"/>
    <w:rsid w:val="00477D31"/>
    <w:rsid w:val="004A0847"/>
    <w:rsid w:val="004A52D0"/>
    <w:rsid w:val="00516E58"/>
    <w:rsid w:val="00526E0E"/>
    <w:rsid w:val="00533C27"/>
    <w:rsid w:val="00537A51"/>
    <w:rsid w:val="00542C6C"/>
    <w:rsid w:val="00557475"/>
    <w:rsid w:val="00561DBF"/>
    <w:rsid w:val="005B236B"/>
    <w:rsid w:val="00602AA5"/>
    <w:rsid w:val="00634E01"/>
    <w:rsid w:val="0065330C"/>
    <w:rsid w:val="006B7DDC"/>
    <w:rsid w:val="006C7469"/>
    <w:rsid w:val="006E12FA"/>
    <w:rsid w:val="00714D98"/>
    <w:rsid w:val="00733469"/>
    <w:rsid w:val="00734290"/>
    <w:rsid w:val="0073760F"/>
    <w:rsid w:val="007424C2"/>
    <w:rsid w:val="00777E60"/>
    <w:rsid w:val="007D1477"/>
    <w:rsid w:val="007E4B4D"/>
    <w:rsid w:val="0082346D"/>
    <w:rsid w:val="008523F8"/>
    <w:rsid w:val="00852835"/>
    <w:rsid w:val="00855862"/>
    <w:rsid w:val="00862944"/>
    <w:rsid w:val="00876FA8"/>
    <w:rsid w:val="00887139"/>
    <w:rsid w:val="008A0A7D"/>
    <w:rsid w:val="008A12EF"/>
    <w:rsid w:val="008A1DCC"/>
    <w:rsid w:val="008A408F"/>
    <w:rsid w:val="008B45B9"/>
    <w:rsid w:val="008C05CF"/>
    <w:rsid w:val="008C1126"/>
    <w:rsid w:val="008C14AA"/>
    <w:rsid w:val="008D3F78"/>
    <w:rsid w:val="008F6700"/>
    <w:rsid w:val="009156A6"/>
    <w:rsid w:val="00931714"/>
    <w:rsid w:val="00941079"/>
    <w:rsid w:val="00942F20"/>
    <w:rsid w:val="0097706F"/>
    <w:rsid w:val="00994AFD"/>
    <w:rsid w:val="009C2CD6"/>
    <w:rsid w:val="00A35391"/>
    <w:rsid w:val="00A378A0"/>
    <w:rsid w:val="00A42B0F"/>
    <w:rsid w:val="00A51E72"/>
    <w:rsid w:val="00AB4A64"/>
    <w:rsid w:val="00AE2498"/>
    <w:rsid w:val="00AF3995"/>
    <w:rsid w:val="00B005AF"/>
    <w:rsid w:val="00B3034E"/>
    <w:rsid w:val="00B30BF9"/>
    <w:rsid w:val="00B52254"/>
    <w:rsid w:val="00B57F53"/>
    <w:rsid w:val="00BB3FA5"/>
    <w:rsid w:val="00BB4CBE"/>
    <w:rsid w:val="00BB50B8"/>
    <w:rsid w:val="00BC3C06"/>
    <w:rsid w:val="00BD78E3"/>
    <w:rsid w:val="00BF1270"/>
    <w:rsid w:val="00C071A4"/>
    <w:rsid w:val="00C21319"/>
    <w:rsid w:val="00C26A4A"/>
    <w:rsid w:val="00C43850"/>
    <w:rsid w:val="00C53967"/>
    <w:rsid w:val="00C6258E"/>
    <w:rsid w:val="00C65291"/>
    <w:rsid w:val="00C730B4"/>
    <w:rsid w:val="00CF2FCD"/>
    <w:rsid w:val="00D078A5"/>
    <w:rsid w:val="00D15619"/>
    <w:rsid w:val="00D31CE3"/>
    <w:rsid w:val="00D43B05"/>
    <w:rsid w:val="00D43C86"/>
    <w:rsid w:val="00D50C0B"/>
    <w:rsid w:val="00D51C54"/>
    <w:rsid w:val="00D833E4"/>
    <w:rsid w:val="00DD19F6"/>
    <w:rsid w:val="00E37CA8"/>
    <w:rsid w:val="00EA3790"/>
    <w:rsid w:val="00EA735C"/>
    <w:rsid w:val="00EB1A8B"/>
    <w:rsid w:val="00EC123F"/>
    <w:rsid w:val="00ED6D22"/>
    <w:rsid w:val="00EF28AB"/>
    <w:rsid w:val="00F3221D"/>
    <w:rsid w:val="00F669EC"/>
    <w:rsid w:val="00F948EC"/>
    <w:rsid w:val="00FC15DF"/>
    <w:rsid w:val="00FC4CCF"/>
    <w:rsid w:val="00FD0640"/>
    <w:rsid w:val="00FD6622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E0110"/>
  <w15:docId w15:val="{47F1C994-8FF1-447F-9A32-475C152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D19F6"/>
    <w:pPr>
      <w:keepNext/>
      <w:spacing w:after="0"/>
      <w:jc w:val="center"/>
      <w:outlineLvl w:val="3"/>
    </w:pPr>
    <w:rPr>
      <w:rFonts w:ascii="Tahoma" w:eastAsia="Times New Roman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styleId="Siln">
    <w:name w:val="Strong"/>
    <w:uiPriority w:val="22"/>
    <w:qFormat/>
    <w:rsid w:val="00B005AF"/>
    <w:rPr>
      <w:b/>
      <w:bCs/>
    </w:rPr>
  </w:style>
  <w:style w:type="character" w:styleId="Hypertextovodkaz">
    <w:name w:val="Hyperlink"/>
    <w:uiPriority w:val="99"/>
    <w:unhideWhenUsed/>
    <w:rsid w:val="0073760F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rsid w:val="00DD19F6"/>
    <w:rPr>
      <w:rFonts w:ascii="Tahoma" w:eastAsia="Times New Roman" w:hAnsi="Tahoma" w:cs="Tahoma"/>
      <w:b/>
      <w:bCs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Trachtová</dc:creator>
  <cp:lastModifiedBy>Kristýna Jirkovská</cp:lastModifiedBy>
  <cp:revision>4</cp:revision>
  <dcterms:created xsi:type="dcterms:W3CDTF">2025-01-27T17:20:00Z</dcterms:created>
  <dcterms:modified xsi:type="dcterms:W3CDTF">2025-04-02T14:22:00Z</dcterms:modified>
</cp:coreProperties>
</file>