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54E83" w14:textId="3C978C3E" w:rsidR="0008089C" w:rsidRPr="0008089C" w:rsidRDefault="0008089C" w:rsidP="0008089C">
      <w:pPr>
        <w:pStyle w:val="Zkladntext20"/>
        <w:pageBreakBefore/>
        <w:pBdr>
          <w:top w:val="nil"/>
          <w:left w:val="nil"/>
          <w:bottom w:val="single" w:sz="4" w:space="1" w:color="00000A"/>
          <w:right w:val="nil"/>
        </w:pBdr>
        <w:spacing w:before="0" w:after="106"/>
        <w:ind w:firstLine="0"/>
        <w:outlineLvl w:val="0"/>
        <w:rPr>
          <w:rFonts w:ascii="Times New Roman" w:hAnsi="Times New Roman" w:cs="Times New Roman"/>
          <w:b/>
          <w:bCs/>
          <w:iCs/>
          <w:color w:val="2F5496"/>
          <w:sz w:val="28"/>
          <w:lang w:val="en-GB"/>
        </w:rPr>
      </w:pPr>
      <w:bookmarkStart w:id="0" w:name="_Toc132199906"/>
      <w:r w:rsidRPr="0008089C">
        <w:rPr>
          <w:rFonts w:ascii="Times New Roman" w:hAnsi="Times New Roman" w:cs="Times New Roman"/>
          <w:b/>
          <w:bCs/>
          <w:iCs/>
          <w:color w:val="2F5496"/>
          <w:sz w:val="28"/>
          <w:lang w:val="en-GB"/>
        </w:rPr>
        <w:t xml:space="preserve">Annex No. </w:t>
      </w:r>
      <w:r w:rsidR="00F2715B">
        <w:rPr>
          <w:rFonts w:ascii="Times New Roman" w:hAnsi="Times New Roman" w:cs="Times New Roman"/>
          <w:b/>
          <w:bCs/>
          <w:iCs/>
          <w:color w:val="2F5496"/>
          <w:sz w:val="28"/>
          <w:lang w:val="en-GB"/>
        </w:rPr>
        <w:t>2</w:t>
      </w:r>
      <w:r w:rsidRPr="0008089C">
        <w:rPr>
          <w:rFonts w:ascii="Times New Roman" w:hAnsi="Times New Roman" w:cs="Times New Roman"/>
          <w:b/>
          <w:bCs/>
          <w:iCs/>
          <w:color w:val="2F5496"/>
          <w:sz w:val="28"/>
          <w:lang w:val="en-GB"/>
        </w:rPr>
        <w:t xml:space="preserve"> – Cover Bid Note</w:t>
      </w:r>
      <w:bookmarkEnd w:id="0"/>
    </w:p>
    <w:p w14:paraId="7A319E79" w14:textId="77777777" w:rsidR="0008089C" w:rsidRDefault="0008089C" w:rsidP="0008089C">
      <w:pPr>
        <w:pStyle w:val="Nadpis41"/>
        <w:keepNext/>
        <w:keepLines/>
        <w:spacing w:before="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Cover Bid Note</w:t>
      </w:r>
    </w:p>
    <w:p w14:paraId="5C999293" w14:textId="77777777" w:rsidR="0008089C" w:rsidRDefault="0008089C" w:rsidP="0008089C">
      <w:pPr>
        <w:pStyle w:val="Zkladntext20"/>
        <w:spacing w:before="0" w:after="106"/>
        <w:ind w:firstLine="0"/>
        <w:jc w:val="center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Public Contract Name:</w:t>
      </w:r>
    </w:p>
    <w:p w14:paraId="0A98ECBE" w14:textId="1F9723D6" w:rsidR="0008089C" w:rsidRDefault="0008089C" w:rsidP="000808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en-GB" w:eastAsia="cs-CZ"/>
        </w:rPr>
      </w:pPr>
      <w:r w:rsidRPr="00717CEC">
        <w:rPr>
          <w:rFonts w:ascii="Times New Roman" w:hAnsi="Times New Roman" w:cs="Times New Roman"/>
          <w:b/>
          <w:sz w:val="28"/>
          <w:szCs w:val="28"/>
          <w:lang w:val="en-GB"/>
        </w:rPr>
        <w:t>„</w:t>
      </w:r>
      <w:r w:rsidR="001C2946" w:rsidRPr="00EC5947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 xml:space="preserve">High power </w:t>
      </w:r>
      <w:proofErr w:type="spellStart"/>
      <w:r w:rsidR="001C2946" w:rsidRPr="00EC5947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>ps</w:t>
      </w:r>
      <w:proofErr w:type="spellEnd"/>
      <w:r w:rsidR="001C2946" w:rsidRPr="00EC5947"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  <w:t xml:space="preserve"> fiber laser for material processing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val="en-GB" w:eastAsia="cs-CZ"/>
        </w:rPr>
        <w:t xml:space="preserve">” </w:t>
      </w:r>
    </w:p>
    <w:p w14:paraId="27BEF89C" w14:textId="77777777" w:rsidR="0008089C" w:rsidRPr="00830B03" w:rsidRDefault="0008089C" w:rsidP="000808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en-GB" w:eastAsia="cs-CZ"/>
        </w:rPr>
      </w:pPr>
    </w:p>
    <w:tbl>
      <w:tblPr>
        <w:tblW w:w="0" w:type="auto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13"/>
        <w:gridCol w:w="5244"/>
      </w:tblGrid>
      <w:tr w:rsidR="0008089C" w14:paraId="292321B2" w14:textId="77777777" w:rsidTr="00745B1D">
        <w:trPr>
          <w:trHeight w:val="624"/>
        </w:trPr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4544C5D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Contracting authority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10287DF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Institute of Physics of the Czech Academy of Sciences, public research institution</w:t>
            </w:r>
          </w:p>
        </w:tc>
      </w:tr>
      <w:tr w:rsidR="0008089C" w14:paraId="534D1DF4" w14:textId="77777777" w:rsidTr="00745B1D">
        <w:trPr>
          <w:trHeight w:val="397"/>
        </w:trPr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3D07F88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0B96464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Slovance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2, 182 00 Prague 8, Czech Republic</w:t>
            </w:r>
          </w:p>
        </w:tc>
      </w:tr>
      <w:tr w:rsidR="0008089C" w14:paraId="6B7A9563" w14:textId="77777777" w:rsidTr="00745B1D">
        <w:trPr>
          <w:trHeight w:val="397"/>
        </w:trPr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082FA5F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Company Identification No.: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BCBFB75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683 78 271</w:t>
            </w:r>
          </w:p>
        </w:tc>
      </w:tr>
      <w:tr w:rsidR="0008089C" w14:paraId="4EBFBD45" w14:textId="77777777" w:rsidTr="00745B1D">
        <w:trPr>
          <w:trHeight w:val="397"/>
        </w:trPr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8C1E7A8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Tax Identification No.: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1E0F911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CZ68378271</w:t>
            </w:r>
          </w:p>
        </w:tc>
      </w:tr>
      <w:tr w:rsidR="0008089C" w14:paraId="59FB422E" w14:textId="77777777" w:rsidTr="00745B1D">
        <w:trPr>
          <w:cantSplit/>
          <w:trHeight w:val="397"/>
        </w:trPr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CCCCD78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Person authorised to act on behalf of the Contracting authority: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7F3406C" w14:textId="77777777" w:rsidR="0008089C" w:rsidRDefault="0008089C" w:rsidP="00745B1D">
            <w:pPr>
              <w:spacing w:line="240" w:lineRule="auto"/>
              <w:rPr>
                <w:rFonts w:ascii="Times New Roman" w:hAnsi="Times New Roman" w:cs="Times New Roman"/>
                <w:sz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RNDr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 Michael Prouza, Director</w:t>
            </w:r>
          </w:p>
        </w:tc>
      </w:tr>
    </w:tbl>
    <w:p w14:paraId="1726BB7A" w14:textId="77777777" w:rsidR="0008089C" w:rsidRDefault="0008089C" w:rsidP="0008089C">
      <w:pPr>
        <w:pStyle w:val="Zkladntext20"/>
        <w:spacing w:before="0" w:after="106"/>
        <w:ind w:firstLine="0"/>
        <w:rPr>
          <w:rFonts w:ascii="Times New Roman" w:hAnsi="Times New Roman" w:cs="Times New Roman"/>
          <w:bCs/>
          <w:sz w:val="22"/>
          <w:lang w:val="en-GB"/>
        </w:rPr>
      </w:pPr>
    </w:p>
    <w:p w14:paraId="43F2E5DA" w14:textId="77777777" w:rsidR="0008089C" w:rsidRDefault="0008089C" w:rsidP="0008089C">
      <w:pPr>
        <w:pStyle w:val="Zkladntext20"/>
        <w:spacing w:before="0" w:after="106"/>
        <w:ind w:firstLine="0"/>
        <w:rPr>
          <w:rFonts w:ascii="Times New Roman" w:hAnsi="Times New Roman" w:cs="Times New Roman"/>
          <w:bCs/>
          <w:sz w:val="22"/>
          <w:lang w:val="en-GB"/>
        </w:rPr>
      </w:pPr>
    </w:p>
    <w:p w14:paraId="5868AE51" w14:textId="77777777" w:rsidR="0008089C" w:rsidRDefault="0008089C" w:rsidP="0008089C">
      <w:pPr>
        <w:pStyle w:val="Zkladntext20"/>
        <w:spacing w:before="0" w:after="106"/>
        <w:ind w:firstLine="0"/>
        <w:rPr>
          <w:rFonts w:ascii="Times New Roman" w:hAnsi="Times New Roman" w:cs="Times New Roman"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Economic operator Business Name incl. Legal Form: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42F43643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Registered Office: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2DD28434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Company Identification No.: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00268CE5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Tax Id. No.: 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61F7E40A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Small / Medium-sized enterprises </w:t>
      </w:r>
    </w:p>
    <w:p w14:paraId="7DF42BF9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(in accordance with the </w:t>
      </w:r>
    </w:p>
    <w:p w14:paraId="1B47DD9B" w14:textId="77777777" w:rsidR="0008089C" w:rsidRDefault="0008089C" w:rsidP="0008089C">
      <w:pPr>
        <w:pStyle w:val="Zkladntext20"/>
        <w:spacing w:before="0"/>
        <w:ind w:left="4956" w:hanging="4956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Recommendation 2003/361/ES):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[YES/NO - to be filled in by economic operator]</w:t>
      </w:r>
    </w:p>
    <w:p w14:paraId="2F0D3763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Person authorized</w:t>
      </w:r>
    </w:p>
    <w:p w14:paraId="29128DA9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to represent the participant: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47D144D1" w14:textId="421274ED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Contact person: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 w:rsidR="00717DDC"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4249D726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Contact address: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25CFA2C0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Tel: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29A36057" w14:textId="591C76D9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E-mail of the Contact Person: </w:t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lang w:val="en-GB"/>
        </w:rPr>
        <w:tab/>
      </w:r>
      <w:r w:rsidR="00717DDC">
        <w:rPr>
          <w:rFonts w:ascii="Times New Roman" w:hAnsi="Times New Roman" w:cs="Times New Roman"/>
          <w:sz w:val="22"/>
          <w:lang w:val="en-GB"/>
        </w:rPr>
        <w:tab/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7BB3B31B" w14:textId="77777777" w:rsidR="0008089C" w:rsidRDefault="0008089C" w:rsidP="0008089C">
      <w:pPr>
        <w:pStyle w:val="Zkladntext20"/>
        <w:spacing w:before="0" w:after="106"/>
        <w:ind w:firstLine="0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37EB1A48" w14:textId="77777777" w:rsidR="0008089C" w:rsidRDefault="0008089C" w:rsidP="0008089C">
      <w:pPr>
        <w:pStyle w:val="Zkladntext20"/>
        <w:spacing w:before="0"/>
        <w:ind w:firstLine="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u w:val="single"/>
          <w:lang w:val="en-GB"/>
        </w:rPr>
        <w:t>Total Bid Price</w:t>
      </w:r>
      <w:r>
        <w:rPr>
          <w:rFonts w:ascii="Times New Roman" w:hAnsi="Times New Roman" w:cs="Times New Roman"/>
          <w:sz w:val="22"/>
          <w:lang w:val="en-GB"/>
        </w:rPr>
        <w:t>:</w:t>
      </w:r>
    </w:p>
    <w:p w14:paraId="515BFF37" w14:textId="77777777" w:rsidR="0008089C" w:rsidRPr="00830B03" w:rsidRDefault="0008089C" w:rsidP="0008089C">
      <w:pPr>
        <w:pStyle w:val="Zkladntext20"/>
        <w:spacing w:before="0" w:after="106"/>
        <w:ind w:firstLine="0"/>
        <w:rPr>
          <w:rFonts w:ascii="Times New Roman" w:hAnsi="Times New Roman" w:cs="Times New Roman"/>
          <w:bCs/>
          <w:sz w:val="16"/>
          <w:szCs w:val="16"/>
          <w:lang w:val="en-GB"/>
        </w:rPr>
      </w:pPr>
    </w:p>
    <w:tbl>
      <w:tblPr>
        <w:tblW w:w="0" w:type="auto"/>
        <w:tblInd w:w="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1"/>
          <w:insideH w:val="single" w:sz="8" w:space="0" w:color="00000A"/>
          <w:insideV w:val="single" w:sz="4" w:space="0" w:color="000001"/>
        </w:tblBorders>
        <w:tblCellMar>
          <w:top w:w="15" w:type="dxa"/>
          <w:left w:w="-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925"/>
        <w:gridCol w:w="2946"/>
      </w:tblGrid>
      <w:tr w:rsidR="0008089C" w14:paraId="61BC1CB4" w14:textId="77777777" w:rsidTr="00745B1D">
        <w:trPr>
          <w:trHeight w:hRule="exact" w:val="694"/>
        </w:trPr>
        <w:tc>
          <w:tcPr>
            <w:tcW w:w="3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515AD09F" w14:textId="77777777" w:rsidR="0008089C" w:rsidRDefault="0008089C" w:rsidP="00745B1D">
            <w:pPr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Total bid price (in EUR without VAT)</w:t>
            </w:r>
          </w:p>
        </w:tc>
        <w:tc>
          <w:tcPr>
            <w:tcW w:w="29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14:paraId="24025654" w14:textId="77777777" w:rsidR="0008089C" w:rsidRDefault="0008089C" w:rsidP="00745B1D">
            <w:pPr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VAT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B6A3F1" w14:textId="77777777" w:rsidR="0008089C" w:rsidRDefault="0008089C" w:rsidP="00745B1D">
            <w:pPr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Total bid price (in EUR including VAT) </w:t>
            </w:r>
          </w:p>
        </w:tc>
      </w:tr>
      <w:tr w:rsidR="0008089C" w14:paraId="6FB7AB8F" w14:textId="77777777" w:rsidTr="00745B1D">
        <w:trPr>
          <w:trHeight w:hRule="exact" w:val="972"/>
        </w:trPr>
        <w:tc>
          <w:tcPr>
            <w:tcW w:w="307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8A62286" w14:textId="77777777" w:rsidR="0008089C" w:rsidRDefault="0008089C" w:rsidP="00745B1D">
            <w:pPr>
              <w:rPr>
                <w:rFonts w:ascii="Times New Roman" w:hAnsi="Times New Roman" w:cs="Times New Roman"/>
                <w:sz w:val="22"/>
                <w:shd w:val="clear" w:color="auto" w:fill="00FFFF"/>
                <w:lang w:val="en-GB"/>
              </w:rPr>
            </w:pPr>
          </w:p>
          <w:p w14:paraId="68872F31" w14:textId="77777777" w:rsidR="0008089C" w:rsidRDefault="0008089C" w:rsidP="00745B1D">
            <w:pPr>
              <w:rPr>
                <w:rFonts w:ascii="Times New Roman" w:hAnsi="Times New Roman" w:cs="Times New Roman"/>
                <w:b/>
                <w:sz w:val="22"/>
                <w:shd w:val="clear" w:color="auto" w:fill="00FFFF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hd w:val="clear" w:color="auto" w:fill="00FFFF"/>
                <w:lang w:val="en-GB"/>
              </w:rPr>
              <w:t>[to be filled in by economic operator]</w:t>
            </w:r>
          </w:p>
          <w:p w14:paraId="252A53B4" w14:textId="77777777" w:rsidR="0008089C" w:rsidRDefault="0008089C" w:rsidP="00745B1D">
            <w:pPr>
              <w:rPr>
                <w:rFonts w:ascii="Times New Roman" w:hAnsi="Times New Roman" w:cs="Times New Roman"/>
                <w:sz w:val="22"/>
                <w:shd w:val="clear" w:color="auto" w:fill="00FFFF"/>
                <w:lang w:val="en-GB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14:paraId="63D9DF41" w14:textId="77777777" w:rsidR="0008089C" w:rsidRDefault="0008089C" w:rsidP="00745B1D">
            <w:pPr>
              <w:rPr>
                <w:rFonts w:ascii="Times New Roman" w:hAnsi="Times New Roman" w:cs="Times New Roman"/>
                <w:sz w:val="22"/>
                <w:shd w:val="clear" w:color="auto" w:fill="00FFFF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hd w:val="clear" w:color="auto" w:fill="00FFFF"/>
                <w:lang w:val="en-GB"/>
              </w:rPr>
              <w:t>[to be filled in by economic operator]</w:t>
            </w:r>
          </w:p>
        </w:tc>
        <w:tc>
          <w:tcPr>
            <w:tcW w:w="29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56A9AA" w14:textId="77777777" w:rsidR="0008089C" w:rsidRDefault="0008089C" w:rsidP="00745B1D">
            <w:pPr>
              <w:rPr>
                <w:rFonts w:ascii="Times New Roman" w:hAnsi="Times New Roman" w:cs="Times New Roman"/>
                <w:sz w:val="22"/>
                <w:shd w:val="clear" w:color="auto" w:fill="00FFFF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hd w:val="clear" w:color="auto" w:fill="00FFFF"/>
                <w:lang w:val="en-GB"/>
              </w:rPr>
              <w:t>[to be filled in by economic operator]</w:t>
            </w:r>
          </w:p>
        </w:tc>
      </w:tr>
    </w:tbl>
    <w:p w14:paraId="743D6DC1" w14:textId="77777777" w:rsidR="0008089C" w:rsidRPr="00830B03" w:rsidRDefault="0008089C" w:rsidP="0008089C">
      <w:pPr>
        <w:pStyle w:val="Zkladntext20"/>
        <w:spacing w:before="0" w:after="106"/>
        <w:ind w:firstLine="0"/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73A87906" w14:textId="77777777" w:rsidR="0008089C" w:rsidRDefault="0008089C" w:rsidP="0008089C">
      <w:pPr>
        <w:pStyle w:val="Zkladntext20"/>
        <w:spacing w:before="0" w:after="106"/>
        <w:ind w:firstLine="0"/>
        <w:jc w:val="both"/>
        <w:rPr>
          <w:rFonts w:ascii="Times New Roman" w:hAnsi="Times New Roman" w:cs="Times New Roman"/>
          <w:lang w:val="en-GB"/>
        </w:rPr>
      </w:pPr>
    </w:p>
    <w:p w14:paraId="2137DB62" w14:textId="77777777" w:rsidR="0008089C" w:rsidRDefault="0008089C" w:rsidP="0008089C">
      <w:pPr>
        <w:pStyle w:val="Zkladntext20"/>
        <w:spacing w:before="0" w:after="106"/>
        <w:ind w:firstLine="0"/>
        <w:jc w:val="both"/>
        <w:rPr>
          <w:rFonts w:ascii="Times New Roman" w:hAnsi="Times New Roman" w:cs="Times New Roman"/>
          <w:lang w:val="en-GB"/>
        </w:rPr>
      </w:pPr>
    </w:p>
    <w:p w14:paraId="76E81058" w14:textId="77777777" w:rsidR="0008089C" w:rsidRDefault="0008089C" w:rsidP="0008089C">
      <w:pPr>
        <w:pStyle w:val="Zkladntext20"/>
        <w:spacing w:before="0" w:after="106"/>
        <w:ind w:firstLine="0"/>
        <w:jc w:val="both"/>
        <w:rPr>
          <w:rFonts w:ascii="Times New Roman" w:hAnsi="Times New Roman" w:cs="Times New Roman"/>
          <w:lang w:val="en-GB"/>
        </w:rPr>
      </w:pPr>
    </w:p>
    <w:p w14:paraId="3FC806B1" w14:textId="77777777" w:rsidR="0008089C" w:rsidRDefault="0008089C" w:rsidP="0008089C">
      <w:pPr>
        <w:pStyle w:val="Zkladntext20"/>
        <w:spacing w:before="0" w:after="106"/>
        <w:ind w:firstLine="0"/>
        <w:jc w:val="both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color w:val="222222"/>
          <w:sz w:val="22"/>
          <w:szCs w:val="22"/>
          <w:lang w:val="en-GB"/>
        </w:rPr>
        <w:t>Economic operator</w:t>
      </w:r>
      <w:r>
        <w:rPr>
          <w:rFonts w:ascii="Times New Roman" w:hAnsi="Times New Roman" w:cs="Times New Roman"/>
          <w:lang w:val="en-GB"/>
        </w:rPr>
        <w:t xml:space="preserve"> hereby </w:t>
      </w:r>
      <w:r>
        <w:rPr>
          <w:rFonts w:ascii="Times New Roman" w:hAnsi="Times New Roman" w:cs="Times New Roman"/>
          <w:sz w:val="22"/>
          <w:lang w:val="en-GB"/>
        </w:rPr>
        <w:t>fully and without reservations accepts the business and technical conditions stated in the draft of Purchase Contract, which were the integral parts of the Procurement documentation.</w:t>
      </w:r>
    </w:p>
    <w:p w14:paraId="77B57E8D" w14:textId="77777777" w:rsidR="0008089C" w:rsidRDefault="0008089C" w:rsidP="0008089C">
      <w:pPr>
        <w:pStyle w:val="Zkladntext20"/>
        <w:spacing w:before="0" w:after="106"/>
        <w:ind w:firstLine="0"/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08C4E7A7" w14:textId="77777777" w:rsidR="0008089C" w:rsidRDefault="0008089C" w:rsidP="0008089C">
      <w:pPr>
        <w:pStyle w:val="Zkladntext20"/>
        <w:spacing w:before="0" w:after="240"/>
        <w:ind w:firstLine="0"/>
        <w:jc w:val="both"/>
        <w:rPr>
          <w:rFonts w:ascii="Times New Roman" w:hAnsi="Times New Roman" w:cs="Times New Roman"/>
          <w:b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In </w:t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  <w:r>
        <w:rPr>
          <w:rFonts w:ascii="Times New Roman" w:hAnsi="Times New Roman" w:cs="Times New Roman"/>
          <w:sz w:val="22"/>
          <w:lang w:val="en-GB"/>
        </w:rPr>
        <w:t xml:space="preserve"> On </w:t>
      </w: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[to be filled in by economic operator]</w:t>
      </w:r>
    </w:p>
    <w:p w14:paraId="04F7B209" w14:textId="77777777" w:rsidR="0008089C" w:rsidRDefault="0008089C" w:rsidP="0008089C">
      <w:pPr>
        <w:pStyle w:val="Zkladntext20"/>
        <w:spacing w:before="0"/>
        <w:ind w:left="2832" w:firstLine="708"/>
        <w:jc w:val="center"/>
        <w:rPr>
          <w:rFonts w:ascii="Times New Roman" w:hAnsi="Times New Roman" w:cs="Times New Roman"/>
          <w:b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>.......………………………………………………</w:t>
      </w:r>
    </w:p>
    <w:p w14:paraId="2D75B7DF" w14:textId="77777777" w:rsidR="0008089C" w:rsidRDefault="0008089C" w:rsidP="0008089C">
      <w:pPr>
        <w:pStyle w:val="Zkladntext20"/>
        <w:spacing w:before="0"/>
        <w:ind w:left="3540" w:firstLine="708"/>
        <w:rPr>
          <w:rFonts w:ascii="Symbol" w:hAnsi="Symbol" w:cs="Times New Roman"/>
          <w:b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 xml:space="preserve">[Signature - to be filled in by economic operator </w:t>
      </w:r>
      <w:r>
        <w:rPr>
          <w:rFonts w:ascii="Symbol" w:hAnsi="Symbol" w:cs="Times New Roman"/>
          <w:sz w:val="22"/>
          <w:shd w:val="clear" w:color="auto" w:fill="00FFFF"/>
          <w:lang w:val="en-GB"/>
        </w:rPr>
        <w:t></w:t>
      </w:r>
    </w:p>
    <w:p w14:paraId="181BAD1F" w14:textId="77777777" w:rsidR="0008089C" w:rsidRDefault="0008089C" w:rsidP="0008089C">
      <w:pPr>
        <w:pStyle w:val="Zkladntext20"/>
        <w:spacing w:before="0"/>
        <w:ind w:left="4248" w:firstLine="0"/>
        <w:rPr>
          <w:rFonts w:ascii="Times New Roman" w:hAnsi="Times New Roman" w:cs="Times New Roman"/>
          <w:b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>[Business name - Authorized Representative to be filled in by economic operator]</w:t>
      </w:r>
    </w:p>
    <w:p w14:paraId="78CD4032" w14:textId="77777777" w:rsidR="0008089C" w:rsidRDefault="0008089C" w:rsidP="0008089C">
      <w:pPr>
        <w:pStyle w:val="Zkladntext20"/>
        <w:spacing w:before="0"/>
        <w:ind w:left="2832" w:firstLine="0"/>
        <w:rPr>
          <w:rFonts w:ascii="Times New Roman" w:hAnsi="Times New Roman" w:cs="Times New Roman"/>
          <w:b/>
          <w:bCs/>
          <w:sz w:val="22"/>
          <w:shd w:val="clear" w:color="auto" w:fill="00FFFF"/>
          <w:lang w:val="en-GB"/>
        </w:rPr>
      </w:pPr>
      <w:r>
        <w:rPr>
          <w:rFonts w:ascii="Times New Roman" w:hAnsi="Times New Roman" w:cs="Times New Roman"/>
          <w:sz w:val="22"/>
          <w:shd w:val="clear" w:color="auto" w:fill="00FFFF"/>
          <w:lang w:val="en-GB"/>
        </w:rPr>
        <w:t xml:space="preserve"> </w:t>
      </w:r>
    </w:p>
    <w:p w14:paraId="7DA6FC38" w14:textId="77777777" w:rsidR="00B86A07" w:rsidRDefault="00B86A07"/>
    <w:sectPr w:rsidR="00B8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9C"/>
    <w:rsid w:val="0008089C"/>
    <w:rsid w:val="00081E76"/>
    <w:rsid w:val="001C2946"/>
    <w:rsid w:val="0034073D"/>
    <w:rsid w:val="004E433C"/>
    <w:rsid w:val="00717DDC"/>
    <w:rsid w:val="00B86A07"/>
    <w:rsid w:val="00D1363F"/>
    <w:rsid w:val="00EA14BC"/>
    <w:rsid w:val="00EC5947"/>
    <w:rsid w:val="00F2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ACE7"/>
  <w15:chartTrackingRefBased/>
  <w15:docId w15:val="{9BED9001-C091-4913-8B39-3171AD7B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89C"/>
    <w:pPr>
      <w:suppressAutoHyphens/>
      <w:spacing w:after="0" w:line="260" w:lineRule="exact"/>
    </w:pPr>
    <w:rPr>
      <w:rFonts w:ascii="Arial" w:eastAsia="Calibri" w:hAnsi="Arial" w:cs="Arial"/>
      <w:color w:val="00000A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89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89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89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89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89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89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89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89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89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8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8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8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8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8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8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89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89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89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8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89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8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8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89C"/>
    <w:rPr>
      <w:b/>
      <w:bCs/>
      <w:smallCaps/>
      <w:color w:val="0F4761" w:themeColor="accent1" w:themeShade="BF"/>
      <w:spacing w:val="5"/>
    </w:rPr>
  </w:style>
  <w:style w:type="character" w:customStyle="1" w:styleId="Zkladntext2">
    <w:name w:val="Základní text (2)_"/>
    <w:basedOn w:val="Standardnpsmoodstavce"/>
    <w:link w:val="Zkladntext20"/>
    <w:rsid w:val="0008089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dpis40">
    <w:name w:val="Nadpis #4_"/>
    <w:basedOn w:val="Standardnpsmoodstavce"/>
    <w:link w:val="Nadpis41"/>
    <w:rsid w:val="0008089C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8089C"/>
    <w:pPr>
      <w:widowControl w:val="0"/>
      <w:shd w:val="clear" w:color="auto" w:fill="FFFFFF"/>
      <w:spacing w:before="920" w:line="256" w:lineRule="exact"/>
      <w:ind w:hanging="720"/>
    </w:pPr>
    <w:rPr>
      <w:rFonts w:ascii="Calibri" w:hAnsi="Calibri" w:cs="Calibri"/>
      <w:color w:val="auto"/>
      <w:kern w:val="2"/>
      <w:sz w:val="21"/>
      <w:szCs w:val="21"/>
      <w14:ligatures w14:val="standardContextual"/>
    </w:rPr>
  </w:style>
  <w:style w:type="paragraph" w:customStyle="1" w:styleId="Nadpis41">
    <w:name w:val="Nadpis #4"/>
    <w:basedOn w:val="Normln"/>
    <w:link w:val="Nadpis40"/>
    <w:rsid w:val="0008089C"/>
    <w:pPr>
      <w:widowControl w:val="0"/>
      <w:shd w:val="clear" w:color="auto" w:fill="FFFFFF"/>
      <w:spacing w:before="140" w:after="140" w:line="366" w:lineRule="exact"/>
      <w:jc w:val="center"/>
      <w:outlineLvl w:val="3"/>
    </w:pPr>
    <w:rPr>
      <w:rFonts w:ascii="Calibri" w:hAnsi="Calibri" w:cs="Calibri"/>
      <w:color w:val="auto"/>
      <w:kern w:val="2"/>
      <w:sz w:val="30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9FFD2-516B-4668-B016-960704CD1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213F4-2BBD-4201-A1DB-D39C07DF50CF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3.xml><?xml version="1.0" encoding="utf-8"?>
<ds:datastoreItem xmlns:ds="http://schemas.openxmlformats.org/officeDocument/2006/customXml" ds:itemID="{52768527-04E3-4BA3-95FA-97C81DEB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KAROLAS</dc:creator>
  <cp:keywords/>
  <dc:description/>
  <cp:lastModifiedBy>KAROLAS</cp:lastModifiedBy>
  <cp:revision>6</cp:revision>
  <dcterms:created xsi:type="dcterms:W3CDTF">2024-10-21T15:12:00Z</dcterms:created>
  <dcterms:modified xsi:type="dcterms:W3CDTF">2024-10-22T13:46:00Z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