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4865A25F" w:rsidR="00C22A74" w:rsidRPr="0032684B" w:rsidRDefault="007122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2286">
              <w:rPr>
                <w:rFonts w:ascii="Arial" w:hAnsi="Arial" w:cs="Arial"/>
                <w:b/>
                <w:sz w:val="20"/>
                <w:szCs w:val="20"/>
              </w:rPr>
              <w:t>Stavební úpravy budovy na odborné učebny církevní základní školy, Hradec Králové</w:t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312D5A07" w:rsidR="00C22A74" w:rsidRDefault="007122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286">
              <w:rPr>
                <w:rFonts w:ascii="Arial" w:hAnsi="Arial" w:cs="Arial"/>
                <w:sz w:val="20"/>
                <w:szCs w:val="20"/>
              </w:rPr>
              <w:t>Biskupství královéhradecké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712286">
              <w:rPr>
                <w:rFonts w:ascii="Arial" w:hAnsi="Arial" w:cs="Arial"/>
                <w:sz w:val="20"/>
                <w:szCs w:val="20"/>
              </w:rPr>
              <w:t>00445134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712286">
              <w:rPr>
                <w:rFonts w:ascii="Arial" w:hAnsi="Arial" w:cs="Arial"/>
                <w:sz w:val="20"/>
                <w:szCs w:val="20"/>
              </w:rPr>
              <w:t>Velké náměstí 35/44, 500 03 Hradec Králové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5B5AF9FA" w:rsidR="00C22A74" w:rsidRDefault="007122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zjednodušené podlimitní řízení na stavební práce</w:t>
            </w:r>
          </w:p>
        </w:tc>
      </w:tr>
    </w:tbl>
    <w:p w14:paraId="75522982" w14:textId="77777777" w:rsidR="00E47930" w:rsidRDefault="00E47930" w:rsidP="00E47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4266"/>
        <w:gridCol w:w="2318"/>
      </w:tblGrid>
      <w:tr w:rsidR="00E47930" w14:paraId="259FA5F3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C0F64EC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E47930" w14:paraId="1CB37EE3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E2AA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23A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2CB53349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17988B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CA4F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D3550E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7D314A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BF71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E47930" w14:paraId="5CAFFB3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6D9B9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ACE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5B93199" w14:textId="77777777" w:rsidTr="00E06ACE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57845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29C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F868DF" w14:textId="77777777" w:rsidR="0091308E" w:rsidRDefault="0091308E" w:rsidP="009130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12286" w14:paraId="65CC8CEC" w14:textId="77777777" w:rsidTr="002330E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929DB3D" w14:textId="77777777" w:rsidR="00712286" w:rsidRDefault="00712286" w:rsidP="002330E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nabídková cena</w:t>
            </w:r>
          </w:p>
        </w:tc>
      </w:tr>
      <w:tr w:rsidR="00712286" w14:paraId="226D9455" w14:textId="77777777" w:rsidTr="002330E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472ACC" w14:textId="77777777" w:rsidR="00712286" w:rsidRDefault="00712286" w:rsidP="002330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41D7FD" w14:textId="77777777" w:rsidR="00712286" w:rsidRDefault="00712286" w:rsidP="002330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07AC65" w14:textId="77777777" w:rsidR="00712286" w:rsidRDefault="00712286" w:rsidP="002330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</w:tr>
      <w:tr w:rsidR="00712286" w14:paraId="774A8BA0" w14:textId="77777777" w:rsidTr="002330EC">
        <w:trPr>
          <w:trHeight w:val="96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E03B19" w14:textId="77777777" w:rsidR="00712286" w:rsidRPr="00CC7933" w:rsidRDefault="00712286" w:rsidP="002330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793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0D18" w14:textId="77777777" w:rsidR="00712286" w:rsidRPr="009B0F86" w:rsidRDefault="00712286" w:rsidP="002330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0F8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117D" w14:textId="77777777" w:rsidR="00712286" w:rsidRPr="009B0F86" w:rsidRDefault="00712286" w:rsidP="002330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0F8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388EC5" w14:textId="77777777" w:rsidR="0091308E" w:rsidRDefault="0091308E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F684AA" w14:textId="77777777" w:rsidR="00677237" w:rsidRDefault="00677237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90DA527" w14:textId="77777777" w:rsidR="00677237" w:rsidRDefault="0067723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541A22F" w14:textId="77777777" w:rsidR="00F6570F" w:rsidRPr="00C22A74" w:rsidRDefault="00F6570F" w:rsidP="00F6570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neexistenci střetu zájmů</w:t>
      </w:r>
    </w:p>
    <w:p w14:paraId="11F7B03B" w14:textId="77777777" w:rsidR="00F6570F" w:rsidRDefault="00F6570F" w:rsidP="00F6570F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FA7A81"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6308207" w14:textId="77777777" w:rsidR="00F6570F" w:rsidRDefault="00F6570F" w:rsidP="00F6570F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6DF92207" w14:textId="77777777" w:rsidR="00F6570F" w:rsidRPr="00EA19EA" w:rsidRDefault="00F6570F" w:rsidP="00F6570F">
      <w:pPr>
        <w:numPr>
          <w:ilvl w:val="0"/>
          <w:numId w:val="20"/>
        </w:numPr>
        <w:spacing w:before="120" w:after="360"/>
        <w:ind w:left="544" w:hanging="357"/>
        <w:jc w:val="both"/>
        <w:rPr>
          <w:rFonts w:ascii="Arial" w:hAnsi="Arial" w:cs="Arial"/>
          <w:b/>
          <w:bCs/>
          <w:sz w:val="24"/>
          <w:szCs w:val="32"/>
        </w:rPr>
      </w:pPr>
      <w:r w:rsidRPr="00EA19EA"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099B5E6F" w14:textId="77777777" w:rsidR="00F6570F" w:rsidRPr="00BF555E" w:rsidRDefault="00F6570F" w:rsidP="00F6570F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28826D6A" w14:textId="77777777" w:rsidR="00F6570F" w:rsidRPr="00BF555E" w:rsidRDefault="00F6570F" w:rsidP="00F6570F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EAC51FA" w14:textId="77777777" w:rsidR="00F6570F" w:rsidRPr="00BF555E" w:rsidRDefault="00F6570F" w:rsidP="00F6570F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23D1AED3" w14:textId="77777777" w:rsidR="00F6570F" w:rsidRPr="00BF555E" w:rsidRDefault="00F6570F" w:rsidP="00F6570F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3E2CA7AC" w14:textId="77777777" w:rsidR="00F6570F" w:rsidRPr="00BF555E" w:rsidRDefault="00F6570F" w:rsidP="00F657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2295537" w14:textId="77777777" w:rsidR="00F6570F" w:rsidRPr="004711A3" w:rsidRDefault="00F6570F" w:rsidP="00F657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Pr="00712286">
        <w:rPr>
          <w:rFonts w:ascii="Arial" w:hAnsi="Arial" w:cs="Arial"/>
          <w:b/>
          <w:sz w:val="20"/>
          <w:szCs w:val="20"/>
        </w:rPr>
        <w:t>Stavební úpravy budovy na odborné učebny církevní základní školy, Hradec Králové</w:t>
      </w:r>
    </w:p>
    <w:p w14:paraId="16B6EFC2" w14:textId="77777777" w:rsidR="00F6570F" w:rsidRPr="004711A3" w:rsidRDefault="00F6570F" w:rsidP="00F657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Pr="004711A3">
        <w:rPr>
          <w:rFonts w:ascii="Arial" w:eastAsia="Arial" w:hAnsi="Arial" w:cs="Arial"/>
          <w:sz w:val="20"/>
          <w:szCs w:val="20"/>
        </w:rPr>
        <w:tab/>
      </w:r>
    </w:p>
    <w:p w14:paraId="0318919D" w14:textId="77777777" w:rsidR="00F6570F" w:rsidRPr="004711A3" w:rsidRDefault="00F6570F" w:rsidP="00F657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096E6FC" w14:textId="77777777" w:rsidR="00F6570F" w:rsidRPr="00BF555E" w:rsidRDefault="00F6570F" w:rsidP="00F6570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18283F2C" w14:textId="77777777" w:rsidR="00F6570F" w:rsidRPr="00BF555E" w:rsidRDefault="00F6570F" w:rsidP="00F6570F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B0C3B7F" w14:textId="77777777" w:rsidR="00F6570F" w:rsidRPr="00BF555E" w:rsidRDefault="00F6570F" w:rsidP="00F6570F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7F536008" w14:textId="77777777" w:rsidR="00F6570F" w:rsidRPr="00BF555E" w:rsidRDefault="00F6570F" w:rsidP="00F657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C981E80" w14:textId="77777777" w:rsidR="00F6570F" w:rsidRPr="00BF555E" w:rsidRDefault="00F6570F" w:rsidP="00F657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2D6D743" w14:textId="77777777" w:rsidR="00F6570F" w:rsidRPr="00BF555E" w:rsidRDefault="00F6570F" w:rsidP="00F657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70CF91B" w14:textId="77777777" w:rsidR="00F6570F" w:rsidRPr="00BF555E" w:rsidRDefault="00F6570F" w:rsidP="00F657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7BD83DC" w14:textId="77777777" w:rsidR="00F6570F" w:rsidRPr="00BF555E" w:rsidRDefault="00F6570F" w:rsidP="00F657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C785CEC" w14:textId="77777777" w:rsidR="00F6570F" w:rsidRPr="00BF555E" w:rsidRDefault="00F6570F" w:rsidP="00F657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091A6F2" w14:textId="77777777" w:rsidR="00F6570F" w:rsidRPr="00BF555E" w:rsidRDefault="00F6570F" w:rsidP="00F6570F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EBE6A42" w14:textId="77777777" w:rsidR="00F6570F" w:rsidRPr="00BF555E" w:rsidRDefault="00F6570F" w:rsidP="00F6570F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9FF1F5F" w14:textId="77777777" w:rsidR="00F6570F" w:rsidRPr="00BF555E" w:rsidRDefault="00F6570F" w:rsidP="00F6570F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B635E99" w14:textId="77777777" w:rsidR="00F6570F" w:rsidRPr="00BF555E" w:rsidRDefault="00F6570F" w:rsidP="00F6570F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1E30DA51" w14:textId="77777777" w:rsidR="00F6570F" w:rsidRPr="00BF555E" w:rsidRDefault="00F6570F" w:rsidP="00F6570F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3341AE2" w14:textId="77777777" w:rsidR="00F6570F" w:rsidRDefault="00F6570F" w:rsidP="00F6570F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0F8388E" w14:textId="77777777" w:rsidR="00F6570F" w:rsidRDefault="00F6570F" w:rsidP="00F6570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F6570F" w14:paraId="5F1610C6" w14:textId="77777777" w:rsidTr="007565F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9E5B02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F6570F" w14:paraId="2A9ABC06" w14:textId="77777777" w:rsidTr="007565F1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8E6CD8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9068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F6570F" w14:paraId="56A527F9" w14:textId="77777777" w:rsidTr="007565F1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2C0EA5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88F6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F6570F" w14:paraId="7D3D93B1" w14:textId="77777777" w:rsidTr="007565F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FB56CC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6570F" w14:paraId="18EA38FF" w14:textId="77777777" w:rsidTr="007565F1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57E75C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8A37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6570F" w14:paraId="2BBAFA9F" w14:textId="77777777" w:rsidTr="007565F1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996062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6FF5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6570F" w14:paraId="087BAC77" w14:textId="77777777" w:rsidTr="007565F1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2D7FD3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A83B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6570F" w14:paraId="46F2F788" w14:textId="77777777" w:rsidTr="007565F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93FA38" w14:textId="77777777" w:rsidR="00F6570F" w:rsidRDefault="00F6570F" w:rsidP="007565F1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6570F" w14:paraId="4331DEC0" w14:textId="77777777" w:rsidTr="007565F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0EF74B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6570F" w14:paraId="58F2A5AB" w14:textId="77777777" w:rsidTr="007565F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3B31CE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F6570F" w14:paraId="457B99C3" w14:textId="77777777" w:rsidTr="007565F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CA7872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6570F" w14:paraId="2B21A6A5" w14:textId="77777777" w:rsidTr="007565F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C69A7E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F6570F" w14:paraId="1A014E50" w14:textId="77777777" w:rsidTr="007565F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2DDBC" w14:textId="77777777" w:rsidR="00F6570F" w:rsidRDefault="00F6570F" w:rsidP="007565F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3F2624CF" w14:textId="77777777" w:rsidR="00F6570F" w:rsidRDefault="00F6570F" w:rsidP="00F65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355EF98F" w14:textId="77777777" w:rsidR="00F6570F" w:rsidRPr="00BF555E" w:rsidRDefault="00F6570F" w:rsidP="00F6570F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798AD0E" w14:textId="77777777" w:rsidR="00F6570F" w:rsidRPr="00BF555E" w:rsidRDefault="00F6570F" w:rsidP="00F6570F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733BE36" w14:textId="77777777" w:rsidR="00F6570F" w:rsidRPr="00BF555E" w:rsidRDefault="00F6570F" w:rsidP="00F6570F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7150C6F" w14:textId="77777777" w:rsidR="00F6570F" w:rsidRPr="00BF555E" w:rsidRDefault="00F6570F" w:rsidP="00F6570F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D8AF0F6" w14:textId="77777777" w:rsidR="00F6570F" w:rsidRPr="00073778" w:rsidRDefault="00F6570F" w:rsidP="00F65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64B0A46" w14:textId="77777777" w:rsidR="00F6570F" w:rsidRPr="00E63DCB" w:rsidRDefault="00F6570F" w:rsidP="00F6570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</w:p>
    <w:p w14:paraId="7890842E" w14:textId="77777777" w:rsidR="00F6570F" w:rsidRDefault="00F6570F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5297548" w14:textId="1F46C216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o kvalifikaci a o neexistenci střetu zájmů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7777777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6E803441" w14:textId="77777777" w:rsidR="00251558" w:rsidRPr="00251558" w:rsidRDefault="00251558" w:rsidP="00251558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251558">
        <w:rPr>
          <w:rFonts w:ascii="Arial" w:hAnsi="Arial" w:cs="Arial"/>
          <w:bCs/>
          <w:sz w:val="20"/>
          <w:szCs w:val="20"/>
        </w:rPr>
        <w:t xml:space="preserve">pokud jiný právní předpis vyžaduje zápis dodavatele do obchodního rejstříku nebo jiné evidence, je v takové evidenci zapsán a je schopen to prokázat předložením výpisu z takové evidence, </w:t>
      </w:r>
    </w:p>
    <w:p w14:paraId="22D53CF9" w14:textId="31DDBF20" w:rsidR="00712286" w:rsidRPr="00251558" w:rsidRDefault="00251558" w:rsidP="00251558">
      <w:pPr>
        <w:pStyle w:val="Odstavecseseznamem"/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251558">
        <w:rPr>
          <w:rFonts w:ascii="Arial" w:hAnsi="Arial" w:cs="Arial"/>
          <w:bCs/>
          <w:sz w:val="20"/>
          <w:szCs w:val="20"/>
        </w:rPr>
        <w:t xml:space="preserve">má živnostenské oprávnění </w:t>
      </w:r>
      <w:r w:rsidRPr="00251558">
        <w:rPr>
          <w:rFonts w:ascii="Arial" w:hAnsi="Arial" w:cs="Arial"/>
          <w:b/>
          <w:bCs/>
          <w:sz w:val="20"/>
          <w:szCs w:val="20"/>
        </w:rPr>
        <w:t>Provádění staveb, jejich změn a odstraňování.</w:t>
      </w:r>
    </w:p>
    <w:p w14:paraId="74ED2554" w14:textId="77777777" w:rsidR="00712286" w:rsidRDefault="00712286" w:rsidP="00712286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492663CF" w14:textId="27095483" w:rsidR="005A7F21" w:rsidRPr="00A14310" w:rsidRDefault="005A7F21" w:rsidP="005A7F21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 w:rsidRPr="00A14310">
        <w:rPr>
          <w:rFonts w:ascii="Arial" w:hAnsi="Arial" w:cs="Arial"/>
          <w:b/>
          <w:sz w:val="20"/>
          <w:szCs w:val="20"/>
        </w:rPr>
        <w:t>Dodavatel k prokázání technické způsobilosti prohlašuje, že:</w:t>
      </w:r>
    </w:p>
    <w:p w14:paraId="79FA3FA3" w14:textId="2545A6E3" w:rsidR="005A7F21" w:rsidRPr="00814EF8" w:rsidRDefault="005A7F21" w:rsidP="00814EF8">
      <w:pPr>
        <w:pStyle w:val="Odstavecseseznamem"/>
        <w:numPr>
          <w:ilvl w:val="0"/>
          <w:numId w:val="31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814EF8">
        <w:rPr>
          <w:rFonts w:ascii="Arial" w:hAnsi="Arial" w:cs="Arial"/>
          <w:b/>
          <w:sz w:val="20"/>
          <w:szCs w:val="20"/>
        </w:rPr>
        <w:t>v posledních osm</w:t>
      </w:r>
      <w:r w:rsidR="00A14310" w:rsidRPr="00814EF8">
        <w:rPr>
          <w:rFonts w:ascii="Arial" w:hAnsi="Arial" w:cs="Arial"/>
          <w:b/>
          <w:sz w:val="20"/>
          <w:szCs w:val="20"/>
        </w:rPr>
        <w:t>i</w:t>
      </w:r>
      <w:r w:rsidRPr="00814EF8">
        <w:rPr>
          <w:rFonts w:ascii="Arial" w:hAnsi="Arial" w:cs="Arial"/>
          <w:b/>
          <w:sz w:val="20"/>
          <w:szCs w:val="20"/>
        </w:rPr>
        <w:t xml:space="preserve"> (8) let</w:t>
      </w:r>
      <w:r w:rsidR="00A14310" w:rsidRPr="00814EF8">
        <w:rPr>
          <w:rFonts w:ascii="Arial" w:hAnsi="Arial" w:cs="Arial"/>
          <w:b/>
          <w:sz w:val="20"/>
          <w:szCs w:val="20"/>
        </w:rPr>
        <w:t>ech</w:t>
      </w:r>
      <w:r w:rsidRPr="00814EF8">
        <w:rPr>
          <w:rFonts w:ascii="Arial" w:hAnsi="Arial" w:cs="Arial"/>
          <w:sz w:val="20"/>
          <w:szCs w:val="20"/>
        </w:rPr>
        <w:t xml:space="preserve"> před zahájením výběrového řízení řádn</w:t>
      </w:r>
      <w:r w:rsidR="00A14310" w:rsidRPr="00814EF8">
        <w:rPr>
          <w:rFonts w:ascii="Arial" w:hAnsi="Arial" w:cs="Arial"/>
          <w:sz w:val="20"/>
          <w:szCs w:val="20"/>
        </w:rPr>
        <w:t>ě</w:t>
      </w:r>
      <w:r w:rsidRPr="00814EF8">
        <w:rPr>
          <w:rFonts w:ascii="Arial" w:hAnsi="Arial" w:cs="Arial"/>
          <w:sz w:val="20"/>
          <w:szCs w:val="20"/>
        </w:rPr>
        <w:t xml:space="preserve"> poskyt</w:t>
      </w:r>
      <w:r w:rsidR="00A14310" w:rsidRPr="00814EF8">
        <w:rPr>
          <w:rFonts w:ascii="Arial" w:hAnsi="Arial" w:cs="Arial"/>
          <w:sz w:val="20"/>
          <w:szCs w:val="20"/>
        </w:rPr>
        <w:t>l</w:t>
      </w:r>
      <w:r w:rsidRPr="00814EF8">
        <w:rPr>
          <w:rFonts w:ascii="Arial" w:hAnsi="Arial" w:cs="Arial"/>
          <w:sz w:val="20"/>
          <w:szCs w:val="20"/>
        </w:rPr>
        <w:t xml:space="preserve"> a dokonč</w:t>
      </w:r>
      <w:r w:rsidR="00A14310" w:rsidRPr="00814EF8">
        <w:rPr>
          <w:rFonts w:ascii="Arial" w:hAnsi="Arial" w:cs="Arial"/>
          <w:sz w:val="20"/>
          <w:szCs w:val="20"/>
        </w:rPr>
        <w:t>il</w:t>
      </w:r>
      <w:r w:rsidRPr="00814EF8">
        <w:rPr>
          <w:rFonts w:ascii="Arial" w:hAnsi="Arial" w:cs="Arial"/>
          <w:sz w:val="20"/>
          <w:szCs w:val="20"/>
        </w:rPr>
        <w:t xml:space="preserve"> nejvýznamnějších z těchto prací.</w:t>
      </w:r>
      <w:r w:rsidR="00A202BF">
        <w:rPr>
          <w:rFonts w:ascii="Arial" w:hAnsi="Arial" w:cs="Arial"/>
          <w:sz w:val="20"/>
          <w:szCs w:val="20"/>
        </w:rPr>
        <w:t xml:space="preserve"> </w:t>
      </w:r>
    </w:p>
    <w:p w14:paraId="2A4BE487" w14:textId="77777777" w:rsidR="00A14310" w:rsidRPr="00814EF8" w:rsidRDefault="005A7F21" w:rsidP="00A14310">
      <w:pPr>
        <w:pStyle w:val="Odstavecseseznamem"/>
        <w:widowControl w:val="0"/>
        <w:numPr>
          <w:ilvl w:val="0"/>
          <w:numId w:val="30"/>
        </w:numPr>
        <w:spacing w:after="240"/>
        <w:ind w:left="1134"/>
        <w:jc w:val="both"/>
        <w:rPr>
          <w:rFonts w:ascii="Arial" w:hAnsi="Arial" w:cs="Arial"/>
          <w:sz w:val="20"/>
          <w:szCs w:val="20"/>
        </w:rPr>
      </w:pPr>
      <w:r w:rsidRPr="00814EF8">
        <w:rPr>
          <w:rFonts w:ascii="Arial" w:hAnsi="Arial" w:cs="Arial"/>
          <w:b/>
          <w:sz w:val="20"/>
          <w:szCs w:val="20"/>
        </w:rPr>
        <w:t>alespoň dv</w:t>
      </w:r>
      <w:r w:rsidR="00A14310">
        <w:rPr>
          <w:rFonts w:ascii="Arial" w:hAnsi="Arial" w:cs="Arial"/>
          <w:b/>
          <w:sz w:val="20"/>
          <w:szCs w:val="20"/>
        </w:rPr>
        <w:t>ě</w:t>
      </w:r>
      <w:r w:rsidRPr="00814EF8">
        <w:rPr>
          <w:rFonts w:ascii="Arial" w:hAnsi="Arial" w:cs="Arial"/>
          <w:b/>
          <w:sz w:val="20"/>
          <w:szCs w:val="20"/>
        </w:rPr>
        <w:t xml:space="preserve"> (2) zakáz</w:t>
      </w:r>
      <w:r w:rsidR="00A14310">
        <w:rPr>
          <w:rFonts w:ascii="Arial" w:hAnsi="Arial" w:cs="Arial"/>
          <w:b/>
          <w:sz w:val="20"/>
          <w:szCs w:val="20"/>
        </w:rPr>
        <w:t>ky</w:t>
      </w:r>
      <w:r w:rsidRPr="00814EF8">
        <w:rPr>
          <w:rFonts w:ascii="Arial" w:hAnsi="Arial" w:cs="Arial"/>
          <w:sz w:val="20"/>
          <w:szCs w:val="20"/>
        </w:rPr>
        <w:t xml:space="preserve"> na stavební práce, jejichž předmětem byla stavba nebo rekonstrukce</w:t>
      </w:r>
      <w:r w:rsidRPr="00814EF8">
        <w:rPr>
          <w:rFonts w:ascii="Arial" w:hAnsi="Arial" w:cs="Arial"/>
          <w:b/>
          <w:sz w:val="20"/>
          <w:szCs w:val="20"/>
        </w:rPr>
        <w:t xml:space="preserve"> budovy občanské výstavby nebo budovy pro bydlení</w:t>
      </w:r>
      <w:r w:rsidRPr="00814EF8">
        <w:rPr>
          <w:rFonts w:ascii="Arial" w:hAnsi="Arial" w:cs="Arial"/>
          <w:sz w:val="20"/>
          <w:szCs w:val="20"/>
        </w:rPr>
        <w:t xml:space="preserve">,  přičemž hodnota každé ze zakázek byla </w:t>
      </w:r>
      <w:r w:rsidRPr="00814EF8">
        <w:rPr>
          <w:rFonts w:ascii="Arial" w:hAnsi="Arial" w:cs="Arial"/>
          <w:b/>
          <w:sz w:val="20"/>
          <w:szCs w:val="20"/>
        </w:rPr>
        <w:t xml:space="preserve">alespoň 20.000.000 Kč bez DPH. </w:t>
      </w:r>
    </w:p>
    <w:p w14:paraId="0D2127C7" w14:textId="33BDA8CC" w:rsidR="005A7F21" w:rsidRPr="00814EF8" w:rsidRDefault="005A7F21" w:rsidP="00814EF8">
      <w:pPr>
        <w:pStyle w:val="Odstavecseseznamem"/>
        <w:widowControl w:val="0"/>
        <w:numPr>
          <w:ilvl w:val="0"/>
          <w:numId w:val="30"/>
        </w:numPr>
        <w:spacing w:after="240"/>
        <w:ind w:left="1134"/>
        <w:jc w:val="both"/>
        <w:rPr>
          <w:rFonts w:ascii="Arial" w:hAnsi="Arial" w:cs="Arial"/>
          <w:sz w:val="20"/>
          <w:szCs w:val="20"/>
        </w:rPr>
      </w:pPr>
      <w:r w:rsidRPr="00814EF8">
        <w:rPr>
          <w:rFonts w:ascii="Arial" w:hAnsi="Arial" w:cs="Arial"/>
          <w:b/>
          <w:bCs/>
          <w:sz w:val="20"/>
          <w:szCs w:val="20"/>
        </w:rPr>
        <w:t>alespoň dv</w:t>
      </w:r>
      <w:r w:rsidR="00A14310">
        <w:rPr>
          <w:rFonts w:ascii="Arial" w:hAnsi="Arial" w:cs="Arial"/>
          <w:b/>
          <w:bCs/>
          <w:sz w:val="20"/>
          <w:szCs w:val="20"/>
        </w:rPr>
        <w:t>ě</w:t>
      </w:r>
      <w:r w:rsidRPr="00814EF8">
        <w:rPr>
          <w:rFonts w:ascii="Arial" w:hAnsi="Arial" w:cs="Arial"/>
          <w:b/>
          <w:bCs/>
          <w:sz w:val="20"/>
          <w:szCs w:val="20"/>
        </w:rPr>
        <w:t xml:space="preserve"> (2) zakázk</w:t>
      </w:r>
      <w:r w:rsidR="00A14310">
        <w:rPr>
          <w:rFonts w:ascii="Arial" w:hAnsi="Arial" w:cs="Arial"/>
          <w:b/>
          <w:bCs/>
          <w:sz w:val="20"/>
          <w:szCs w:val="20"/>
        </w:rPr>
        <w:t>y</w:t>
      </w:r>
      <w:r w:rsidRPr="00814EF8">
        <w:rPr>
          <w:rFonts w:ascii="Arial" w:hAnsi="Arial" w:cs="Arial"/>
          <w:sz w:val="20"/>
          <w:szCs w:val="20"/>
        </w:rPr>
        <w:t xml:space="preserve"> na stavební práce, jejichž předmětem byla </w:t>
      </w:r>
      <w:r w:rsidRPr="00814EF8">
        <w:rPr>
          <w:rFonts w:ascii="Arial" w:hAnsi="Arial" w:cs="Arial"/>
          <w:b/>
          <w:bCs/>
          <w:sz w:val="20"/>
          <w:szCs w:val="20"/>
        </w:rPr>
        <w:t>rekonstrukce či stavební úpravy památkově chráněných budov</w:t>
      </w:r>
      <w:r w:rsidRPr="00814EF8">
        <w:rPr>
          <w:rFonts w:ascii="Arial" w:hAnsi="Arial" w:cs="Arial"/>
          <w:sz w:val="20"/>
          <w:szCs w:val="20"/>
        </w:rPr>
        <w:t xml:space="preserve">, přičemž hodnota každé ze zakázek byla </w:t>
      </w:r>
      <w:r w:rsidRPr="00814EF8">
        <w:rPr>
          <w:rFonts w:ascii="Arial" w:hAnsi="Arial" w:cs="Arial"/>
          <w:b/>
          <w:bCs/>
          <w:sz w:val="20"/>
          <w:szCs w:val="20"/>
        </w:rPr>
        <w:t>alespoň 5.000.000 Kč bez DPH.</w:t>
      </w:r>
    </w:p>
    <w:p w14:paraId="4BFFA95A" w14:textId="77777777" w:rsidR="005A7F21" w:rsidRPr="00814EF8" w:rsidRDefault="005A7F21" w:rsidP="005A7F21">
      <w:pPr>
        <w:widowControl w:val="0"/>
        <w:spacing w:after="40"/>
        <w:ind w:left="1134"/>
        <w:jc w:val="both"/>
        <w:rPr>
          <w:rFonts w:ascii="Arial" w:hAnsi="Arial" w:cs="Arial"/>
          <w:sz w:val="20"/>
          <w:szCs w:val="20"/>
        </w:rPr>
      </w:pPr>
      <w:r w:rsidRPr="00814EF8">
        <w:rPr>
          <w:rFonts w:ascii="Arial" w:hAnsi="Arial" w:cs="Arial"/>
          <w:sz w:val="20"/>
          <w:szCs w:val="20"/>
        </w:rPr>
        <w:t xml:space="preserve">Přičemž platí, že: </w:t>
      </w:r>
    </w:p>
    <w:p w14:paraId="2A10B40B" w14:textId="772A4622" w:rsidR="005A7F21" w:rsidRPr="00814EF8" w:rsidRDefault="005A7F21" w:rsidP="00A202BF">
      <w:pPr>
        <w:widowControl w:val="0"/>
        <w:spacing w:after="4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814EF8">
        <w:rPr>
          <w:rFonts w:ascii="Arial" w:hAnsi="Arial" w:cs="Arial"/>
          <w:sz w:val="20"/>
          <w:szCs w:val="20"/>
        </w:rPr>
        <w:t>a) alespoň v jednom případě byla součástí realizace obnov</w:t>
      </w:r>
      <w:r w:rsidR="00A202BF">
        <w:rPr>
          <w:rFonts w:ascii="Arial" w:hAnsi="Arial" w:cs="Arial"/>
          <w:sz w:val="20"/>
          <w:szCs w:val="20"/>
        </w:rPr>
        <w:t>a</w:t>
      </w:r>
      <w:r w:rsidRPr="00814EF8">
        <w:rPr>
          <w:rFonts w:ascii="Arial" w:hAnsi="Arial" w:cs="Arial"/>
          <w:sz w:val="20"/>
          <w:szCs w:val="20"/>
        </w:rPr>
        <w:t xml:space="preserve"> vnější omítky s celoplošným </w:t>
      </w:r>
      <w:proofErr w:type="spellStart"/>
      <w:r w:rsidRPr="00814EF8">
        <w:rPr>
          <w:rFonts w:ascii="Arial" w:hAnsi="Arial" w:cs="Arial"/>
          <w:sz w:val="20"/>
          <w:szCs w:val="20"/>
        </w:rPr>
        <w:t>přeštukováním</w:t>
      </w:r>
      <w:proofErr w:type="spellEnd"/>
      <w:r w:rsidRPr="00814EF8">
        <w:rPr>
          <w:rFonts w:ascii="Arial" w:hAnsi="Arial" w:cs="Arial"/>
          <w:sz w:val="20"/>
          <w:szCs w:val="20"/>
        </w:rPr>
        <w:t xml:space="preserve">; </w:t>
      </w:r>
    </w:p>
    <w:p w14:paraId="5DD7D55F" w14:textId="77777777" w:rsidR="005A7F21" w:rsidRPr="00814EF8" w:rsidRDefault="005A7F21" w:rsidP="00A202BF">
      <w:pPr>
        <w:widowControl w:val="0"/>
        <w:spacing w:after="4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814EF8">
        <w:rPr>
          <w:rFonts w:ascii="Arial" w:hAnsi="Arial" w:cs="Arial"/>
          <w:sz w:val="20"/>
          <w:szCs w:val="20"/>
        </w:rPr>
        <w:t xml:space="preserve">b) alespoň v jednom případě byla součástí realizace obnova vnitřní historické omítky; </w:t>
      </w:r>
    </w:p>
    <w:p w14:paraId="3C219360" w14:textId="77777777" w:rsidR="005A7F21" w:rsidRPr="00814EF8" w:rsidRDefault="005A7F21" w:rsidP="00A202BF">
      <w:pPr>
        <w:widowControl w:val="0"/>
        <w:spacing w:after="4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814EF8">
        <w:rPr>
          <w:rFonts w:ascii="Arial" w:hAnsi="Arial" w:cs="Arial"/>
          <w:sz w:val="20"/>
          <w:szCs w:val="20"/>
        </w:rPr>
        <w:t xml:space="preserve">c) alespoň v jednom případě bylo součástí realizace tesařská oprava střešní konstrukce nebo stropní trámové konstrukce; </w:t>
      </w:r>
    </w:p>
    <w:p w14:paraId="10BE0C45" w14:textId="77777777" w:rsidR="005A7F21" w:rsidRPr="00814EF8" w:rsidRDefault="005A7F21" w:rsidP="00814EF8">
      <w:pPr>
        <w:pStyle w:val="Odstavecseseznamem"/>
        <w:widowControl w:val="0"/>
        <w:numPr>
          <w:ilvl w:val="0"/>
          <w:numId w:val="32"/>
        </w:numPr>
        <w:spacing w:after="40"/>
        <w:ind w:left="1418" w:hanging="284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Hlk208912605"/>
      <w:r w:rsidRPr="00A14310">
        <w:rPr>
          <w:rFonts w:ascii="Arial" w:hAnsi="Arial" w:cs="Arial"/>
          <w:sz w:val="20"/>
          <w:szCs w:val="20"/>
        </w:rPr>
        <w:t>alespoň v jednom případě byla součástí realizace pokládka systémové střešní krytiny z šablon z hliníkového plechu</w:t>
      </w:r>
    </w:p>
    <w:p w14:paraId="65E9790C" w14:textId="77777777" w:rsidR="005A7F21" w:rsidRPr="00A14310" w:rsidRDefault="005A7F21" w:rsidP="00814EF8">
      <w:pPr>
        <w:pStyle w:val="Odstavecseseznamem"/>
        <w:widowControl w:val="0"/>
        <w:numPr>
          <w:ilvl w:val="0"/>
          <w:numId w:val="32"/>
        </w:numPr>
        <w:spacing w:after="40"/>
        <w:ind w:left="141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14310">
        <w:rPr>
          <w:rFonts w:ascii="Arial" w:hAnsi="Arial" w:cs="Arial"/>
          <w:sz w:val="20"/>
          <w:szCs w:val="20"/>
        </w:rPr>
        <w:t>alespoň v jednom případě bylo součástí realizace restaurování kamenných prvků</w:t>
      </w:r>
    </w:p>
    <w:p w14:paraId="48D5B439" w14:textId="77777777" w:rsidR="005A7F21" w:rsidRPr="00814EF8" w:rsidRDefault="005A7F21" w:rsidP="00814EF8">
      <w:pPr>
        <w:pStyle w:val="Odstavecseseznamem"/>
        <w:widowControl w:val="0"/>
        <w:numPr>
          <w:ilvl w:val="0"/>
          <w:numId w:val="32"/>
        </w:numPr>
        <w:spacing w:after="40"/>
        <w:ind w:left="141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14310">
        <w:rPr>
          <w:rFonts w:ascii="Arial" w:hAnsi="Arial" w:cs="Arial"/>
          <w:sz w:val="20"/>
          <w:szCs w:val="20"/>
        </w:rPr>
        <w:t>alespoň v jednom případě byla součástí realizace rekonstrukce/restaurování omítek, stěn, stropů a štukatérské výzdoby včetně finální povrchové úpravy (malby)</w:t>
      </w:r>
    </w:p>
    <w:bookmarkEnd w:id="0"/>
    <w:p w14:paraId="04305B3D" w14:textId="74DF3302" w:rsidR="005A7F21" w:rsidRPr="00A14310" w:rsidRDefault="00A202BF" w:rsidP="00712286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Přičemž tyto práce mohly být realizovány jednotlivě nebo souhrnně.</w:t>
      </w:r>
    </w:p>
    <w:p w14:paraId="4FAB753E" w14:textId="77777777" w:rsidR="00EF2474" w:rsidRDefault="00EF247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disponuje realizačním týmem ve složení minimálně: </w:t>
      </w:r>
    </w:p>
    <w:p w14:paraId="6DA6FC3B" w14:textId="62B45339" w:rsidR="00EF2474" w:rsidRDefault="00EF2474" w:rsidP="00EF2474">
      <w:pPr>
        <w:pStyle w:val="Odstavecseseznamem"/>
        <w:spacing w:before="120" w:after="40"/>
        <w:ind w:left="1080"/>
        <w:jc w:val="both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  <w:r w:rsidRPr="00ED4877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Stavbyvedoucí</w:t>
      </w:r>
      <w:r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m</w:t>
      </w:r>
    </w:p>
    <w:p w14:paraId="3A275806" w14:textId="77777777" w:rsidR="00EF2474" w:rsidRPr="00ED4877" w:rsidRDefault="00EF2474" w:rsidP="00EF2474">
      <w:pPr>
        <w:pStyle w:val="Odstavecseseznamem"/>
        <w:numPr>
          <w:ilvl w:val="0"/>
          <w:numId w:val="35"/>
        </w:numPr>
        <w:spacing w:before="120" w:after="40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  <w:r w:rsidRPr="00281B42">
        <w:rPr>
          <w:rFonts w:ascii="Arial" w:hAnsi="Arial" w:cs="Arial"/>
          <w:sz w:val="20"/>
          <w:szCs w:val="20"/>
          <w:lang w:eastAsia="ar-SA"/>
        </w:rPr>
        <w:t>je autorizovanou osobou (inženýr nebo technik) v oboru pozemní stavby dle autorizačního zákona (tj. zákona č. 360/1992 Sb., o výkonu povolání autorizovaných architektů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281B42">
        <w:rPr>
          <w:rFonts w:ascii="Arial" w:hAnsi="Arial" w:cs="Arial"/>
          <w:sz w:val="20"/>
          <w:szCs w:val="20"/>
          <w:lang w:eastAsia="ar-SA"/>
        </w:rPr>
        <w:t>a o výkonu povolání autorizovaných inženýrů a techniků činných ve výstavbě</w:t>
      </w:r>
      <w:r>
        <w:rPr>
          <w:rFonts w:ascii="Arial" w:hAnsi="Arial" w:cs="Arial"/>
          <w:sz w:val="20"/>
          <w:szCs w:val="20"/>
          <w:lang w:eastAsia="ar-SA"/>
        </w:rPr>
        <w:t>)</w:t>
      </w:r>
      <w:r w:rsidRPr="00281B42">
        <w:rPr>
          <w:rFonts w:ascii="Arial" w:hAnsi="Arial" w:cs="Arial"/>
          <w:sz w:val="20"/>
          <w:szCs w:val="20"/>
          <w:lang w:eastAsia="ar-SA"/>
        </w:rPr>
        <w:t>,</w:t>
      </w:r>
    </w:p>
    <w:p w14:paraId="1268A9EF" w14:textId="77777777" w:rsidR="00EF2474" w:rsidRPr="00ED4877" w:rsidRDefault="00EF2474" w:rsidP="00EF2474">
      <w:pPr>
        <w:pStyle w:val="Odstavecseseznamem"/>
        <w:numPr>
          <w:ilvl w:val="0"/>
          <w:numId w:val="35"/>
        </w:numPr>
        <w:spacing w:before="120" w:after="40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délka praxe při vedení pozemních staveb na pozici stavbyvedoucího minimálně 3 roky,</w:t>
      </w:r>
    </w:p>
    <w:p w14:paraId="544C01CD" w14:textId="77777777" w:rsidR="00EF2474" w:rsidRPr="005B4CCD" w:rsidRDefault="00EF2474" w:rsidP="00EF2474">
      <w:pPr>
        <w:pStyle w:val="Odstavecseseznamem"/>
        <w:numPr>
          <w:ilvl w:val="0"/>
          <w:numId w:val="35"/>
        </w:numPr>
        <w:spacing w:before="120" w:after="40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působil na pozici stavbyvedoucího za posledních 10 let u realizace min. 2 zakázek, jejichž </w:t>
      </w:r>
      <w:r w:rsidRPr="005B4CCD">
        <w:rPr>
          <w:rFonts w:ascii="Arial" w:hAnsi="Arial" w:cs="Arial"/>
          <w:sz w:val="20"/>
          <w:szCs w:val="20"/>
          <w:lang w:eastAsia="ar-SA"/>
        </w:rPr>
        <w:t>předmětem byla rekonstrukce či stavební úpravy budov v rozsahu minimálně 20 mil. Kč bez DPH za každou z těchto zakázek</w:t>
      </w:r>
    </w:p>
    <w:p w14:paraId="02EDF65C" w14:textId="77777777" w:rsidR="00EF2474" w:rsidRPr="005B4CCD" w:rsidRDefault="00EF2474" w:rsidP="00EF2474">
      <w:pPr>
        <w:pStyle w:val="Odstavecseseznamem"/>
        <w:numPr>
          <w:ilvl w:val="0"/>
          <w:numId w:val="35"/>
        </w:numPr>
        <w:spacing w:before="120" w:after="40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  <w:r w:rsidRPr="005B4CCD">
        <w:rPr>
          <w:rFonts w:ascii="Arial" w:hAnsi="Arial" w:cs="Arial"/>
          <w:sz w:val="20"/>
          <w:szCs w:val="20"/>
          <w:lang w:eastAsia="ar-SA"/>
        </w:rPr>
        <w:t>působil na pozici stavbyvedoucího za posledních 10 let u realizace min. 1 zakázky, jejíž předmětem byla rekonstrukce či stavební úpravy památkově chráněných budov</w:t>
      </w:r>
      <w:r>
        <w:rPr>
          <w:rFonts w:ascii="Arial" w:hAnsi="Arial" w:cs="Arial"/>
          <w:sz w:val="20"/>
          <w:szCs w:val="20"/>
          <w:lang w:eastAsia="ar-SA"/>
        </w:rPr>
        <w:t>. Tento požadavek může být prokázán souhrnně s výše uvedeným.</w:t>
      </w:r>
      <w:r w:rsidRPr="005B4CCD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03F49649" w14:textId="77777777" w:rsidR="00EF2474" w:rsidRDefault="00EF2474" w:rsidP="00EF2474">
      <w:pPr>
        <w:pStyle w:val="Odstavecseseznamem"/>
        <w:spacing w:before="240" w:after="240"/>
        <w:ind w:left="1080"/>
        <w:jc w:val="both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</w:p>
    <w:p w14:paraId="7E10D593" w14:textId="4C195C3E" w:rsidR="00EF2474" w:rsidRPr="00ED4877" w:rsidRDefault="00EF2474" w:rsidP="00EF2474">
      <w:pPr>
        <w:pStyle w:val="Odstavecseseznamem"/>
        <w:spacing w:before="240" w:after="240"/>
        <w:ind w:left="1080"/>
        <w:jc w:val="both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  <w:r w:rsidRPr="00ED4877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Restaurátorský</w:t>
      </w:r>
      <w:r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m</w:t>
      </w:r>
      <w:r w:rsidRPr="00ED4877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 xml:space="preserve"> dohled</w:t>
      </w:r>
      <w:r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em</w:t>
      </w:r>
    </w:p>
    <w:p w14:paraId="348E94FB" w14:textId="77777777" w:rsidR="00EF2474" w:rsidRDefault="00EF2474" w:rsidP="00EF2474">
      <w:pPr>
        <w:pStyle w:val="Odstavecseseznamem"/>
        <w:widowControl w:val="0"/>
        <w:numPr>
          <w:ilvl w:val="0"/>
          <w:numId w:val="35"/>
        </w:numPr>
        <w:spacing w:after="240"/>
        <w:jc w:val="both"/>
        <w:rPr>
          <w:rFonts w:ascii="Arial" w:hAnsi="Arial" w:cs="Arial"/>
          <w:sz w:val="20"/>
          <w:szCs w:val="20"/>
          <w:lang w:eastAsia="ar-SA"/>
        </w:rPr>
      </w:pPr>
      <w:r w:rsidRPr="00814EF8">
        <w:rPr>
          <w:rFonts w:ascii="Arial" w:hAnsi="Arial" w:cs="Arial"/>
          <w:sz w:val="20"/>
          <w:szCs w:val="20"/>
          <w:lang w:eastAsia="ar-SA"/>
        </w:rPr>
        <w:t xml:space="preserve">má min. 3 roky praxe </w:t>
      </w:r>
    </w:p>
    <w:p w14:paraId="7CBEF239" w14:textId="481DA6A3" w:rsidR="00EF2474" w:rsidRPr="00814EF8" w:rsidRDefault="00EF2474" w:rsidP="00814EF8">
      <w:pPr>
        <w:pStyle w:val="Odstavecseseznamem"/>
        <w:widowControl w:val="0"/>
        <w:numPr>
          <w:ilvl w:val="0"/>
          <w:numId w:val="35"/>
        </w:numPr>
        <w:spacing w:after="240"/>
        <w:jc w:val="both"/>
        <w:rPr>
          <w:rFonts w:ascii="Arial" w:hAnsi="Arial" w:cs="Arial"/>
          <w:sz w:val="20"/>
          <w:szCs w:val="20"/>
          <w:lang w:eastAsia="ar-SA"/>
        </w:rPr>
      </w:pPr>
      <w:r w:rsidRPr="00814EF8">
        <w:rPr>
          <w:rFonts w:ascii="Arial" w:hAnsi="Arial" w:cs="Arial"/>
          <w:sz w:val="20"/>
          <w:szCs w:val="20"/>
          <w:lang w:eastAsia="ar-SA"/>
        </w:rPr>
        <w:t>je držitelem platného povolení k restaurování kulturních památek vydaného Ministerstvem kultury České republiky, a to v následující specializaci - restaurování uměleckořemeslných děl (kód 3 b a 3 d)</w:t>
      </w:r>
    </w:p>
    <w:p w14:paraId="445F6BFE" w14:textId="77777777" w:rsidR="00EF2474" w:rsidRPr="00814EF8" w:rsidRDefault="00EF2474" w:rsidP="00EF2474">
      <w:pPr>
        <w:spacing w:before="240" w:after="240"/>
        <w:ind w:left="1134"/>
        <w:jc w:val="both"/>
        <w:rPr>
          <w:rFonts w:ascii="Arial" w:hAnsi="Arial" w:cs="Arial"/>
          <w:sz w:val="20"/>
          <w:szCs w:val="20"/>
          <w:lang w:eastAsia="ar-SA"/>
        </w:rPr>
      </w:pPr>
      <w:r w:rsidRPr="00814EF8">
        <w:rPr>
          <w:rFonts w:ascii="Arial" w:hAnsi="Arial" w:cs="Arial"/>
          <w:sz w:val="20"/>
          <w:szCs w:val="20"/>
          <w:lang w:eastAsia="ar-SA"/>
        </w:rPr>
        <w:t xml:space="preserve"> Restaurátorský dohled může být zajištěn více osobami.</w:t>
      </w:r>
    </w:p>
    <w:p w14:paraId="0F9B2A1E" w14:textId="62902A16" w:rsidR="005A7F21" w:rsidRDefault="005A7F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592D3A7" w14:textId="59FD77D9" w:rsidR="00712286" w:rsidRDefault="00F6570F" w:rsidP="00712286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814EF8">
        <w:rPr>
          <w:rFonts w:ascii="Arial" w:hAnsi="Arial" w:cs="Arial"/>
          <w:b/>
        </w:rPr>
        <w:t>Vzor čestného prohlášení k předložení vybraným dodavatel</w:t>
      </w:r>
      <w:r>
        <w:rPr>
          <w:rFonts w:ascii="Arial" w:hAnsi="Arial" w:cs="Arial"/>
          <w:b/>
        </w:rPr>
        <w:t>em</w:t>
      </w:r>
      <w:r w:rsidRPr="00814EF8">
        <w:rPr>
          <w:rFonts w:ascii="Arial" w:hAnsi="Arial" w:cs="Arial"/>
          <w:b/>
        </w:rPr>
        <w:t xml:space="preserve"> k prokázání technické kvalifikace</w:t>
      </w:r>
      <w:r>
        <w:rPr>
          <w:rFonts w:ascii="Arial" w:hAnsi="Arial" w:cs="Arial"/>
          <w:b/>
        </w:rPr>
        <w:t>.</w:t>
      </w:r>
      <w:r w:rsidRPr="00814EF8">
        <w:rPr>
          <w:rFonts w:ascii="Arial" w:hAnsi="Arial" w:cs="Arial"/>
          <w:b/>
        </w:rPr>
        <w:t xml:space="preserve"> </w:t>
      </w:r>
      <w:r w:rsidR="005A7F21">
        <w:rPr>
          <w:rFonts w:ascii="Arial" w:hAnsi="Arial" w:cs="Arial"/>
          <w:b/>
          <w:sz w:val="20"/>
          <w:szCs w:val="20"/>
        </w:rPr>
        <w:t>Vybraný d</w:t>
      </w:r>
      <w:r w:rsidR="00712286">
        <w:rPr>
          <w:rFonts w:ascii="Arial" w:hAnsi="Arial" w:cs="Arial"/>
          <w:b/>
          <w:sz w:val="20"/>
          <w:szCs w:val="20"/>
        </w:rPr>
        <w:t xml:space="preserve">odavatel k prokázání technické kvalifikace předkládá seznam stavebních prací poskytnutých za posledních </w:t>
      </w:r>
      <w:r w:rsidR="00103665">
        <w:rPr>
          <w:rFonts w:ascii="Arial" w:hAnsi="Arial" w:cs="Arial"/>
          <w:b/>
          <w:sz w:val="20"/>
          <w:szCs w:val="20"/>
        </w:rPr>
        <w:t>osm</w:t>
      </w:r>
      <w:r w:rsidR="00712286">
        <w:rPr>
          <w:rFonts w:ascii="Arial" w:hAnsi="Arial" w:cs="Arial"/>
          <w:b/>
          <w:sz w:val="20"/>
          <w:szCs w:val="20"/>
        </w:rPr>
        <w:t xml:space="preserve"> let před zahájením zadávacího řízení: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712286" w14:paraId="67F83D01" w14:textId="77777777" w:rsidTr="002330EC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D989333" w14:textId="77777777" w:rsidR="00712286" w:rsidRDefault="00712286" w:rsidP="002330E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Stavební práce č. 1</w:t>
            </w:r>
          </w:p>
          <w:p w14:paraId="0CCE78AD" w14:textId="41FA431C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Budova občanské výstavby</w:t>
            </w:r>
            <w:r w:rsidR="00696A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budovy pro bydlení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hodnotě alespoň 20 mil. Kč bez DPH</w:t>
            </w:r>
          </w:p>
        </w:tc>
      </w:tr>
      <w:tr w:rsidR="00712286" w14:paraId="289331D5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41BE" w14:textId="77777777" w:rsidR="00712286" w:rsidRPr="00587A81" w:rsidRDefault="00712286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E73F" w14:textId="77777777" w:rsidR="00712286" w:rsidRDefault="00712286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2286" w14:paraId="77D44DB0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78F8" w14:textId="77777777" w:rsidR="00712286" w:rsidRPr="00587A81" w:rsidRDefault="00712286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8B9A" w14:textId="77777777" w:rsidR="00712286" w:rsidRDefault="00712286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2286" w14:paraId="71AF458D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425D" w14:textId="77777777" w:rsidR="00712286" w:rsidRPr="00587A81" w:rsidRDefault="00712286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12BFB325" w14:textId="77777777" w:rsidR="00712286" w:rsidRPr="00587A81" w:rsidRDefault="00712286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3F3F" w14:textId="77777777" w:rsidR="00712286" w:rsidRDefault="00712286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2286" w14:paraId="6B6C10C9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211D" w14:textId="77777777" w:rsidR="00712286" w:rsidRPr="00587A81" w:rsidRDefault="00712286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4F25" w14:textId="77777777" w:rsidR="00712286" w:rsidRDefault="00712286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2286" w14:paraId="7BD06078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E0C3" w14:textId="77777777" w:rsidR="00712286" w:rsidRDefault="00712286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Podíl dodavatele na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687C" w14:textId="77777777" w:rsidR="00712286" w:rsidRDefault="00712286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712286" w14:paraId="503A3A38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C84" w14:textId="77777777" w:rsidR="00712286" w:rsidRDefault="00712286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Příloha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8D3D" w14:textId="77777777" w:rsidR="00712286" w:rsidRPr="00601452" w:rsidRDefault="00712286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452">
              <w:rPr>
                <w:rFonts w:ascii="Arial" w:hAnsi="Arial" w:cs="Arial"/>
                <w:sz w:val="20"/>
                <w:szCs w:val="20"/>
              </w:rPr>
              <w:t>osvědčení objednatele</w:t>
            </w:r>
          </w:p>
        </w:tc>
      </w:tr>
    </w:tbl>
    <w:p w14:paraId="64D8671C" w14:textId="77777777" w:rsidR="00712286" w:rsidRDefault="00712286" w:rsidP="00712286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16"/>
          <w:szCs w:val="16"/>
        </w:rPr>
      </w:pPr>
    </w:p>
    <w:p w14:paraId="41BCDE5B" w14:textId="77777777" w:rsidR="000011A9" w:rsidRPr="006B0C75" w:rsidRDefault="000011A9" w:rsidP="00712286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712286" w14:paraId="4519C752" w14:textId="77777777" w:rsidTr="002330EC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3C3866" w14:textId="77777777" w:rsidR="00712286" w:rsidRDefault="00712286" w:rsidP="002330E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Stavební práce č. 2 </w:t>
            </w:r>
          </w:p>
          <w:p w14:paraId="5CF8852C" w14:textId="576031ED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Budova občanské výstavby </w:t>
            </w:r>
            <w:r w:rsidR="00696A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budovy pro bydlení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 hodnotě alespoň 20 mil. Kč bez DPH</w:t>
            </w:r>
          </w:p>
        </w:tc>
      </w:tr>
      <w:tr w:rsidR="00712286" w14:paraId="0DAEADE4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6291" w14:textId="77777777" w:rsidR="00712286" w:rsidRPr="00587A81" w:rsidRDefault="00712286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1CFB" w14:textId="77777777" w:rsidR="00712286" w:rsidRDefault="00712286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2286" w14:paraId="0E1E881F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BC1A" w14:textId="77777777" w:rsidR="00712286" w:rsidRPr="00587A81" w:rsidRDefault="00712286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F4BB" w14:textId="77777777" w:rsidR="00712286" w:rsidRDefault="00712286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2286" w14:paraId="530F47C5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D891" w14:textId="77777777" w:rsidR="00712286" w:rsidRPr="00587A81" w:rsidRDefault="00712286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1F78FB35" w14:textId="77777777" w:rsidR="00712286" w:rsidRPr="00587A81" w:rsidRDefault="00712286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F37F" w14:textId="77777777" w:rsidR="00712286" w:rsidRDefault="00712286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2286" w14:paraId="739BEF99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3B7E" w14:textId="77777777" w:rsidR="00712286" w:rsidRPr="00587A81" w:rsidRDefault="00712286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0BF8" w14:textId="77777777" w:rsidR="00712286" w:rsidRDefault="00712286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2286" w14:paraId="46982DF4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BDDD" w14:textId="77777777" w:rsidR="00712286" w:rsidRDefault="00712286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Podíl dodavatele na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95BD" w14:textId="77777777" w:rsidR="00712286" w:rsidRDefault="00712286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712286" w14:paraId="2B255209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CF9F" w14:textId="77777777" w:rsidR="00712286" w:rsidRDefault="00712286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Příloha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D969" w14:textId="77777777" w:rsidR="00712286" w:rsidRDefault="00712286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1452">
              <w:rPr>
                <w:rFonts w:ascii="Arial" w:hAnsi="Arial" w:cs="Arial"/>
                <w:sz w:val="20"/>
                <w:szCs w:val="20"/>
              </w:rPr>
              <w:t>osvědčení objednatele</w:t>
            </w:r>
          </w:p>
        </w:tc>
      </w:tr>
    </w:tbl>
    <w:p w14:paraId="4520AA86" w14:textId="77777777" w:rsidR="00103665" w:rsidRDefault="00103665" w:rsidP="0071228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67B8447" w14:textId="77777777" w:rsidR="000011A9" w:rsidRDefault="000011A9" w:rsidP="0071228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103665" w14:paraId="25825E85" w14:textId="77777777" w:rsidTr="002330EC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159121E" w14:textId="68BF4239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Stavební práce č. 3</w:t>
            </w:r>
          </w:p>
          <w:p w14:paraId="3118F52C" w14:textId="6BEBADC0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1036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ekonstrukce či stavební úpravy památkově chráněných budov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hodnotě alespoň </w:t>
            </w:r>
            <w:r w:rsidR="00A1431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mil. Kč bez DPH</w:t>
            </w:r>
          </w:p>
        </w:tc>
      </w:tr>
      <w:tr w:rsidR="00103665" w14:paraId="058E6AC7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DD60" w14:textId="77777777" w:rsidR="00103665" w:rsidRPr="00587A81" w:rsidRDefault="00103665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632D" w14:textId="77777777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3665" w14:paraId="538344FE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F4F6" w14:textId="77777777" w:rsidR="00103665" w:rsidRPr="00587A81" w:rsidRDefault="00103665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62B3" w14:textId="77777777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4E66" w14:paraId="2DCB9BC8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DD12" w14:textId="4DC3D61E" w:rsidR="00544E66" w:rsidRPr="00587A81" w:rsidRDefault="00544E66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Jednalo se o památkově chráněnou budovu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D574" w14:textId="51EAFAF6" w:rsidR="00544E66" w:rsidRDefault="00544E66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 x Ne vybere</w:t>
            </w: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dodavatel]</w:t>
            </w:r>
          </w:p>
        </w:tc>
      </w:tr>
      <w:tr w:rsidR="00103665" w14:paraId="22A46003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491D" w14:textId="77777777" w:rsidR="00103665" w:rsidRDefault="00103665" w:rsidP="0010366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3665">
              <w:rPr>
                <w:rFonts w:ascii="Arial" w:hAnsi="Arial" w:cs="Arial"/>
                <w:sz w:val="20"/>
                <w:szCs w:val="20"/>
              </w:rPr>
              <w:t xml:space="preserve">součástí realizace </w:t>
            </w:r>
            <w:r>
              <w:rPr>
                <w:rFonts w:ascii="Arial" w:hAnsi="Arial" w:cs="Arial"/>
                <w:sz w:val="20"/>
                <w:szCs w:val="20"/>
              </w:rPr>
              <w:t>byla:</w:t>
            </w:r>
          </w:p>
          <w:p w14:paraId="0DF8ECAC" w14:textId="4B758A7F" w:rsidR="00103665" w:rsidRPr="00103665" w:rsidRDefault="00103665" w:rsidP="00103665">
            <w:pPr>
              <w:pStyle w:val="Odstavecseseznamem"/>
              <w:numPr>
                <w:ilvl w:val="0"/>
                <w:numId w:val="22"/>
              </w:numPr>
              <w:spacing w:before="120" w:after="120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103665">
              <w:rPr>
                <w:rFonts w:ascii="Arial" w:hAnsi="Arial" w:cs="Arial"/>
                <w:sz w:val="20"/>
                <w:szCs w:val="20"/>
              </w:rPr>
              <w:t xml:space="preserve">obnova vnější omítky s celoplošným </w:t>
            </w:r>
            <w:proofErr w:type="spellStart"/>
            <w:r w:rsidRPr="00103665">
              <w:rPr>
                <w:rFonts w:ascii="Arial" w:hAnsi="Arial" w:cs="Arial"/>
                <w:sz w:val="20"/>
                <w:szCs w:val="20"/>
              </w:rPr>
              <w:t>přeštukováním</w:t>
            </w:r>
            <w:proofErr w:type="spellEnd"/>
            <w:r w:rsidRPr="00103665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219C331D" w14:textId="5C45E98A" w:rsidR="00103665" w:rsidRPr="00103665" w:rsidRDefault="00103665" w:rsidP="00103665">
            <w:pPr>
              <w:pStyle w:val="Odstavecseseznamem"/>
              <w:numPr>
                <w:ilvl w:val="0"/>
                <w:numId w:val="22"/>
              </w:numPr>
              <w:spacing w:before="120" w:after="120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103665">
              <w:rPr>
                <w:rFonts w:ascii="Arial" w:hAnsi="Arial" w:cs="Arial"/>
                <w:sz w:val="20"/>
                <w:szCs w:val="20"/>
              </w:rPr>
              <w:t xml:space="preserve">obnova vnitřní historické omítky; </w:t>
            </w:r>
          </w:p>
          <w:p w14:paraId="5A7B59EB" w14:textId="011D433B" w:rsidR="00103665" w:rsidRPr="00103665" w:rsidRDefault="00103665" w:rsidP="00103665">
            <w:pPr>
              <w:pStyle w:val="Odstavecseseznamem"/>
              <w:numPr>
                <w:ilvl w:val="0"/>
                <w:numId w:val="22"/>
              </w:numPr>
              <w:spacing w:before="120" w:after="120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103665">
              <w:rPr>
                <w:rFonts w:ascii="Arial" w:hAnsi="Arial" w:cs="Arial"/>
                <w:sz w:val="20"/>
                <w:szCs w:val="20"/>
              </w:rPr>
              <w:t>tesařská oprava střešní konstrukce nebo stropní trámové konstrukce;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73B2" w14:textId="65DFFAB4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[vybere ze seznamu dodavatel]</w:t>
            </w:r>
          </w:p>
        </w:tc>
      </w:tr>
      <w:tr w:rsidR="00103665" w14:paraId="150F73B8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A78D" w14:textId="77777777" w:rsidR="00103665" w:rsidRPr="00587A81" w:rsidRDefault="00103665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43FABFE9" w14:textId="06B8F18F" w:rsidR="00103665" w:rsidRPr="00587A81" w:rsidRDefault="00103665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38DF" w14:textId="77777777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3665" w14:paraId="5F0B9C8A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0FDF" w14:textId="287152ED" w:rsidR="00103665" w:rsidRPr="00587A81" w:rsidRDefault="00103665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7A81">
              <w:rPr>
                <w:rFonts w:ascii="Arial" w:hAnsi="Arial" w:cs="Arial"/>
                <w:sz w:val="20"/>
                <w:szCs w:val="20"/>
              </w:rPr>
              <w:t>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9011" w14:textId="77777777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3665" w14:paraId="2B8C64BD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3518" w14:textId="77777777" w:rsidR="00103665" w:rsidRDefault="00103665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Podíl dodavatele na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C731" w14:textId="462D86B2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Pokud dodavatel realizoval uvedené stavební práce společně s jinými dodavateli (ne jako generální dodavatel), k prokázání kvalifikace se použijí pouze v rozsahu, v jakém se na jejich plnění podílel sám dodavatel – buďto v procentech nebo jako částku]</w:t>
            </w:r>
          </w:p>
        </w:tc>
      </w:tr>
      <w:tr w:rsidR="00103665" w14:paraId="405FDA1F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7A81" w14:textId="77777777" w:rsidR="00103665" w:rsidRDefault="00103665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Příloha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8A86" w14:textId="77777777" w:rsidR="00103665" w:rsidRPr="00601452" w:rsidRDefault="00103665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452">
              <w:rPr>
                <w:rFonts w:ascii="Arial" w:hAnsi="Arial" w:cs="Arial"/>
                <w:sz w:val="20"/>
                <w:szCs w:val="20"/>
              </w:rPr>
              <w:t>osvědčení objednatele</w:t>
            </w:r>
          </w:p>
        </w:tc>
      </w:tr>
    </w:tbl>
    <w:p w14:paraId="383FADE1" w14:textId="77777777" w:rsidR="00103665" w:rsidRPr="006B0C75" w:rsidRDefault="00103665" w:rsidP="00103665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16"/>
          <w:szCs w:val="16"/>
        </w:rPr>
      </w:pPr>
    </w:p>
    <w:p w14:paraId="150E1EEC" w14:textId="77777777" w:rsidR="00103665" w:rsidRDefault="00103665" w:rsidP="0071228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103665" w14:paraId="7D0C4B42" w14:textId="77777777" w:rsidTr="002330EC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B954224" w14:textId="76B86CE3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Stavební práce č. 4</w:t>
            </w:r>
          </w:p>
          <w:p w14:paraId="08173300" w14:textId="774F0BC4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1036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ekonstrukce či stavební úpravy památkově chráněných budov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hodnotě alespoň </w:t>
            </w:r>
            <w:r w:rsidR="00A1431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mil. Kč bez DPH</w:t>
            </w:r>
          </w:p>
        </w:tc>
      </w:tr>
      <w:tr w:rsidR="00103665" w14:paraId="22739D25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0F06" w14:textId="77777777" w:rsidR="00103665" w:rsidRPr="00587A81" w:rsidRDefault="00103665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3053" w14:textId="77777777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3665" w14:paraId="2A53AF7F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68BC" w14:textId="77777777" w:rsidR="00103665" w:rsidRPr="00587A81" w:rsidRDefault="00103665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DB66" w14:textId="77777777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4E66" w14:paraId="62D06D97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5299" w14:textId="77777777" w:rsidR="00544E66" w:rsidRPr="00587A81" w:rsidRDefault="00544E66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Jednalo se o památkově chráněnou budovu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7F11" w14:textId="77777777" w:rsidR="00544E66" w:rsidRDefault="00544E66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 x Ne vybere</w:t>
            </w: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dodavatel]</w:t>
            </w:r>
          </w:p>
        </w:tc>
      </w:tr>
      <w:tr w:rsidR="00103665" w14:paraId="53ED5289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400" w14:textId="77777777" w:rsidR="00103665" w:rsidRDefault="00103665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3665">
              <w:rPr>
                <w:rFonts w:ascii="Arial" w:hAnsi="Arial" w:cs="Arial"/>
                <w:sz w:val="20"/>
                <w:szCs w:val="20"/>
              </w:rPr>
              <w:t xml:space="preserve">součástí realizace </w:t>
            </w:r>
            <w:r>
              <w:rPr>
                <w:rFonts w:ascii="Arial" w:hAnsi="Arial" w:cs="Arial"/>
                <w:sz w:val="20"/>
                <w:szCs w:val="20"/>
              </w:rPr>
              <w:t>byla:</w:t>
            </w:r>
          </w:p>
          <w:p w14:paraId="45EF0E2C" w14:textId="7EEF42F0" w:rsidR="00103665" w:rsidRPr="00103665" w:rsidRDefault="00103665" w:rsidP="00544E66">
            <w:pPr>
              <w:pStyle w:val="Odstavecseseznamem"/>
              <w:numPr>
                <w:ilvl w:val="0"/>
                <w:numId w:val="29"/>
              </w:numPr>
              <w:spacing w:before="120" w:after="120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103665">
              <w:rPr>
                <w:rFonts w:ascii="Arial" w:hAnsi="Arial" w:cs="Arial"/>
                <w:sz w:val="20"/>
                <w:szCs w:val="20"/>
              </w:rPr>
              <w:t xml:space="preserve">obnova vnější omítky s celoplošným </w:t>
            </w:r>
            <w:proofErr w:type="spellStart"/>
            <w:r w:rsidRPr="00103665">
              <w:rPr>
                <w:rFonts w:ascii="Arial" w:hAnsi="Arial" w:cs="Arial"/>
                <w:sz w:val="20"/>
                <w:szCs w:val="20"/>
              </w:rPr>
              <w:t>přeštukováním</w:t>
            </w:r>
            <w:proofErr w:type="spellEnd"/>
            <w:r w:rsidRPr="00103665">
              <w:rPr>
                <w:rFonts w:ascii="Arial" w:hAnsi="Arial" w:cs="Arial"/>
                <w:sz w:val="20"/>
                <w:szCs w:val="20"/>
              </w:rPr>
              <w:t xml:space="preserve"> ; </w:t>
            </w:r>
          </w:p>
          <w:p w14:paraId="7EFF9695" w14:textId="77777777" w:rsidR="00103665" w:rsidRPr="00103665" w:rsidRDefault="00103665" w:rsidP="00544E66">
            <w:pPr>
              <w:pStyle w:val="Odstavecseseznamem"/>
              <w:numPr>
                <w:ilvl w:val="0"/>
                <w:numId w:val="29"/>
              </w:numPr>
              <w:spacing w:before="120" w:after="120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103665">
              <w:rPr>
                <w:rFonts w:ascii="Arial" w:hAnsi="Arial" w:cs="Arial"/>
                <w:sz w:val="20"/>
                <w:szCs w:val="20"/>
              </w:rPr>
              <w:t xml:space="preserve">obnova vnitřní historické omítky; </w:t>
            </w:r>
          </w:p>
          <w:p w14:paraId="2E40C1D9" w14:textId="77777777" w:rsidR="00103665" w:rsidRPr="00103665" w:rsidRDefault="00103665" w:rsidP="00544E66">
            <w:pPr>
              <w:pStyle w:val="Odstavecseseznamem"/>
              <w:numPr>
                <w:ilvl w:val="0"/>
                <w:numId w:val="29"/>
              </w:numPr>
              <w:spacing w:before="120" w:after="120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103665">
              <w:rPr>
                <w:rFonts w:ascii="Arial" w:hAnsi="Arial" w:cs="Arial"/>
                <w:sz w:val="20"/>
                <w:szCs w:val="20"/>
              </w:rPr>
              <w:t>tesařská oprava střešní konstrukce nebo stropní trámové konstrukce;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7515" w14:textId="77777777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[vybere ze seznamu dodavatel]</w:t>
            </w:r>
          </w:p>
        </w:tc>
      </w:tr>
      <w:tr w:rsidR="00103665" w14:paraId="5FC6C378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3C8B" w14:textId="77777777" w:rsidR="00103665" w:rsidRPr="00587A81" w:rsidRDefault="00103665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3613741E" w14:textId="77777777" w:rsidR="00103665" w:rsidRPr="00587A81" w:rsidRDefault="00103665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71A6" w14:textId="77777777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3665" w14:paraId="3E87AD63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CE73" w14:textId="77777777" w:rsidR="00103665" w:rsidRPr="00587A81" w:rsidRDefault="00103665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F547" w14:textId="77777777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3665" w14:paraId="59912D54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8DE5" w14:textId="77777777" w:rsidR="00103665" w:rsidRDefault="00103665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Podíl dodavatele na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8FB6" w14:textId="77777777" w:rsidR="00103665" w:rsidRDefault="00103665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103665" w14:paraId="11AF49C3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E527" w14:textId="77777777" w:rsidR="00103665" w:rsidRDefault="00103665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Příloha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E9C0" w14:textId="77777777" w:rsidR="00103665" w:rsidRPr="00601452" w:rsidRDefault="00103665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452">
              <w:rPr>
                <w:rFonts w:ascii="Arial" w:hAnsi="Arial" w:cs="Arial"/>
                <w:sz w:val="20"/>
                <w:szCs w:val="20"/>
              </w:rPr>
              <w:t>osvědčení objednatele</w:t>
            </w:r>
          </w:p>
        </w:tc>
      </w:tr>
    </w:tbl>
    <w:p w14:paraId="793328A6" w14:textId="77777777" w:rsidR="006B5531" w:rsidRDefault="006B5531" w:rsidP="006B553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3FA59A0A" w14:textId="2D719378" w:rsidR="006B5531" w:rsidRDefault="006B5531" w:rsidP="006B553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významných stavebních prací hodlá uvést.</w:t>
      </w:r>
    </w:p>
    <w:p w14:paraId="570BBEDB" w14:textId="77777777" w:rsidR="00103665" w:rsidRDefault="00103665" w:rsidP="0071228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332F0F6" w14:textId="77777777" w:rsidR="00103665" w:rsidRDefault="00103665" w:rsidP="0071228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D6E4A79" w14:textId="7683C9DD" w:rsidR="00BA3DAE" w:rsidRPr="00BA3DAE" w:rsidRDefault="00F2007E" w:rsidP="00BA3DAE">
      <w:pPr>
        <w:widowControl w:val="0"/>
        <w:spacing w:after="4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Dodavatel dále</w:t>
      </w:r>
      <w:r w:rsidRPr="00BA3DA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BA3DAE" w:rsidRPr="00BA3DAE">
        <w:rPr>
          <w:rFonts w:ascii="Arial" w:eastAsia="Times New Roman" w:hAnsi="Arial" w:cs="Arial"/>
          <w:sz w:val="20"/>
          <w:szCs w:val="20"/>
        </w:rPr>
        <w:t>předkl</w:t>
      </w:r>
      <w:r>
        <w:rPr>
          <w:rFonts w:ascii="Arial" w:eastAsia="Times New Roman" w:hAnsi="Arial" w:cs="Arial"/>
          <w:sz w:val="20"/>
          <w:szCs w:val="20"/>
        </w:rPr>
        <w:t>oží</w:t>
      </w:r>
      <w:proofErr w:type="spellEnd"/>
      <w:r w:rsidR="00BA3DAE" w:rsidRPr="00BA3DAE">
        <w:rPr>
          <w:rFonts w:ascii="Arial" w:eastAsia="Times New Roman" w:hAnsi="Arial" w:cs="Arial"/>
          <w:sz w:val="20"/>
          <w:szCs w:val="20"/>
        </w:rPr>
        <w:t xml:space="preserve"> seznam stavebních prací, kdy</w:t>
      </w:r>
      <w:r w:rsidR="00BA3DAE">
        <w:rPr>
          <w:rFonts w:ascii="Arial" w:eastAsia="Times New Roman" w:hAnsi="Arial" w:cs="Arial"/>
          <w:sz w:val="20"/>
          <w:szCs w:val="20"/>
        </w:rPr>
        <w:t>:</w:t>
      </w:r>
      <w:r w:rsidR="00BA3DAE" w:rsidRPr="00BA3DAE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B2BF8EB" w14:textId="77777777" w:rsidR="00BA3DAE" w:rsidRPr="00BA3DAE" w:rsidRDefault="00BA3DAE" w:rsidP="00814EF8">
      <w:pPr>
        <w:pStyle w:val="Odstavecseseznamem"/>
        <w:widowControl w:val="0"/>
        <w:numPr>
          <w:ilvl w:val="0"/>
          <w:numId w:val="33"/>
        </w:numPr>
        <w:spacing w:after="4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BA3DAE">
        <w:rPr>
          <w:rFonts w:ascii="Arial" w:eastAsia="Times New Roman" w:hAnsi="Arial" w:cs="Arial"/>
          <w:sz w:val="20"/>
          <w:szCs w:val="20"/>
        </w:rPr>
        <w:t>alespoň v jednom případě byla součástí realizace pokládka systémové střešní krytiny z šablon z hliníkového plechu</w:t>
      </w:r>
    </w:p>
    <w:p w14:paraId="10F93DF8" w14:textId="77777777" w:rsidR="00BA3DAE" w:rsidRPr="00BA3DAE" w:rsidRDefault="00BA3DAE" w:rsidP="00814EF8">
      <w:pPr>
        <w:pStyle w:val="Odstavecseseznamem"/>
        <w:widowControl w:val="0"/>
        <w:numPr>
          <w:ilvl w:val="0"/>
          <w:numId w:val="33"/>
        </w:numPr>
        <w:spacing w:after="40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BA3DAE">
        <w:rPr>
          <w:rFonts w:ascii="Arial" w:eastAsia="Times New Roman" w:hAnsi="Arial" w:cs="Arial"/>
          <w:sz w:val="20"/>
          <w:szCs w:val="20"/>
        </w:rPr>
        <w:t>alespoň v jednom případě bylo součástí realizace restaurování kamenných prvků</w:t>
      </w:r>
    </w:p>
    <w:p w14:paraId="44CB0A77" w14:textId="77777777" w:rsidR="00BA3DAE" w:rsidRPr="00BA3DAE" w:rsidRDefault="00BA3DAE" w:rsidP="00814EF8">
      <w:pPr>
        <w:pStyle w:val="Odstavecseseznamem"/>
        <w:widowControl w:val="0"/>
        <w:numPr>
          <w:ilvl w:val="0"/>
          <w:numId w:val="33"/>
        </w:numPr>
        <w:spacing w:after="40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BA3DAE">
        <w:rPr>
          <w:rFonts w:ascii="Arial" w:eastAsia="Times New Roman" w:hAnsi="Arial" w:cs="Arial"/>
          <w:sz w:val="20"/>
          <w:szCs w:val="20"/>
        </w:rPr>
        <w:t>alespoň v jednom případě byla součástí realizace rekonstrukce/restaurování omítek, stěn, stropů a štukatérské výzdoby včetně finální povrchové úpravy (malby)</w:t>
      </w:r>
    </w:p>
    <w:p w14:paraId="5C08ECB9" w14:textId="77777777" w:rsidR="00BA3DAE" w:rsidRDefault="00BA3DAE" w:rsidP="0071228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BA3DAE" w14:paraId="661F4FDB" w14:textId="77777777" w:rsidTr="002330EC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85D80B3" w14:textId="5B7305C9" w:rsidR="00BA3DAE" w:rsidRDefault="00BA3DAE" w:rsidP="002330E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Stavební práce č. 5</w:t>
            </w:r>
          </w:p>
        </w:tc>
      </w:tr>
      <w:tr w:rsidR="00BA3DAE" w14:paraId="1706DAA1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75EC" w14:textId="77777777" w:rsidR="00BA3DAE" w:rsidRPr="00587A81" w:rsidRDefault="00BA3DAE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D81F" w14:textId="77777777" w:rsidR="00BA3DAE" w:rsidRDefault="00BA3DAE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DAE" w14:paraId="3AF5CA5B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2343" w14:textId="77777777" w:rsidR="00BA3DAE" w:rsidRPr="00587A81" w:rsidRDefault="00BA3DAE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AAD7" w14:textId="77777777" w:rsidR="00BA3DAE" w:rsidRDefault="00BA3DAE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DAE" w14:paraId="52DA0349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CD25" w14:textId="77777777" w:rsidR="00BA3DAE" w:rsidRDefault="00BA3DAE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3665">
              <w:rPr>
                <w:rFonts w:ascii="Arial" w:hAnsi="Arial" w:cs="Arial"/>
                <w:sz w:val="20"/>
                <w:szCs w:val="20"/>
              </w:rPr>
              <w:t xml:space="preserve">součástí realizace </w:t>
            </w:r>
            <w:r>
              <w:rPr>
                <w:rFonts w:ascii="Arial" w:hAnsi="Arial" w:cs="Arial"/>
                <w:sz w:val="20"/>
                <w:szCs w:val="20"/>
              </w:rPr>
              <w:t>byla:</w:t>
            </w:r>
          </w:p>
          <w:p w14:paraId="56AAADE0" w14:textId="0A77F819" w:rsidR="00BA3DAE" w:rsidRPr="00BA3DAE" w:rsidRDefault="00BA3DAE" w:rsidP="00544E66">
            <w:pPr>
              <w:pStyle w:val="Odstavecseseznamem"/>
              <w:widowControl w:val="0"/>
              <w:numPr>
                <w:ilvl w:val="0"/>
                <w:numId w:val="28"/>
              </w:numPr>
              <w:spacing w:after="40" w:line="276" w:lineRule="auto"/>
              <w:ind w:left="324" w:hanging="32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pokládka systémové střešní krytiny z šablon z hliníkového plechu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BA3D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DD555F" w14:textId="191A5E87" w:rsidR="00BA3DAE" w:rsidRPr="00103665" w:rsidRDefault="00BA3DAE" w:rsidP="00544E66">
            <w:pPr>
              <w:pStyle w:val="Odstavecseseznamem"/>
              <w:numPr>
                <w:ilvl w:val="0"/>
                <w:numId w:val="28"/>
              </w:numPr>
              <w:spacing w:before="120" w:after="120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restaurování kamenných prvků</w:t>
            </w:r>
            <w:r w:rsidRPr="00103665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02211D0B" w14:textId="1BF07D30" w:rsidR="00BA3DAE" w:rsidRPr="00BA3DAE" w:rsidRDefault="00BA3DAE" w:rsidP="00544E66">
            <w:pPr>
              <w:pStyle w:val="Odstavecseseznamem"/>
              <w:widowControl w:val="0"/>
              <w:numPr>
                <w:ilvl w:val="0"/>
                <w:numId w:val="28"/>
              </w:numPr>
              <w:spacing w:after="40" w:line="276" w:lineRule="auto"/>
              <w:ind w:left="32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rekonstrukce/restaurování omítek, stěn, stropů a štukatérské výzdoby včetně finální povrchové úpravy (malby);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E877" w14:textId="77777777" w:rsidR="00BA3DAE" w:rsidRDefault="00BA3DAE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[vybere ze seznamu dodavatel]</w:t>
            </w:r>
          </w:p>
        </w:tc>
      </w:tr>
      <w:tr w:rsidR="00BA3DAE" w14:paraId="3EDC91CA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E123" w14:textId="77777777" w:rsidR="00BA3DAE" w:rsidRPr="00587A81" w:rsidRDefault="00BA3DAE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3915B87C" w14:textId="77777777" w:rsidR="00BA3DAE" w:rsidRPr="00587A81" w:rsidRDefault="00BA3DAE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2C70" w14:textId="77777777" w:rsidR="00BA3DAE" w:rsidRDefault="00BA3DAE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DAE" w14:paraId="38ED89C4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C8B4" w14:textId="77777777" w:rsidR="00BA3DAE" w:rsidRPr="00587A81" w:rsidRDefault="00BA3DAE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5E75" w14:textId="77777777" w:rsidR="00BA3DAE" w:rsidRDefault="00BA3DAE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DAE" w14:paraId="4487992C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0730" w14:textId="77777777" w:rsidR="00BA3DAE" w:rsidRDefault="00BA3DAE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Podíl dodavatele na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6DE5" w14:textId="77777777" w:rsidR="00BA3DAE" w:rsidRDefault="00BA3DAE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BA3DAE" w14:paraId="520F1BC6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028E" w14:textId="77777777" w:rsidR="00BA3DAE" w:rsidRDefault="00BA3DAE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Příloha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C5B2" w14:textId="77777777" w:rsidR="00BA3DAE" w:rsidRPr="00601452" w:rsidRDefault="00BA3DAE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452">
              <w:rPr>
                <w:rFonts w:ascii="Arial" w:hAnsi="Arial" w:cs="Arial"/>
                <w:sz w:val="20"/>
                <w:szCs w:val="20"/>
              </w:rPr>
              <w:t>osvědčení objednatele</w:t>
            </w:r>
          </w:p>
        </w:tc>
      </w:tr>
    </w:tbl>
    <w:p w14:paraId="1B4D5BE4" w14:textId="77777777" w:rsidR="00BA3DAE" w:rsidRDefault="00BA3DAE" w:rsidP="0071228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1C8E249" w14:textId="01CAF780" w:rsidR="00712286" w:rsidRDefault="00712286" w:rsidP="0071228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významných stavebních prací hodlá uvést.</w:t>
      </w:r>
    </w:p>
    <w:p w14:paraId="280E7421" w14:textId="77777777" w:rsidR="00BA3DAE" w:rsidRDefault="00BA3DAE" w:rsidP="00BA3DAE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</w:p>
    <w:p w14:paraId="145A901A" w14:textId="1F1FF533" w:rsidR="00BA3DAE" w:rsidRPr="00BA3DAE" w:rsidRDefault="00BA3DAE" w:rsidP="00BA3DAE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členů realizačního týmu, </w:t>
      </w:r>
      <w:r w:rsidRPr="00BA3DAE">
        <w:rPr>
          <w:rFonts w:ascii="Arial" w:hAnsi="Arial" w:cs="Arial"/>
          <w:b/>
          <w:sz w:val="20"/>
          <w:szCs w:val="20"/>
        </w:rPr>
        <w:t>kteří se budou podílet na plnění veřejné zakázky: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BA3DAE" w:rsidRPr="00BA3DAE" w14:paraId="3AC44DF8" w14:textId="77777777" w:rsidTr="00BA3DAE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3B3FB80" w14:textId="145B66A5" w:rsidR="00BA3DAE" w:rsidRPr="00BA3DAE" w:rsidRDefault="00BA3DAE" w:rsidP="00BA3DA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Stavbyvedoucí</w:t>
            </w:r>
          </w:p>
        </w:tc>
      </w:tr>
      <w:tr w:rsidR="00BA3DAE" w:rsidRPr="00BA3DAE" w14:paraId="5BF9E589" w14:textId="77777777" w:rsidTr="00BA3DAE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EF39" w14:textId="77777777" w:rsidR="00BA3DAE" w:rsidRPr="00BA3DAE" w:rsidRDefault="00BA3DAE" w:rsidP="00BA3D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2629" w14:textId="77777777" w:rsidR="00BA3DAE" w:rsidRPr="00BA3DAE" w:rsidRDefault="00BA3DAE" w:rsidP="00BA3DA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DAE" w:rsidRPr="00BA3DAE" w14:paraId="1CA0CE64" w14:textId="77777777" w:rsidTr="00BA3DAE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8F2A" w14:textId="77777777" w:rsidR="00BA3DAE" w:rsidRPr="00BA3DAE" w:rsidRDefault="00BA3DAE" w:rsidP="00BA3D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024A" w14:textId="77777777" w:rsidR="00BA3DAE" w:rsidRPr="00BA3DAE" w:rsidRDefault="00BA3DAE" w:rsidP="00BA3DA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BA3DAE" w:rsidRPr="00BA3DAE" w14:paraId="5D57A39F" w14:textId="77777777" w:rsidTr="00BA3DAE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8F65" w14:textId="77777777" w:rsidR="00BA3DAE" w:rsidRPr="00BA3DAE" w:rsidRDefault="00BA3DAE" w:rsidP="00BA3DA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F0F3" w14:textId="77777777" w:rsidR="00BA3DAE" w:rsidRPr="00BA3DAE" w:rsidRDefault="00BA3DAE" w:rsidP="00BA3DA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DAE" w:rsidRPr="00BA3DAE" w14:paraId="3198FAA2" w14:textId="77777777" w:rsidTr="00BA3DAE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E2A8" w14:textId="77777777" w:rsidR="00BA3DAE" w:rsidRPr="00BA3DAE" w:rsidRDefault="00BA3DAE" w:rsidP="00BA3DA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FCFC" w14:textId="77777777" w:rsidR="00BA3DAE" w:rsidRPr="00BA3DAE" w:rsidRDefault="00BA3DAE" w:rsidP="00BA3DA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DAE" w:rsidRPr="00BA3DAE" w14:paraId="30885C4E" w14:textId="77777777" w:rsidTr="00BA3DAE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DD56" w14:textId="58C2F3DB" w:rsidR="00BA3DAE" w:rsidRPr="00BA3DAE" w:rsidRDefault="00BA3DAE" w:rsidP="00BA3DA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bCs/>
                <w:sz w:val="20"/>
                <w:szCs w:val="20"/>
              </w:rPr>
              <w:t>Délka praxe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 pozici stavbyvedoucí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1DD5" w14:textId="77777777" w:rsidR="00BA3DAE" w:rsidRPr="00BA3DAE" w:rsidRDefault="00BA3DAE" w:rsidP="00BA3DA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počet let]</w:t>
            </w:r>
          </w:p>
        </w:tc>
      </w:tr>
      <w:tr w:rsidR="00BA3DAE" w:rsidRPr="00BA3DAE" w14:paraId="0217124B" w14:textId="77777777" w:rsidTr="00BA3DAE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31523E" w14:textId="77777777" w:rsidR="00BA3DAE" w:rsidRDefault="00BA3DAE" w:rsidP="00BA3DA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3DA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Účast v obdobné funkci nejméně na </w:t>
            </w:r>
            <w:r w:rsidR="00544E66">
              <w:rPr>
                <w:rFonts w:ascii="Arial" w:hAnsi="Arial" w:cs="Arial"/>
                <w:bCs/>
                <w:iCs/>
                <w:sz w:val="20"/>
                <w:szCs w:val="20"/>
              </w:rPr>
              <w:t>2</w:t>
            </w:r>
            <w:r w:rsidRPr="00BA3DA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stavb</w:t>
            </w:r>
            <w:r w:rsidR="00544E6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ách, </w:t>
            </w:r>
            <w:r w:rsidR="00544E66">
              <w:rPr>
                <w:rFonts w:ascii="Arial" w:hAnsi="Arial" w:cs="Arial"/>
                <w:sz w:val="20"/>
                <w:szCs w:val="20"/>
                <w:lang w:eastAsia="ar-SA"/>
              </w:rPr>
              <w:t xml:space="preserve">jejichž </w:t>
            </w:r>
            <w:r w:rsidR="00544E66" w:rsidRPr="005B4CCD">
              <w:rPr>
                <w:rFonts w:ascii="Arial" w:hAnsi="Arial" w:cs="Arial"/>
                <w:sz w:val="20"/>
                <w:szCs w:val="20"/>
                <w:lang w:eastAsia="ar-SA"/>
              </w:rPr>
              <w:t>předmětem byla</w:t>
            </w:r>
            <w:r w:rsidR="00544E6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BA3DA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544E66" w:rsidRPr="005B4CCD">
              <w:rPr>
                <w:rFonts w:ascii="Arial" w:hAnsi="Arial" w:cs="Arial"/>
                <w:sz w:val="20"/>
                <w:szCs w:val="20"/>
                <w:lang w:eastAsia="ar-SA"/>
              </w:rPr>
              <w:t>rekonstrukce či stavební úpravy budov v rozsahu minimálně 20 mil. Kč bez DPH</w:t>
            </w:r>
          </w:p>
          <w:p w14:paraId="7A49F3B3" w14:textId="19F2673C" w:rsidR="00544E66" w:rsidRPr="00BA3DAE" w:rsidRDefault="000011A9" w:rsidP="00BA3DA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011A9">
              <w:rPr>
                <w:rFonts w:ascii="Arial" w:hAnsi="Arial" w:cs="Arial"/>
                <w:sz w:val="20"/>
                <w:szCs w:val="20"/>
              </w:rPr>
              <w:t>ůsobil na pozici stavbyvedoucího za posledních 10 let u realizace min. 1 zakázky, jejíž předmětem byla rekonstrukce či stavební úpravy památkově chráněných budov</w:t>
            </w:r>
            <w:r>
              <w:rPr>
                <w:rFonts w:ascii="Arial" w:hAnsi="Arial" w:cs="Arial"/>
                <w:sz w:val="20"/>
                <w:szCs w:val="20"/>
              </w:rPr>
              <w:t xml:space="preserve"> (může být součástí výše uvedených 2 staveb nebo samostatně)</w:t>
            </w:r>
          </w:p>
        </w:tc>
      </w:tr>
      <w:tr w:rsidR="00544E66" w:rsidRPr="00BA3DAE" w14:paraId="7A9E75A5" w14:textId="77777777" w:rsidTr="00BA3DAE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F3A5A" w14:textId="09033A1A" w:rsidR="00544E66" w:rsidRPr="00BA3DAE" w:rsidRDefault="00544E66" w:rsidP="00BA3DAE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Stavební práce č. 1</w:t>
            </w:r>
          </w:p>
        </w:tc>
      </w:tr>
      <w:tr w:rsidR="00544E66" w:rsidRPr="00BA3DAE" w14:paraId="606D2227" w14:textId="77777777" w:rsidTr="00544E6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68E3" w14:textId="697C2262" w:rsidR="00544E66" w:rsidRPr="00BA3DAE" w:rsidRDefault="00544E66" w:rsidP="00544E6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Identifikační údaje objednatele stavby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BBAA" w14:textId="5A3FFF03" w:rsidR="00544E66" w:rsidRPr="00BA3DAE" w:rsidRDefault="00544E66" w:rsidP="00544E6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4E66" w:rsidRPr="00BA3DAE" w14:paraId="105E68CB" w14:textId="77777777" w:rsidTr="00544E6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1140" w14:textId="64270821" w:rsidR="00544E66" w:rsidRPr="00BA3DAE" w:rsidRDefault="00544E66" w:rsidP="00544E6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B158" w14:textId="486FC55C" w:rsidR="00544E66" w:rsidRPr="00BA3DAE" w:rsidRDefault="00544E66" w:rsidP="00544E6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011A9" w14:paraId="72D19264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53AF" w14:textId="77777777" w:rsidR="000011A9" w:rsidRPr="00587A81" w:rsidRDefault="000011A9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Jednalo se o památkově chráněnou budovu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45E1" w14:textId="77777777" w:rsidR="000011A9" w:rsidRDefault="000011A9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 x Ne vybere</w:t>
            </w: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dodavatel]</w:t>
            </w:r>
          </w:p>
        </w:tc>
      </w:tr>
      <w:tr w:rsidR="00544E66" w:rsidRPr="00BA3DAE" w14:paraId="52705F41" w14:textId="77777777" w:rsidTr="00544E6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3F6E" w14:textId="77777777" w:rsidR="00544E66" w:rsidRPr="00BA3DAE" w:rsidRDefault="00544E66" w:rsidP="00544E6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0771CE2A" w14:textId="48D50CBE" w:rsidR="00544E66" w:rsidRPr="00BA3DAE" w:rsidRDefault="00544E66" w:rsidP="00544E6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D64F" w14:textId="3056AE31" w:rsidR="00544E66" w:rsidRPr="00BA3DAE" w:rsidRDefault="00544E66" w:rsidP="00544E6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4E66" w:rsidRPr="00BA3DAE" w14:paraId="3BA94AEF" w14:textId="77777777" w:rsidTr="00544E6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1030" w14:textId="08655E21" w:rsidR="00544E66" w:rsidRPr="00BA3DAE" w:rsidRDefault="00544E66" w:rsidP="00544E6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Hodnota stavebních prací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D787" w14:textId="33D8C0AD" w:rsidR="00544E66" w:rsidRPr="00BA3DAE" w:rsidRDefault="00544E66" w:rsidP="00544E6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4E66" w:rsidRPr="00BA3DAE" w14:paraId="63C6D436" w14:textId="77777777" w:rsidTr="00544E6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7416" w14:textId="1D647887" w:rsidR="00544E66" w:rsidRPr="00BA3DAE" w:rsidRDefault="00544E66" w:rsidP="00544E6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bCs/>
                <w:sz w:val="20"/>
                <w:szCs w:val="20"/>
              </w:rPr>
              <w:t>Role osoby (pracovní zařazení, funkce atp.)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51D9" w14:textId="3270980E" w:rsidR="00544E66" w:rsidRPr="00BA3DAE" w:rsidRDefault="00544E66" w:rsidP="00544E6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4E66" w:rsidRPr="00BA3DAE" w14:paraId="044B743E" w14:textId="77777777" w:rsidTr="002330EC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F83AD" w14:textId="5B082ACC" w:rsidR="00544E66" w:rsidRPr="00BA3DAE" w:rsidRDefault="00544E66" w:rsidP="002330EC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Stavební práce č. 2</w:t>
            </w:r>
          </w:p>
        </w:tc>
      </w:tr>
      <w:tr w:rsidR="00544E66" w:rsidRPr="00BA3DAE" w14:paraId="0A029788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DAB7" w14:textId="77777777" w:rsidR="00544E66" w:rsidRPr="00BA3DAE" w:rsidRDefault="00544E66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Identifikační údaje objednatele stavby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8880" w14:textId="77777777" w:rsidR="00544E66" w:rsidRPr="00BA3DAE" w:rsidRDefault="00544E66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4E66" w:rsidRPr="00BA3DAE" w14:paraId="35271321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E7CB" w14:textId="77777777" w:rsidR="00544E66" w:rsidRPr="00BA3DAE" w:rsidRDefault="00544E66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10BD" w14:textId="77777777" w:rsidR="00544E66" w:rsidRPr="00BA3DAE" w:rsidRDefault="00544E66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011A9" w14:paraId="6521BED2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1D47" w14:textId="77777777" w:rsidR="000011A9" w:rsidRPr="00587A81" w:rsidRDefault="000011A9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Jednalo se o památkově chráněnou budovu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1DA3" w14:textId="77777777" w:rsidR="000011A9" w:rsidRDefault="000011A9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 x Ne vybere</w:t>
            </w: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dodavatel]</w:t>
            </w:r>
          </w:p>
        </w:tc>
      </w:tr>
      <w:tr w:rsidR="00544E66" w:rsidRPr="00BA3DAE" w14:paraId="567E04A2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A51E" w14:textId="77777777" w:rsidR="00544E66" w:rsidRPr="00BA3DAE" w:rsidRDefault="00544E66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546C385A" w14:textId="77777777" w:rsidR="00544E66" w:rsidRPr="00BA3DAE" w:rsidRDefault="00544E66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C756" w14:textId="77777777" w:rsidR="00544E66" w:rsidRPr="00BA3DAE" w:rsidRDefault="00544E66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4E66" w:rsidRPr="00BA3DAE" w14:paraId="0A8C62B0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A540" w14:textId="77777777" w:rsidR="00544E66" w:rsidRPr="00BA3DAE" w:rsidRDefault="00544E66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Hodnota stavebních prací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5F64" w14:textId="77777777" w:rsidR="00544E66" w:rsidRPr="00BA3DAE" w:rsidRDefault="00544E66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4E66" w:rsidRPr="00BA3DAE" w14:paraId="55E15B31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A7DE" w14:textId="77777777" w:rsidR="00544E66" w:rsidRPr="00BA3DAE" w:rsidRDefault="00544E66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bCs/>
                <w:sz w:val="20"/>
                <w:szCs w:val="20"/>
              </w:rPr>
              <w:t>Role osoby (pracovní zařazení, funkce atp.)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6C0" w14:textId="77777777" w:rsidR="00544E66" w:rsidRPr="00BA3DAE" w:rsidRDefault="00544E66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4E66" w:rsidRPr="00BA3DAE" w14:paraId="3C3E8C2B" w14:textId="77777777" w:rsidTr="00B12EAE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743FAA" w14:textId="77777777" w:rsidR="00544E66" w:rsidRPr="00BA3DAE" w:rsidRDefault="00544E66" w:rsidP="002330EC">
            <w:pPr>
              <w:spacing w:before="120" w:after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A3DAE">
              <w:rPr>
                <w:rFonts w:ascii="Arial" w:hAnsi="Arial" w:cs="Arial"/>
                <w:bCs/>
                <w:iCs/>
                <w:sz w:val="20"/>
                <w:szCs w:val="20"/>
              </w:rPr>
              <w:t>Přílohy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B46EF" w14:textId="77777777" w:rsidR="00544E66" w:rsidRPr="00BA3DAE" w:rsidRDefault="00544E66" w:rsidP="00544E66">
            <w:pPr>
              <w:numPr>
                <w:ilvl w:val="0"/>
                <w:numId w:val="27"/>
              </w:numPr>
              <w:spacing w:before="120" w:after="120"/>
              <w:ind w:left="411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A3DAE">
              <w:rPr>
                <w:rFonts w:ascii="Arial" w:hAnsi="Arial" w:cs="Arial"/>
                <w:bCs/>
                <w:iCs/>
                <w:sz w:val="20"/>
                <w:szCs w:val="20"/>
              </w:rPr>
              <w:t>osvědčení o autorizaci</w:t>
            </w:r>
          </w:p>
          <w:p w14:paraId="629D010F" w14:textId="77777777" w:rsidR="00544E66" w:rsidRPr="00BA3DAE" w:rsidRDefault="00544E66" w:rsidP="00544E66">
            <w:pPr>
              <w:numPr>
                <w:ilvl w:val="0"/>
                <w:numId w:val="27"/>
              </w:numPr>
              <w:spacing w:before="120" w:after="120"/>
              <w:ind w:left="411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12EA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podepsaný </w:t>
            </w:r>
            <w:r w:rsidRPr="00BA3DAE">
              <w:rPr>
                <w:rFonts w:ascii="Arial" w:hAnsi="Arial" w:cs="Arial"/>
                <w:bCs/>
                <w:iCs/>
                <w:sz w:val="20"/>
                <w:szCs w:val="20"/>
              </w:rPr>
              <w:t>stručný profesní životopis k doložení praxe</w:t>
            </w:r>
          </w:p>
        </w:tc>
      </w:tr>
    </w:tbl>
    <w:p w14:paraId="42A8B06C" w14:textId="77777777" w:rsidR="00544E66" w:rsidRDefault="00544E66" w:rsidP="00544E66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významných stavebních prací hodlá uvést.</w:t>
      </w:r>
    </w:p>
    <w:p w14:paraId="77A333E5" w14:textId="77777777" w:rsidR="00544E66" w:rsidRDefault="00544E66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BA3DAE" w:rsidRPr="00BA3DAE" w14:paraId="7B7143F5" w14:textId="77777777" w:rsidTr="002330EC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2517E91" w14:textId="33A6891C" w:rsidR="00BA3DAE" w:rsidRPr="00BA3DAE" w:rsidRDefault="000011A9" w:rsidP="002330E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1A9">
              <w:rPr>
                <w:rFonts w:ascii="Arial" w:hAnsi="Arial" w:cs="Arial"/>
                <w:b/>
                <w:bCs/>
                <w:sz w:val="20"/>
                <w:szCs w:val="20"/>
              </w:rPr>
              <w:t>Restaurátorský dohled</w:t>
            </w:r>
          </w:p>
        </w:tc>
      </w:tr>
      <w:tr w:rsidR="00BA3DAE" w:rsidRPr="00BA3DAE" w14:paraId="382FB304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128D" w14:textId="77777777" w:rsidR="00BA3DAE" w:rsidRPr="00BA3DAE" w:rsidRDefault="00BA3DAE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917F" w14:textId="77777777" w:rsidR="00BA3DAE" w:rsidRPr="00BA3DAE" w:rsidRDefault="00BA3DAE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DAE" w:rsidRPr="00BA3DAE" w14:paraId="593F0803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804A" w14:textId="77777777" w:rsidR="00BA3DAE" w:rsidRPr="00BA3DAE" w:rsidRDefault="00BA3DAE" w:rsidP="002330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5692" w14:textId="77777777" w:rsidR="00BA3DAE" w:rsidRPr="00BA3DAE" w:rsidRDefault="00BA3DAE" w:rsidP="002330E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BA3DAE" w:rsidRPr="00BA3DAE" w14:paraId="0E8228F5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74F8" w14:textId="31371617" w:rsidR="00BA3DAE" w:rsidRDefault="00BA3DAE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bCs/>
                <w:sz w:val="20"/>
                <w:szCs w:val="20"/>
              </w:rPr>
              <w:t>Jedná se o osobu</w:t>
            </w:r>
            <w:r w:rsidR="000011A9">
              <w:rPr>
                <w:rFonts w:ascii="Arial" w:hAnsi="Arial" w:cs="Arial"/>
                <w:bCs/>
                <w:sz w:val="20"/>
                <w:szCs w:val="20"/>
              </w:rPr>
              <w:t>, která</w:t>
            </w:r>
            <w:r w:rsidRPr="00BA3D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11A9" w:rsidRPr="000011A9">
              <w:rPr>
                <w:rFonts w:ascii="Arial" w:hAnsi="Arial" w:cs="Arial"/>
                <w:bCs/>
                <w:sz w:val="20"/>
                <w:szCs w:val="20"/>
              </w:rPr>
              <w:t>je držitelem platného povolení k restaurování kulturních památek</w:t>
            </w:r>
            <w:r w:rsidR="000011A9">
              <w:rPr>
                <w:rFonts w:ascii="Arial" w:hAnsi="Arial" w:cs="Arial"/>
                <w:bCs/>
                <w:sz w:val="20"/>
                <w:szCs w:val="20"/>
              </w:rPr>
              <w:t xml:space="preserve"> v oboru</w:t>
            </w:r>
          </w:p>
          <w:p w14:paraId="62234749" w14:textId="5DA58E15" w:rsidR="000011A9" w:rsidRPr="00BA3DAE" w:rsidRDefault="000011A9" w:rsidP="002330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11A9">
              <w:rPr>
                <w:rFonts w:ascii="Arial" w:hAnsi="Arial" w:cs="Arial"/>
                <w:b/>
                <w:sz w:val="20"/>
                <w:szCs w:val="20"/>
              </w:rPr>
              <w:t>restaurování uměleckořemeslných děl</w:t>
            </w:r>
            <w:r w:rsidR="00EF2474">
              <w:rPr>
                <w:rFonts w:ascii="Arial" w:hAnsi="Arial" w:cs="Arial"/>
                <w:b/>
                <w:sz w:val="20"/>
                <w:szCs w:val="20"/>
              </w:rPr>
              <w:t xml:space="preserve"> (kód 3b a 3d)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A072" w14:textId="3ACA44EC" w:rsidR="00BA3DAE" w:rsidRPr="00BA3DAE" w:rsidRDefault="00BA3DAE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[ANO/NE</w:t>
            </w:r>
            <w:r w:rsidR="000011A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doplní specializaci</w:t>
            </w: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A3DAE" w:rsidRPr="00BA3DAE" w14:paraId="21019934" w14:textId="77777777" w:rsidTr="002330E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F614" w14:textId="77777777" w:rsidR="00BA3DAE" w:rsidRPr="00BA3DAE" w:rsidRDefault="00BA3DAE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bCs/>
                <w:sz w:val="20"/>
                <w:szCs w:val="20"/>
              </w:rPr>
              <w:t>Délka praxe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2426" w14:textId="77777777" w:rsidR="00BA3DAE" w:rsidRPr="00BA3DAE" w:rsidRDefault="00BA3DAE" w:rsidP="002330E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3DAE"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počet let]</w:t>
            </w:r>
          </w:p>
        </w:tc>
      </w:tr>
      <w:tr w:rsidR="00BA3DAE" w:rsidRPr="00BA3DAE" w14:paraId="6CC90966" w14:textId="77777777" w:rsidTr="00B12EAE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6AF810" w14:textId="77777777" w:rsidR="00BA3DAE" w:rsidRPr="00BA3DAE" w:rsidRDefault="00BA3DAE" w:rsidP="002330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DAE">
              <w:rPr>
                <w:rFonts w:ascii="Arial" w:hAnsi="Arial" w:cs="Arial"/>
                <w:bCs/>
                <w:sz w:val="20"/>
                <w:szCs w:val="20"/>
              </w:rPr>
              <w:t>Přílohy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C3CFE5" w14:textId="09B26820" w:rsidR="000011A9" w:rsidRPr="00BA3DAE" w:rsidRDefault="000011A9" w:rsidP="000011A9">
            <w:pPr>
              <w:numPr>
                <w:ilvl w:val="0"/>
                <w:numId w:val="26"/>
              </w:numPr>
              <w:spacing w:before="120" w:after="120"/>
              <w:ind w:left="41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Rozhodnutí MK ČR</w:t>
            </w:r>
          </w:p>
          <w:p w14:paraId="32972DE9" w14:textId="0F0B68E6" w:rsidR="00BA3DAE" w:rsidRPr="00BA3DAE" w:rsidRDefault="000011A9" w:rsidP="000011A9">
            <w:pPr>
              <w:numPr>
                <w:ilvl w:val="0"/>
                <w:numId w:val="26"/>
              </w:numPr>
              <w:spacing w:before="120" w:after="120"/>
              <w:ind w:left="41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podepsaný </w:t>
            </w:r>
            <w:r w:rsidRPr="00BA3DAE">
              <w:rPr>
                <w:rFonts w:ascii="Arial" w:hAnsi="Arial" w:cs="Arial"/>
                <w:sz w:val="20"/>
                <w:szCs w:val="20"/>
              </w:rPr>
              <w:t>stručný profesní životopis k doložení praxe</w:t>
            </w:r>
          </w:p>
        </w:tc>
      </w:tr>
    </w:tbl>
    <w:p w14:paraId="3CEB84C6" w14:textId="3E416C1F" w:rsidR="00BA3DAE" w:rsidRDefault="00EF2474" w:rsidP="00814EF8">
      <w:pPr>
        <w:ind w:firstLine="708"/>
        <w:rPr>
          <w:rFonts w:ascii="Arial" w:hAnsi="Arial" w:cs="Arial"/>
          <w:b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</w:t>
      </w:r>
      <w:r>
        <w:rPr>
          <w:rFonts w:ascii="Arial" w:hAnsi="Arial" w:cs="Arial"/>
          <w:color w:val="0070C0"/>
          <w:sz w:val="20"/>
          <w:szCs w:val="20"/>
        </w:rPr>
        <w:t>a osobami restaurátorského dohledu disponuje.</w:t>
      </w:r>
    </w:p>
    <w:p w14:paraId="5D83902F" w14:textId="098276D7" w:rsidR="000011A9" w:rsidRDefault="000011A9">
      <w:pPr>
        <w:rPr>
          <w:rFonts w:ascii="Arial" w:hAnsi="Arial" w:cs="Arial"/>
          <w:b/>
          <w:bCs/>
          <w:sz w:val="24"/>
          <w:szCs w:val="32"/>
        </w:rPr>
      </w:pPr>
    </w:p>
    <w:p w14:paraId="12B7FAA3" w14:textId="5B5E60DD" w:rsidR="00CB5F85" w:rsidRPr="00E63DCB" w:rsidRDefault="00CB5F85" w:rsidP="00FA7A8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</w:p>
    <w:sectPr w:rsidR="00CB5F85" w:rsidRPr="00E63DCB" w:rsidSect="000011A9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D975" w14:textId="77777777" w:rsidR="00086BC3" w:rsidRDefault="00086BC3" w:rsidP="002002D1">
      <w:pPr>
        <w:spacing w:after="0" w:line="240" w:lineRule="auto"/>
      </w:pPr>
      <w:r>
        <w:separator/>
      </w:r>
    </w:p>
  </w:endnote>
  <w:endnote w:type="continuationSeparator" w:id="0">
    <w:p w14:paraId="46450B20" w14:textId="77777777" w:rsidR="00086BC3" w:rsidRDefault="00086BC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EA35" w14:textId="77777777" w:rsidR="00086BC3" w:rsidRDefault="00086BC3" w:rsidP="002002D1">
      <w:pPr>
        <w:spacing w:after="0" w:line="240" w:lineRule="auto"/>
      </w:pPr>
      <w:r>
        <w:separator/>
      </w:r>
    </w:p>
  </w:footnote>
  <w:footnote w:type="continuationSeparator" w:id="0">
    <w:p w14:paraId="36DC5149" w14:textId="77777777" w:rsidR="00086BC3" w:rsidRDefault="00086BC3" w:rsidP="002002D1">
      <w:pPr>
        <w:spacing w:after="0" w:line="240" w:lineRule="auto"/>
      </w:pPr>
      <w:r>
        <w:continuationSeparator/>
      </w:r>
    </w:p>
  </w:footnote>
  <w:footnote w:id="1">
    <w:p w14:paraId="17D5F17B" w14:textId="77777777" w:rsidR="00F6570F" w:rsidRPr="00150A9F" w:rsidRDefault="00F6570F" w:rsidP="00F6570F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50A9F">
        <w:rPr>
          <w:rFonts w:ascii="Arial" w:hAnsi="Arial" w:cs="Arial"/>
          <w:sz w:val="18"/>
          <w:szCs w:val="18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059DAB31" w14:textId="77777777" w:rsidR="00F6570F" w:rsidRDefault="00F6570F" w:rsidP="00F65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0CBD306D" w14:textId="77777777" w:rsidR="00F6570F" w:rsidRPr="00E70B3D" w:rsidRDefault="00F6570F" w:rsidP="00F6570F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50F76CDC" w14:textId="77777777" w:rsidR="00F6570F" w:rsidRPr="00E621C8" w:rsidRDefault="00F6570F" w:rsidP="00F6570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3F1814A8" w14:textId="77777777" w:rsidR="00F6570F" w:rsidRPr="00E621C8" w:rsidRDefault="00F6570F" w:rsidP="00F6570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19DD379E" w14:textId="77777777" w:rsidR="00F6570F" w:rsidRPr="00E621C8" w:rsidRDefault="00F6570F" w:rsidP="00F6570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56AB5FEB" w14:textId="77777777" w:rsidR="00F6570F" w:rsidRPr="00E621C8" w:rsidRDefault="00F6570F" w:rsidP="00F6570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078BAB11" w14:textId="77777777" w:rsidR="00F6570F" w:rsidRPr="00E621C8" w:rsidRDefault="00F6570F" w:rsidP="00F6570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6334" w14:textId="77777777" w:rsidR="000011A9" w:rsidRDefault="000011A9" w:rsidP="000011A9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1 Výzvy</w:t>
    </w:r>
  </w:p>
  <w:p w14:paraId="3D2B89D3" w14:textId="77777777" w:rsidR="000011A9" w:rsidRPr="00C5658A" w:rsidRDefault="000011A9" w:rsidP="000011A9">
    <w:pPr>
      <w:pStyle w:val="Zhlav"/>
      <w:rPr>
        <w:rFonts w:ascii="Arial" w:hAnsi="Arial" w:cs="Arial"/>
        <w:bCs/>
        <w:sz w:val="16"/>
      </w:rPr>
    </w:pPr>
    <w:r>
      <w:rPr>
        <w:noProof/>
      </w:rPr>
      <w:drawing>
        <wp:inline distT="0" distB="0" distL="0" distR="0" wp14:anchorId="4A532584" wp14:editId="72D305D4">
          <wp:extent cx="5760720" cy="693420"/>
          <wp:effectExtent l="0" t="0" r="0" b="0"/>
          <wp:docPr id="73352061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4254AE" w14:textId="77777777" w:rsidR="000011A9" w:rsidRPr="000011A9" w:rsidRDefault="000011A9" w:rsidP="000011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3BB"/>
    <w:multiLevelType w:val="hybridMultilevel"/>
    <w:tmpl w:val="9FBA5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3260"/>
    <w:multiLevelType w:val="hybridMultilevel"/>
    <w:tmpl w:val="C1E895EA"/>
    <w:lvl w:ilvl="0" w:tplc="FFFFFFFF">
      <w:start w:val="1"/>
      <w:numFmt w:val="lowerLetter"/>
      <w:lvlText w:val="%1)"/>
      <w:lvlJc w:val="lef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AA69D1"/>
    <w:multiLevelType w:val="hybridMultilevel"/>
    <w:tmpl w:val="86247D08"/>
    <w:lvl w:ilvl="0" w:tplc="1BCEEF5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E0F82"/>
    <w:multiLevelType w:val="hybridMultilevel"/>
    <w:tmpl w:val="BCF6AB26"/>
    <w:lvl w:ilvl="0" w:tplc="C58AB66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4BF618E"/>
    <w:multiLevelType w:val="hybridMultilevel"/>
    <w:tmpl w:val="9FBA5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11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33CD0B6E"/>
    <w:multiLevelType w:val="hybridMultilevel"/>
    <w:tmpl w:val="4CA828BE"/>
    <w:lvl w:ilvl="0" w:tplc="48F0A1E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682AC8"/>
    <w:multiLevelType w:val="hybridMultilevel"/>
    <w:tmpl w:val="AE08F9B0"/>
    <w:lvl w:ilvl="0" w:tplc="494C7E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8" w15:restartNumberingAfterBreak="0">
    <w:nsid w:val="4DDA581F"/>
    <w:multiLevelType w:val="hybridMultilevel"/>
    <w:tmpl w:val="9FBA5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22FF"/>
    <w:multiLevelType w:val="hybridMultilevel"/>
    <w:tmpl w:val="21ECB9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54D"/>
    <w:multiLevelType w:val="hybridMultilevel"/>
    <w:tmpl w:val="32B6E148"/>
    <w:lvl w:ilvl="0" w:tplc="666CA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A2993"/>
    <w:multiLevelType w:val="hybridMultilevel"/>
    <w:tmpl w:val="20EA1A02"/>
    <w:lvl w:ilvl="0" w:tplc="0B6CAE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23853E1"/>
    <w:multiLevelType w:val="hybridMultilevel"/>
    <w:tmpl w:val="21ECB9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14CEA"/>
    <w:multiLevelType w:val="hybridMultilevel"/>
    <w:tmpl w:val="21ECB9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575C1"/>
    <w:multiLevelType w:val="hybridMultilevel"/>
    <w:tmpl w:val="9FBA5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0E5260"/>
    <w:multiLevelType w:val="hybridMultilevel"/>
    <w:tmpl w:val="D132E1D6"/>
    <w:lvl w:ilvl="0" w:tplc="AAA6216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731928691">
    <w:abstractNumId w:val="16"/>
  </w:num>
  <w:num w:numId="2" w16cid:durableId="1821268977">
    <w:abstractNumId w:val="27"/>
  </w:num>
  <w:num w:numId="3" w16cid:durableId="264925173">
    <w:abstractNumId w:val="11"/>
  </w:num>
  <w:num w:numId="4" w16cid:durableId="1200362749">
    <w:abstractNumId w:val="17"/>
  </w:num>
  <w:num w:numId="5" w16cid:durableId="1030911425">
    <w:abstractNumId w:val="31"/>
  </w:num>
  <w:num w:numId="6" w16cid:durableId="1159495499">
    <w:abstractNumId w:val="30"/>
  </w:num>
  <w:num w:numId="7" w16cid:durableId="428352667">
    <w:abstractNumId w:val="6"/>
  </w:num>
  <w:num w:numId="8" w16cid:durableId="387266591">
    <w:abstractNumId w:val="14"/>
  </w:num>
  <w:num w:numId="9" w16cid:durableId="242302198">
    <w:abstractNumId w:val="5"/>
  </w:num>
  <w:num w:numId="10" w16cid:durableId="511455050">
    <w:abstractNumId w:val="3"/>
  </w:num>
  <w:num w:numId="11" w16cid:durableId="1675566861">
    <w:abstractNumId w:val="13"/>
  </w:num>
  <w:num w:numId="12" w16cid:durableId="969818475">
    <w:abstractNumId w:val="29"/>
  </w:num>
  <w:num w:numId="13" w16cid:durableId="526331869">
    <w:abstractNumId w:val="28"/>
  </w:num>
  <w:num w:numId="14" w16cid:durableId="884414198">
    <w:abstractNumId w:val="2"/>
  </w:num>
  <w:num w:numId="15" w16cid:durableId="1146819665">
    <w:abstractNumId w:val="32"/>
  </w:num>
  <w:num w:numId="16" w16cid:durableId="470368950">
    <w:abstractNumId w:val="20"/>
  </w:num>
  <w:num w:numId="17" w16cid:durableId="607277608">
    <w:abstractNumId w:val="9"/>
  </w:num>
  <w:num w:numId="18" w16cid:durableId="607543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66811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2720044">
    <w:abstractNumId w:val="34"/>
  </w:num>
  <w:num w:numId="21" w16cid:durableId="699281484">
    <w:abstractNumId w:val="1"/>
  </w:num>
  <w:num w:numId="22" w16cid:durableId="2022779098">
    <w:abstractNumId w:val="25"/>
  </w:num>
  <w:num w:numId="23" w16cid:durableId="1584489979">
    <w:abstractNumId w:val="33"/>
  </w:num>
  <w:num w:numId="24" w16cid:durableId="192757531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2832840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852961598">
    <w:abstractNumId w:val="26"/>
  </w:num>
  <w:num w:numId="27" w16cid:durableId="1199583640">
    <w:abstractNumId w:val="0"/>
  </w:num>
  <w:num w:numId="28" w16cid:durableId="156195724">
    <w:abstractNumId w:val="24"/>
  </w:num>
  <w:num w:numId="29" w16cid:durableId="1729572951">
    <w:abstractNumId w:val="19"/>
  </w:num>
  <w:num w:numId="30" w16cid:durableId="9455824">
    <w:abstractNumId w:val="22"/>
  </w:num>
  <w:num w:numId="31" w16cid:durableId="1733961577">
    <w:abstractNumId w:val="15"/>
  </w:num>
  <w:num w:numId="32" w16cid:durableId="612245994">
    <w:abstractNumId w:val="12"/>
  </w:num>
  <w:num w:numId="33" w16cid:durableId="26688951">
    <w:abstractNumId w:val="21"/>
  </w:num>
  <w:num w:numId="34" w16cid:durableId="1248029102">
    <w:abstractNumId w:val="7"/>
  </w:num>
  <w:num w:numId="35" w16cid:durableId="440074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011A9"/>
    <w:rsid w:val="00025F66"/>
    <w:rsid w:val="00086BC3"/>
    <w:rsid w:val="00097A4E"/>
    <w:rsid w:val="000A4DF6"/>
    <w:rsid w:val="000F1D52"/>
    <w:rsid w:val="00103665"/>
    <w:rsid w:val="001122FC"/>
    <w:rsid w:val="00134B4B"/>
    <w:rsid w:val="00150A9F"/>
    <w:rsid w:val="00175342"/>
    <w:rsid w:val="00177713"/>
    <w:rsid w:val="0018443F"/>
    <w:rsid w:val="001923B4"/>
    <w:rsid w:val="001A0B02"/>
    <w:rsid w:val="001B0C12"/>
    <w:rsid w:val="001B595C"/>
    <w:rsid w:val="001C572D"/>
    <w:rsid w:val="001D75A6"/>
    <w:rsid w:val="001E25B8"/>
    <w:rsid w:val="001E3BAD"/>
    <w:rsid w:val="002002D1"/>
    <w:rsid w:val="00221261"/>
    <w:rsid w:val="00250033"/>
    <w:rsid w:val="00251558"/>
    <w:rsid w:val="00262118"/>
    <w:rsid w:val="0027012D"/>
    <w:rsid w:val="00270491"/>
    <w:rsid w:val="00280472"/>
    <w:rsid w:val="002951F5"/>
    <w:rsid w:val="002C4D05"/>
    <w:rsid w:val="002D411B"/>
    <w:rsid w:val="002F7AD0"/>
    <w:rsid w:val="00304593"/>
    <w:rsid w:val="00311C50"/>
    <w:rsid w:val="003215C0"/>
    <w:rsid w:val="0032684B"/>
    <w:rsid w:val="003352C9"/>
    <w:rsid w:val="00375ED8"/>
    <w:rsid w:val="0038267D"/>
    <w:rsid w:val="003C2D39"/>
    <w:rsid w:val="00405C94"/>
    <w:rsid w:val="00420897"/>
    <w:rsid w:val="00420963"/>
    <w:rsid w:val="0042601D"/>
    <w:rsid w:val="00431805"/>
    <w:rsid w:val="0046756A"/>
    <w:rsid w:val="00485A87"/>
    <w:rsid w:val="004C5B9C"/>
    <w:rsid w:val="004D24C4"/>
    <w:rsid w:val="004D7A76"/>
    <w:rsid w:val="004E764D"/>
    <w:rsid w:val="00535601"/>
    <w:rsid w:val="005416A7"/>
    <w:rsid w:val="00541786"/>
    <w:rsid w:val="00544E66"/>
    <w:rsid w:val="00554011"/>
    <w:rsid w:val="00555ED1"/>
    <w:rsid w:val="00570A40"/>
    <w:rsid w:val="0058256D"/>
    <w:rsid w:val="005A071B"/>
    <w:rsid w:val="005A7F21"/>
    <w:rsid w:val="005D6247"/>
    <w:rsid w:val="005E2A1D"/>
    <w:rsid w:val="00612869"/>
    <w:rsid w:val="00647F39"/>
    <w:rsid w:val="006622FD"/>
    <w:rsid w:val="0066739E"/>
    <w:rsid w:val="00677237"/>
    <w:rsid w:val="00696A1F"/>
    <w:rsid w:val="006B5531"/>
    <w:rsid w:val="006F5A81"/>
    <w:rsid w:val="006F7A5C"/>
    <w:rsid w:val="007034BF"/>
    <w:rsid w:val="00703CA8"/>
    <w:rsid w:val="00706862"/>
    <w:rsid w:val="00712286"/>
    <w:rsid w:val="007132F6"/>
    <w:rsid w:val="0071436A"/>
    <w:rsid w:val="00743A79"/>
    <w:rsid w:val="00756512"/>
    <w:rsid w:val="00771AE7"/>
    <w:rsid w:val="00772608"/>
    <w:rsid w:val="00795AA4"/>
    <w:rsid w:val="007A10ED"/>
    <w:rsid w:val="007B26A3"/>
    <w:rsid w:val="007B5857"/>
    <w:rsid w:val="007B7DEB"/>
    <w:rsid w:val="007C4F6B"/>
    <w:rsid w:val="007D11F9"/>
    <w:rsid w:val="007D3A71"/>
    <w:rsid w:val="007E3C06"/>
    <w:rsid w:val="007E474B"/>
    <w:rsid w:val="007E639A"/>
    <w:rsid w:val="00810230"/>
    <w:rsid w:val="00813E58"/>
    <w:rsid w:val="00814EF8"/>
    <w:rsid w:val="00817109"/>
    <w:rsid w:val="00865408"/>
    <w:rsid w:val="00866080"/>
    <w:rsid w:val="008679DE"/>
    <w:rsid w:val="00892AB4"/>
    <w:rsid w:val="008B05D1"/>
    <w:rsid w:val="008D47D4"/>
    <w:rsid w:val="008E3443"/>
    <w:rsid w:val="00903F99"/>
    <w:rsid w:val="0091308E"/>
    <w:rsid w:val="00923085"/>
    <w:rsid w:val="00951195"/>
    <w:rsid w:val="00953D9E"/>
    <w:rsid w:val="00976161"/>
    <w:rsid w:val="009860BF"/>
    <w:rsid w:val="00993B39"/>
    <w:rsid w:val="009A193D"/>
    <w:rsid w:val="009A52FF"/>
    <w:rsid w:val="009E1134"/>
    <w:rsid w:val="009E4542"/>
    <w:rsid w:val="009F72B3"/>
    <w:rsid w:val="00A04EE3"/>
    <w:rsid w:val="00A14310"/>
    <w:rsid w:val="00A202BF"/>
    <w:rsid w:val="00A27CF2"/>
    <w:rsid w:val="00A65597"/>
    <w:rsid w:val="00A7009E"/>
    <w:rsid w:val="00A778E3"/>
    <w:rsid w:val="00A8230D"/>
    <w:rsid w:val="00A91F1E"/>
    <w:rsid w:val="00A9201B"/>
    <w:rsid w:val="00AA4DD7"/>
    <w:rsid w:val="00AA5718"/>
    <w:rsid w:val="00AF4BFB"/>
    <w:rsid w:val="00AF616A"/>
    <w:rsid w:val="00B12EAE"/>
    <w:rsid w:val="00B33DD3"/>
    <w:rsid w:val="00B37081"/>
    <w:rsid w:val="00B4120E"/>
    <w:rsid w:val="00B412E6"/>
    <w:rsid w:val="00B42242"/>
    <w:rsid w:val="00B662D3"/>
    <w:rsid w:val="00B826F3"/>
    <w:rsid w:val="00BA3DAE"/>
    <w:rsid w:val="00BC2CD5"/>
    <w:rsid w:val="00BC586B"/>
    <w:rsid w:val="00BD17CE"/>
    <w:rsid w:val="00BE3237"/>
    <w:rsid w:val="00BE33C2"/>
    <w:rsid w:val="00C17232"/>
    <w:rsid w:val="00C20C16"/>
    <w:rsid w:val="00C22A74"/>
    <w:rsid w:val="00C3081E"/>
    <w:rsid w:val="00C5658A"/>
    <w:rsid w:val="00C65C2D"/>
    <w:rsid w:val="00C66DA3"/>
    <w:rsid w:val="00C77EBE"/>
    <w:rsid w:val="00CB5F85"/>
    <w:rsid w:val="00CB6A93"/>
    <w:rsid w:val="00CC29FD"/>
    <w:rsid w:val="00CC4DA7"/>
    <w:rsid w:val="00CC7FFA"/>
    <w:rsid w:val="00CD5C93"/>
    <w:rsid w:val="00D0116F"/>
    <w:rsid w:val="00D13480"/>
    <w:rsid w:val="00D445C9"/>
    <w:rsid w:val="00D55238"/>
    <w:rsid w:val="00D60692"/>
    <w:rsid w:val="00D66BAF"/>
    <w:rsid w:val="00D71F57"/>
    <w:rsid w:val="00D77611"/>
    <w:rsid w:val="00D8742D"/>
    <w:rsid w:val="00DD2A32"/>
    <w:rsid w:val="00DD7C57"/>
    <w:rsid w:val="00DE61A8"/>
    <w:rsid w:val="00DF1278"/>
    <w:rsid w:val="00DF7A87"/>
    <w:rsid w:val="00DF7EB1"/>
    <w:rsid w:val="00E1066F"/>
    <w:rsid w:val="00E2180B"/>
    <w:rsid w:val="00E23B5B"/>
    <w:rsid w:val="00E47930"/>
    <w:rsid w:val="00E53285"/>
    <w:rsid w:val="00E63DCB"/>
    <w:rsid w:val="00E71500"/>
    <w:rsid w:val="00E76680"/>
    <w:rsid w:val="00E83568"/>
    <w:rsid w:val="00EA19EA"/>
    <w:rsid w:val="00EA7C98"/>
    <w:rsid w:val="00EB27FA"/>
    <w:rsid w:val="00EB2BDF"/>
    <w:rsid w:val="00EB56D2"/>
    <w:rsid w:val="00EC77F4"/>
    <w:rsid w:val="00ED76F2"/>
    <w:rsid w:val="00EE5449"/>
    <w:rsid w:val="00EF2474"/>
    <w:rsid w:val="00EF71BA"/>
    <w:rsid w:val="00F0477C"/>
    <w:rsid w:val="00F10CE5"/>
    <w:rsid w:val="00F110B1"/>
    <w:rsid w:val="00F150E9"/>
    <w:rsid w:val="00F2007E"/>
    <w:rsid w:val="00F25B47"/>
    <w:rsid w:val="00F46C4C"/>
    <w:rsid w:val="00F53C13"/>
    <w:rsid w:val="00F60F68"/>
    <w:rsid w:val="00F6570F"/>
    <w:rsid w:val="00F86835"/>
    <w:rsid w:val="00F90F97"/>
    <w:rsid w:val="00FA7A81"/>
    <w:rsid w:val="00FC1CF9"/>
    <w:rsid w:val="00FE26C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79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 se seznamem11,Odrážky,List Paragraph,Odstavec_muj,NAKIT List Paragraph,Odstavec se seznamem a odrážkou,1 úroveň Odstavec se seznamem,List Paragraph (Czech Tourism)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 se seznamem11 Char,Odrážky Char,List Paragraph Char,Odstavec_muj Char,NAKIT List Paragraph Char,Odstavec se seznamem a odrážkou Char"/>
    <w:basedOn w:val="Standardnpsmoodstavce"/>
    <w:link w:val="Odstavecseseznamem"/>
    <w:uiPriority w:val="34"/>
    <w:locked/>
    <w:rsid w:val="00712286"/>
  </w:style>
  <w:style w:type="paragraph" w:styleId="Revize">
    <w:name w:val="Revision"/>
    <w:hidden/>
    <w:uiPriority w:val="99"/>
    <w:semiHidden/>
    <w:rsid w:val="005A7F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7AFE2-E044-4E15-AE4C-EF0023AD9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2316</Words>
  <Characters>13671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Kaplanová Lenka</cp:lastModifiedBy>
  <cp:revision>7</cp:revision>
  <dcterms:created xsi:type="dcterms:W3CDTF">2025-10-02T12:15:00Z</dcterms:created>
  <dcterms:modified xsi:type="dcterms:W3CDTF">2025-11-25T10:07:00Z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