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53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7"/>
        <w:gridCol w:w="3543"/>
        <w:gridCol w:w="2911"/>
      </w:tblGrid>
      <w:tr w:rsidR="00D62FFB" w:rsidRPr="002046FE" w:rsidTr="00103B82">
        <w:trPr>
          <w:cantSplit/>
          <w:trHeight w:val="4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62FFB" w:rsidRPr="002046FE" w:rsidRDefault="00A44BF5" w:rsidP="007F29D4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2046FE">
              <w:rPr>
                <w:b/>
                <w:bCs/>
                <w:sz w:val="36"/>
                <w:szCs w:val="40"/>
              </w:rPr>
              <w:t>KRYC</w:t>
            </w:r>
            <w:r w:rsidR="00D62FFB" w:rsidRPr="002046FE">
              <w:rPr>
                <w:b/>
                <w:bCs/>
                <w:sz w:val="36"/>
                <w:szCs w:val="40"/>
              </w:rPr>
              <w:t>Í LIST NABÍDKY</w:t>
            </w:r>
          </w:p>
        </w:tc>
      </w:tr>
      <w:tr w:rsidR="00D62FFB" w:rsidRPr="002046FE" w:rsidTr="00103B82">
        <w:trPr>
          <w:cantSplit/>
          <w:trHeight w:val="4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D62FFB" w:rsidRPr="002046FE" w:rsidRDefault="00D62FFB" w:rsidP="007F29D4">
            <w:pPr>
              <w:snapToGrid w:val="0"/>
              <w:jc w:val="center"/>
              <w:rPr>
                <w:b/>
                <w:bCs/>
              </w:rPr>
            </w:pPr>
            <w:r w:rsidRPr="002046FE">
              <w:rPr>
                <w:b/>
                <w:bCs/>
              </w:rPr>
              <w:t>VEŘEJNÁ ZAKÁZKA MALÉHO ROZSAHU</w:t>
            </w:r>
          </w:p>
        </w:tc>
      </w:tr>
      <w:tr w:rsidR="00D62FFB" w:rsidRPr="002046FE" w:rsidTr="00103B82">
        <w:trPr>
          <w:cantSplit/>
          <w:trHeight w:val="69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FFB" w:rsidRPr="002046FE" w:rsidRDefault="00103B82" w:rsidP="002046FE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2046FE">
              <w:rPr>
                <w:sz w:val="22"/>
                <w:szCs w:val="28"/>
              </w:rPr>
              <w:t xml:space="preserve">na stavební práce mimo režim zákona č. 134/2016  Sb., (dále jen „Zákon“) zadávané dle Pravidel obce </w:t>
            </w:r>
            <w:r w:rsidR="002046FE" w:rsidRPr="002046FE">
              <w:rPr>
                <w:sz w:val="22"/>
                <w:szCs w:val="28"/>
              </w:rPr>
              <w:t>Hořesedly</w:t>
            </w:r>
            <w:r w:rsidRPr="002046FE">
              <w:rPr>
                <w:sz w:val="22"/>
                <w:szCs w:val="28"/>
              </w:rPr>
              <w:t xml:space="preserve"> pro zadávání veřejných zakázek malého rozsahu a v souladu s Programem 2017 – 2020 pro poskytování dotací z rozpočtu Středočeského kraje ze Středočeského Fondu obnovy venkova</w:t>
            </w:r>
          </w:p>
        </w:tc>
      </w:tr>
      <w:tr w:rsidR="00D62FFB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FFB" w:rsidRPr="002046FE" w:rsidRDefault="00D62FFB" w:rsidP="007F29D4">
            <w:pPr>
              <w:snapToGrid w:val="0"/>
              <w:jc w:val="center"/>
              <w:rPr>
                <w:bCs/>
              </w:rPr>
            </w:pPr>
            <w:r w:rsidRPr="002046FE">
              <w:rPr>
                <w:bCs/>
              </w:rPr>
              <w:t>Název veřejné zakázky:</w:t>
            </w:r>
          </w:p>
        </w:tc>
        <w:tc>
          <w:tcPr>
            <w:tcW w:w="3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FFB" w:rsidRPr="002046FE" w:rsidRDefault="002046FE" w:rsidP="002046FE">
            <w:pPr>
              <w:jc w:val="center"/>
              <w:rPr>
                <w:b/>
                <w:bCs/>
              </w:rPr>
            </w:pPr>
            <w:r w:rsidRPr="002046FE">
              <w:rPr>
                <w:b/>
                <w:szCs w:val="32"/>
              </w:rPr>
              <w:t xml:space="preserve">Chodník u OÚ Hořesedly </w:t>
            </w:r>
            <w:r w:rsidR="00103B82" w:rsidRPr="002046FE">
              <w:rPr>
                <w:b/>
                <w:szCs w:val="32"/>
              </w:rPr>
              <w:t xml:space="preserve"> </w:t>
            </w:r>
          </w:p>
        </w:tc>
      </w:tr>
      <w:tr w:rsidR="00D62FFB" w:rsidRPr="002046FE" w:rsidTr="00103B82">
        <w:trPr>
          <w:cantSplit/>
          <w:trHeight w:val="59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D62FFB" w:rsidRPr="002046FE" w:rsidRDefault="00D62FFB" w:rsidP="007F29D4">
            <w:pPr>
              <w:widowControl w:val="0"/>
              <w:snapToGrid w:val="0"/>
              <w:ind w:left="634" w:hanging="357"/>
              <w:rPr>
                <w:b/>
              </w:rPr>
            </w:pPr>
            <w:r w:rsidRPr="002046FE">
              <w:rPr>
                <w:b/>
                <w:bCs/>
              </w:rPr>
              <w:t>Základní identifikační údaje</w:t>
            </w:r>
          </w:p>
        </w:tc>
      </w:tr>
      <w:tr w:rsidR="00D62FFB" w:rsidRPr="002046FE" w:rsidTr="00103B82">
        <w:trPr>
          <w:cantSplit/>
          <w:trHeight w:val="56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62FFB" w:rsidRPr="002046FE" w:rsidRDefault="002046FE" w:rsidP="002046FE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D62FFB" w:rsidRPr="002046FE">
              <w:rPr>
                <w:b/>
              </w:rPr>
              <w:t>Zadavatel</w:t>
            </w:r>
          </w:p>
        </w:tc>
      </w:tr>
      <w:tr w:rsidR="00D62FFB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FFB" w:rsidRPr="002046FE" w:rsidRDefault="00515135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Název:</w:t>
            </w:r>
          </w:p>
        </w:tc>
        <w:tc>
          <w:tcPr>
            <w:tcW w:w="3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FFB" w:rsidRPr="002046FE" w:rsidRDefault="00F57228" w:rsidP="002046FE">
            <w:pPr>
              <w:snapToGrid w:val="0"/>
              <w:ind w:left="872"/>
              <w:rPr>
                <w:bCs/>
              </w:rPr>
            </w:pPr>
            <w:r w:rsidRPr="002046FE">
              <w:rPr>
                <w:bCs/>
              </w:rPr>
              <w:t xml:space="preserve">obec </w:t>
            </w:r>
            <w:r w:rsidR="002046FE" w:rsidRPr="002046FE">
              <w:rPr>
                <w:bCs/>
              </w:rPr>
              <w:t>Hořesedly</w:t>
            </w:r>
          </w:p>
        </w:tc>
      </w:tr>
      <w:tr w:rsidR="00D62FFB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FFB" w:rsidRPr="002046FE" w:rsidRDefault="00515135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Sídlo:</w:t>
            </w:r>
          </w:p>
        </w:tc>
        <w:tc>
          <w:tcPr>
            <w:tcW w:w="3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FFB" w:rsidRPr="002046FE" w:rsidRDefault="00F57228" w:rsidP="002046FE">
            <w:pPr>
              <w:snapToGrid w:val="0"/>
              <w:ind w:left="872"/>
              <w:rPr>
                <w:bCs/>
              </w:rPr>
            </w:pPr>
            <w:r w:rsidRPr="002046FE">
              <w:rPr>
                <w:bCs/>
              </w:rPr>
              <w:t>270 0</w:t>
            </w:r>
            <w:r w:rsidR="002046FE" w:rsidRPr="002046FE">
              <w:rPr>
                <w:bCs/>
              </w:rPr>
              <w:t>4</w:t>
            </w:r>
            <w:r w:rsidRPr="002046FE">
              <w:rPr>
                <w:bCs/>
              </w:rPr>
              <w:t xml:space="preserve"> </w:t>
            </w:r>
            <w:r w:rsidR="002046FE" w:rsidRPr="002046FE">
              <w:rPr>
                <w:bCs/>
              </w:rPr>
              <w:t>Hořesedly č. p. 92</w:t>
            </w:r>
          </w:p>
        </w:tc>
      </w:tr>
      <w:tr w:rsidR="00F57228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228" w:rsidRPr="002046FE" w:rsidRDefault="00F57228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zastoupená:</w:t>
            </w:r>
          </w:p>
        </w:tc>
        <w:tc>
          <w:tcPr>
            <w:tcW w:w="3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228" w:rsidRPr="002046FE" w:rsidRDefault="002046FE" w:rsidP="002046FE">
            <w:pPr>
              <w:snapToGrid w:val="0"/>
              <w:ind w:left="872"/>
              <w:rPr>
                <w:bCs/>
              </w:rPr>
            </w:pPr>
            <w:r w:rsidRPr="002046FE">
              <w:rPr>
                <w:bCs/>
              </w:rPr>
              <w:t>Jiřina Milerová, starostka obce</w:t>
            </w:r>
          </w:p>
        </w:tc>
      </w:tr>
      <w:tr w:rsidR="00F57228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7228" w:rsidRPr="002046FE" w:rsidRDefault="00F57228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 xml:space="preserve">e-mail, telefon: </w:t>
            </w:r>
          </w:p>
        </w:tc>
        <w:tc>
          <w:tcPr>
            <w:tcW w:w="3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228" w:rsidRPr="002046FE" w:rsidRDefault="00F57228" w:rsidP="000133CB">
            <w:pPr>
              <w:snapToGrid w:val="0"/>
              <w:ind w:left="872"/>
              <w:rPr>
                <w:bCs/>
              </w:rPr>
            </w:pPr>
            <w:r w:rsidRPr="002046FE">
              <w:rPr>
                <w:bCs/>
              </w:rPr>
              <w:t>313 582 2</w:t>
            </w:r>
            <w:r w:rsidR="002046FE" w:rsidRPr="002046FE">
              <w:rPr>
                <w:bCs/>
              </w:rPr>
              <w:t>31</w:t>
            </w:r>
            <w:r w:rsidRPr="002046FE">
              <w:rPr>
                <w:bCs/>
              </w:rPr>
              <w:t xml:space="preserve">, </w:t>
            </w:r>
            <w:hyperlink r:id="rId9" w:history="1">
              <w:r w:rsidR="000133CB" w:rsidRPr="00526533">
                <w:rPr>
                  <w:rStyle w:val="Hypertextovodkaz"/>
                  <w:bCs/>
                </w:rPr>
                <w:t xml:space="preserve">starosta@obec-horesedly.cz </w:t>
              </w:r>
            </w:hyperlink>
            <w:bookmarkStart w:id="0" w:name="_GoBack"/>
            <w:bookmarkEnd w:id="0"/>
          </w:p>
        </w:tc>
      </w:tr>
      <w:tr w:rsidR="00655162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5162" w:rsidRPr="002046FE" w:rsidRDefault="00655162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IČO:</w:t>
            </w:r>
          </w:p>
        </w:tc>
        <w:tc>
          <w:tcPr>
            <w:tcW w:w="3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162" w:rsidRPr="002046FE" w:rsidRDefault="00655162" w:rsidP="002046FE">
            <w:pPr>
              <w:snapToGrid w:val="0"/>
              <w:ind w:left="872"/>
              <w:rPr>
                <w:bCs/>
              </w:rPr>
            </w:pPr>
            <w:r w:rsidRPr="002046FE">
              <w:rPr>
                <w:bCs/>
              </w:rPr>
              <w:t>0024</w:t>
            </w:r>
            <w:r w:rsidR="002046FE" w:rsidRPr="002046FE">
              <w:rPr>
                <w:bCs/>
              </w:rPr>
              <w:t>3710</w:t>
            </w:r>
          </w:p>
        </w:tc>
      </w:tr>
      <w:tr w:rsidR="004F1254" w:rsidRPr="002046FE" w:rsidTr="00103B82">
        <w:trPr>
          <w:cantSplit/>
          <w:trHeight w:val="52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1254" w:rsidRPr="002046FE" w:rsidRDefault="004F1254" w:rsidP="007F29D4">
            <w:pPr>
              <w:snapToGrid w:val="0"/>
              <w:ind w:firstLine="351"/>
              <w:rPr>
                <w:b/>
                <w:bCs/>
              </w:rPr>
            </w:pPr>
            <w:r w:rsidRPr="002046FE">
              <w:rPr>
                <w:b/>
                <w:bCs/>
              </w:rPr>
              <w:t>Uchazeč</w:t>
            </w:r>
          </w:p>
        </w:tc>
      </w:tr>
      <w:tr w:rsidR="00D62FFB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2FFB" w:rsidRPr="002046FE" w:rsidRDefault="004F1254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Obchodní firma nebo jméno a příjmení</w:t>
            </w:r>
          </w:p>
        </w:tc>
        <w:tc>
          <w:tcPr>
            <w:tcW w:w="3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FFB" w:rsidRPr="002046FE" w:rsidRDefault="00D62FFB" w:rsidP="007F29D4">
            <w:pPr>
              <w:snapToGrid w:val="0"/>
              <w:rPr>
                <w:bCs/>
              </w:rPr>
            </w:pPr>
          </w:p>
        </w:tc>
      </w:tr>
      <w:tr w:rsidR="00D62FFB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2FFB" w:rsidRPr="002046FE" w:rsidRDefault="004F1254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Sídlo:</w:t>
            </w:r>
          </w:p>
        </w:tc>
        <w:tc>
          <w:tcPr>
            <w:tcW w:w="3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FFB" w:rsidRPr="002046FE" w:rsidRDefault="00D62FFB" w:rsidP="007F29D4">
            <w:pPr>
              <w:snapToGrid w:val="0"/>
              <w:rPr>
                <w:bCs/>
              </w:rPr>
            </w:pPr>
          </w:p>
          <w:p w:rsidR="00D62FFB" w:rsidRPr="002046FE" w:rsidRDefault="00D62FFB" w:rsidP="007F29D4">
            <w:pPr>
              <w:snapToGrid w:val="0"/>
              <w:rPr>
                <w:bCs/>
              </w:rPr>
            </w:pPr>
          </w:p>
        </w:tc>
      </w:tr>
      <w:tr w:rsidR="00D62FFB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FB" w:rsidRPr="002046FE" w:rsidRDefault="004F1254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IČO:</w:t>
            </w:r>
          </w:p>
        </w:tc>
        <w:tc>
          <w:tcPr>
            <w:tcW w:w="3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FB" w:rsidRPr="002046FE" w:rsidRDefault="00D62FFB" w:rsidP="007F29D4">
            <w:pPr>
              <w:snapToGrid w:val="0"/>
              <w:rPr>
                <w:bCs/>
              </w:rPr>
            </w:pPr>
          </w:p>
          <w:p w:rsidR="00D62FFB" w:rsidRPr="002046FE" w:rsidRDefault="00D62FFB" w:rsidP="007F29D4">
            <w:pPr>
              <w:snapToGrid w:val="0"/>
              <w:rPr>
                <w:bCs/>
              </w:rPr>
            </w:pPr>
          </w:p>
        </w:tc>
      </w:tr>
      <w:tr w:rsidR="00D62FFB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FFB" w:rsidRPr="002046FE" w:rsidRDefault="004F1254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DIČ</w:t>
            </w:r>
            <w:r w:rsidR="00A72CA4" w:rsidRPr="002046FE">
              <w:rPr>
                <w:bCs/>
              </w:rPr>
              <w:t>:</w:t>
            </w:r>
          </w:p>
        </w:tc>
        <w:tc>
          <w:tcPr>
            <w:tcW w:w="3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FB" w:rsidRPr="002046FE" w:rsidRDefault="00D62FFB" w:rsidP="007F29D4">
            <w:pPr>
              <w:snapToGrid w:val="0"/>
              <w:rPr>
                <w:bCs/>
              </w:rPr>
            </w:pPr>
          </w:p>
          <w:p w:rsidR="00D62FFB" w:rsidRPr="002046FE" w:rsidRDefault="00D62FFB" w:rsidP="007F29D4">
            <w:pPr>
              <w:snapToGrid w:val="0"/>
              <w:rPr>
                <w:bCs/>
              </w:rPr>
            </w:pPr>
          </w:p>
        </w:tc>
      </w:tr>
      <w:tr w:rsidR="004F1254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54" w:rsidRPr="002046FE" w:rsidRDefault="004F1254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Osoba oprávněná zastupovat uchazeče:</w:t>
            </w:r>
          </w:p>
        </w:tc>
        <w:tc>
          <w:tcPr>
            <w:tcW w:w="3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54" w:rsidRPr="002046FE" w:rsidRDefault="004F1254" w:rsidP="007F29D4">
            <w:pPr>
              <w:snapToGrid w:val="0"/>
              <w:rPr>
                <w:bCs/>
              </w:rPr>
            </w:pPr>
          </w:p>
        </w:tc>
      </w:tr>
      <w:tr w:rsidR="004F1254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54" w:rsidRPr="002046FE" w:rsidRDefault="004F1254" w:rsidP="007F29D4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Kontaktní osoba:</w:t>
            </w:r>
          </w:p>
        </w:tc>
        <w:tc>
          <w:tcPr>
            <w:tcW w:w="3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54" w:rsidRPr="002046FE" w:rsidRDefault="004F1254" w:rsidP="007F29D4">
            <w:pPr>
              <w:snapToGrid w:val="0"/>
              <w:rPr>
                <w:bCs/>
              </w:rPr>
            </w:pPr>
          </w:p>
        </w:tc>
      </w:tr>
      <w:tr w:rsidR="004F1254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54" w:rsidRPr="002046FE" w:rsidRDefault="00F57228" w:rsidP="00F57228">
            <w:pPr>
              <w:snapToGrid w:val="0"/>
              <w:rPr>
                <w:bCs/>
              </w:rPr>
            </w:pPr>
            <w:r w:rsidRPr="002046FE">
              <w:rPr>
                <w:bCs/>
              </w:rPr>
              <w:t>e</w:t>
            </w:r>
            <w:r w:rsidR="004F1254" w:rsidRPr="002046FE">
              <w:rPr>
                <w:bCs/>
              </w:rPr>
              <w:t xml:space="preserve">-mail, telefon: </w:t>
            </w:r>
          </w:p>
        </w:tc>
        <w:tc>
          <w:tcPr>
            <w:tcW w:w="3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54" w:rsidRPr="002046FE" w:rsidRDefault="004F1254" w:rsidP="007F29D4">
            <w:pPr>
              <w:snapToGrid w:val="0"/>
              <w:rPr>
                <w:bCs/>
              </w:rPr>
            </w:pPr>
          </w:p>
        </w:tc>
      </w:tr>
      <w:tr w:rsidR="00EF4D5A" w:rsidRPr="002046FE" w:rsidTr="00103B82">
        <w:trPr>
          <w:cantSplit/>
          <w:trHeight w:val="52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4D5A" w:rsidRPr="002046FE" w:rsidRDefault="00EF4D5A" w:rsidP="007F29D4">
            <w:pPr>
              <w:snapToGrid w:val="0"/>
              <w:ind w:firstLine="351"/>
              <w:rPr>
                <w:b/>
                <w:bCs/>
              </w:rPr>
            </w:pPr>
            <w:r w:rsidRPr="002046FE">
              <w:rPr>
                <w:b/>
                <w:bCs/>
              </w:rPr>
              <w:t>Nabídková cena v Kč</w:t>
            </w:r>
          </w:p>
        </w:tc>
      </w:tr>
      <w:tr w:rsidR="00A72CA4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CA4" w:rsidRPr="002046FE" w:rsidRDefault="00A72CA4" w:rsidP="007F29D4">
            <w:pPr>
              <w:snapToGrid w:val="0"/>
              <w:jc w:val="center"/>
              <w:rPr>
                <w:b/>
                <w:bCs/>
              </w:rPr>
            </w:pPr>
            <w:r w:rsidRPr="002046FE">
              <w:rPr>
                <w:b/>
                <w:bCs/>
              </w:rPr>
              <w:t>Cena celkem bez DPH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CA4" w:rsidRPr="002046FE" w:rsidRDefault="00A72CA4" w:rsidP="007F29D4">
            <w:pPr>
              <w:snapToGrid w:val="0"/>
              <w:jc w:val="center"/>
              <w:rPr>
                <w:b/>
                <w:bCs/>
              </w:rPr>
            </w:pPr>
            <w:r w:rsidRPr="002046FE">
              <w:rPr>
                <w:b/>
                <w:bCs/>
              </w:rPr>
              <w:t>Samostatně DPH (sazba … %)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CA4" w:rsidRPr="002046FE" w:rsidRDefault="00A72CA4" w:rsidP="007F29D4">
            <w:pPr>
              <w:snapToGrid w:val="0"/>
              <w:jc w:val="center"/>
              <w:rPr>
                <w:b/>
                <w:bCs/>
              </w:rPr>
            </w:pPr>
            <w:r w:rsidRPr="002046FE">
              <w:rPr>
                <w:b/>
                <w:bCs/>
              </w:rPr>
              <w:t>Cena celkem včetně DPH</w:t>
            </w:r>
          </w:p>
        </w:tc>
      </w:tr>
      <w:tr w:rsidR="00A72CA4" w:rsidRPr="002046FE" w:rsidTr="00103B82">
        <w:trPr>
          <w:cantSplit/>
          <w:trHeight w:val="522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4" w:rsidRPr="002046FE" w:rsidRDefault="00A72CA4" w:rsidP="007F29D4">
            <w:pPr>
              <w:snapToGrid w:val="0"/>
              <w:rPr>
                <w:bCs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4" w:rsidRPr="002046FE" w:rsidRDefault="00A72CA4" w:rsidP="007F29D4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4" w:rsidRPr="002046FE" w:rsidRDefault="00A72CA4" w:rsidP="007F29D4">
            <w:pPr>
              <w:snapToGrid w:val="0"/>
              <w:jc w:val="right"/>
              <w:rPr>
                <w:bCs/>
              </w:rPr>
            </w:pPr>
          </w:p>
        </w:tc>
      </w:tr>
    </w:tbl>
    <w:p w:rsidR="00084520" w:rsidRPr="009A3377" w:rsidRDefault="00084520" w:rsidP="00A72CA4">
      <w:pPr>
        <w:rPr>
          <w:rFonts w:asciiTheme="minorHAnsi" w:hAnsiTheme="minorHAnsi" w:cstheme="minorHAnsi"/>
          <w:b/>
          <w:sz w:val="48"/>
          <w:szCs w:val="48"/>
        </w:rPr>
      </w:pPr>
    </w:p>
    <w:tbl>
      <w:tblPr>
        <w:tblpPr w:leftFromText="141" w:rightFromText="141" w:vertAnchor="text" w:tblpY="-233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3265"/>
      </w:tblGrid>
      <w:tr w:rsidR="00A72CA4" w:rsidRPr="002046FE" w:rsidTr="002046FE">
        <w:trPr>
          <w:cantSplit/>
          <w:trHeight w:val="522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2CA4" w:rsidRPr="002046FE" w:rsidRDefault="00A72CA4" w:rsidP="009A3377">
            <w:pPr>
              <w:snapToGrid w:val="0"/>
              <w:ind w:firstLine="351"/>
              <w:rPr>
                <w:b/>
                <w:bCs/>
              </w:rPr>
            </w:pPr>
            <w:r w:rsidRPr="002046FE">
              <w:rPr>
                <w:b/>
                <w:bCs/>
              </w:rPr>
              <w:t>Osoba oprávněná uchazeče zastupovat</w:t>
            </w:r>
          </w:p>
        </w:tc>
      </w:tr>
      <w:tr w:rsidR="00A72CA4" w:rsidRPr="002046FE" w:rsidTr="002046FE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72CA4" w:rsidRPr="002046FE" w:rsidRDefault="00A72CA4" w:rsidP="000B6190">
            <w:pPr>
              <w:snapToGrid w:val="0"/>
              <w:jc w:val="center"/>
              <w:rPr>
                <w:b/>
                <w:bCs/>
              </w:rPr>
            </w:pPr>
            <w:r w:rsidRPr="002046FE">
              <w:rPr>
                <w:b/>
                <w:bCs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72CA4" w:rsidRPr="002046FE" w:rsidRDefault="00A72CA4" w:rsidP="000B6190">
            <w:pPr>
              <w:snapToGrid w:val="0"/>
              <w:jc w:val="center"/>
              <w:rPr>
                <w:b/>
                <w:bCs/>
              </w:rPr>
            </w:pPr>
            <w:r w:rsidRPr="002046FE">
              <w:rPr>
                <w:b/>
                <w:bCs/>
              </w:rPr>
              <w:t>Datum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A72CA4" w:rsidRPr="002046FE" w:rsidRDefault="00A72CA4" w:rsidP="000B6190">
            <w:pPr>
              <w:snapToGrid w:val="0"/>
              <w:jc w:val="center"/>
              <w:rPr>
                <w:b/>
                <w:bCs/>
              </w:rPr>
            </w:pPr>
            <w:r w:rsidRPr="002046FE">
              <w:rPr>
                <w:b/>
                <w:bCs/>
              </w:rPr>
              <w:t>Podpis</w:t>
            </w:r>
          </w:p>
        </w:tc>
      </w:tr>
      <w:tr w:rsidR="00A72CA4" w:rsidRPr="002046FE" w:rsidTr="002046FE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A4" w:rsidRPr="002046FE" w:rsidRDefault="00A72CA4" w:rsidP="000B6190">
            <w:pPr>
              <w:snapToGrid w:val="0"/>
              <w:rPr>
                <w:bCs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4" w:rsidRPr="002046FE" w:rsidRDefault="00A72CA4" w:rsidP="000B6190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A4" w:rsidRPr="002046FE" w:rsidRDefault="00A72CA4" w:rsidP="000B6190">
            <w:pPr>
              <w:snapToGrid w:val="0"/>
              <w:jc w:val="right"/>
              <w:rPr>
                <w:bCs/>
              </w:rPr>
            </w:pPr>
          </w:p>
        </w:tc>
      </w:tr>
    </w:tbl>
    <w:p w:rsidR="00EB7084" w:rsidRPr="00A72CA4" w:rsidRDefault="00EB7084" w:rsidP="00EB7084">
      <w:pPr>
        <w:suppressAutoHyphens w:val="0"/>
      </w:pPr>
    </w:p>
    <w:sectPr w:rsidR="00EB7084" w:rsidRPr="00A72CA4" w:rsidSect="00F57228">
      <w:headerReference w:type="default" r:id="rId10"/>
      <w:pgSz w:w="11905" w:h="16837"/>
      <w:pgMar w:top="426" w:right="1247" w:bottom="142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646" w:rsidRDefault="00275646" w:rsidP="00AF0D3F">
      <w:r>
        <w:separator/>
      </w:r>
    </w:p>
  </w:endnote>
  <w:endnote w:type="continuationSeparator" w:id="0">
    <w:p w:rsidR="00275646" w:rsidRDefault="00275646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646" w:rsidRDefault="00275646" w:rsidP="00AF0D3F">
      <w:r>
        <w:separator/>
      </w:r>
    </w:p>
  </w:footnote>
  <w:footnote w:type="continuationSeparator" w:id="0">
    <w:p w:rsidR="00275646" w:rsidRDefault="00275646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51"/>
    <w:rsid w:val="000133CB"/>
    <w:rsid w:val="00077163"/>
    <w:rsid w:val="00084520"/>
    <w:rsid w:val="00094B00"/>
    <w:rsid w:val="000C2B94"/>
    <w:rsid w:val="000E119E"/>
    <w:rsid w:val="000F0908"/>
    <w:rsid w:val="00103B82"/>
    <w:rsid w:val="00135E66"/>
    <w:rsid w:val="001760CD"/>
    <w:rsid w:val="001B3093"/>
    <w:rsid w:val="002046FE"/>
    <w:rsid w:val="00272251"/>
    <w:rsid w:val="00275646"/>
    <w:rsid w:val="00281E2E"/>
    <w:rsid w:val="00283E55"/>
    <w:rsid w:val="0032498C"/>
    <w:rsid w:val="003365A6"/>
    <w:rsid w:val="0033700A"/>
    <w:rsid w:val="00345C89"/>
    <w:rsid w:val="00362F23"/>
    <w:rsid w:val="0036419E"/>
    <w:rsid w:val="00371352"/>
    <w:rsid w:val="00430D4B"/>
    <w:rsid w:val="00461964"/>
    <w:rsid w:val="004F1254"/>
    <w:rsid w:val="004F3CE5"/>
    <w:rsid w:val="00515135"/>
    <w:rsid w:val="00533180"/>
    <w:rsid w:val="005B0B41"/>
    <w:rsid w:val="005C5667"/>
    <w:rsid w:val="00655162"/>
    <w:rsid w:val="006670DC"/>
    <w:rsid w:val="00667AFA"/>
    <w:rsid w:val="006A67A8"/>
    <w:rsid w:val="00723938"/>
    <w:rsid w:val="00750B90"/>
    <w:rsid w:val="007D3F49"/>
    <w:rsid w:val="007F29D4"/>
    <w:rsid w:val="008E0A7F"/>
    <w:rsid w:val="00971E89"/>
    <w:rsid w:val="009A3377"/>
    <w:rsid w:val="00A42F4B"/>
    <w:rsid w:val="00A44BF5"/>
    <w:rsid w:val="00A72CA4"/>
    <w:rsid w:val="00A75FCF"/>
    <w:rsid w:val="00AF0D3F"/>
    <w:rsid w:val="00AF3737"/>
    <w:rsid w:val="00AF3EAA"/>
    <w:rsid w:val="00BE09D7"/>
    <w:rsid w:val="00BE3712"/>
    <w:rsid w:val="00BF029F"/>
    <w:rsid w:val="00C6403D"/>
    <w:rsid w:val="00C91EE0"/>
    <w:rsid w:val="00CD2C0F"/>
    <w:rsid w:val="00CF2914"/>
    <w:rsid w:val="00D0555A"/>
    <w:rsid w:val="00D14ECB"/>
    <w:rsid w:val="00D451A6"/>
    <w:rsid w:val="00D62FFB"/>
    <w:rsid w:val="00D84977"/>
    <w:rsid w:val="00DB24C3"/>
    <w:rsid w:val="00DB30B6"/>
    <w:rsid w:val="00DC19D1"/>
    <w:rsid w:val="00DF45BD"/>
    <w:rsid w:val="00EB7084"/>
    <w:rsid w:val="00EF4D5A"/>
    <w:rsid w:val="00F1144A"/>
    <w:rsid w:val="00F121F8"/>
    <w:rsid w:val="00F279C5"/>
    <w:rsid w:val="00F57228"/>
    <w:rsid w:val="00F6614B"/>
    <w:rsid w:val="00F66C6C"/>
    <w:rsid w:val="00F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osta@obec-horesedly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18E2-5376-48BE-A1F2-525213A2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 – VZOR</vt:lpstr>
      <vt:lpstr>Krycí list nabídky – VZOR</vt:lpstr>
    </vt:vector>
  </TitlesOfParts>
  <Company>HP</Company>
  <LinksUpToDate>false</LinksUpToDate>
  <CharactersWithSpaces>981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mailto:kkubickova@roudnicenl.cz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creator>SILNICE MORAVA</dc:creator>
  <cp:lastModifiedBy>Uživatel systému Windows</cp:lastModifiedBy>
  <cp:revision>3</cp:revision>
  <cp:lastPrinted>2017-10-04T10:41:00Z</cp:lastPrinted>
  <dcterms:created xsi:type="dcterms:W3CDTF">2020-02-27T13:30:00Z</dcterms:created>
  <dcterms:modified xsi:type="dcterms:W3CDTF">2020-02-28T12:41:00Z</dcterms:modified>
</cp:coreProperties>
</file>