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08244E90" w:rsidR="005C5C31" w:rsidRPr="00ED7B0A" w:rsidRDefault="00ED7B0A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ED7B0A">
        <w:rPr>
          <w:rFonts w:ascii="Arial" w:hAnsi="Arial" w:cs="Arial"/>
          <w:b/>
          <w:sz w:val="28"/>
          <w:szCs w:val="28"/>
        </w:rPr>
        <w:t>Vzor Čestného prohlášení ve vztahu k § 74 odst. 1 písm. b) a c) ZZVZ</w:t>
      </w:r>
      <w:r w:rsidR="00161FD6" w:rsidRPr="00ED7B0A">
        <w:rPr>
          <w:rFonts w:ascii="Arial" w:hAnsi="Arial" w:cs="Arial"/>
          <w:b/>
          <w:sz w:val="28"/>
          <w:szCs w:val="28"/>
        </w:rPr>
        <w:t xml:space="preserve"> </w:t>
      </w:r>
    </w:p>
    <w:p w14:paraId="646918D3" w14:textId="6724D0A4" w:rsidR="007F2587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sz w:val="20"/>
        </w:rPr>
      </w:pPr>
      <w:r w:rsidRPr="00FA29EB">
        <w:rPr>
          <w:rFonts w:ascii="Arial" w:hAnsi="Arial" w:cs="Arial"/>
          <w:b/>
          <w:sz w:val="20"/>
        </w:rPr>
        <w:t>Dodávky motorové nafty do nadzemníh</w:t>
      </w:r>
      <w:r w:rsidR="008C040C">
        <w:rPr>
          <w:rFonts w:ascii="Arial" w:hAnsi="Arial" w:cs="Arial"/>
          <w:b/>
          <w:sz w:val="20"/>
        </w:rPr>
        <w:t>o</w:t>
      </w:r>
      <w:r w:rsidRPr="00FA29EB">
        <w:rPr>
          <w:rFonts w:ascii="Arial" w:hAnsi="Arial" w:cs="Arial"/>
          <w:b/>
          <w:sz w:val="20"/>
        </w:rPr>
        <w:t xml:space="preserve"> zásobník</w:t>
      </w:r>
      <w:r w:rsidR="008C040C">
        <w:rPr>
          <w:rFonts w:ascii="Arial" w:hAnsi="Arial" w:cs="Arial"/>
          <w:b/>
          <w:sz w:val="20"/>
        </w:rPr>
        <w:t>u</w:t>
      </w:r>
    </w:p>
    <w:p w14:paraId="1F91606E" w14:textId="77777777" w:rsidR="00ED7B0A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536B1093" w14:textId="77777777" w:rsidR="00ED7B0A" w:rsidRPr="00ED7B0A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2EEA4087" w14:textId="77777777" w:rsidR="004576F9" w:rsidRPr="00ED7B0A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ED7B0A">
        <w:rPr>
          <w:rFonts w:ascii="Arial" w:hAnsi="Arial" w:cs="Arial"/>
          <w:b/>
          <w:sz w:val="24"/>
          <w:szCs w:val="24"/>
          <w:lang w:eastAsia="cs-CZ"/>
        </w:rPr>
        <w:t>ČESTNÉ PROHLÁŠENÍ O ZÁKLADNÍ ZPŮSOBILOSTI</w:t>
      </w:r>
    </w:p>
    <w:p w14:paraId="6BBA47C4" w14:textId="77777777" w:rsidR="00B66518" w:rsidRPr="00ED7B0A" w:rsidRDefault="00B66518" w:rsidP="002512C7">
      <w:pPr>
        <w:pStyle w:val="2nesltext"/>
        <w:rPr>
          <w:rFonts w:ascii="Arial" w:hAnsi="Arial" w:cs="Arial"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28275B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28275B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28275B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28275B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28275B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28275B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28275B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28275B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28275B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28275B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28275B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28275B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28275B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Pr="0028275B" w:rsidRDefault="00541BF0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28275B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9F133F7" w14:textId="77777777" w:rsidR="007F2587" w:rsidRPr="00ED7B0A" w:rsidRDefault="007F2587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5638564" w14:textId="77777777" w:rsidR="00B66518" w:rsidRPr="00ED7B0A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6010E24" w14:textId="77777777" w:rsidR="00541BF0" w:rsidRPr="00ED7B0A" w:rsidRDefault="00541BF0" w:rsidP="002512C7">
      <w:pPr>
        <w:pStyle w:val="2nesltext"/>
        <w:rPr>
          <w:rFonts w:ascii="Arial" w:hAnsi="Arial" w:cs="Arial"/>
          <w:b/>
          <w:bCs/>
          <w:color w:val="000000"/>
          <w:sz w:val="20"/>
          <w:szCs w:val="20"/>
        </w:rPr>
      </w:pPr>
      <w:r w:rsidRPr="00ED7B0A">
        <w:rPr>
          <w:rFonts w:ascii="Arial" w:hAnsi="Arial" w:cs="Arial"/>
          <w:b/>
          <w:bCs/>
          <w:color w:val="000000"/>
          <w:sz w:val="20"/>
          <w:szCs w:val="20"/>
        </w:rPr>
        <w:t>tímto prohlašuje, že:</w:t>
      </w:r>
    </w:p>
    <w:p w14:paraId="3188597D" w14:textId="77777777" w:rsidR="002512C7" w:rsidRPr="00ED7B0A" w:rsidRDefault="00A90353" w:rsidP="002512C7">
      <w:pPr>
        <w:pStyle w:val="2nesltext"/>
        <w:rPr>
          <w:rFonts w:ascii="Arial" w:hAnsi="Arial" w:cs="Arial"/>
          <w:sz w:val="20"/>
          <w:szCs w:val="20"/>
          <w:lang w:eastAsia="cs-CZ"/>
        </w:rPr>
      </w:pPr>
      <w:r w:rsidRPr="00ED7B0A">
        <w:rPr>
          <w:rFonts w:ascii="Arial" w:hAnsi="Arial" w:cs="Arial"/>
          <w:spacing w:val="-2"/>
          <w:sz w:val="20"/>
          <w:szCs w:val="20"/>
          <w:lang w:eastAsia="cs-CZ"/>
        </w:rPr>
        <w:t>splňuj</w:t>
      </w:r>
      <w:r w:rsidR="00541BF0" w:rsidRPr="00ED7B0A">
        <w:rPr>
          <w:rFonts w:ascii="Arial" w:hAnsi="Arial" w:cs="Arial"/>
          <w:spacing w:val="-2"/>
          <w:sz w:val="20"/>
          <w:szCs w:val="20"/>
          <w:lang w:eastAsia="cs-CZ"/>
        </w:rPr>
        <w:t>e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41BF0" w:rsidRPr="00ED7B0A">
        <w:rPr>
          <w:rFonts w:ascii="Arial" w:hAnsi="Arial" w:cs="Arial"/>
          <w:sz w:val="20"/>
          <w:szCs w:val="20"/>
          <w:lang w:eastAsia="cs-CZ"/>
        </w:rPr>
        <w:t xml:space="preserve">níže uvedené 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>podmínky základní způsobilosti</w:t>
      </w:r>
      <w:r w:rsidR="002512C7" w:rsidRPr="00ED7B0A">
        <w:rPr>
          <w:rFonts w:ascii="Arial" w:hAnsi="Arial" w:cs="Arial"/>
          <w:sz w:val="20"/>
          <w:szCs w:val="20"/>
          <w:lang w:eastAsia="cs-CZ"/>
        </w:rPr>
        <w:t xml:space="preserve"> požadovan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>é zákonem a zadávací dokumentací</w:t>
      </w:r>
      <w:r w:rsidR="00541BF0" w:rsidRPr="00ED7B0A">
        <w:rPr>
          <w:rFonts w:ascii="Arial" w:hAnsi="Arial" w:cs="Arial"/>
          <w:sz w:val="20"/>
          <w:szCs w:val="20"/>
          <w:lang w:eastAsia="cs-CZ"/>
        </w:rPr>
        <w:t xml:space="preserve"> veřejné zakázky, neboť</w:t>
      </w:r>
    </w:p>
    <w:p w14:paraId="56DDE527" w14:textId="7E9BADE7" w:rsidR="007F2587" w:rsidRPr="00ED7B0A" w:rsidRDefault="00817B88" w:rsidP="00D4411E">
      <w:pPr>
        <w:pStyle w:val="3seznam"/>
        <w:numPr>
          <w:ilvl w:val="0"/>
          <w:numId w:val="0"/>
        </w:numPr>
        <w:rPr>
          <w:rFonts w:ascii="Arial" w:hAnsi="Arial" w:cs="Arial"/>
          <w:spacing w:val="4"/>
          <w:sz w:val="20"/>
          <w:szCs w:val="20"/>
          <w:lang w:eastAsia="cs-CZ"/>
        </w:rPr>
      </w:pPr>
      <w:r w:rsidRPr="00ED7B0A">
        <w:rPr>
          <w:rFonts w:ascii="Arial" w:hAnsi="Arial" w:cs="Arial"/>
          <w:b/>
          <w:spacing w:val="4"/>
          <w:sz w:val="20"/>
          <w:szCs w:val="20"/>
          <w:lang w:eastAsia="cs-CZ"/>
        </w:rPr>
        <w:t xml:space="preserve">podle § 74 odst. 1 písm. b) </w:t>
      </w:r>
      <w:proofErr w:type="gramStart"/>
      <w:r w:rsidRPr="00ED7B0A">
        <w:rPr>
          <w:rFonts w:ascii="Arial" w:hAnsi="Arial" w:cs="Arial"/>
          <w:b/>
          <w:spacing w:val="4"/>
          <w:sz w:val="20"/>
          <w:szCs w:val="20"/>
          <w:lang w:eastAsia="cs-CZ"/>
        </w:rPr>
        <w:t xml:space="preserve">zákona </w:t>
      </w:r>
      <w:r w:rsidR="007F2587" w:rsidRPr="00ED7B0A">
        <w:rPr>
          <w:rFonts w:ascii="Arial" w:hAnsi="Arial" w:cs="Arial"/>
          <w:spacing w:val="4"/>
          <w:sz w:val="20"/>
          <w:szCs w:val="20"/>
          <w:lang w:eastAsia="cs-CZ"/>
        </w:rPr>
        <w:t>- nemá</w:t>
      </w:r>
      <w:proofErr w:type="gramEnd"/>
      <w:r w:rsidR="007F2587" w:rsidRPr="00ED7B0A">
        <w:rPr>
          <w:rFonts w:ascii="Arial" w:hAnsi="Arial" w:cs="Arial"/>
          <w:spacing w:val="4"/>
          <w:sz w:val="20"/>
          <w:szCs w:val="20"/>
          <w:lang w:eastAsia="cs-CZ"/>
        </w:rPr>
        <w:t xml:space="preserve"> v České republice nebo v zemi svého sídla v evidenci</w:t>
      </w:r>
      <w:r w:rsidR="007F2587" w:rsidRPr="00ED7B0A">
        <w:rPr>
          <w:rFonts w:ascii="Arial" w:hAnsi="Arial" w:cs="Arial"/>
          <w:sz w:val="20"/>
          <w:szCs w:val="20"/>
          <w:lang w:eastAsia="cs-CZ"/>
        </w:rPr>
        <w:t xml:space="preserve"> daní zachycen splatný daňový nedoplatek ve vztahu ke spotřební dani</w:t>
      </w:r>
      <w:r w:rsidR="00D4411E" w:rsidRPr="00ED7B0A">
        <w:rPr>
          <w:rFonts w:ascii="Arial" w:hAnsi="Arial" w:cs="Arial"/>
          <w:sz w:val="20"/>
          <w:szCs w:val="20"/>
          <w:lang w:eastAsia="cs-CZ"/>
        </w:rPr>
        <w:t>,</w:t>
      </w:r>
    </w:p>
    <w:p w14:paraId="19ACF3B8" w14:textId="77777777" w:rsidR="007F2587" w:rsidRPr="00ED7B0A" w:rsidRDefault="007F2587" w:rsidP="00817B88">
      <w:pPr>
        <w:pStyle w:val="3seznam"/>
        <w:numPr>
          <w:ilvl w:val="0"/>
          <w:numId w:val="0"/>
        </w:numPr>
        <w:ind w:left="3540" w:hanging="3540"/>
        <w:rPr>
          <w:rFonts w:ascii="Arial" w:hAnsi="Arial" w:cs="Arial"/>
          <w:b/>
          <w:sz w:val="20"/>
          <w:szCs w:val="20"/>
          <w:lang w:eastAsia="cs-CZ"/>
        </w:rPr>
      </w:pPr>
    </w:p>
    <w:p w14:paraId="1B0E9890" w14:textId="77777777" w:rsidR="00817B88" w:rsidRPr="00ED7B0A" w:rsidRDefault="00817B88" w:rsidP="00276779">
      <w:pPr>
        <w:pStyle w:val="3seznam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b/>
          <w:spacing w:val="-4"/>
          <w:sz w:val="20"/>
          <w:szCs w:val="20"/>
          <w:lang w:eastAsia="cs-CZ"/>
        </w:rPr>
        <w:t xml:space="preserve">podle § 74 odst. 1 písm. c) </w:t>
      </w:r>
      <w:proofErr w:type="gramStart"/>
      <w:r w:rsidRPr="00ED7B0A">
        <w:rPr>
          <w:rFonts w:ascii="Arial" w:hAnsi="Arial" w:cs="Arial"/>
          <w:b/>
          <w:spacing w:val="-4"/>
          <w:sz w:val="20"/>
          <w:szCs w:val="20"/>
          <w:lang w:eastAsia="cs-CZ"/>
        </w:rPr>
        <w:t xml:space="preserve">zákona </w:t>
      </w:r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>- nemá</w:t>
      </w:r>
      <w:proofErr w:type="gramEnd"/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 xml:space="preserve"> v České republice nebo v zemi svého sídla</w:t>
      </w:r>
      <w:r w:rsidR="00276779" w:rsidRPr="00ED7B0A">
        <w:rPr>
          <w:rFonts w:ascii="Arial" w:hAnsi="Arial" w:cs="Arial"/>
          <w:spacing w:val="-4"/>
          <w:sz w:val="20"/>
          <w:szCs w:val="20"/>
          <w:lang w:eastAsia="cs-CZ"/>
        </w:rPr>
        <w:t xml:space="preserve"> </w:t>
      </w:r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>splatný</w:t>
      </w:r>
      <w:r w:rsidR="007F2587" w:rsidRPr="00ED7B0A">
        <w:rPr>
          <w:rFonts w:ascii="Arial" w:hAnsi="Arial" w:cs="Arial"/>
          <w:sz w:val="20"/>
          <w:szCs w:val="20"/>
          <w:lang w:eastAsia="cs-CZ"/>
        </w:rPr>
        <w:t xml:space="preserve"> nedoplatek na pojistném nebo na penále na veřejné zdravotní pojištění.</w:t>
      </w:r>
      <w:r w:rsidRPr="00ED7B0A">
        <w:rPr>
          <w:rFonts w:ascii="Arial" w:hAnsi="Arial" w:cs="Arial"/>
          <w:sz w:val="20"/>
          <w:szCs w:val="20"/>
          <w:lang w:eastAsia="cs-CZ"/>
        </w:rPr>
        <w:tab/>
      </w:r>
    </w:p>
    <w:p w14:paraId="19FF8111" w14:textId="456BA863" w:rsidR="00817B88" w:rsidRPr="0028275B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28275B">
        <w:rPr>
          <w:rFonts w:ascii="Arial" w:hAnsi="Arial" w:cs="Arial"/>
          <w:sz w:val="20"/>
          <w:szCs w:val="20"/>
        </w:rPr>
        <w:t xml:space="preserve">V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 xml:space="preserve">[DOPLNÍ </w:t>
      </w:r>
      <w:proofErr w:type="gramStart"/>
      <w:r w:rsidR="00ED7B0A" w:rsidRPr="0028275B">
        <w:rPr>
          <w:rFonts w:ascii="Arial" w:hAnsi="Arial" w:cs="Arial"/>
          <w:sz w:val="20"/>
          <w:szCs w:val="20"/>
          <w:highlight w:val="cyan"/>
        </w:rPr>
        <w:t>ÚČASTNÍK]</w:t>
      </w:r>
      <w:r w:rsidRPr="0028275B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28275B">
        <w:rPr>
          <w:rFonts w:ascii="Arial" w:hAnsi="Arial" w:cs="Arial"/>
          <w:sz w:val="20"/>
          <w:szCs w:val="20"/>
          <w:lang w:bidi="en-US"/>
        </w:rPr>
        <w:t xml:space="preserve">  </w:t>
      </w:r>
      <w:proofErr w:type="gramEnd"/>
      <w:r w:rsidRPr="0028275B">
        <w:rPr>
          <w:rFonts w:ascii="Arial" w:hAnsi="Arial" w:cs="Arial"/>
          <w:sz w:val="20"/>
          <w:szCs w:val="20"/>
        </w:rPr>
        <w:t xml:space="preserve">dne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28275B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28275B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28275B">
        <w:rPr>
          <w:rFonts w:ascii="Arial" w:hAnsi="Arial" w:cs="Arial"/>
          <w:sz w:val="20"/>
          <w:szCs w:val="20"/>
        </w:rPr>
        <w:t xml:space="preserve">Jméno a funkce osoby oprávněné zastupovat </w:t>
      </w:r>
      <w:proofErr w:type="gramStart"/>
      <w:r w:rsidR="009651EC" w:rsidRPr="0028275B">
        <w:rPr>
          <w:rFonts w:ascii="Arial" w:hAnsi="Arial" w:cs="Arial"/>
          <w:sz w:val="20"/>
          <w:szCs w:val="20"/>
        </w:rPr>
        <w:t>účastníka</w:t>
      </w:r>
      <w:r w:rsidR="00A90353" w:rsidRPr="0028275B">
        <w:rPr>
          <w:rFonts w:ascii="Arial" w:hAnsi="Arial" w:cs="Arial"/>
          <w:sz w:val="20"/>
          <w:szCs w:val="20"/>
        </w:rPr>
        <w:t xml:space="preserve">: </w:t>
      </w:r>
      <w:r w:rsidRPr="0028275B">
        <w:rPr>
          <w:rFonts w:ascii="Arial" w:hAnsi="Arial" w:cs="Arial"/>
          <w:sz w:val="20"/>
          <w:szCs w:val="20"/>
        </w:rPr>
        <w:t xml:space="preserve"> </w:t>
      </w:r>
      <w:r w:rsidR="00ED7B0A" w:rsidRPr="0028275B">
        <w:rPr>
          <w:rFonts w:ascii="Arial" w:hAnsi="Arial" w:cs="Arial"/>
          <w:sz w:val="20"/>
          <w:szCs w:val="20"/>
          <w:highlight w:val="cyan"/>
        </w:rPr>
        <w:t>[</w:t>
      </w:r>
      <w:proofErr w:type="gramEnd"/>
      <w:r w:rsidR="00ED7B0A" w:rsidRPr="0028275B">
        <w:rPr>
          <w:rFonts w:ascii="Arial" w:hAnsi="Arial" w:cs="Arial"/>
          <w:sz w:val="20"/>
          <w:szCs w:val="20"/>
          <w:highlight w:val="cyan"/>
        </w:rPr>
        <w:t>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2E10" w14:textId="77777777" w:rsidR="00D31F69" w:rsidRDefault="00D31F69">
      <w:pPr>
        <w:spacing w:after="0" w:line="240" w:lineRule="auto"/>
      </w:pPr>
      <w:r>
        <w:separator/>
      </w:r>
    </w:p>
  </w:endnote>
  <w:endnote w:type="continuationSeparator" w:id="0">
    <w:p w14:paraId="130CC4A7" w14:textId="77777777" w:rsidR="00D31F69" w:rsidRDefault="00D3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EA02" w14:textId="77777777" w:rsidR="00D31F69" w:rsidRDefault="00D31F69">
      <w:pPr>
        <w:spacing w:after="0" w:line="240" w:lineRule="auto"/>
      </w:pPr>
      <w:r>
        <w:separator/>
      </w:r>
    </w:p>
  </w:footnote>
  <w:footnote w:type="continuationSeparator" w:id="0">
    <w:p w14:paraId="5523802C" w14:textId="77777777" w:rsidR="00D31F69" w:rsidRDefault="00D3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40BE7984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</w:rPr>
      <w:t>5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3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33F9"/>
    <w:rsid w:val="000D70F6"/>
    <w:rsid w:val="00111B83"/>
    <w:rsid w:val="00161FD6"/>
    <w:rsid w:val="00162ED8"/>
    <w:rsid w:val="00187880"/>
    <w:rsid w:val="00201645"/>
    <w:rsid w:val="002324A1"/>
    <w:rsid w:val="002350DF"/>
    <w:rsid w:val="0023599A"/>
    <w:rsid w:val="00245F7B"/>
    <w:rsid w:val="002512C7"/>
    <w:rsid w:val="00257A37"/>
    <w:rsid w:val="00276779"/>
    <w:rsid w:val="00280CA2"/>
    <w:rsid w:val="0028275B"/>
    <w:rsid w:val="00287B22"/>
    <w:rsid w:val="002C6FE7"/>
    <w:rsid w:val="00335412"/>
    <w:rsid w:val="003445D3"/>
    <w:rsid w:val="00344F91"/>
    <w:rsid w:val="00351C79"/>
    <w:rsid w:val="00395EE0"/>
    <w:rsid w:val="0039702C"/>
    <w:rsid w:val="003B7FFD"/>
    <w:rsid w:val="003F1A44"/>
    <w:rsid w:val="003F2E6D"/>
    <w:rsid w:val="00402F86"/>
    <w:rsid w:val="0043402D"/>
    <w:rsid w:val="00450ECC"/>
    <w:rsid w:val="004576F9"/>
    <w:rsid w:val="00501181"/>
    <w:rsid w:val="0052654C"/>
    <w:rsid w:val="00541BF0"/>
    <w:rsid w:val="00571956"/>
    <w:rsid w:val="00576B69"/>
    <w:rsid w:val="005801CE"/>
    <w:rsid w:val="005C5C31"/>
    <w:rsid w:val="005C764E"/>
    <w:rsid w:val="006B0C5A"/>
    <w:rsid w:val="007164C8"/>
    <w:rsid w:val="0074659A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750D4"/>
    <w:rsid w:val="00877E01"/>
    <w:rsid w:val="008C040C"/>
    <w:rsid w:val="008C727B"/>
    <w:rsid w:val="00914E12"/>
    <w:rsid w:val="00955642"/>
    <w:rsid w:val="009651EC"/>
    <w:rsid w:val="00966241"/>
    <w:rsid w:val="00991DEA"/>
    <w:rsid w:val="009A2074"/>
    <w:rsid w:val="009B688D"/>
    <w:rsid w:val="009B7E7A"/>
    <w:rsid w:val="00A5777C"/>
    <w:rsid w:val="00A723D1"/>
    <w:rsid w:val="00A732C2"/>
    <w:rsid w:val="00A90353"/>
    <w:rsid w:val="00AC475C"/>
    <w:rsid w:val="00AF476A"/>
    <w:rsid w:val="00B52B5A"/>
    <w:rsid w:val="00B66518"/>
    <w:rsid w:val="00B935D1"/>
    <w:rsid w:val="00BA2ADE"/>
    <w:rsid w:val="00BB024C"/>
    <w:rsid w:val="00C37E97"/>
    <w:rsid w:val="00C95A5F"/>
    <w:rsid w:val="00C96FC6"/>
    <w:rsid w:val="00CC642C"/>
    <w:rsid w:val="00CC66F0"/>
    <w:rsid w:val="00D304BA"/>
    <w:rsid w:val="00D31F69"/>
    <w:rsid w:val="00D35BE4"/>
    <w:rsid w:val="00D4411E"/>
    <w:rsid w:val="00E337BD"/>
    <w:rsid w:val="00E85837"/>
    <w:rsid w:val="00EC45BF"/>
    <w:rsid w:val="00ED7B0A"/>
    <w:rsid w:val="00F06188"/>
    <w:rsid w:val="00F14D1C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2025-10-23T13:05:00Z</dcterms:created>
  <dcterms:modified xsi:type="dcterms:W3CDTF">2025-10-23T13:05:00Z</dcterms:modified>
</cp:coreProperties>
</file>