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988" w:rsidRDefault="00C35988"/>
    <w:p w:rsidR="00D97158" w:rsidRDefault="0001760B">
      <w:r>
        <w:t>Veslařská 56, 637 00 Brno</w:t>
      </w:r>
    </w:p>
    <w:tbl>
      <w:tblPr>
        <w:tblW w:w="69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940"/>
      </w:tblGrid>
      <w:tr w:rsidR="00A7200A" w:rsidRPr="00A7200A" w:rsidTr="00A7200A">
        <w:trPr>
          <w:trHeight w:val="36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00A" w:rsidRPr="00A7200A" w:rsidRDefault="00A7200A" w:rsidP="00A7200A">
            <w:pPr>
              <w:spacing w:after="0" w:line="240" w:lineRule="auto"/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</w:pPr>
          </w:p>
        </w:tc>
      </w:tr>
    </w:tbl>
    <w:p w:rsidR="00251BD3" w:rsidRDefault="00251BD3" w:rsidP="00251BD3">
      <w:pPr>
        <w:pStyle w:val="Odstavecseseznamem"/>
        <w:widowControl w:val="0"/>
        <w:spacing w:after="0" w:line="240" w:lineRule="auto"/>
        <w:ind w:left="845" w:hanging="845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  <w:r w:rsidRPr="000F0752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Specifikace předmětu plnění:</w:t>
      </w:r>
    </w:p>
    <w:p w:rsidR="00E15372" w:rsidRPr="00E15372" w:rsidRDefault="00E15372" w:rsidP="00251BD3">
      <w:pPr>
        <w:pStyle w:val="Odstavecseseznamem"/>
        <w:widowControl w:val="0"/>
        <w:spacing w:after="0" w:line="240" w:lineRule="auto"/>
        <w:ind w:left="845" w:hanging="845"/>
        <w:rPr>
          <w:rFonts w:ascii="Arial" w:eastAsia="Times New Roman" w:hAnsi="Arial" w:cs="Arial"/>
          <w:bCs/>
          <w:sz w:val="24"/>
          <w:szCs w:val="20"/>
          <w:lang w:eastAsia="cs-CZ"/>
        </w:rPr>
      </w:pPr>
    </w:p>
    <w:p w:rsidR="00EB1013" w:rsidRDefault="00E15372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481E">
        <w:rPr>
          <w:rFonts w:ascii="Arial" w:hAnsi="Arial" w:cs="Arial"/>
        </w:rPr>
        <w:t xml:space="preserve">Předmětem veřejné zakázky malého </w:t>
      </w:r>
      <w:proofErr w:type="gramStart"/>
      <w:r w:rsidRPr="00B0481E">
        <w:rPr>
          <w:rFonts w:ascii="Arial" w:hAnsi="Arial" w:cs="Arial"/>
        </w:rPr>
        <w:t>rozsahu  je</w:t>
      </w:r>
      <w:proofErr w:type="gramEnd"/>
      <w:r w:rsidRPr="00B0481E">
        <w:rPr>
          <w:rFonts w:ascii="Arial" w:hAnsi="Arial" w:cs="Arial"/>
        </w:rPr>
        <w:t xml:space="preserve"> vypracování projektové dokumentace </w:t>
      </w:r>
      <w:r w:rsidR="009E0459" w:rsidRPr="00B0481E">
        <w:rPr>
          <w:rFonts w:ascii="Arial" w:hAnsi="Arial" w:cs="Arial"/>
        </w:rPr>
        <w:t xml:space="preserve">přístavy odborné učebny (dílen) </w:t>
      </w:r>
      <w:proofErr w:type="spellStart"/>
      <w:r w:rsidR="009E0459" w:rsidRPr="00B0481E">
        <w:rPr>
          <w:rFonts w:ascii="Arial" w:hAnsi="Arial" w:cs="Arial"/>
        </w:rPr>
        <w:t>ZŠ</w:t>
      </w:r>
      <w:proofErr w:type="spellEnd"/>
      <w:r w:rsidR="009E0459" w:rsidRPr="00B0481E">
        <w:rPr>
          <w:rFonts w:ascii="Arial" w:hAnsi="Arial" w:cs="Arial"/>
        </w:rPr>
        <w:t xml:space="preserve"> Jasanová 2, v Brně-Jundrově. V současné době škola nemá</w:t>
      </w:r>
      <w:r w:rsidR="00DC2E11" w:rsidRPr="00B0481E">
        <w:rPr>
          <w:rFonts w:ascii="Arial" w:hAnsi="Arial" w:cs="Arial"/>
        </w:rPr>
        <w:t xml:space="preserve"> žádné prostory, kde by mohla probíhat výuka dílen. Záměrem investora je vybudovat ve dvorním traktu</w:t>
      </w:r>
      <w:r w:rsidR="00B0481E" w:rsidRPr="00B0481E">
        <w:rPr>
          <w:rFonts w:ascii="Arial" w:hAnsi="Arial" w:cs="Arial"/>
        </w:rPr>
        <w:t xml:space="preserve"> </w:t>
      </w:r>
      <w:r w:rsidR="00E47CF7">
        <w:rPr>
          <w:rFonts w:ascii="Arial" w:hAnsi="Arial" w:cs="Arial"/>
        </w:rPr>
        <w:t xml:space="preserve">školy </w:t>
      </w:r>
      <w:r w:rsidR="00B0481E" w:rsidRPr="00B0481E">
        <w:rPr>
          <w:rFonts w:ascii="Arial" w:hAnsi="Arial" w:cs="Arial"/>
        </w:rPr>
        <w:t xml:space="preserve">přístavbu </w:t>
      </w:r>
      <w:r w:rsidR="00EB1013">
        <w:rPr>
          <w:rFonts w:ascii="Arial" w:hAnsi="Arial" w:cs="Arial"/>
        </w:rPr>
        <w:t xml:space="preserve">nové </w:t>
      </w:r>
      <w:r w:rsidR="00B0481E" w:rsidRPr="00B0481E">
        <w:rPr>
          <w:rFonts w:ascii="Arial" w:hAnsi="Arial" w:cs="Arial"/>
        </w:rPr>
        <w:t>odborné učebny pro cca 20 žáků</w:t>
      </w:r>
      <w:r w:rsidR="00EB1013">
        <w:rPr>
          <w:rFonts w:ascii="Arial" w:hAnsi="Arial" w:cs="Arial"/>
        </w:rPr>
        <w:t>, včetně souvisejícího dílenského vybavení</w:t>
      </w:r>
      <w:r w:rsidR="00E47CF7">
        <w:rPr>
          <w:rFonts w:ascii="Arial" w:hAnsi="Arial" w:cs="Arial"/>
        </w:rPr>
        <w:t xml:space="preserve"> pro práci</w:t>
      </w:r>
      <w:r w:rsidR="00EB1013">
        <w:rPr>
          <w:rFonts w:ascii="Arial" w:hAnsi="Arial" w:cs="Arial"/>
          <w:shd w:val="clear" w:color="auto" w:fill="FFFFFF"/>
        </w:rPr>
        <w:t xml:space="preserve"> se dřevem, kovem, plasty, papírem a textilem.</w:t>
      </w:r>
    </w:p>
    <w:p w:rsidR="00C61BD6" w:rsidRDefault="00B0481E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B0481E">
        <w:rPr>
          <w:rFonts w:ascii="Arial" w:hAnsi="Arial" w:cs="Arial"/>
          <w:shd w:val="clear" w:color="auto" w:fill="FFFFFF"/>
        </w:rPr>
        <w:t>Cílem výuky je umožnit žákům získat praktickou zkušenost s nářadím a nástroji, zvýšit úroveň manuální zručnosti,</w:t>
      </w:r>
      <w:r w:rsidRPr="00B0481E">
        <w:rPr>
          <w:rStyle w:val="apple-converted-space"/>
          <w:rFonts w:ascii="Arial" w:hAnsi="Arial" w:cs="Arial"/>
          <w:shd w:val="clear" w:color="auto" w:fill="FFFFFF"/>
        </w:rPr>
        <w:t> </w:t>
      </w:r>
      <w:r w:rsidRPr="00B0481E">
        <w:rPr>
          <w:rStyle w:val="Siln"/>
          <w:rFonts w:ascii="Arial" w:hAnsi="Arial" w:cs="Arial"/>
          <w:b w:val="0"/>
          <w:shd w:val="clear" w:color="auto" w:fill="FFFFFF"/>
        </w:rPr>
        <w:t>ověřit si vztah k technice</w:t>
      </w:r>
      <w:r w:rsidRPr="00B0481E">
        <w:rPr>
          <w:rFonts w:ascii="Arial" w:hAnsi="Arial" w:cs="Arial"/>
          <w:shd w:val="clear" w:color="auto" w:fill="FFFFFF"/>
        </w:rPr>
        <w:t>.</w:t>
      </w:r>
      <w:r>
        <w:rPr>
          <w:rFonts w:ascii="Arial" w:hAnsi="Arial" w:cs="Arial"/>
          <w:shd w:val="clear" w:color="auto" w:fill="FFFFFF"/>
        </w:rPr>
        <w:t xml:space="preserve"> </w:t>
      </w:r>
    </w:p>
    <w:p w:rsidR="00B0481E" w:rsidRPr="00B0481E" w:rsidRDefault="00B0481E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Přístavbu bude realizována v rozsahu studie Ing. arch. Zdeňka Gottwalda</w:t>
      </w:r>
      <w:r w:rsidR="00EB1013">
        <w:rPr>
          <w:rFonts w:ascii="Arial" w:hAnsi="Arial" w:cs="Arial"/>
          <w:shd w:val="clear" w:color="auto" w:fill="FFFFFF"/>
        </w:rPr>
        <w:t xml:space="preserve"> (varianta </w:t>
      </w:r>
      <w:proofErr w:type="spellStart"/>
      <w:proofErr w:type="gramStart"/>
      <w:r w:rsidR="00EB1013">
        <w:rPr>
          <w:rFonts w:ascii="Arial" w:hAnsi="Arial" w:cs="Arial"/>
          <w:shd w:val="clear" w:color="auto" w:fill="FFFFFF"/>
        </w:rPr>
        <w:t>č.1</w:t>
      </w:r>
      <w:proofErr w:type="spellEnd"/>
      <w:r w:rsidR="00EB1013">
        <w:rPr>
          <w:rFonts w:ascii="Arial" w:hAnsi="Arial" w:cs="Arial"/>
          <w:shd w:val="clear" w:color="auto" w:fill="FFFFFF"/>
        </w:rPr>
        <w:t>)</w:t>
      </w:r>
      <w:r>
        <w:rPr>
          <w:rFonts w:ascii="Arial" w:hAnsi="Arial" w:cs="Arial"/>
          <w:shd w:val="clear" w:color="auto" w:fill="FFFFFF"/>
        </w:rPr>
        <w:t>, která</w:t>
      </w:r>
      <w:proofErr w:type="gramEnd"/>
      <w:r>
        <w:rPr>
          <w:rFonts w:ascii="Arial" w:hAnsi="Arial" w:cs="Arial"/>
          <w:shd w:val="clear" w:color="auto" w:fill="FFFFFF"/>
        </w:rPr>
        <w:t xml:space="preserve"> je přílohou zadávací dokumentace</w:t>
      </w:r>
      <w:r w:rsidR="00EB1013">
        <w:rPr>
          <w:rFonts w:ascii="Arial" w:hAnsi="Arial" w:cs="Arial"/>
          <w:shd w:val="clear" w:color="auto" w:fill="FFFFFF"/>
        </w:rPr>
        <w:t>.</w:t>
      </w:r>
    </w:p>
    <w:p w:rsidR="009E0459" w:rsidRPr="00B0481E" w:rsidRDefault="009E0459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E0459" w:rsidRDefault="009E0459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:rsidR="00C61BD6" w:rsidRDefault="00C61BD6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Součástí cenové nabídky bude:</w:t>
      </w:r>
    </w:p>
    <w:p w:rsidR="00C61BD6" w:rsidRDefault="00C61BD6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:rsidR="00C61BD6" w:rsidRDefault="00C61BD6" w:rsidP="00C61BD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Projektová dokumentace (DUR,</w:t>
      </w:r>
      <w:proofErr w:type="spellStart"/>
      <w:r>
        <w:rPr>
          <w:rFonts w:ascii="Arial" w:hAnsi="Arial" w:cs="Arial"/>
          <w:color w:val="000000"/>
        </w:rPr>
        <w:t>DSP</w:t>
      </w:r>
      <w:proofErr w:type="spellEnd"/>
      <w:r>
        <w:rPr>
          <w:rFonts w:ascii="Arial" w:hAnsi="Arial" w:cs="Arial"/>
          <w:color w:val="000000"/>
        </w:rPr>
        <w:t>,</w:t>
      </w:r>
      <w:proofErr w:type="spellStart"/>
      <w:r>
        <w:rPr>
          <w:rFonts w:ascii="Arial" w:hAnsi="Arial" w:cs="Arial"/>
          <w:color w:val="000000"/>
        </w:rPr>
        <w:t>DPS</w:t>
      </w:r>
      <w:proofErr w:type="spellEnd"/>
      <w:r>
        <w:rPr>
          <w:rFonts w:ascii="Arial" w:hAnsi="Arial" w:cs="Arial"/>
          <w:color w:val="000000"/>
        </w:rPr>
        <w:t>)</w:t>
      </w:r>
    </w:p>
    <w:p w:rsidR="00EB1013" w:rsidRPr="00C61BD6" w:rsidRDefault="00EB1013" w:rsidP="00EB101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Rozpočet a výkaz výměr</w:t>
      </w:r>
    </w:p>
    <w:p w:rsidR="00C61BD6" w:rsidRDefault="00EB1013" w:rsidP="00C61BD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Stanoviska dotčených orgánů</w:t>
      </w:r>
    </w:p>
    <w:p w:rsidR="00C61BD6" w:rsidRDefault="00EB1013" w:rsidP="00C61BD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Vydání územního souhlasu</w:t>
      </w:r>
    </w:p>
    <w:p w:rsidR="00EB1013" w:rsidRDefault="00EB1013" w:rsidP="00C61BD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Vyřízení stavebního povolení</w:t>
      </w:r>
    </w:p>
    <w:p w:rsidR="00EB1013" w:rsidRPr="00C61BD6" w:rsidRDefault="00EB1013" w:rsidP="00EB1013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E15372" w:rsidRDefault="00E15372" w:rsidP="00E153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15372" w:rsidRPr="00A253E1" w:rsidRDefault="00E15372" w:rsidP="00E15372">
      <w:pPr>
        <w:pStyle w:val="Bezmezer"/>
        <w:jc w:val="both"/>
        <w:rPr>
          <w:rFonts w:ascii="Arial" w:hAnsi="Arial" w:cs="Arial"/>
        </w:rPr>
      </w:pPr>
      <w:r w:rsidRPr="00A253E1">
        <w:rPr>
          <w:rFonts w:ascii="Arial" w:hAnsi="Arial" w:cs="Arial"/>
        </w:rPr>
        <w:t xml:space="preserve">PD bude zpracována </w:t>
      </w:r>
      <w:r>
        <w:rPr>
          <w:rFonts w:ascii="Arial" w:hAnsi="Arial" w:cs="Arial"/>
        </w:rPr>
        <w:t xml:space="preserve">v rozsahu a podrobnostech dokumentace pro provádění stavby (DPS) </w:t>
      </w:r>
      <w:r w:rsidRPr="00A253E1">
        <w:rPr>
          <w:rFonts w:ascii="Arial" w:hAnsi="Arial" w:cs="Arial"/>
        </w:rPr>
        <w:t>v souladu s požadavky relevantních zákonů a vyhlášek, zejména dle zákona č. 183/2006 Sb.</w:t>
      </w:r>
      <w:r>
        <w:rPr>
          <w:rFonts w:ascii="Arial" w:hAnsi="Arial" w:cs="Arial"/>
        </w:rPr>
        <w:t xml:space="preserve">, </w:t>
      </w:r>
      <w:r w:rsidRPr="005F4557">
        <w:rPr>
          <w:rFonts w:ascii="Arial" w:hAnsi="Arial" w:cs="Arial"/>
        </w:rPr>
        <w:t>o územním plánování a stavebním řádu</w:t>
      </w:r>
      <w:r>
        <w:rPr>
          <w:rFonts w:ascii="Arial" w:hAnsi="Arial" w:cs="Arial"/>
        </w:rPr>
        <w:t xml:space="preserve"> </w:t>
      </w:r>
      <w:r w:rsidRPr="005F4557">
        <w:rPr>
          <w:rFonts w:ascii="Arial" w:hAnsi="Arial" w:cs="Arial"/>
        </w:rPr>
        <w:t>(stavební zákon)</w:t>
      </w:r>
      <w:r>
        <w:rPr>
          <w:rFonts w:ascii="Arial" w:hAnsi="Arial" w:cs="Arial"/>
        </w:rPr>
        <w:t>, v platném znění a</w:t>
      </w:r>
      <w:r w:rsidRPr="00A253E1">
        <w:rPr>
          <w:rFonts w:ascii="Arial" w:hAnsi="Arial" w:cs="Arial"/>
        </w:rPr>
        <w:t xml:space="preserve"> </w:t>
      </w:r>
      <w:proofErr w:type="gramStart"/>
      <w:r w:rsidRPr="00A253E1">
        <w:rPr>
          <w:rFonts w:ascii="Arial" w:hAnsi="Arial" w:cs="Arial"/>
        </w:rPr>
        <w:t>vyhlášky</w:t>
      </w:r>
      <w:r>
        <w:rPr>
          <w:rFonts w:ascii="Arial" w:hAnsi="Arial" w:cs="Arial"/>
        </w:rPr>
        <w:t xml:space="preserve">    č.</w:t>
      </w:r>
      <w:proofErr w:type="gramEnd"/>
      <w:r w:rsidRPr="00A253E1">
        <w:rPr>
          <w:rFonts w:ascii="Arial" w:hAnsi="Arial" w:cs="Arial"/>
        </w:rPr>
        <w:t xml:space="preserve"> 499/2006 Sb.</w:t>
      </w:r>
      <w:r>
        <w:rPr>
          <w:rFonts w:ascii="Arial" w:hAnsi="Arial" w:cs="Arial"/>
        </w:rPr>
        <w:t>, o</w:t>
      </w:r>
      <w:r w:rsidRPr="00A253E1">
        <w:rPr>
          <w:rFonts w:ascii="Arial" w:hAnsi="Arial" w:cs="Arial"/>
        </w:rPr>
        <w:t xml:space="preserve"> dokumentaci staveb</w:t>
      </w:r>
      <w:r>
        <w:rPr>
          <w:rFonts w:ascii="Arial" w:hAnsi="Arial" w:cs="Arial"/>
        </w:rPr>
        <w:t>, v platném znění</w:t>
      </w:r>
      <w:r w:rsidRPr="00A253E1">
        <w:rPr>
          <w:rFonts w:ascii="Arial" w:hAnsi="Arial" w:cs="Arial"/>
        </w:rPr>
        <w:t>. Výkaz výměr bude zpracován v souladu s</w:t>
      </w:r>
      <w:r>
        <w:rPr>
          <w:rFonts w:ascii="Arial" w:hAnsi="Arial" w:cs="Arial"/>
        </w:rPr>
        <w:t> </w:t>
      </w:r>
      <w:r w:rsidRPr="00A253E1">
        <w:rPr>
          <w:rFonts w:ascii="Arial" w:hAnsi="Arial" w:cs="Arial"/>
        </w:rPr>
        <w:t>vyhláškou</w:t>
      </w:r>
      <w:r>
        <w:rPr>
          <w:rFonts w:ascii="Arial" w:hAnsi="Arial" w:cs="Arial"/>
        </w:rPr>
        <w:t xml:space="preserve"> č.</w:t>
      </w:r>
      <w:r w:rsidRPr="00A253E1">
        <w:rPr>
          <w:rFonts w:ascii="Arial" w:hAnsi="Arial" w:cs="Arial"/>
        </w:rPr>
        <w:t xml:space="preserve"> 230/2012 Sb.</w:t>
      </w:r>
      <w:r>
        <w:rPr>
          <w:rFonts w:ascii="Arial" w:hAnsi="Arial" w:cs="Arial"/>
        </w:rPr>
        <w:t xml:space="preserve">, </w:t>
      </w:r>
      <w:r w:rsidRPr="005F4557">
        <w:rPr>
          <w:rFonts w:ascii="Arial" w:hAnsi="Arial" w:cs="Arial"/>
        </w:rPr>
        <w:t>kterou se stanoví podrobnosti vymezení předmětu veřejné zakázky na stavební práce a rozsah soupisu stavebních prací, dodávek a služeb s</w:t>
      </w:r>
      <w:r>
        <w:rPr>
          <w:rFonts w:ascii="Arial" w:hAnsi="Arial" w:cs="Arial"/>
        </w:rPr>
        <w:t> </w:t>
      </w:r>
      <w:r w:rsidRPr="005F4557">
        <w:rPr>
          <w:rFonts w:ascii="Arial" w:hAnsi="Arial" w:cs="Arial"/>
        </w:rPr>
        <w:t>výkazem</w:t>
      </w:r>
      <w:r>
        <w:rPr>
          <w:rFonts w:ascii="Arial" w:hAnsi="Arial" w:cs="Arial"/>
        </w:rPr>
        <w:t xml:space="preserve"> </w:t>
      </w:r>
      <w:r w:rsidRPr="005F4557">
        <w:rPr>
          <w:rFonts w:ascii="Arial" w:hAnsi="Arial" w:cs="Arial"/>
        </w:rPr>
        <w:t>výměr</w:t>
      </w:r>
      <w:r>
        <w:rPr>
          <w:rFonts w:ascii="Arial" w:hAnsi="Arial" w:cs="Arial"/>
        </w:rPr>
        <w:t>, v platném znění.</w:t>
      </w:r>
      <w:r w:rsidRPr="00A253E1">
        <w:rPr>
          <w:rFonts w:ascii="Arial" w:hAnsi="Arial" w:cs="Arial"/>
        </w:rPr>
        <w:t xml:space="preserve"> </w:t>
      </w:r>
    </w:p>
    <w:p w:rsidR="00E15372" w:rsidRPr="00A253E1" w:rsidRDefault="00E15372" w:rsidP="00E15372">
      <w:pPr>
        <w:pStyle w:val="Bezmezer"/>
        <w:jc w:val="both"/>
        <w:rPr>
          <w:rFonts w:ascii="Arial" w:hAnsi="Arial" w:cs="Arial"/>
        </w:rPr>
      </w:pPr>
    </w:p>
    <w:p w:rsidR="00E15372" w:rsidRDefault="00E15372" w:rsidP="00E15372">
      <w:pPr>
        <w:pStyle w:val="Bezmezer"/>
        <w:jc w:val="both"/>
        <w:rPr>
          <w:rFonts w:ascii="Arial" w:hAnsi="Arial" w:cs="Arial"/>
        </w:rPr>
      </w:pPr>
      <w:r w:rsidRPr="00A253E1">
        <w:rPr>
          <w:rFonts w:ascii="Arial" w:hAnsi="Arial" w:cs="Arial"/>
        </w:rPr>
        <w:t xml:space="preserve">PD bude předána v 6 </w:t>
      </w:r>
      <w:proofErr w:type="spellStart"/>
      <w:r w:rsidRPr="00A253E1">
        <w:rPr>
          <w:rFonts w:ascii="Arial" w:hAnsi="Arial" w:cs="Arial"/>
        </w:rPr>
        <w:t>paré</w:t>
      </w:r>
      <w:proofErr w:type="spellEnd"/>
      <w:r w:rsidRPr="00A253E1">
        <w:rPr>
          <w:rFonts w:ascii="Arial" w:hAnsi="Arial" w:cs="Arial"/>
        </w:rPr>
        <w:t xml:space="preserve"> v tištěné podobě + 1x digitálně na CD (výkresová část v dwg </w:t>
      </w:r>
      <w:r>
        <w:rPr>
          <w:rFonts w:ascii="Arial" w:hAnsi="Arial" w:cs="Arial"/>
        </w:rPr>
        <w:t xml:space="preserve"> </w:t>
      </w:r>
      <w:r w:rsidRPr="00A253E1">
        <w:rPr>
          <w:rFonts w:ascii="Arial" w:hAnsi="Arial" w:cs="Arial"/>
        </w:rPr>
        <w:t xml:space="preserve">a </w:t>
      </w:r>
      <w:proofErr w:type="spellStart"/>
      <w:r w:rsidRPr="00A253E1">
        <w:rPr>
          <w:rFonts w:ascii="Arial" w:hAnsi="Arial" w:cs="Arial"/>
        </w:rPr>
        <w:t>pdf</w:t>
      </w:r>
      <w:proofErr w:type="spellEnd"/>
      <w:r w:rsidRPr="00A253E1">
        <w:rPr>
          <w:rFonts w:ascii="Arial" w:hAnsi="Arial" w:cs="Arial"/>
        </w:rPr>
        <w:t xml:space="preserve">, ostatní </w:t>
      </w:r>
      <w:proofErr w:type="spellStart"/>
      <w:r w:rsidRPr="00A253E1">
        <w:rPr>
          <w:rFonts w:ascii="Arial" w:hAnsi="Arial" w:cs="Arial"/>
        </w:rPr>
        <w:t>doc</w:t>
      </w:r>
      <w:proofErr w:type="spellEnd"/>
      <w:r w:rsidRPr="00A253E1">
        <w:rPr>
          <w:rFonts w:ascii="Arial" w:hAnsi="Arial" w:cs="Arial"/>
        </w:rPr>
        <w:t xml:space="preserve">, </w:t>
      </w:r>
      <w:proofErr w:type="spellStart"/>
      <w:r w:rsidRPr="00A253E1">
        <w:rPr>
          <w:rFonts w:ascii="Arial" w:hAnsi="Arial" w:cs="Arial"/>
        </w:rPr>
        <w:t>xls</w:t>
      </w:r>
      <w:proofErr w:type="spellEnd"/>
      <w:r w:rsidRPr="00A253E1">
        <w:rPr>
          <w:rFonts w:ascii="Arial" w:hAnsi="Arial" w:cs="Arial"/>
        </w:rPr>
        <w:t xml:space="preserve">, </w:t>
      </w:r>
      <w:proofErr w:type="spellStart"/>
      <w:r w:rsidRPr="00A253E1">
        <w:rPr>
          <w:rFonts w:ascii="Arial" w:hAnsi="Arial" w:cs="Arial"/>
        </w:rPr>
        <w:t>jpg</w:t>
      </w:r>
      <w:proofErr w:type="spellEnd"/>
      <w:r w:rsidRPr="00A253E1">
        <w:rPr>
          <w:rFonts w:ascii="Arial" w:hAnsi="Arial" w:cs="Arial"/>
        </w:rPr>
        <w:t>).</w:t>
      </w:r>
    </w:p>
    <w:p w:rsidR="00E15372" w:rsidRPr="00A253E1" w:rsidRDefault="00E15372" w:rsidP="00E15372">
      <w:pPr>
        <w:pStyle w:val="Bezmezer"/>
        <w:jc w:val="both"/>
        <w:rPr>
          <w:rFonts w:ascii="Arial" w:hAnsi="Arial" w:cs="Arial"/>
        </w:rPr>
      </w:pPr>
    </w:p>
    <w:p w:rsidR="00251BD3" w:rsidRDefault="00251BD3" w:rsidP="00251BD3">
      <w:pPr>
        <w:pStyle w:val="Odstavecseseznamem"/>
        <w:widowControl w:val="0"/>
        <w:spacing w:after="0" w:line="240" w:lineRule="auto"/>
        <w:ind w:left="845"/>
        <w:rPr>
          <w:rFonts w:ascii="Palatino Linotype" w:eastAsia="Times New Roman" w:hAnsi="Palatino Linotype" w:cs="Arial"/>
          <w:bCs/>
          <w:i/>
          <w:sz w:val="20"/>
          <w:szCs w:val="20"/>
          <w:lang w:eastAsia="cs-CZ"/>
        </w:rPr>
      </w:pPr>
    </w:p>
    <w:p w:rsidR="00251BD3" w:rsidRDefault="00251BD3" w:rsidP="00251BD3">
      <w:pPr>
        <w:pStyle w:val="Odstavecseseznamem"/>
        <w:widowControl w:val="0"/>
        <w:spacing w:after="0" w:line="240" w:lineRule="auto"/>
        <w:ind w:left="845"/>
        <w:rPr>
          <w:rFonts w:ascii="Palatino Linotype" w:eastAsia="Times New Roman" w:hAnsi="Palatino Linotype" w:cs="Arial"/>
          <w:bCs/>
          <w:i/>
          <w:sz w:val="20"/>
          <w:szCs w:val="20"/>
          <w:lang w:eastAsia="cs-CZ"/>
        </w:rPr>
      </w:pPr>
    </w:p>
    <w:p w:rsidR="00251BD3" w:rsidRDefault="00251BD3" w:rsidP="00251BD3">
      <w:pPr>
        <w:pStyle w:val="Bezmezer"/>
        <w:jc w:val="both"/>
        <w:rPr>
          <w:rFonts w:ascii="Arial" w:hAnsi="Arial" w:cs="Arial"/>
        </w:rPr>
      </w:pPr>
    </w:p>
    <w:p w:rsidR="00251BD3" w:rsidRPr="000F0752" w:rsidRDefault="00251BD3" w:rsidP="00251BD3">
      <w:pPr>
        <w:pStyle w:val="Bezmezer"/>
        <w:jc w:val="both"/>
        <w:rPr>
          <w:rFonts w:ascii="Arial" w:hAnsi="Arial" w:cs="Arial"/>
          <w:b/>
          <w:sz w:val="24"/>
          <w:u w:val="single"/>
        </w:rPr>
      </w:pPr>
      <w:r w:rsidRPr="000F0752">
        <w:rPr>
          <w:rFonts w:ascii="Arial" w:hAnsi="Arial" w:cs="Arial"/>
          <w:b/>
          <w:sz w:val="24"/>
          <w:u w:val="single"/>
        </w:rPr>
        <w:t>Požadavky na reference</w:t>
      </w:r>
    </w:p>
    <w:p w:rsidR="00251BD3" w:rsidRDefault="00251BD3" w:rsidP="00251BD3">
      <w:pPr>
        <w:pStyle w:val="Bezmezer"/>
        <w:jc w:val="both"/>
        <w:rPr>
          <w:rFonts w:ascii="Arial" w:hAnsi="Arial" w:cs="Arial"/>
          <w:b/>
          <w:u w:val="single"/>
        </w:rPr>
      </w:pPr>
    </w:p>
    <w:p w:rsidR="00251BD3" w:rsidRPr="000F0752" w:rsidRDefault="00251BD3" w:rsidP="00251BD3">
      <w:pPr>
        <w:pStyle w:val="Bezmezer"/>
        <w:jc w:val="both"/>
        <w:rPr>
          <w:rFonts w:ascii="Arial" w:hAnsi="Arial" w:cs="Arial"/>
        </w:rPr>
      </w:pPr>
    </w:p>
    <w:p w:rsidR="00E15372" w:rsidRPr="00E15372" w:rsidRDefault="00E15372" w:rsidP="00E15372">
      <w:pPr>
        <w:pStyle w:val="Odstavecseseznamem"/>
        <w:numPr>
          <w:ilvl w:val="0"/>
          <w:numId w:val="8"/>
        </w:numPr>
        <w:rPr>
          <w:rFonts w:ascii="Arial" w:hAnsi="Arial" w:cs="Arial"/>
        </w:rPr>
      </w:pPr>
      <w:r w:rsidRPr="00E15372">
        <w:rPr>
          <w:rFonts w:ascii="Arial" w:hAnsi="Arial" w:cs="Arial"/>
        </w:rPr>
        <w:t xml:space="preserve">přehled realizací alespoň tří obdobných </w:t>
      </w:r>
      <w:proofErr w:type="gramStart"/>
      <w:r w:rsidRPr="00E15372">
        <w:rPr>
          <w:rFonts w:ascii="Arial" w:hAnsi="Arial" w:cs="Arial"/>
        </w:rPr>
        <w:t>zakázek  s kontaktními</w:t>
      </w:r>
      <w:proofErr w:type="gramEnd"/>
      <w:r w:rsidRPr="00E15372">
        <w:rPr>
          <w:rFonts w:ascii="Arial" w:hAnsi="Arial" w:cs="Arial"/>
        </w:rPr>
        <w:t xml:space="preserve"> údaji na jejich investory. </w:t>
      </w:r>
      <w:r w:rsidR="00E47CF7">
        <w:rPr>
          <w:rFonts w:ascii="Arial" w:hAnsi="Arial" w:cs="Arial"/>
        </w:rPr>
        <w:t xml:space="preserve">Obdobnou zakázkou se rozumí </w:t>
      </w:r>
      <w:proofErr w:type="spellStart"/>
      <w:r w:rsidR="00E47CF7">
        <w:rPr>
          <w:rFonts w:ascii="Arial" w:hAnsi="Arial" w:cs="Arial"/>
        </w:rPr>
        <w:t>PD</w:t>
      </w:r>
      <w:proofErr w:type="spellEnd"/>
      <w:r w:rsidR="00E47CF7">
        <w:rPr>
          <w:rFonts w:ascii="Arial" w:hAnsi="Arial" w:cs="Arial"/>
        </w:rPr>
        <w:t xml:space="preserve"> dílenských a výrobních prostor.</w:t>
      </w:r>
    </w:p>
    <w:p w:rsidR="00E15372" w:rsidRDefault="00E15372" w:rsidP="00E15372">
      <w:pPr>
        <w:rPr>
          <w:rFonts w:ascii="Arial" w:hAnsi="Arial" w:cs="Arial"/>
        </w:rPr>
      </w:pPr>
      <w:r w:rsidRPr="00B3218D">
        <w:rPr>
          <w:rFonts w:ascii="Arial" w:hAnsi="Arial" w:cs="Arial"/>
        </w:rPr>
        <w:t>Příslušné doklady není nutno předkládat v originále nebo úředně ověřeném opise.</w:t>
      </w:r>
    </w:p>
    <w:p w:rsidR="00C35988" w:rsidRDefault="00C35988" w:rsidP="00E15372">
      <w:pPr>
        <w:rPr>
          <w:rFonts w:ascii="Arial" w:hAnsi="Arial" w:cs="Arial"/>
        </w:rPr>
      </w:pPr>
    </w:p>
    <w:p w:rsidR="00C35988" w:rsidRDefault="00C35988" w:rsidP="00E15372">
      <w:pPr>
        <w:rPr>
          <w:rFonts w:ascii="Arial" w:hAnsi="Arial" w:cs="Arial"/>
        </w:rPr>
      </w:pPr>
    </w:p>
    <w:p w:rsidR="00C35988" w:rsidRDefault="00C35988" w:rsidP="00E15372">
      <w:pPr>
        <w:rPr>
          <w:rFonts w:ascii="Arial" w:hAnsi="Arial" w:cs="Arial"/>
        </w:rPr>
      </w:pPr>
    </w:p>
    <w:p w:rsidR="00C35988" w:rsidRDefault="00C35988" w:rsidP="00E15372">
      <w:pPr>
        <w:rPr>
          <w:rFonts w:ascii="Arial" w:hAnsi="Arial" w:cs="Arial"/>
        </w:rPr>
      </w:pPr>
    </w:p>
    <w:p w:rsidR="00C35988" w:rsidRDefault="00C35988" w:rsidP="00E15372">
      <w:pPr>
        <w:rPr>
          <w:rFonts w:ascii="Arial" w:hAnsi="Arial" w:cs="Arial"/>
        </w:rPr>
      </w:pPr>
    </w:p>
    <w:p w:rsidR="00C35988" w:rsidRDefault="00C35988" w:rsidP="00E15372">
      <w:pPr>
        <w:rPr>
          <w:rFonts w:ascii="Arial" w:hAnsi="Arial" w:cs="Arial"/>
        </w:rPr>
      </w:pPr>
    </w:p>
    <w:p w:rsidR="00C35988" w:rsidRDefault="00C35988" w:rsidP="00E15372">
      <w:pPr>
        <w:rPr>
          <w:rFonts w:ascii="Arial" w:hAnsi="Arial" w:cs="Arial"/>
        </w:rPr>
      </w:pPr>
    </w:p>
    <w:p w:rsidR="00C35988" w:rsidRDefault="00C35988" w:rsidP="00E15372">
      <w:pPr>
        <w:rPr>
          <w:rFonts w:ascii="Arial" w:hAnsi="Arial" w:cs="Arial"/>
        </w:rPr>
      </w:pPr>
    </w:p>
    <w:p w:rsidR="00C35988" w:rsidRDefault="00C35988" w:rsidP="00E15372">
      <w:pPr>
        <w:rPr>
          <w:rFonts w:ascii="Arial" w:hAnsi="Arial" w:cs="Arial"/>
        </w:rPr>
      </w:pPr>
    </w:p>
    <w:p w:rsidR="00C35988" w:rsidRDefault="00C35988" w:rsidP="00E15372">
      <w:pPr>
        <w:rPr>
          <w:rFonts w:ascii="Arial" w:hAnsi="Arial" w:cs="Arial"/>
        </w:rPr>
      </w:pPr>
    </w:p>
    <w:p w:rsidR="00086E2A" w:rsidRDefault="00086E2A" w:rsidP="00086E2A">
      <w:pPr>
        <w:jc w:val="center"/>
        <w:rPr>
          <w:sz w:val="28"/>
        </w:rPr>
      </w:pPr>
    </w:p>
    <w:p w:rsidR="00C35988" w:rsidRDefault="00C35988" w:rsidP="00086E2A">
      <w:pPr>
        <w:jc w:val="center"/>
        <w:rPr>
          <w:sz w:val="28"/>
        </w:rPr>
      </w:pPr>
    </w:p>
    <w:p w:rsidR="00C35988" w:rsidRDefault="00C35988" w:rsidP="00086E2A">
      <w:pPr>
        <w:jc w:val="center"/>
        <w:rPr>
          <w:sz w:val="28"/>
        </w:rPr>
      </w:pPr>
    </w:p>
    <w:p w:rsidR="00C35988" w:rsidRPr="00086E2A" w:rsidRDefault="00C35988" w:rsidP="00086E2A">
      <w:pPr>
        <w:jc w:val="center"/>
        <w:rPr>
          <w:sz w:val="28"/>
        </w:rPr>
      </w:pPr>
    </w:p>
    <w:sectPr w:rsidR="00C35988" w:rsidRPr="00086E2A" w:rsidSect="00C3598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91D" w:rsidRDefault="00EE491D" w:rsidP="0001760B">
      <w:pPr>
        <w:spacing w:after="0" w:line="240" w:lineRule="auto"/>
      </w:pPr>
      <w:r>
        <w:separator/>
      </w:r>
    </w:p>
  </w:endnote>
  <w:endnote w:type="continuationSeparator" w:id="0">
    <w:p w:rsidR="00EE491D" w:rsidRDefault="00EE491D" w:rsidP="00017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91D" w:rsidRDefault="00EE491D" w:rsidP="0001760B">
      <w:pPr>
        <w:spacing w:after="0" w:line="240" w:lineRule="auto"/>
      </w:pPr>
      <w:r>
        <w:separator/>
      </w:r>
    </w:p>
  </w:footnote>
  <w:footnote w:type="continuationSeparator" w:id="0">
    <w:p w:rsidR="00EE491D" w:rsidRDefault="00EE491D" w:rsidP="00017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0B" w:rsidRDefault="00BD1D0C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6.95pt;margin-top:14.95pt;width:538.5pt;height:56.25pt;z-index:251658240;visibility:visible;mso-wrap-edited:f;mso-position-horizontal-relative:page;mso-position-vertical-relative:page">
          <v:imagedata r:id="rId1" o:title=""/>
          <w10:wrap anchorx="page" anchory="page"/>
        </v:shape>
        <o:OLEObject Type="Embed" ProgID="Word.Picture.8" ShapeID="_x0000_s2049" DrawAspect="Content" ObjectID="_1554732174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1422A"/>
    <w:multiLevelType w:val="hybridMultilevel"/>
    <w:tmpl w:val="2D08E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8707A"/>
    <w:multiLevelType w:val="hybridMultilevel"/>
    <w:tmpl w:val="F76C7A0A"/>
    <w:lvl w:ilvl="0" w:tplc="7F2C3A1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2D455C01"/>
    <w:multiLevelType w:val="hybridMultilevel"/>
    <w:tmpl w:val="9714728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D77768F"/>
    <w:multiLevelType w:val="hybridMultilevel"/>
    <w:tmpl w:val="E9CAA6C6"/>
    <w:lvl w:ilvl="0" w:tplc="2674B4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053F89"/>
    <w:multiLevelType w:val="hybridMultilevel"/>
    <w:tmpl w:val="65DE84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E51EF8"/>
    <w:multiLevelType w:val="hybridMultilevel"/>
    <w:tmpl w:val="755847CC"/>
    <w:lvl w:ilvl="0" w:tplc="4B206552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60" w:hanging="360"/>
      </w:pPr>
    </w:lvl>
    <w:lvl w:ilvl="2" w:tplc="0405001B" w:tentative="1">
      <w:start w:val="1"/>
      <w:numFmt w:val="lowerRoman"/>
      <w:lvlText w:val="%3."/>
      <w:lvlJc w:val="right"/>
      <w:pPr>
        <w:ind w:left="3480" w:hanging="180"/>
      </w:pPr>
    </w:lvl>
    <w:lvl w:ilvl="3" w:tplc="0405000F" w:tentative="1">
      <w:start w:val="1"/>
      <w:numFmt w:val="decimal"/>
      <w:lvlText w:val="%4."/>
      <w:lvlJc w:val="left"/>
      <w:pPr>
        <w:ind w:left="4200" w:hanging="360"/>
      </w:pPr>
    </w:lvl>
    <w:lvl w:ilvl="4" w:tplc="04050019" w:tentative="1">
      <w:start w:val="1"/>
      <w:numFmt w:val="lowerLetter"/>
      <w:lvlText w:val="%5."/>
      <w:lvlJc w:val="left"/>
      <w:pPr>
        <w:ind w:left="4920" w:hanging="360"/>
      </w:pPr>
    </w:lvl>
    <w:lvl w:ilvl="5" w:tplc="0405001B" w:tentative="1">
      <w:start w:val="1"/>
      <w:numFmt w:val="lowerRoman"/>
      <w:lvlText w:val="%6."/>
      <w:lvlJc w:val="right"/>
      <w:pPr>
        <w:ind w:left="5640" w:hanging="180"/>
      </w:pPr>
    </w:lvl>
    <w:lvl w:ilvl="6" w:tplc="0405000F" w:tentative="1">
      <w:start w:val="1"/>
      <w:numFmt w:val="decimal"/>
      <w:lvlText w:val="%7."/>
      <w:lvlJc w:val="left"/>
      <w:pPr>
        <w:ind w:left="6360" w:hanging="360"/>
      </w:pPr>
    </w:lvl>
    <w:lvl w:ilvl="7" w:tplc="04050019" w:tentative="1">
      <w:start w:val="1"/>
      <w:numFmt w:val="lowerLetter"/>
      <w:lvlText w:val="%8."/>
      <w:lvlJc w:val="left"/>
      <w:pPr>
        <w:ind w:left="7080" w:hanging="360"/>
      </w:pPr>
    </w:lvl>
    <w:lvl w:ilvl="8" w:tplc="0405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6">
    <w:nsid w:val="4074694D"/>
    <w:multiLevelType w:val="hybridMultilevel"/>
    <w:tmpl w:val="D722C378"/>
    <w:lvl w:ilvl="0" w:tplc="6D527B3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724525D"/>
    <w:multiLevelType w:val="hybridMultilevel"/>
    <w:tmpl w:val="BB38D9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D75967"/>
    <w:multiLevelType w:val="hybridMultilevel"/>
    <w:tmpl w:val="17B28D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37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1760B"/>
    <w:rsid w:val="00004742"/>
    <w:rsid w:val="0001760B"/>
    <w:rsid w:val="000602B7"/>
    <w:rsid w:val="00067571"/>
    <w:rsid w:val="00077715"/>
    <w:rsid w:val="00086E2A"/>
    <w:rsid w:val="000E3D7E"/>
    <w:rsid w:val="000F1107"/>
    <w:rsid w:val="000F4D16"/>
    <w:rsid w:val="001548E8"/>
    <w:rsid w:val="001B6653"/>
    <w:rsid w:val="001C569A"/>
    <w:rsid w:val="001F779A"/>
    <w:rsid w:val="00251BD3"/>
    <w:rsid w:val="00257AE2"/>
    <w:rsid w:val="003542B0"/>
    <w:rsid w:val="00357D38"/>
    <w:rsid w:val="003B5DB2"/>
    <w:rsid w:val="003F1DB4"/>
    <w:rsid w:val="00472548"/>
    <w:rsid w:val="004A1809"/>
    <w:rsid w:val="0050773C"/>
    <w:rsid w:val="00584F57"/>
    <w:rsid w:val="005979A8"/>
    <w:rsid w:val="006C3EE6"/>
    <w:rsid w:val="0070651D"/>
    <w:rsid w:val="00733752"/>
    <w:rsid w:val="00782562"/>
    <w:rsid w:val="007878C0"/>
    <w:rsid w:val="007C7CEF"/>
    <w:rsid w:val="007F7E37"/>
    <w:rsid w:val="00842B2F"/>
    <w:rsid w:val="00877F3F"/>
    <w:rsid w:val="008C7B06"/>
    <w:rsid w:val="008D025F"/>
    <w:rsid w:val="009E0459"/>
    <w:rsid w:val="00A55FA1"/>
    <w:rsid w:val="00A7200A"/>
    <w:rsid w:val="00AE0D43"/>
    <w:rsid w:val="00B0481E"/>
    <w:rsid w:val="00B07792"/>
    <w:rsid w:val="00B5379D"/>
    <w:rsid w:val="00BC084E"/>
    <w:rsid w:val="00BD1D0C"/>
    <w:rsid w:val="00C0732B"/>
    <w:rsid w:val="00C20487"/>
    <w:rsid w:val="00C35988"/>
    <w:rsid w:val="00C464E2"/>
    <w:rsid w:val="00C61BD6"/>
    <w:rsid w:val="00C93580"/>
    <w:rsid w:val="00C94812"/>
    <w:rsid w:val="00D97158"/>
    <w:rsid w:val="00DC2E11"/>
    <w:rsid w:val="00E15372"/>
    <w:rsid w:val="00E47CF7"/>
    <w:rsid w:val="00E55C53"/>
    <w:rsid w:val="00EB1013"/>
    <w:rsid w:val="00ED13F8"/>
    <w:rsid w:val="00EE1B8E"/>
    <w:rsid w:val="00EE491D"/>
    <w:rsid w:val="00EF2141"/>
    <w:rsid w:val="00FD0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71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17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760B"/>
  </w:style>
  <w:style w:type="paragraph" w:styleId="Zpat">
    <w:name w:val="footer"/>
    <w:basedOn w:val="Normln"/>
    <w:link w:val="ZpatChar"/>
    <w:uiPriority w:val="99"/>
    <w:semiHidden/>
    <w:unhideWhenUsed/>
    <w:rsid w:val="00017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1760B"/>
  </w:style>
  <w:style w:type="paragraph" w:styleId="Odstavecseseznamem">
    <w:name w:val="List Paragraph"/>
    <w:basedOn w:val="Normln"/>
    <w:uiPriority w:val="34"/>
    <w:qFormat/>
    <w:rsid w:val="007F7E37"/>
    <w:pPr>
      <w:ind w:left="720"/>
      <w:contextualSpacing/>
    </w:pPr>
  </w:style>
  <w:style w:type="table" w:styleId="Mkatabulky">
    <w:name w:val="Table Grid"/>
    <w:basedOn w:val="Normlntabulka"/>
    <w:uiPriority w:val="59"/>
    <w:rsid w:val="007F7E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B537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37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37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379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3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379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B5379D"/>
    <w:pPr>
      <w:spacing w:after="0" w:line="240" w:lineRule="auto"/>
    </w:pPr>
  </w:style>
  <w:style w:type="paragraph" w:styleId="Normlnweb">
    <w:name w:val="Normal (Web)"/>
    <w:basedOn w:val="Normln"/>
    <w:uiPriority w:val="99"/>
    <w:rsid w:val="003B5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B0481E"/>
  </w:style>
  <w:style w:type="character" w:styleId="Siln">
    <w:name w:val="Strong"/>
    <w:basedOn w:val="Standardnpsmoodstavce"/>
    <w:uiPriority w:val="22"/>
    <w:qFormat/>
    <w:rsid w:val="00B048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9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271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majetek</dc:creator>
  <cp:lastModifiedBy>majetek</cp:lastModifiedBy>
  <cp:revision>9</cp:revision>
  <cp:lastPrinted>2015-08-25T07:44:00Z</cp:lastPrinted>
  <dcterms:created xsi:type="dcterms:W3CDTF">2016-10-12T12:26:00Z</dcterms:created>
  <dcterms:modified xsi:type="dcterms:W3CDTF">2017-04-26T15:15:00Z</dcterms:modified>
</cp:coreProperties>
</file>