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7"/>
        <w:gridCol w:w="6713"/>
      </w:tblGrid>
      <w:tr w:rsidR="00A41800" w:rsidRPr="00A21B51" w:rsidTr="005E52A3">
        <w:trPr>
          <w:trHeight w:val="485"/>
        </w:trPr>
        <w:tc>
          <w:tcPr>
            <w:tcW w:w="2347" w:type="dxa"/>
            <w:vAlign w:val="center"/>
          </w:tcPr>
          <w:p w:rsidR="00A41800" w:rsidRPr="00A21B51" w:rsidRDefault="00A41800" w:rsidP="009A3D82">
            <w:pPr>
              <w:shd w:val="clear" w:color="auto" w:fill="FFFFFF"/>
              <w:textAlignment w:val="top"/>
              <w:rPr>
                <w:sz w:val="22"/>
                <w:szCs w:val="22"/>
              </w:rPr>
            </w:pPr>
            <w:bookmarkStart w:id="0" w:name="_GoBack"/>
            <w:bookmarkEnd w:id="0"/>
            <w:r w:rsidRPr="00A21B51">
              <w:rPr>
                <w:sz w:val="22"/>
                <w:szCs w:val="22"/>
              </w:rPr>
              <w:t xml:space="preserve">Název </w:t>
            </w:r>
            <w:r w:rsidR="009A3D82" w:rsidRPr="00A21B51">
              <w:rPr>
                <w:sz w:val="22"/>
                <w:szCs w:val="22"/>
              </w:rPr>
              <w:t>dodavatele:</w:t>
            </w:r>
          </w:p>
        </w:tc>
        <w:tc>
          <w:tcPr>
            <w:tcW w:w="6713" w:type="dxa"/>
            <w:vAlign w:val="center"/>
          </w:tcPr>
          <w:p w:rsidR="00A41800" w:rsidRPr="00471DE3" w:rsidRDefault="007E37AA" w:rsidP="00914E08">
            <w:pPr>
              <w:shd w:val="clear" w:color="auto" w:fill="FFFFFF"/>
              <w:textAlignment w:val="top"/>
              <w:rPr>
                <w:sz w:val="22"/>
                <w:szCs w:val="22"/>
                <w:highlight w:val="yellow"/>
              </w:rPr>
            </w:pPr>
            <w:r w:rsidRPr="00471DE3">
              <w:rPr>
                <w:rFonts w:eastAsia="MS Mincho"/>
                <w:b/>
                <w:sz w:val="22"/>
                <w:szCs w:val="22"/>
                <w:highlight w:val="yellow"/>
              </w:rPr>
              <w:t xml:space="preserve">DOPLNÍ </w:t>
            </w:r>
            <w:r w:rsidR="0040328E" w:rsidRPr="00471DE3">
              <w:rPr>
                <w:rFonts w:eastAsia="MS Mincho"/>
                <w:b/>
                <w:sz w:val="22"/>
                <w:szCs w:val="22"/>
                <w:highlight w:val="yellow"/>
              </w:rPr>
              <w:t>ÚČASTNÍK</w:t>
            </w:r>
          </w:p>
        </w:tc>
      </w:tr>
      <w:tr w:rsidR="00A41800" w:rsidRPr="00A21B51" w:rsidTr="005E52A3">
        <w:trPr>
          <w:trHeight w:val="421"/>
        </w:trPr>
        <w:tc>
          <w:tcPr>
            <w:tcW w:w="2347" w:type="dxa"/>
            <w:vAlign w:val="center"/>
          </w:tcPr>
          <w:p w:rsidR="00A41800" w:rsidRPr="00A21B51" w:rsidRDefault="00A41800" w:rsidP="00914E08">
            <w:pPr>
              <w:shd w:val="clear" w:color="auto" w:fill="FFFFFF"/>
              <w:textAlignment w:val="top"/>
              <w:rPr>
                <w:sz w:val="22"/>
                <w:szCs w:val="22"/>
              </w:rPr>
            </w:pPr>
            <w:r w:rsidRPr="00A21B51">
              <w:rPr>
                <w:sz w:val="22"/>
                <w:szCs w:val="22"/>
              </w:rPr>
              <w:t>Sídlo:</w:t>
            </w:r>
          </w:p>
        </w:tc>
        <w:tc>
          <w:tcPr>
            <w:tcW w:w="6713" w:type="dxa"/>
            <w:vAlign w:val="center"/>
          </w:tcPr>
          <w:p w:rsidR="00A41800" w:rsidRPr="00A21B51" w:rsidRDefault="007E37AA" w:rsidP="00914E08">
            <w:pPr>
              <w:shd w:val="clear" w:color="auto" w:fill="FFFFFF"/>
              <w:textAlignment w:val="top"/>
              <w:rPr>
                <w:sz w:val="22"/>
                <w:szCs w:val="22"/>
              </w:rPr>
            </w:pPr>
            <w:r w:rsidRPr="00471DE3">
              <w:rPr>
                <w:rFonts w:eastAsia="MS Mincho"/>
                <w:b/>
                <w:sz w:val="22"/>
                <w:szCs w:val="22"/>
                <w:highlight w:val="yellow"/>
              </w:rPr>
              <w:t xml:space="preserve">DOPLNÍ </w:t>
            </w:r>
            <w:r w:rsidR="0040328E" w:rsidRPr="00471DE3">
              <w:rPr>
                <w:rFonts w:eastAsia="MS Mincho"/>
                <w:b/>
                <w:sz w:val="22"/>
                <w:szCs w:val="22"/>
                <w:highlight w:val="yellow"/>
              </w:rPr>
              <w:t>ÚČASTNÍK</w:t>
            </w:r>
          </w:p>
        </w:tc>
      </w:tr>
      <w:tr w:rsidR="00A41800" w:rsidRPr="00A21B51" w:rsidTr="005E52A3">
        <w:trPr>
          <w:trHeight w:val="413"/>
        </w:trPr>
        <w:tc>
          <w:tcPr>
            <w:tcW w:w="2347" w:type="dxa"/>
            <w:vAlign w:val="center"/>
          </w:tcPr>
          <w:p w:rsidR="00A41800" w:rsidRPr="00A21B51" w:rsidRDefault="00A41800" w:rsidP="007E37AA">
            <w:pPr>
              <w:shd w:val="clear" w:color="auto" w:fill="FFFFFF"/>
              <w:textAlignment w:val="top"/>
              <w:rPr>
                <w:sz w:val="22"/>
                <w:szCs w:val="22"/>
              </w:rPr>
            </w:pPr>
            <w:r w:rsidRPr="00A21B51">
              <w:rPr>
                <w:sz w:val="22"/>
                <w:szCs w:val="22"/>
              </w:rPr>
              <w:t>IČ</w:t>
            </w:r>
            <w:r w:rsidR="007E37AA" w:rsidRPr="00A21B51">
              <w:rPr>
                <w:sz w:val="22"/>
                <w:szCs w:val="22"/>
              </w:rPr>
              <w:t>O</w:t>
            </w:r>
            <w:r w:rsidRPr="00A21B51">
              <w:rPr>
                <w:sz w:val="22"/>
                <w:szCs w:val="22"/>
              </w:rPr>
              <w:t>:</w:t>
            </w:r>
          </w:p>
        </w:tc>
        <w:tc>
          <w:tcPr>
            <w:tcW w:w="6713" w:type="dxa"/>
            <w:vAlign w:val="center"/>
          </w:tcPr>
          <w:p w:rsidR="00A41800" w:rsidRPr="00A21B51" w:rsidRDefault="007E37AA" w:rsidP="00914E08">
            <w:pPr>
              <w:shd w:val="clear" w:color="auto" w:fill="FFFFFF"/>
              <w:textAlignment w:val="top"/>
              <w:rPr>
                <w:sz w:val="22"/>
                <w:szCs w:val="22"/>
              </w:rPr>
            </w:pPr>
            <w:r w:rsidRPr="00471DE3">
              <w:rPr>
                <w:rFonts w:eastAsia="MS Mincho"/>
                <w:b/>
                <w:sz w:val="22"/>
                <w:szCs w:val="22"/>
                <w:highlight w:val="yellow"/>
              </w:rPr>
              <w:t xml:space="preserve">DOPLNÍ </w:t>
            </w:r>
            <w:r w:rsidR="0040328E" w:rsidRPr="00471DE3">
              <w:rPr>
                <w:rFonts w:eastAsia="MS Mincho"/>
                <w:b/>
                <w:sz w:val="22"/>
                <w:szCs w:val="22"/>
                <w:highlight w:val="yellow"/>
              </w:rPr>
              <w:t>ÚČASTNÍK</w:t>
            </w:r>
          </w:p>
        </w:tc>
      </w:tr>
    </w:tbl>
    <w:p w:rsidR="009E3A88" w:rsidRPr="00A21B51" w:rsidRDefault="009E3A88" w:rsidP="00CC7DBE">
      <w:pPr>
        <w:pStyle w:val="Zkladntext"/>
        <w:ind w:left="15"/>
        <w:jc w:val="both"/>
        <w:rPr>
          <w:rFonts w:ascii="Times New Roman" w:hAnsi="Times New Roman" w:cs="Times New Roman"/>
          <w:i/>
          <w:color w:val="C00000"/>
          <w:sz w:val="22"/>
          <w:szCs w:val="22"/>
        </w:rPr>
      </w:pPr>
    </w:p>
    <w:p w:rsidR="00CC7DBE" w:rsidRPr="00A21B51" w:rsidRDefault="002E6CDC" w:rsidP="00CC7DBE">
      <w:pPr>
        <w:pStyle w:val="Zkladntext"/>
        <w:ind w:left="15"/>
        <w:jc w:val="both"/>
        <w:rPr>
          <w:rFonts w:ascii="Times New Roman" w:hAnsi="Times New Roman" w:cs="Times New Roman"/>
          <w:sz w:val="22"/>
          <w:szCs w:val="22"/>
        </w:rPr>
      </w:pPr>
      <w:r w:rsidRPr="00A21B51">
        <w:rPr>
          <w:rFonts w:ascii="Times New Roman" w:hAnsi="Times New Roman" w:cs="Times New Roman"/>
          <w:sz w:val="22"/>
          <w:szCs w:val="22"/>
        </w:rPr>
        <w:t xml:space="preserve">Výše uvedený </w:t>
      </w:r>
      <w:r w:rsidR="009A3D82" w:rsidRPr="00A21B51">
        <w:rPr>
          <w:rFonts w:ascii="Times New Roman" w:hAnsi="Times New Roman" w:cs="Times New Roman"/>
          <w:sz w:val="22"/>
          <w:szCs w:val="22"/>
        </w:rPr>
        <w:t xml:space="preserve">účastník </w:t>
      </w:r>
      <w:r w:rsidR="00103142" w:rsidRPr="00A21B51">
        <w:rPr>
          <w:rFonts w:ascii="Times New Roman" w:hAnsi="Times New Roman" w:cs="Times New Roman"/>
          <w:sz w:val="22"/>
          <w:szCs w:val="22"/>
        </w:rPr>
        <w:t>zadávacího</w:t>
      </w:r>
      <w:r w:rsidR="00FF2EDE" w:rsidRPr="00A21B51">
        <w:rPr>
          <w:rFonts w:ascii="Times New Roman" w:hAnsi="Times New Roman" w:cs="Times New Roman"/>
          <w:sz w:val="22"/>
          <w:szCs w:val="22"/>
        </w:rPr>
        <w:t xml:space="preserve"> </w:t>
      </w:r>
      <w:r w:rsidR="009A3D82" w:rsidRPr="00A21B51">
        <w:rPr>
          <w:rFonts w:ascii="Times New Roman" w:hAnsi="Times New Roman" w:cs="Times New Roman"/>
          <w:sz w:val="22"/>
          <w:szCs w:val="22"/>
        </w:rPr>
        <w:t xml:space="preserve">řízení </w:t>
      </w:r>
      <w:r w:rsidR="003E1B50" w:rsidRPr="00A21B51">
        <w:rPr>
          <w:rFonts w:ascii="Times New Roman" w:hAnsi="Times New Roman" w:cs="Times New Roman"/>
          <w:sz w:val="22"/>
          <w:szCs w:val="22"/>
        </w:rPr>
        <w:t>s názvem:</w:t>
      </w:r>
    </w:p>
    <w:p w:rsidR="009E3A88" w:rsidRPr="00A21B51" w:rsidRDefault="009E3A88" w:rsidP="00CC7DBE">
      <w:pPr>
        <w:pStyle w:val="Zkladntext"/>
        <w:ind w:left="15"/>
        <w:jc w:val="both"/>
        <w:rPr>
          <w:rFonts w:ascii="Times New Roman" w:hAnsi="Times New Roman" w:cs="Times New Roman"/>
          <w:sz w:val="22"/>
          <w:szCs w:val="22"/>
        </w:rPr>
      </w:pPr>
    </w:p>
    <w:p w:rsidR="0040328E" w:rsidRPr="00A21B51" w:rsidRDefault="0040328E" w:rsidP="007E37AA">
      <w:pPr>
        <w:jc w:val="center"/>
        <w:rPr>
          <w:b/>
          <w:bCs/>
          <w:sz w:val="22"/>
          <w:szCs w:val="22"/>
        </w:rPr>
      </w:pPr>
    </w:p>
    <w:tbl>
      <w:tblPr>
        <w:tblW w:w="9139"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70" w:type="dxa"/>
          <w:right w:w="70" w:type="dxa"/>
        </w:tblCellMar>
        <w:tblLook w:val="0000" w:firstRow="0" w:lastRow="0" w:firstColumn="0" w:lastColumn="0" w:noHBand="0" w:noVBand="0"/>
      </w:tblPr>
      <w:tblGrid>
        <w:gridCol w:w="9139"/>
      </w:tblGrid>
      <w:tr w:rsidR="0040328E" w:rsidRPr="00A21B51" w:rsidTr="00367F73">
        <w:trPr>
          <w:trHeight w:val="20"/>
        </w:trPr>
        <w:tc>
          <w:tcPr>
            <w:tcW w:w="5881"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67F73" w:rsidRDefault="00367F73" w:rsidP="00367F73">
            <w:pPr>
              <w:spacing w:before="60" w:after="60"/>
              <w:jc w:val="center"/>
              <w:rPr>
                <w:rFonts w:eastAsia="MS Mincho"/>
                <w:b/>
                <w:bCs/>
                <w:sz w:val="28"/>
                <w:szCs w:val="28"/>
              </w:rPr>
            </w:pPr>
          </w:p>
          <w:p w:rsidR="00471DE3" w:rsidRPr="00471DE3" w:rsidRDefault="00471DE3" w:rsidP="00471DE3">
            <w:pPr>
              <w:spacing w:after="120" w:line="300" w:lineRule="exact"/>
              <w:jc w:val="center"/>
              <w:rPr>
                <w:rFonts w:eastAsiaTheme="minorHAnsi"/>
                <w:b/>
                <w:sz w:val="32"/>
                <w:szCs w:val="32"/>
                <w:lang w:eastAsia="en-US"/>
              </w:rPr>
            </w:pPr>
            <w:r w:rsidRPr="00471DE3">
              <w:rPr>
                <w:rFonts w:eastAsiaTheme="minorHAnsi"/>
                <w:b/>
                <w:sz w:val="32"/>
                <w:szCs w:val="32"/>
                <w:lang w:eastAsia="en-US"/>
              </w:rPr>
              <w:t>„</w:t>
            </w:r>
            <w:bookmarkStart w:id="1" w:name="_Hlk166758231"/>
            <w:r w:rsidRPr="00471DE3">
              <w:rPr>
                <w:rFonts w:eastAsiaTheme="minorHAnsi"/>
                <w:b/>
                <w:sz w:val="32"/>
                <w:szCs w:val="32"/>
                <w:lang w:eastAsia="en-US"/>
              </w:rPr>
              <w:t>Úprava nádvoří a zahrady u objektu č.p. 19 – budova OÚ Tuklaty“</w:t>
            </w:r>
            <w:bookmarkEnd w:id="1"/>
          </w:p>
          <w:p w:rsidR="0040328E" w:rsidRPr="00A21B51" w:rsidRDefault="0040328E" w:rsidP="00680212">
            <w:pPr>
              <w:pStyle w:val="Tabulkatext"/>
              <w:jc w:val="center"/>
              <w:rPr>
                <w:rFonts w:ascii="Times New Roman" w:hAnsi="Times New Roman" w:cs="Times New Roman"/>
                <w:b/>
                <w:sz w:val="28"/>
                <w:szCs w:val="28"/>
              </w:rPr>
            </w:pPr>
          </w:p>
        </w:tc>
      </w:tr>
    </w:tbl>
    <w:p w:rsidR="007E37AA" w:rsidRPr="00A21B51" w:rsidRDefault="007E37AA" w:rsidP="007E37AA">
      <w:pPr>
        <w:jc w:val="center"/>
        <w:rPr>
          <w:b/>
          <w:bCs/>
          <w:sz w:val="22"/>
          <w:szCs w:val="22"/>
        </w:rPr>
      </w:pPr>
      <w:r w:rsidRPr="00A21B51">
        <w:rPr>
          <w:b/>
          <w:bCs/>
          <w:sz w:val="22"/>
          <w:szCs w:val="22"/>
        </w:rPr>
        <w:t xml:space="preserve">  </w:t>
      </w:r>
    </w:p>
    <w:p w:rsidR="00CC7DBE" w:rsidRPr="00A21B51" w:rsidRDefault="00CC7DBE" w:rsidP="00CC7DBE">
      <w:pPr>
        <w:pStyle w:val="Zkladntext"/>
        <w:ind w:left="15"/>
        <w:jc w:val="both"/>
        <w:rPr>
          <w:rFonts w:ascii="Times New Roman" w:hAnsi="Times New Roman" w:cs="Times New Roman"/>
          <w:sz w:val="22"/>
          <w:szCs w:val="22"/>
        </w:rPr>
      </w:pPr>
    </w:p>
    <w:p w:rsidR="00B07A0A" w:rsidRPr="00A21B51" w:rsidRDefault="00AD6CDD" w:rsidP="009A3D82">
      <w:pPr>
        <w:pStyle w:val="Zkladntext"/>
        <w:ind w:left="15"/>
        <w:jc w:val="both"/>
        <w:rPr>
          <w:rFonts w:ascii="Times New Roman" w:hAnsi="Times New Roman" w:cs="Times New Roman"/>
          <w:sz w:val="22"/>
          <w:szCs w:val="22"/>
        </w:rPr>
      </w:pPr>
      <w:r w:rsidRPr="00A21B51">
        <w:rPr>
          <w:rFonts w:ascii="Times New Roman" w:hAnsi="Times New Roman" w:cs="Times New Roman"/>
          <w:sz w:val="22"/>
          <w:szCs w:val="22"/>
        </w:rPr>
        <w:t xml:space="preserve">tímto prokazuje splnění podmínek </w:t>
      </w:r>
      <w:r w:rsidR="00B07A0A" w:rsidRPr="00A21B51">
        <w:rPr>
          <w:rFonts w:ascii="Times New Roman" w:hAnsi="Times New Roman" w:cs="Times New Roman"/>
          <w:sz w:val="22"/>
          <w:szCs w:val="22"/>
        </w:rPr>
        <w:t>kvalifikace a čestně prohlašuje, že</w:t>
      </w:r>
      <w:r w:rsidR="001D6A78" w:rsidRPr="00A21B51">
        <w:rPr>
          <w:rFonts w:ascii="Times New Roman" w:hAnsi="Times New Roman" w:cs="Times New Roman"/>
          <w:sz w:val="22"/>
          <w:szCs w:val="22"/>
        </w:rPr>
        <w:t xml:space="preserve"> splňuje:</w:t>
      </w:r>
    </w:p>
    <w:p w:rsidR="00B07A0A" w:rsidRPr="00A21B51" w:rsidRDefault="00B07A0A" w:rsidP="009A3D82">
      <w:pPr>
        <w:pStyle w:val="Zkladntext"/>
        <w:ind w:left="15"/>
        <w:jc w:val="both"/>
        <w:rPr>
          <w:rFonts w:ascii="Times New Roman" w:hAnsi="Times New Roman" w:cs="Times New Roman"/>
          <w:sz w:val="22"/>
          <w:szCs w:val="22"/>
        </w:rPr>
      </w:pPr>
    </w:p>
    <w:p w:rsidR="009A3D82" w:rsidRPr="00A21B51" w:rsidRDefault="00B07A0A" w:rsidP="007E37AA">
      <w:pPr>
        <w:pStyle w:val="Zkladntext"/>
        <w:numPr>
          <w:ilvl w:val="0"/>
          <w:numId w:val="40"/>
        </w:numPr>
        <w:ind w:left="426" w:hanging="426"/>
        <w:jc w:val="both"/>
        <w:rPr>
          <w:rFonts w:ascii="Times New Roman" w:hAnsi="Times New Roman" w:cs="Times New Roman"/>
          <w:sz w:val="22"/>
          <w:szCs w:val="22"/>
        </w:rPr>
      </w:pPr>
      <w:r w:rsidRPr="00A21B51">
        <w:rPr>
          <w:rFonts w:ascii="Times New Roman" w:hAnsi="Times New Roman" w:cs="Times New Roman"/>
          <w:b/>
          <w:bCs/>
          <w:sz w:val="22"/>
          <w:szCs w:val="22"/>
        </w:rPr>
        <w:t xml:space="preserve">podmínky </w:t>
      </w:r>
      <w:r w:rsidR="00AD6CDD" w:rsidRPr="00A21B51">
        <w:rPr>
          <w:rFonts w:ascii="Times New Roman" w:hAnsi="Times New Roman" w:cs="Times New Roman"/>
          <w:b/>
          <w:bCs/>
          <w:sz w:val="22"/>
          <w:szCs w:val="22"/>
        </w:rPr>
        <w:t>základní způsobilosti</w:t>
      </w:r>
      <w:r w:rsidR="00FF2EDE" w:rsidRPr="00A21B51">
        <w:rPr>
          <w:rFonts w:ascii="Times New Roman" w:hAnsi="Times New Roman" w:cs="Times New Roman"/>
          <w:sz w:val="22"/>
          <w:szCs w:val="22"/>
        </w:rPr>
        <w:t xml:space="preserve"> </w:t>
      </w:r>
      <w:r w:rsidR="00103142" w:rsidRPr="00A21B51">
        <w:rPr>
          <w:rFonts w:ascii="Times New Roman" w:hAnsi="Times New Roman" w:cs="Times New Roman"/>
          <w:sz w:val="22"/>
          <w:szCs w:val="22"/>
        </w:rPr>
        <w:t>dle</w:t>
      </w:r>
      <w:r w:rsidRPr="00A21B51">
        <w:rPr>
          <w:rFonts w:ascii="Times New Roman" w:hAnsi="Times New Roman" w:cs="Times New Roman"/>
          <w:sz w:val="22"/>
          <w:szCs w:val="22"/>
        </w:rPr>
        <w:t xml:space="preserve"> § 74 ZZVZ</w:t>
      </w:r>
      <w:r w:rsidR="00AD6CDD" w:rsidRPr="00A21B51">
        <w:rPr>
          <w:rFonts w:ascii="Times New Roman" w:hAnsi="Times New Roman" w:cs="Times New Roman"/>
          <w:sz w:val="22"/>
          <w:szCs w:val="22"/>
        </w:rPr>
        <w:t xml:space="preserve"> a </w:t>
      </w:r>
      <w:r w:rsidR="00495E31" w:rsidRPr="00A21B51">
        <w:rPr>
          <w:rFonts w:ascii="Times New Roman" w:hAnsi="Times New Roman" w:cs="Times New Roman"/>
          <w:sz w:val="22"/>
          <w:szCs w:val="22"/>
        </w:rPr>
        <w:t>je dodavatel, který</w:t>
      </w:r>
      <w:r w:rsidR="00AD6CDD" w:rsidRPr="00A21B51">
        <w:rPr>
          <w:rFonts w:ascii="Times New Roman" w:hAnsi="Times New Roman" w:cs="Times New Roman"/>
          <w:sz w:val="22"/>
          <w:szCs w:val="22"/>
        </w:rPr>
        <w:t xml:space="preserve"> </w:t>
      </w:r>
    </w:p>
    <w:p w:rsidR="001B7DC1" w:rsidRPr="00A21B51" w:rsidRDefault="001B7DC1" w:rsidP="009A3D82">
      <w:pPr>
        <w:pStyle w:val="Zkladntext"/>
        <w:ind w:left="15"/>
        <w:jc w:val="both"/>
        <w:rPr>
          <w:rFonts w:ascii="Times New Roman" w:hAnsi="Times New Roman" w:cs="Times New Roman"/>
          <w:sz w:val="22"/>
          <w:szCs w:val="22"/>
        </w:rPr>
      </w:pPr>
    </w:p>
    <w:p w:rsidR="00495E31" w:rsidRPr="00A21B51" w:rsidRDefault="00495E31" w:rsidP="007E37AA">
      <w:pPr>
        <w:pStyle w:val="Odstavecseseznamem"/>
        <w:numPr>
          <w:ilvl w:val="0"/>
          <w:numId w:val="17"/>
        </w:numPr>
        <w:autoSpaceDE w:val="0"/>
        <w:autoSpaceDN w:val="0"/>
        <w:adjustRightInd w:val="0"/>
        <w:spacing w:after="60"/>
        <w:ind w:left="851" w:hanging="708"/>
        <w:contextualSpacing w:val="0"/>
        <w:jc w:val="both"/>
        <w:rPr>
          <w:rFonts w:eastAsia="Calibri"/>
          <w:color w:val="000000"/>
          <w:sz w:val="22"/>
          <w:szCs w:val="22"/>
          <w:lang w:eastAsia="en-US"/>
        </w:rPr>
      </w:pPr>
      <w:r w:rsidRPr="00A21B51">
        <w:rPr>
          <w:rFonts w:eastAsia="Calibri"/>
          <w:color w:val="000000"/>
          <w:sz w:val="22"/>
          <w:szCs w:val="22"/>
          <w:lang w:eastAsia="en-US"/>
        </w:rPr>
        <w:t xml:space="preserve">nebyl v zemi svého sídla v posledních 5 letech před zahájením </w:t>
      </w:r>
      <w:r w:rsidR="00103142" w:rsidRPr="00A21B51">
        <w:rPr>
          <w:rFonts w:eastAsia="Calibri"/>
          <w:color w:val="000000"/>
          <w:sz w:val="22"/>
          <w:szCs w:val="22"/>
          <w:lang w:eastAsia="en-US"/>
        </w:rPr>
        <w:t>zadávacího</w:t>
      </w:r>
      <w:r w:rsidRPr="00A21B51">
        <w:rPr>
          <w:rFonts w:eastAsia="Calibri"/>
          <w:color w:val="000000"/>
          <w:sz w:val="22"/>
          <w:szCs w:val="22"/>
          <w:lang w:eastAsia="en-US"/>
        </w:rPr>
        <w:t xml:space="preserve"> řízení pravomocně odsouzen pro trestný čin uvedený</w:t>
      </w:r>
      <w:r w:rsidR="00B07A0A" w:rsidRPr="00A21B51">
        <w:rPr>
          <w:rFonts w:eastAsia="Calibri"/>
          <w:color w:val="000000"/>
          <w:sz w:val="22"/>
          <w:szCs w:val="22"/>
          <w:lang w:eastAsia="en-US"/>
        </w:rPr>
        <w:t xml:space="preserve"> v příloze 3 k ZZVZ</w:t>
      </w:r>
      <w:r w:rsidRPr="00A21B51">
        <w:rPr>
          <w:rFonts w:eastAsia="Calibri"/>
          <w:color w:val="000000"/>
          <w:sz w:val="22"/>
          <w:szCs w:val="22"/>
          <w:lang w:eastAsia="en-US"/>
        </w:rPr>
        <w:t xml:space="preserve"> nebo obdobný trestný čin podle právního řádu země sídla dodavatele; k zahlazeným odsouzením se nepřihlíží,</w:t>
      </w:r>
    </w:p>
    <w:p w:rsidR="00495E31" w:rsidRPr="00A21B51" w:rsidRDefault="00495E31" w:rsidP="005E52A3">
      <w:pPr>
        <w:pStyle w:val="Normlnweb"/>
        <w:spacing w:before="60" w:after="60"/>
        <w:ind w:left="1418"/>
        <w:jc w:val="both"/>
        <w:rPr>
          <w:bCs/>
          <w:color w:val="000000"/>
          <w:sz w:val="22"/>
          <w:szCs w:val="22"/>
        </w:rPr>
      </w:pPr>
      <w:r w:rsidRPr="00A21B51">
        <w:rPr>
          <w:bCs/>
          <w:color w:val="000000"/>
          <w:sz w:val="22"/>
          <w:szCs w:val="22"/>
        </w:rPr>
        <w:t xml:space="preserve">Pokud je dodavatelem právnická osoba, výše uvedenou podmínku podle odstavce a) splňuje tato právnická osoba a zároveň každý člen statutárního orgánu. Je-li členem statutárního orgánu dodavatele právnická osoba, výše uvedenou podmínku podle odstavce a) splňuje tato právnická osoba, každý člen statutárního orgánu této právnické osoby a osoba zastupující tuto právnickou osobu v statutárním orgánu dodavatele. </w:t>
      </w:r>
    </w:p>
    <w:p w:rsidR="00495E31" w:rsidRPr="00A21B51" w:rsidRDefault="00495E31" w:rsidP="005E52A3">
      <w:pPr>
        <w:pStyle w:val="Normlnweb"/>
        <w:spacing w:before="60" w:after="60"/>
        <w:ind w:left="1418"/>
        <w:jc w:val="both"/>
        <w:rPr>
          <w:bCs/>
          <w:color w:val="000000"/>
          <w:sz w:val="22"/>
          <w:szCs w:val="22"/>
        </w:rPr>
      </w:pPr>
      <w:r w:rsidRPr="00A21B51">
        <w:rPr>
          <w:bCs/>
          <w:color w:val="000000"/>
          <w:sz w:val="22"/>
          <w:szCs w:val="22"/>
        </w:rPr>
        <w:t xml:space="preserve">Pokud se </w:t>
      </w:r>
      <w:r w:rsidR="00103142" w:rsidRPr="00A21B51">
        <w:rPr>
          <w:bCs/>
          <w:color w:val="000000"/>
          <w:sz w:val="22"/>
          <w:szCs w:val="22"/>
        </w:rPr>
        <w:t>zadávacího</w:t>
      </w:r>
      <w:r w:rsidRPr="00A21B51">
        <w:rPr>
          <w:bCs/>
          <w:color w:val="000000"/>
          <w:sz w:val="22"/>
          <w:szCs w:val="22"/>
        </w:rPr>
        <w:t xml:space="preserve"> řízení účastní pobočka závodu zahraniční právnické osoby, výše uvedenou podmínku podle odstavce a) splňuje tato právnická osoba a vedoucí pobočky závodu.</w:t>
      </w:r>
    </w:p>
    <w:p w:rsidR="00495E31" w:rsidRPr="00A21B51" w:rsidRDefault="00495E31" w:rsidP="005E52A3">
      <w:pPr>
        <w:pStyle w:val="Normlnweb"/>
        <w:spacing w:before="60" w:after="60"/>
        <w:ind w:left="1418"/>
        <w:jc w:val="both"/>
        <w:rPr>
          <w:bCs/>
          <w:color w:val="000000"/>
          <w:sz w:val="22"/>
          <w:szCs w:val="22"/>
        </w:rPr>
      </w:pPr>
      <w:r w:rsidRPr="00A21B51">
        <w:rPr>
          <w:bCs/>
          <w:color w:val="000000"/>
          <w:sz w:val="22"/>
          <w:szCs w:val="22"/>
        </w:rPr>
        <w:t xml:space="preserve">Pokud se </w:t>
      </w:r>
      <w:r w:rsidR="00103142" w:rsidRPr="00A21B51">
        <w:rPr>
          <w:bCs/>
          <w:color w:val="000000"/>
          <w:sz w:val="22"/>
          <w:szCs w:val="22"/>
        </w:rPr>
        <w:t>zadávacího</w:t>
      </w:r>
      <w:r w:rsidRPr="00A21B51">
        <w:rPr>
          <w:bCs/>
          <w:color w:val="000000"/>
          <w:sz w:val="22"/>
          <w:szCs w:val="22"/>
        </w:rPr>
        <w:t xml:space="preserve"> řízení účastní pobočka závodu české právnické osoby, výše uvedenou podmínku podle odstavce a) splňují vedoucí pobočky závodu, tato právnická osoba a zároveň každý člen statutárního orgánu. Je-li členem statutárního orgánu dodavatele právnická osoba, výše uvedenou podmínku podle odstavce a) splňuje tato právnická osoba, každý člen statutárního orgánu této právnické osoby a osoba zastupující tuto právnickou osobu v statutárním orgánu dodavatele.</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rFonts w:eastAsia="Calibri"/>
          <w:color w:val="000000"/>
          <w:sz w:val="22"/>
          <w:szCs w:val="22"/>
          <w:lang w:eastAsia="en-US"/>
        </w:rPr>
      </w:pPr>
      <w:r w:rsidRPr="00A21B51">
        <w:rPr>
          <w:rFonts w:eastAsia="Calibri"/>
          <w:color w:val="000000"/>
          <w:sz w:val="22"/>
          <w:szCs w:val="22"/>
          <w:lang w:eastAsia="en-US"/>
        </w:rPr>
        <w:t>nemá v České republice a v zemi svého sídla v evidenci daní zachycen splatný daňový nedoplatek</w:t>
      </w:r>
      <w:r w:rsidR="00B33B77">
        <w:rPr>
          <w:rFonts w:eastAsia="Calibri"/>
          <w:color w:val="000000"/>
          <w:sz w:val="22"/>
          <w:szCs w:val="22"/>
          <w:lang w:eastAsia="en-US"/>
        </w:rPr>
        <w:t>,</w:t>
      </w:r>
      <w:r w:rsidR="00FE25D9" w:rsidRPr="00A21B51">
        <w:rPr>
          <w:rFonts w:eastAsia="Calibri"/>
          <w:color w:val="000000"/>
          <w:sz w:val="22"/>
          <w:szCs w:val="22"/>
          <w:lang w:eastAsia="en-US"/>
        </w:rPr>
        <w:t xml:space="preserve"> a to ani ke spotřební dani</w:t>
      </w:r>
      <w:r w:rsidRPr="00A21B51">
        <w:rPr>
          <w:rFonts w:eastAsia="Calibri"/>
          <w:color w:val="000000"/>
          <w:sz w:val="22"/>
          <w:szCs w:val="22"/>
          <w:lang w:eastAsia="en-US"/>
        </w:rPr>
        <w:t>,</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rFonts w:eastAsia="Calibri"/>
          <w:color w:val="000000"/>
          <w:sz w:val="22"/>
          <w:szCs w:val="22"/>
          <w:lang w:eastAsia="en-US"/>
        </w:rPr>
      </w:pPr>
      <w:r w:rsidRPr="00A21B51">
        <w:rPr>
          <w:rFonts w:eastAsia="Calibri"/>
          <w:color w:val="000000"/>
          <w:sz w:val="22"/>
          <w:szCs w:val="22"/>
          <w:lang w:eastAsia="en-US"/>
        </w:rPr>
        <w:t>nemá v České republice a v zemi svého sídla splatný nedoplatek na pojistném nebo na penále na veřejné zdravotní pojištění,</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sz w:val="22"/>
          <w:szCs w:val="22"/>
        </w:rPr>
      </w:pPr>
      <w:r w:rsidRPr="00A21B51">
        <w:rPr>
          <w:rFonts w:eastAsia="Calibri"/>
          <w:color w:val="000000"/>
          <w:sz w:val="22"/>
          <w:szCs w:val="22"/>
          <w:lang w:eastAsia="en-US"/>
        </w:rPr>
        <w:t>nemá v České republice a v zemi svého sídla splatný nedoplatek na pojistném nebo na penále na sociální zabezpečení a příspěvku na státní politiku zaměstnanosti,</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sz w:val="22"/>
          <w:szCs w:val="22"/>
        </w:rPr>
      </w:pPr>
      <w:r w:rsidRPr="00A21B51">
        <w:rPr>
          <w:rFonts w:eastAsia="Calibri"/>
          <w:color w:val="000000"/>
          <w:sz w:val="22"/>
          <w:szCs w:val="22"/>
          <w:lang w:eastAsia="en-US"/>
        </w:rPr>
        <w:t>není v likvidaci, proti němu nebylo vydáno rozhodnutí o úpadku, vůči němu nebyla nařízena nucená správa podle jiného právního předpisu nebo v obdobné situaci podle právního řádu země sídla dodavatele.</w:t>
      </w:r>
    </w:p>
    <w:p w:rsidR="007E37AA" w:rsidRPr="00A21B51" w:rsidRDefault="007E37AA" w:rsidP="007E37AA">
      <w:pPr>
        <w:pStyle w:val="PFI-odstavec"/>
        <w:tabs>
          <w:tab w:val="clear" w:pos="680"/>
        </w:tabs>
        <w:spacing w:after="60"/>
        <w:ind w:left="1437"/>
        <w:rPr>
          <w:rFonts w:ascii="Times New Roman" w:hAnsi="Times New Roman"/>
          <w:bCs/>
          <w:i/>
          <w:szCs w:val="22"/>
        </w:rPr>
      </w:pPr>
    </w:p>
    <w:p w:rsidR="00F654C7" w:rsidRPr="00A21B51" w:rsidRDefault="00846634" w:rsidP="00F654C7">
      <w:pPr>
        <w:pStyle w:val="Zkladntext"/>
        <w:numPr>
          <w:ilvl w:val="0"/>
          <w:numId w:val="40"/>
        </w:numPr>
        <w:ind w:left="426" w:hanging="426"/>
        <w:jc w:val="both"/>
        <w:rPr>
          <w:rFonts w:ascii="Times New Roman" w:hAnsi="Times New Roman" w:cs="Times New Roman"/>
          <w:bCs/>
          <w:sz w:val="22"/>
          <w:szCs w:val="22"/>
        </w:rPr>
      </w:pPr>
      <w:r w:rsidRPr="00A21B51">
        <w:rPr>
          <w:rFonts w:ascii="Times New Roman" w:hAnsi="Times New Roman" w:cs="Times New Roman"/>
          <w:b/>
          <w:sz w:val="22"/>
          <w:szCs w:val="22"/>
        </w:rPr>
        <w:lastRenderedPageBreak/>
        <w:t>t</w:t>
      </w:r>
      <w:r w:rsidR="00C010F1" w:rsidRPr="00A21B51">
        <w:rPr>
          <w:rFonts w:ascii="Times New Roman" w:hAnsi="Times New Roman" w:cs="Times New Roman"/>
          <w:b/>
          <w:sz w:val="22"/>
          <w:szCs w:val="22"/>
        </w:rPr>
        <w:t>echnickou kvalifikaci</w:t>
      </w:r>
      <w:r w:rsidR="00C010F1" w:rsidRPr="00A21B51">
        <w:rPr>
          <w:rFonts w:ascii="Times New Roman" w:hAnsi="Times New Roman" w:cs="Times New Roman"/>
          <w:sz w:val="22"/>
          <w:szCs w:val="22"/>
        </w:rPr>
        <w:t xml:space="preserve"> prostřednictvím</w:t>
      </w:r>
      <w:r w:rsidR="007E37AA" w:rsidRPr="00A21B51">
        <w:rPr>
          <w:rFonts w:ascii="Times New Roman" w:hAnsi="Times New Roman" w:cs="Times New Roman"/>
          <w:sz w:val="22"/>
          <w:szCs w:val="22"/>
        </w:rPr>
        <w:t xml:space="preserve"> níže uvedeného</w:t>
      </w:r>
      <w:r w:rsidR="00F654C7" w:rsidRPr="00A21B51">
        <w:rPr>
          <w:rFonts w:ascii="Times New Roman" w:hAnsi="Times New Roman" w:cs="Times New Roman"/>
          <w:sz w:val="22"/>
          <w:szCs w:val="22"/>
        </w:rPr>
        <w:t xml:space="preserve">: </w:t>
      </w:r>
    </w:p>
    <w:p w:rsidR="00471DE3" w:rsidRDefault="00471DE3" w:rsidP="00F654C7">
      <w:pPr>
        <w:pStyle w:val="Zkladntext"/>
        <w:jc w:val="both"/>
        <w:rPr>
          <w:rFonts w:ascii="Times New Roman" w:hAnsi="Times New Roman" w:cs="Times New Roman"/>
          <w:sz w:val="22"/>
          <w:szCs w:val="22"/>
        </w:rPr>
      </w:pPr>
    </w:p>
    <w:p w:rsidR="007E37AA" w:rsidRPr="002F34D4" w:rsidRDefault="00471DE3" w:rsidP="00F654C7">
      <w:pPr>
        <w:pStyle w:val="Zkladntext"/>
        <w:jc w:val="both"/>
        <w:rPr>
          <w:rFonts w:ascii="Times New Roman" w:hAnsi="Times New Roman" w:cs="Times New Roman"/>
          <w:sz w:val="22"/>
          <w:szCs w:val="22"/>
        </w:rPr>
      </w:pPr>
      <w:r w:rsidRPr="00471DE3">
        <w:rPr>
          <w:rFonts w:ascii="Times New Roman" w:hAnsi="Times New Roman" w:cs="Times New Roman"/>
          <w:sz w:val="22"/>
          <w:szCs w:val="22"/>
        </w:rPr>
        <w:t>Seznam stavebních prací poskytnutých (tj. dokončených) dodavatelem za posledních pět (5) let před zahájením zadávacího řízení včetně osvědčení objednatele o řádném poskytnutí a dokončení nejvýznamnějších z těchto stavebních prací následujícího obsahu, tj.</w:t>
      </w:r>
      <w:r w:rsidRPr="00471DE3">
        <w:rPr>
          <w:rFonts w:ascii="Times New Roman" w:hAnsi="Times New Roman" w:cs="Times New Roman"/>
          <w:b/>
          <w:sz w:val="22"/>
          <w:szCs w:val="22"/>
        </w:rPr>
        <w:t xml:space="preserve"> </w:t>
      </w:r>
      <w:r w:rsidRPr="00471DE3">
        <w:rPr>
          <w:rFonts w:ascii="Times New Roman" w:hAnsi="Times New Roman" w:cs="Times New Roman"/>
          <w:sz w:val="22"/>
          <w:szCs w:val="22"/>
        </w:rPr>
        <w:t xml:space="preserve">minimálně </w:t>
      </w:r>
      <w:r w:rsidRPr="00471DE3">
        <w:rPr>
          <w:rFonts w:ascii="Times New Roman" w:hAnsi="Times New Roman" w:cs="Times New Roman"/>
          <w:b/>
          <w:sz w:val="22"/>
          <w:szCs w:val="22"/>
        </w:rPr>
        <w:t xml:space="preserve">dvě (2) zakázky na </w:t>
      </w:r>
      <w:bookmarkStart w:id="2" w:name="_Hlk166782303"/>
      <w:r w:rsidRPr="00471DE3">
        <w:rPr>
          <w:rFonts w:ascii="Times New Roman" w:hAnsi="Times New Roman" w:cs="Times New Roman"/>
          <w:b/>
          <w:sz w:val="22"/>
          <w:szCs w:val="22"/>
        </w:rPr>
        <w:t>stavební práce, jejichž předmětem byla výstavba parkovacích ploch, případně výstavba či rekonstrukce (obnova) pozemní komunikace s hodnotou těchto prací nejméně 1,5 mil. Kč bez DPH/stavba</w:t>
      </w:r>
      <w:bookmarkEnd w:id="2"/>
      <w:r w:rsidRPr="00471DE3">
        <w:rPr>
          <w:rFonts w:ascii="Times New Roman" w:hAnsi="Times New Roman" w:cs="Times New Roman"/>
          <w:b/>
          <w:sz w:val="22"/>
          <w:szCs w:val="22"/>
        </w:rPr>
        <w:t>.</w:t>
      </w:r>
      <w:r w:rsidR="0040328E" w:rsidRPr="002F34D4">
        <w:rPr>
          <w:rFonts w:ascii="Times New Roman" w:hAnsi="Times New Roman" w:cs="Times New Roman"/>
          <w:sz w:val="22"/>
          <w:szCs w:val="22"/>
        </w:rPr>
        <w:t xml:space="preserve"> </w:t>
      </w:r>
    </w:p>
    <w:p w:rsidR="00F654C7" w:rsidRPr="00A21B51" w:rsidRDefault="00F654C7" w:rsidP="00F654C7">
      <w:pPr>
        <w:pStyle w:val="Zkladntext"/>
        <w:jc w:val="both"/>
        <w:rPr>
          <w:rFonts w:ascii="Times New Roman" w:hAnsi="Times New Roman" w:cs="Times New Roman"/>
          <w:bCs/>
          <w:sz w:val="22"/>
          <w:szCs w:val="22"/>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237"/>
      </w:tblGrid>
      <w:tr w:rsidR="00C010F1" w:rsidRPr="00A21B51" w:rsidTr="001E442E">
        <w:trPr>
          <w:trHeight w:val="284"/>
          <w:jc w:val="cent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010F1" w:rsidRPr="00A21B51" w:rsidRDefault="00C010F1" w:rsidP="005E5CAF">
            <w:pPr>
              <w:tabs>
                <w:tab w:val="left" w:pos="720"/>
              </w:tabs>
              <w:jc w:val="both"/>
              <w:rPr>
                <w:b/>
                <w:sz w:val="22"/>
                <w:szCs w:val="22"/>
              </w:rPr>
            </w:pPr>
            <w:bookmarkStart w:id="3" w:name="_Hlk109378790"/>
          </w:p>
        </w:tc>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010F1" w:rsidRPr="00A21B51" w:rsidRDefault="002F34D4" w:rsidP="005E5CAF">
            <w:pPr>
              <w:tabs>
                <w:tab w:val="left" w:pos="720"/>
              </w:tabs>
              <w:jc w:val="both"/>
              <w:rPr>
                <w:b/>
                <w:sz w:val="22"/>
                <w:szCs w:val="22"/>
              </w:rPr>
            </w:pPr>
            <w:r>
              <w:rPr>
                <w:b/>
                <w:sz w:val="22"/>
                <w:szCs w:val="22"/>
              </w:rPr>
              <w:t>Stavební práce č. 1</w:t>
            </w:r>
          </w:p>
          <w:p w:rsidR="00E50D05" w:rsidRPr="00A21B51" w:rsidRDefault="00E50D05" w:rsidP="005E5CAF">
            <w:pPr>
              <w:tabs>
                <w:tab w:val="left" w:pos="720"/>
              </w:tabs>
              <w:jc w:val="both"/>
              <w:rPr>
                <w:sz w:val="22"/>
                <w:szCs w:val="22"/>
              </w:rPr>
            </w:pPr>
          </w:p>
        </w:tc>
      </w:tr>
      <w:tr w:rsidR="00C010F1"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C010F1" w:rsidRPr="00A21B51" w:rsidRDefault="00C010F1" w:rsidP="0040328E">
            <w:pPr>
              <w:tabs>
                <w:tab w:val="left" w:pos="720"/>
              </w:tabs>
              <w:jc w:val="both"/>
              <w:rPr>
                <w:sz w:val="22"/>
                <w:szCs w:val="22"/>
              </w:rPr>
            </w:pPr>
            <w:r w:rsidRPr="00A21B51">
              <w:rPr>
                <w:sz w:val="22"/>
                <w:szCs w:val="22"/>
              </w:rPr>
              <w:t>Kontaktní osoba objednatele</w:t>
            </w:r>
            <w:r w:rsidR="002F03A0" w:rsidRPr="00A21B51">
              <w:rPr>
                <w:sz w:val="22"/>
                <w:szCs w:val="22"/>
              </w:rPr>
              <w:t xml:space="preserve"> včetně jména a příjmení</w:t>
            </w:r>
            <w:r w:rsidRPr="00A21B51">
              <w:rPr>
                <w:sz w:val="22"/>
                <w:szCs w:val="22"/>
              </w:rPr>
              <w:t>, u které je možné realizaci zakázky ověřit</w:t>
            </w:r>
            <w:r w:rsidR="007E37AA" w:rsidRPr="00A21B51">
              <w:rPr>
                <w:sz w:val="22"/>
                <w:szCs w:val="22"/>
              </w:rPr>
              <w:t xml:space="preserve">, tj. email, tel. </w:t>
            </w:r>
            <w:r w:rsidR="002F03A0" w:rsidRPr="00A21B51">
              <w:rPr>
                <w:sz w:val="22"/>
                <w:szCs w:val="22"/>
              </w:rPr>
              <w:t>kontaktní osoby</w:t>
            </w:r>
          </w:p>
        </w:tc>
        <w:tc>
          <w:tcPr>
            <w:tcW w:w="6237" w:type="dxa"/>
            <w:tcBorders>
              <w:top w:val="single" w:sz="4" w:space="0" w:color="auto"/>
              <w:left w:val="single" w:sz="4" w:space="0" w:color="auto"/>
              <w:bottom w:val="single" w:sz="4" w:space="0" w:color="auto"/>
              <w:right w:val="single" w:sz="4" w:space="0" w:color="auto"/>
            </w:tcBorders>
          </w:tcPr>
          <w:p w:rsidR="00C010F1" w:rsidRPr="00A21B51" w:rsidRDefault="00B35442" w:rsidP="005E5CAF">
            <w:pPr>
              <w:tabs>
                <w:tab w:val="left" w:pos="720"/>
              </w:tabs>
              <w:rPr>
                <w:sz w:val="22"/>
                <w:szCs w:val="22"/>
              </w:rPr>
            </w:pPr>
            <w:r w:rsidRPr="00471DE3">
              <w:rPr>
                <w:rFonts w:eastAsia="MS Mincho"/>
                <w:b/>
                <w:sz w:val="22"/>
                <w:szCs w:val="22"/>
                <w:highlight w:val="yellow"/>
              </w:rPr>
              <w:t xml:space="preserve">DOPLNÍ </w:t>
            </w:r>
            <w:r w:rsidR="00A21B51" w:rsidRPr="00471DE3">
              <w:rPr>
                <w:rFonts w:eastAsia="MS Mincho"/>
                <w:b/>
                <w:sz w:val="22"/>
                <w:szCs w:val="22"/>
                <w:highlight w:val="yellow"/>
              </w:rPr>
              <w:t>ÚČASTNÍK</w:t>
            </w:r>
          </w:p>
        </w:tc>
      </w:tr>
      <w:tr w:rsidR="00C010F1"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C010F1" w:rsidRPr="00A21B51" w:rsidRDefault="002F34D4" w:rsidP="0040328E">
            <w:pPr>
              <w:tabs>
                <w:tab w:val="left" w:pos="720"/>
              </w:tabs>
              <w:jc w:val="both"/>
              <w:rPr>
                <w:sz w:val="22"/>
                <w:szCs w:val="22"/>
              </w:rPr>
            </w:pPr>
            <w:r>
              <w:rPr>
                <w:sz w:val="22"/>
                <w:szCs w:val="22"/>
              </w:rPr>
              <w:t xml:space="preserve">Specifikace stavební práce – jaké stavební práce byly zhotovitelem realizovány </w:t>
            </w:r>
          </w:p>
        </w:tc>
        <w:tc>
          <w:tcPr>
            <w:tcW w:w="6237" w:type="dxa"/>
            <w:tcBorders>
              <w:top w:val="single" w:sz="4" w:space="0" w:color="auto"/>
              <w:left w:val="single" w:sz="4" w:space="0" w:color="auto"/>
              <w:bottom w:val="single" w:sz="4" w:space="0" w:color="auto"/>
              <w:right w:val="single" w:sz="4" w:space="0" w:color="auto"/>
            </w:tcBorders>
          </w:tcPr>
          <w:p w:rsidR="00C010F1" w:rsidRPr="00A21B51" w:rsidRDefault="00B35442" w:rsidP="005E5CAF">
            <w:pPr>
              <w:tabs>
                <w:tab w:val="left" w:pos="720"/>
              </w:tabs>
              <w:rPr>
                <w:sz w:val="22"/>
                <w:szCs w:val="22"/>
              </w:rPr>
            </w:pPr>
            <w:r w:rsidRPr="00471DE3">
              <w:rPr>
                <w:rFonts w:eastAsia="MS Mincho"/>
                <w:b/>
                <w:sz w:val="22"/>
                <w:szCs w:val="22"/>
                <w:highlight w:val="yellow"/>
              </w:rPr>
              <w:t xml:space="preserve">DOPLNÍ </w:t>
            </w:r>
            <w:r w:rsidR="00A21B51" w:rsidRPr="00471DE3">
              <w:rPr>
                <w:rFonts w:eastAsia="MS Mincho"/>
                <w:b/>
                <w:sz w:val="22"/>
                <w:szCs w:val="22"/>
                <w:highlight w:val="yellow"/>
              </w:rPr>
              <w:t>ÚČASTNÍK</w:t>
            </w:r>
          </w:p>
        </w:tc>
      </w:tr>
      <w:tr w:rsidR="00471DE3"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71DE3" w:rsidRDefault="00471DE3" w:rsidP="0040328E">
            <w:pPr>
              <w:tabs>
                <w:tab w:val="left" w:pos="720"/>
              </w:tabs>
              <w:jc w:val="both"/>
              <w:rPr>
                <w:sz w:val="22"/>
                <w:szCs w:val="22"/>
              </w:rPr>
            </w:pPr>
            <w:r>
              <w:rPr>
                <w:sz w:val="22"/>
                <w:szCs w:val="22"/>
              </w:rPr>
              <w:t>Procentuální</w:t>
            </w:r>
            <w:r w:rsidRPr="00471DE3">
              <w:rPr>
                <w:sz w:val="22"/>
                <w:szCs w:val="22"/>
              </w:rPr>
              <w:t xml:space="preserve"> podíl dodavatele na realizaci stavby vlastními kapacitami,</w:t>
            </w:r>
          </w:p>
        </w:tc>
        <w:tc>
          <w:tcPr>
            <w:tcW w:w="6237" w:type="dxa"/>
            <w:tcBorders>
              <w:top w:val="single" w:sz="4" w:space="0" w:color="auto"/>
              <w:left w:val="single" w:sz="4" w:space="0" w:color="auto"/>
              <w:bottom w:val="single" w:sz="4" w:space="0" w:color="auto"/>
              <w:right w:val="single" w:sz="4" w:space="0" w:color="auto"/>
            </w:tcBorders>
          </w:tcPr>
          <w:p w:rsidR="00471DE3" w:rsidRPr="00471DE3" w:rsidRDefault="00471DE3" w:rsidP="005E5CAF">
            <w:pPr>
              <w:tabs>
                <w:tab w:val="left" w:pos="720"/>
              </w:tabs>
              <w:rPr>
                <w:rFonts w:eastAsia="MS Mincho"/>
                <w:b/>
                <w:sz w:val="22"/>
                <w:szCs w:val="22"/>
                <w:highlight w:val="yellow"/>
              </w:rPr>
            </w:pPr>
          </w:p>
        </w:tc>
      </w:tr>
      <w:tr w:rsidR="001E442E"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1E442E" w:rsidRDefault="001E442E" w:rsidP="0040328E">
            <w:pPr>
              <w:tabs>
                <w:tab w:val="left" w:pos="720"/>
              </w:tabs>
              <w:jc w:val="both"/>
              <w:rPr>
                <w:sz w:val="22"/>
                <w:szCs w:val="22"/>
              </w:rPr>
            </w:pPr>
            <w:r>
              <w:rPr>
                <w:sz w:val="22"/>
                <w:szCs w:val="22"/>
              </w:rPr>
              <w:t xml:space="preserve">Cena zakázky – stavební práce bez DPH </w:t>
            </w:r>
          </w:p>
        </w:tc>
        <w:tc>
          <w:tcPr>
            <w:tcW w:w="6237" w:type="dxa"/>
            <w:tcBorders>
              <w:top w:val="single" w:sz="4" w:space="0" w:color="auto"/>
              <w:left w:val="single" w:sz="4" w:space="0" w:color="auto"/>
              <w:bottom w:val="single" w:sz="4" w:space="0" w:color="auto"/>
              <w:right w:val="single" w:sz="4" w:space="0" w:color="auto"/>
            </w:tcBorders>
          </w:tcPr>
          <w:p w:rsidR="001E442E" w:rsidRPr="00A21B51" w:rsidRDefault="001E442E" w:rsidP="005E5CAF">
            <w:pPr>
              <w:tabs>
                <w:tab w:val="left" w:pos="720"/>
              </w:tabs>
              <w:rPr>
                <w:rFonts w:eastAsia="MS Mincho"/>
                <w:b/>
                <w:sz w:val="22"/>
                <w:szCs w:val="22"/>
                <w:highlight w:val="cyan"/>
              </w:rPr>
            </w:pPr>
            <w:r w:rsidRPr="00471DE3">
              <w:rPr>
                <w:rFonts w:eastAsia="MS Mincho"/>
                <w:b/>
                <w:sz w:val="22"/>
                <w:szCs w:val="22"/>
                <w:highlight w:val="yellow"/>
              </w:rPr>
              <w:t>DOPLNÍ ÚČASTNÍK</w:t>
            </w:r>
          </w:p>
        </w:tc>
      </w:tr>
      <w:tr w:rsidR="00C010F1"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C010F1" w:rsidRPr="00A21B51" w:rsidRDefault="00471DE3" w:rsidP="0040328E">
            <w:pPr>
              <w:tabs>
                <w:tab w:val="left" w:pos="720"/>
              </w:tabs>
              <w:jc w:val="both"/>
              <w:rPr>
                <w:sz w:val="22"/>
                <w:szCs w:val="22"/>
              </w:rPr>
            </w:pPr>
            <w:r>
              <w:rPr>
                <w:sz w:val="22"/>
                <w:szCs w:val="22"/>
              </w:rPr>
              <w:t xml:space="preserve">Doba realizace v měsících a letech </w:t>
            </w:r>
          </w:p>
        </w:tc>
        <w:tc>
          <w:tcPr>
            <w:tcW w:w="6237" w:type="dxa"/>
            <w:tcBorders>
              <w:top w:val="single" w:sz="4" w:space="0" w:color="auto"/>
              <w:left w:val="single" w:sz="4" w:space="0" w:color="auto"/>
              <w:bottom w:val="single" w:sz="4" w:space="0" w:color="auto"/>
              <w:right w:val="single" w:sz="4" w:space="0" w:color="auto"/>
            </w:tcBorders>
          </w:tcPr>
          <w:p w:rsidR="00C010F1" w:rsidRPr="00A21B51" w:rsidRDefault="00B35442" w:rsidP="005E5CAF">
            <w:pPr>
              <w:tabs>
                <w:tab w:val="left" w:pos="720"/>
              </w:tabs>
              <w:rPr>
                <w:sz w:val="22"/>
                <w:szCs w:val="22"/>
              </w:rPr>
            </w:pPr>
            <w:r w:rsidRPr="00471DE3">
              <w:rPr>
                <w:rFonts w:eastAsia="MS Mincho"/>
                <w:b/>
                <w:sz w:val="22"/>
                <w:szCs w:val="22"/>
                <w:highlight w:val="yellow"/>
              </w:rPr>
              <w:t xml:space="preserve">DOPLNÍ </w:t>
            </w:r>
            <w:r w:rsidR="00A21B51" w:rsidRPr="00471DE3">
              <w:rPr>
                <w:rFonts w:eastAsia="MS Mincho"/>
                <w:b/>
                <w:sz w:val="22"/>
                <w:szCs w:val="22"/>
                <w:highlight w:val="yellow"/>
              </w:rPr>
              <w:t>ÚČASTNÍK</w:t>
            </w:r>
          </w:p>
        </w:tc>
      </w:tr>
      <w:bookmarkEnd w:id="3"/>
    </w:tbl>
    <w:p w:rsidR="00C010F1" w:rsidRPr="00A21B51" w:rsidRDefault="00C010F1" w:rsidP="00C010F1">
      <w:pPr>
        <w:rPr>
          <w:sz w:val="22"/>
          <w:szCs w:val="22"/>
        </w:rPr>
      </w:pPr>
    </w:p>
    <w:p w:rsidR="005E52A3" w:rsidRDefault="005E52A3" w:rsidP="00B07A0A">
      <w:pPr>
        <w:tabs>
          <w:tab w:val="right" w:leader="dot" w:pos="10206"/>
        </w:tabs>
        <w:jc w:val="both"/>
        <w:rPr>
          <w:sz w:val="22"/>
          <w:szCs w:val="22"/>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237"/>
      </w:tblGrid>
      <w:tr w:rsidR="00471DE3" w:rsidRPr="00A21B51" w:rsidTr="00AF37D4">
        <w:trPr>
          <w:trHeight w:val="284"/>
          <w:jc w:val="cent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71DE3" w:rsidRPr="00A21B51" w:rsidRDefault="00471DE3" w:rsidP="00AF37D4">
            <w:pPr>
              <w:tabs>
                <w:tab w:val="left" w:pos="720"/>
              </w:tabs>
              <w:jc w:val="both"/>
              <w:rPr>
                <w:b/>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71DE3" w:rsidRPr="00A21B51" w:rsidRDefault="00471DE3" w:rsidP="00AF37D4">
            <w:pPr>
              <w:tabs>
                <w:tab w:val="left" w:pos="720"/>
              </w:tabs>
              <w:jc w:val="both"/>
              <w:rPr>
                <w:b/>
                <w:sz w:val="22"/>
                <w:szCs w:val="22"/>
              </w:rPr>
            </w:pPr>
            <w:r>
              <w:rPr>
                <w:b/>
                <w:sz w:val="22"/>
                <w:szCs w:val="22"/>
              </w:rPr>
              <w:t>Stavební práce č. 2</w:t>
            </w:r>
          </w:p>
          <w:p w:rsidR="00471DE3" w:rsidRPr="00A21B51" w:rsidRDefault="00471DE3" w:rsidP="00AF37D4">
            <w:pPr>
              <w:tabs>
                <w:tab w:val="left" w:pos="720"/>
              </w:tabs>
              <w:jc w:val="both"/>
              <w:rPr>
                <w:sz w:val="22"/>
                <w:szCs w:val="22"/>
              </w:rPr>
            </w:pPr>
          </w:p>
        </w:tc>
      </w:tr>
      <w:tr w:rsidR="00471DE3" w:rsidRPr="00A21B51" w:rsidTr="00AF37D4">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71DE3" w:rsidRPr="00A21B51" w:rsidRDefault="00471DE3" w:rsidP="00AF37D4">
            <w:pPr>
              <w:tabs>
                <w:tab w:val="left" w:pos="720"/>
              </w:tabs>
              <w:jc w:val="both"/>
              <w:rPr>
                <w:sz w:val="22"/>
                <w:szCs w:val="22"/>
              </w:rPr>
            </w:pPr>
            <w:r w:rsidRPr="00A21B51">
              <w:rPr>
                <w:sz w:val="22"/>
                <w:szCs w:val="22"/>
              </w:rPr>
              <w:t>Kontaktní osoba objednatele včetně jména a příjmení, u které je možné realizaci zakázky ověřit, tj. email, tel. kontaktní osoby</w:t>
            </w:r>
          </w:p>
        </w:tc>
        <w:tc>
          <w:tcPr>
            <w:tcW w:w="6237" w:type="dxa"/>
            <w:tcBorders>
              <w:top w:val="single" w:sz="4" w:space="0" w:color="auto"/>
              <w:left w:val="single" w:sz="4" w:space="0" w:color="auto"/>
              <w:bottom w:val="single" w:sz="4" w:space="0" w:color="auto"/>
              <w:right w:val="single" w:sz="4" w:space="0" w:color="auto"/>
            </w:tcBorders>
          </w:tcPr>
          <w:p w:rsidR="00471DE3" w:rsidRPr="00A21B51" w:rsidRDefault="00471DE3" w:rsidP="00AF37D4">
            <w:pPr>
              <w:tabs>
                <w:tab w:val="left" w:pos="720"/>
              </w:tabs>
              <w:rPr>
                <w:sz w:val="22"/>
                <w:szCs w:val="22"/>
              </w:rPr>
            </w:pPr>
            <w:r w:rsidRPr="00471DE3">
              <w:rPr>
                <w:rFonts w:eastAsia="MS Mincho"/>
                <w:b/>
                <w:sz w:val="22"/>
                <w:szCs w:val="22"/>
                <w:highlight w:val="yellow"/>
              </w:rPr>
              <w:t>DOPLNÍ ÚČASTNÍK</w:t>
            </w:r>
          </w:p>
        </w:tc>
      </w:tr>
      <w:tr w:rsidR="00471DE3" w:rsidRPr="00A21B51" w:rsidTr="00AF37D4">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71DE3" w:rsidRPr="00A21B51" w:rsidRDefault="00471DE3" w:rsidP="00AF37D4">
            <w:pPr>
              <w:tabs>
                <w:tab w:val="left" w:pos="720"/>
              </w:tabs>
              <w:jc w:val="both"/>
              <w:rPr>
                <w:sz w:val="22"/>
                <w:szCs w:val="22"/>
              </w:rPr>
            </w:pPr>
            <w:r>
              <w:rPr>
                <w:sz w:val="22"/>
                <w:szCs w:val="22"/>
              </w:rPr>
              <w:t xml:space="preserve">Specifikace stavební práce – jaké stavební práce byly zhotovitelem realizovány </w:t>
            </w:r>
          </w:p>
        </w:tc>
        <w:tc>
          <w:tcPr>
            <w:tcW w:w="6237" w:type="dxa"/>
            <w:tcBorders>
              <w:top w:val="single" w:sz="4" w:space="0" w:color="auto"/>
              <w:left w:val="single" w:sz="4" w:space="0" w:color="auto"/>
              <w:bottom w:val="single" w:sz="4" w:space="0" w:color="auto"/>
              <w:right w:val="single" w:sz="4" w:space="0" w:color="auto"/>
            </w:tcBorders>
          </w:tcPr>
          <w:p w:rsidR="00471DE3" w:rsidRPr="00A21B51" w:rsidRDefault="00471DE3" w:rsidP="00AF37D4">
            <w:pPr>
              <w:tabs>
                <w:tab w:val="left" w:pos="720"/>
              </w:tabs>
              <w:rPr>
                <w:sz w:val="22"/>
                <w:szCs w:val="22"/>
              </w:rPr>
            </w:pPr>
            <w:r w:rsidRPr="00471DE3">
              <w:rPr>
                <w:rFonts w:eastAsia="MS Mincho"/>
                <w:b/>
                <w:sz w:val="22"/>
                <w:szCs w:val="22"/>
                <w:highlight w:val="yellow"/>
              </w:rPr>
              <w:t>DOPLNÍ ÚČASTNÍK</w:t>
            </w:r>
          </w:p>
        </w:tc>
      </w:tr>
      <w:tr w:rsidR="00471DE3" w:rsidRPr="00A21B51" w:rsidTr="00AF37D4">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71DE3" w:rsidRDefault="00471DE3" w:rsidP="00AF37D4">
            <w:pPr>
              <w:tabs>
                <w:tab w:val="left" w:pos="720"/>
              </w:tabs>
              <w:jc w:val="both"/>
              <w:rPr>
                <w:sz w:val="22"/>
                <w:szCs w:val="22"/>
              </w:rPr>
            </w:pPr>
            <w:r>
              <w:rPr>
                <w:sz w:val="22"/>
                <w:szCs w:val="22"/>
              </w:rPr>
              <w:t>Procentuální</w:t>
            </w:r>
            <w:r w:rsidRPr="00471DE3">
              <w:rPr>
                <w:sz w:val="22"/>
                <w:szCs w:val="22"/>
              </w:rPr>
              <w:t xml:space="preserve"> podíl dodavatele na realizaci stavby vlastními kapacitami,</w:t>
            </w:r>
          </w:p>
        </w:tc>
        <w:tc>
          <w:tcPr>
            <w:tcW w:w="6237" w:type="dxa"/>
            <w:tcBorders>
              <w:top w:val="single" w:sz="4" w:space="0" w:color="auto"/>
              <w:left w:val="single" w:sz="4" w:space="0" w:color="auto"/>
              <w:bottom w:val="single" w:sz="4" w:space="0" w:color="auto"/>
              <w:right w:val="single" w:sz="4" w:space="0" w:color="auto"/>
            </w:tcBorders>
          </w:tcPr>
          <w:p w:rsidR="00471DE3" w:rsidRPr="00471DE3" w:rsidRDefault="00471DE3" w:rsidP="00AF37D4">
            <w:pPr>
              <w:tabs>
                <w:tab w:val="left" w:pos="720"/>
              </w:tabs>
              <w:rPr>
                <w:rFonts w:eastAsia="MS Mincho"/>
                <w:b/>
                <w:sz w:val="22"/>
                <w:szCs w:val="22"/>
                <w:highlight w:val="yellow"/>
              </w:rPr>
            </w:pPr>
          </w:p>
        </w:tc>
      </w:tr>
      <w:tr w:rsidR="00471DE3" w:rsidRPr="00A21B51" w:rsidTr="00AF37D4">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71DE3" w:rsidRDefault="00471DE3" w:rsidP="00AF37D4">
            <w:pPr>
              <w:tabs>
                <w:tab w:val="left" w:pos="720"/>
              </w:tabs>
              <w:jc w:val="both"/>
              <w:rPr>
                <w:sz w:val="22"/>
                <w:szCs w:val="22"/>
              </w:rPr>
            </w:pPr>
            <w:r>
              <w:rPr>
                <w:sz w:val="22"/>
                <w:szCs w:val="22"/>
              </w:rPr>
              <w:t xml:space="preserve">Cena zakázky – stavební práce bez DPH </w:t>
            </w:r>
          </w:p>
        </w:tc>
        <w:tc>
          <w:tcPr>
            <w:tcW w:w="6237" w:type="dxa"/>
            <w:tcBorders>
              <w:top w:val="single" w:sz="4" w:space="0" w:color="auto"/>
              <w:left w:val="single" w:sz="4" w:space="0" w:color="auto"/>
              <w:bottom w:val="single" w:sz="4" w:space="0" w:color="auto"/>
              <w:right w:val="single" w:sz="4" w:space="0" w:color="auto"/>
            </w:tcBorders>
          </w:tcPr>
          <w:p w:rsidR="00471DE3" w:rsidRPr="00A21B51" w:rsidRDefault="00471DE3" w:rsidP="00AF37D4">
            <w:pPr>
              <w:tabs>
                <w:tab w:val="left" w:pos="720"/>
              </w:tabs>
              <w:rPr>
                <w:rFonts w:eastAsia="MS Mincho"/>
                <w:b/>
                <w:sz w:val="22"/>
                <w:szCs w:val="22"/>
                <w:highlight w:val="cyan"/>
              </w:rPr>
            </w:pPr>
            <w:r w:rsidRPr="00471DE3">
              <w:rPr>
                <w:rFonts w:eastAsia="MS Mincho"/>
                <w:b/>
                <w:sz w:val="22"/>
                <w:szCs w:val="22"/>
                <w:highlight w:val="yellow"/>
              </w:rPr>
              <w:t>DOPLNÍ ÚČASTNÍK</w:t>
            </w:r>
          </w:p>
        </w:tc>
      </w:tr>
      <w:tr w:rsidR="00471DE3" w:rsidRPr="00A21B51" w:rsidTr="00AF37D4">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71DE3" w:rsidRPr="00A21B51" w:rsidRDefault="00471DE3" w:rsidP="00AF37D4">
            <w:pPr>
              <w:tabs>
                <w:tab w:val="left" w:pos="720"/>
              </w:tabs>
              <w:jc w:val="both"/>
              <w:rPr>
                <w:sz w:val="22"/>
                <w:szCs w:val="22"/>
              </w:rPr>
            </w:pPr>
            <w:r>
              <w:rPr>
                <w:sz w:val="22"/>
                <w:szCs w:val="22"/>
              </w:rPr>
              <w:t xml:space="preserve">Doba realizace v měsících a letech </w:t>
            </w:r>
          </w:p>
        </w:tc>
        <w:tc>
          <w:tcPr>
            <w:tcW w:w="6237" w:type="dxa"/>
            <w:tcBorders>
              <w:top w:val="single" w:sz="4" w:space="0" w:color="auto"/>
              <w:left w:val="single" w:sz="4" w:space="0" w:color="auto"/>
              <w:bottom w:val="single" w:sz="4" w:space="0" w:color="auto"/>
              <w:right w:val="single" w:sz="4" w:space="0" w:color="auto"/>
            </w:tcBorders>
          </w:tcPr>
          <w:p w:rsidR="00471DE3" w:rsidRPr="00A21B51" w:rsidRDefault="00471DE3" w:rsidP="00AF37D4">
            <w:pPr>
              <w:tabs>
                <w:tab w:val="left" w:pos="720"/>
              </w:tabs>
              <w:rPr>
                <w:sz w:val="22"/>
                <w:szCs w:val="22"/>
              </w:rPr>
            </w:pPr>
            <w:r w:rsidRPr="00471DE3">
              <w:rPr>
                <w:rFonts w:eastAsia="MS Mincho"/>
                <w:b/>
                <w:sz w:val="22"/>
                <w:szCs w:val="22"/>
                <w:highlight w:val="yellow"/>
              </w:rPr>
              <w:t>DOPLNÍ ÚČASTNÍK</w:t>
            </w:r>
          </w:p>
        </w:tc>
      </w:tr>
    </w:tbl>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Default="00471DE3" w:rsidP="00B07A0A">
      <w:pPr>
        <w:tabs>
          <w:tab w:val="right" w:leader="dot" w:pos="10206"/>
        </w:tabs>
        <w:jc w:val="both"/>
        <w:rPr>
          <w:sz w:val="22"/>
          <w:szCs w:val="22"/>
        </w:rPr>
      </w:pPr>
    </w:p>
    <w:p w:rsidR="00471DE3" w:rsidRPr="00A21B51" w:rsidRDefault="00471DE3" w:rsidP="00B07A0A">
      <w:pPr>
        <w:tabs>
          <w:tab w:val="right" w:leader="dot" w:pos="10206"/>
        </w:tabs>
        <w:jc w:val="both"/>
        <w:rPr>
          <w:sz w:val="22"/>
          <w:szCs w:val="22"/>
        </w:rPr>
      </w:pPr>
    </w:p>
    <w:p w:rsidR="00FE25D9" w:rsidRPr="00A21B51" w:rsidRDefault="00FE25D9" w:rsidP="001B7DC1">
      <w:pPr>
        <w:pStyle w:val="Textpsmene"/>
        <w:numPr>
          <w:ilvl w:val="0"/>
          <w:numId w:val="0"/>
        </w:numPr>
        <w:tabs>
          <w:tab w:val="left" w:pos="7095"/>
        </w:tabs>
        <w:ind w:right="-31"/>
        <w:outlineLvl w:val="9"/>
        <w:rPr>
          <w:sz w:val="22"/>
          <w:szCs w:val="22"/>
        </w:rPr>
      </w:pPr>
    </w:p>
    <w:p w:rsidR="00FE25D9" w:rsidRPr="00A21B51" w:rsidRDefault="00F654C7" w:rsidP="001B7DC1">
      <w:pPr>
        <w:pStyle w:val="Textpsmene"/>
        <w:numPr>
          <w:ilvl w:val="0"/>
          <w:numId w:val="0"/>
        </w:numPr>
        <w:tabs>
          <w:tab w:val="left" w:pos="7095"/>
        </w:tabs>
        <w:ind w:right="-31"/>
        <w:outlineLvl w:val="9"/>
        <w:rPr>
          <w:b/>
          <w:sz w:val="22"/>
          <w:szCs w:val="22"/>
        </w:rPr>
      </w:pPr>
      <w:r w:rsidRPr="00A21B51">
        <w:rPr>
          <w:b/>
          <w:sz w:val="22"/>
          <w:szCs w:val="22"/>
        </w:rPr>
        <w:lastRenderedPageBreak/>
        <w:t xml:space="preserve">III. Člen týmu – </w:t>
      </w:r>
      <w:r w:rsidR="00471DE3">
        <w:rPr>
          <w:b/>
          <w:sz w:val="22"/>
          <w:szCs w:val="22"/>
        </w:rPr>
        <w:t xml:space="preserve">hlavní </w:t>
      </w:r>
      <w:r w:rsidR="001E442E">
        <w:rPr>
          <w:b/>
          <w:sz w:val="22"/>
          <w:szCs w:val="22"/>
        </w:rPr>
        <w:t>stavbyvedoucí (vedoucí prací)</w:t>
      </w:r>
    </w:p>
    <w:p w:rsidR="00F654C7" w:rsidRPr="00A21B51" w:rsidRDefault="00F654C7" w:rsidP="001B7DC1">
      <w:pPr>
        <w:pStyle w:val="Textpsmene"/>
        <w:numPr>
          <w:ilvl w:val="0"/>
          <w:numId w:val="0"/>
        </w:numPr>
        <w:tabs>
          <w:tab w:val="left" w:pos="7095"/>
        </w:tabs>
        <w:ind w:right="-31"/>
        <w:outlineLvl w:val="9"/>
        <w:rPr>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50"/>
        <w:gridCol w:w="5528"/>
      </w:tblGrid>
      <w:tr w:rsidR="00A21B51" w:rsidRPr="00A21B51" w:rsidTr="00BB4F95">
        <w:trPr>
          <w:trHeight w:val="284"/>
          <w:jc w:val="center"/>
        </w:trPr>
        <w:tc>
          <w:tcPr>
            <w:tcW w:w="9634" w:type="dxa"/>
            <w:gridSpan w:val="3"/>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jc w:val="center"/>
              <w:rPr>
                <w:b/>
                <w:sz w:val="22"/>
                <w:szCs w:val="22"/>
              </w:rPr>
            </w:pPr>
            <w:r w:rsidRPr="00A21B51">
              <w:rPr>
                <w:b/>
                <w:sz w:val="22"/>
                <w:szCs w:val="22"/>
              </w:rPr>
              <w:t xml:space="preserve">Hlavní </w:t>
            </w:r>
            <w:r w:rsidR="001E442E">
              <w:rPr>
                <w:b/>
                <w:sz w:val="22"/>
                <w:szCs w:val="22"/>
              </w:rPr>
              <w:t xml:space="preserve">stavbyvedoucí </w:t>
            </w:r>
            <w:r w:rsidRPr="00A21B51">
              <w:rPr>
                <w:b/>
                <w:sz w:val="22"/>
                <w:szCs w:val="22"/>
              </w:rPr>
              <w:t xml:space="preserve"> </w:t>
            </w:r>
          </w:p>
        </w:tc>
      </w:tr>
      <w:tr w:rsidR="00A21B51" w:rsidRPr="00A21B51" w:rsidTr="00BB4F95">
        <w:trPr>
          <w:trHeight w:val="284"/>
          <w:jc w:val="center"/>
        </w:trPr>
        <w:tc>
          <w:tcPr>
            <w:tcW w:w="4106" w:type="dxa"/>
            <w:gridSpan w:val="2"/>
            <w:tcBorders>
              <w:top w:val="single" w:sz="4" w:space="0" w:color="auto"/>
              <w:left w:val="single" w:sz="4" w:space="0" w:color="auto"/>
              <w:bottom w:val="single" w:sz="4" w:space="0" w:color="auto"/>
              <w:right w:val="single" w:sz="4" w:space="0" w:color="auto"/>
            </w:tcBorders>
            <w:hideMark/>
          </w:tcPr>
          <w:p w:rsidR="00A21B51" w:rsidRPr="00A21B51" w:rsidRDefault="00A21B51" w:rsidP="00A21B51">
            <w:pPr>
              <w:tabs>
                <w:tab w:val="left" w:pos="720"/>
              </w:tabs>
              <w:jc w:val="both"/>
              <w:rPr>
                <w:sz w:val="22"/>
                <w:szCs w:val="22"/>
              </w:rPr>
            </w:pPr>
            <w:r w:rsidRPr="00A21B51">
              <w:rPr>
                <w:sz w:val="22"/>
                <w:szCs w:val="22"/>
              </w:rPr>
              <w:t>Jméno a příjmení, titul</w:t>
            </w:r>
          </w:p>
        </w:tc>
        <w:tc>
          <w:tcPr>
            <w:tcW w:w="5528" w:type="dxa"/>
            <w:tcBorders>
              <w:top w:val="single" w:sz="4" w:space="0" w:color="auto"/>
              <w:left w:val="single" w:sz="4" w:space="0" w:color="auto"/>
              <w:bottom w:val="single" w:sz="4" w:space="0" w:color="auto"/>
              <w:right w:val="single" w:sz="4" w:space="0" w:color="auto"/>
            </w:tcBorders>
          </w:tcPr>
          <w:p w:rsidR="00A21B51" w:rsidRPr="00471DE3" w:rsidRDefault="00A21B51" w:rsidP="00A21B51">
            <w:pPr>
              <w:tabs>
                <w:tab w:val="left" w:pos="720"/>
              </w:tabs>
              <w:jc w:val="both"/>
              <w:rPr>
                <w:sz w:val="22"/>
                <w:szCs w:val="22"/>
                <w:highlight w:val="yellow"/>
              </w:rPr>
            </w:pPr>
            <w:r w:rsidRPr="00471DE3">
              <w:rPr>
                <w:rFonts w:eastAsia="MS Mincho"/>
                <w:b/>
                <w:sz w:val="22"/>
                <w:szCs w:val="22"/>
                <w:highlight w:val="yellow"/>
              </w:rPr>
              <w:t>DOPLNÍ ÚČASTNÍK</w:t>
            </w:r>
          </w:p>
        </w:tc>
      </w:tr>
      <w:tr w:rsidR="00A21B51" w:rsidRPr="00A21B51" w:rsidTr="00BB4F95">
        <w:trPr>
          <w:trHeight w:val="284"/>
          <w:jc w:val="center"/>
        </w:trPr>
        <w:tc>
          <w:tcPr>
            <w:tcW w:w="4106" w:type="dxa"/>
            <w:gridSpan w:val="2"/>
            <w:tcBorders>
              <w:top w:val="single" w:sz="4" w:space="0" w:color="auto"/>
              <w:left w:val="single" w:sz="4" w:space="0" w:color="auto"/>
              <w:bottom w:val="single" w:sz="4" w:space="0" w:color="auto"/>
              <w:right w:val="single" w:sz="4" w:space="0" w:color="auto"/>
            </w:tcBorders>
            <w:vAlign w:val="center"/>
          </w:tcPr>
          <w:p w:rsidR="00A21B51" w:rsidRDefault="00A21B51" w:rsidP="00A21B51">
            <w:pPr>
              <w:tabs>
                <w:tab w:val="left" w:pos="720"/>
              </w:tabs>
              <w:rPr>
                <w:sz w:val="22"/>
                <w:szCs w:val="22"/>
              </w:rPr>
            </w:pPr>
            <w:r w:rsidRPr="00A21B51">
              <w:rPr>
                <w:sz w:val="22"/>
                <w:szCs w:val="22"/>
              </w:rPr>
              <w:t>Zaměstnanec</w:t>
            </w:r>
            <w:r w:rsidR="001E442E">
              <w:rPr>
                <w:sz w:val="22"/>
                <w:szCs w:val="22"/>
              </w:rPr>
              <w:t xml:space="preserve"> nebo poddodavatel – v případě poddodavatele musí být splněny podmínky </w:t>
            </w:r>
            <w:r w:rsidR="00B32275">
              <w:rPr>
                <w:sz w:val="22"/>
                <w:szCs w:val="22"/>
              </w:rPr>
              <w:t xml:space="preserve">a předloženy doklady </w:t>
            </w:r>
            <w:r w:rsidR="001E442E">
              <w:rPr>
                <w:sz w:val="22"/>
                <w:szCs w:val="22"/>
              </w:rPr>
              <w:t xml:space="preserve">dle </w:t>
            </w:r>
            <w:proofErr w:type="spellStart"/>
            <w:r w:rsidR="001E442E">
              <w:rPr>
                <w:sz w:val="22"/>
                <w:szCs w:val="22"/>
              </w:rPr>
              <w:t>ust</w:t>
            </w:r>
            <w:proofErr w:type="spellEnd"/>
            <w:r w:rsidR="001E442E">
              <w:rPr>
                <w:sz w:val="22"/>
                <w:szCs w:val="22"/>
              </w:rPr>
              <w:t>. § 83 ZZVZ</w:t>
            </w:r>
          </w:p>
          <w:p w:rsidR="001E442E" w:rsidRDefault="001E442E" w:rsidP="00A21B51">
            <w:pPr>
              <w:tabs>
                <w:tab w:val="left" w:pos="720"/>
              </w:tabs>
              <w:rPr>
                <w:color w:val="C45911"/>
                <w:sz w:val="22"/>
                <w:szCs w:val="22"/>
              </w:rPr>
            </w:pPr>
          </w:p>
          <w:p w:rsidR="001E442E" w:rsidRPr="001E442E" w:rsidRDefault="001E442E" w:rsidP="001E442E">
            <w:pPr>
              <w:pStyle w:val="Odstavecseseznamem"/>
              <w:numPr>
                <w:ilvl w:val="0"/>
                <w:numId w:val="46"/>
              </w:numPr>
              <w:tabs>
                <w:tab w:val="left" w:pos="720"/>
              </w:tabs>
              <w:jc w:val="both"/>
              <w:rPr>
                <w:color w:val="FF0000"/>
                <w:sz w:val="22"/>
                <w:szCs w:val="22"/>
              </w:rPr>
            </w:pPr>
            <w:r w:rsidRPr="001E442E">
              <w:rPr>
                <w:color w:val="FF0000"/>
                <w:sz w:val="22"/>
                <w:szCs w:val="22"/>
              </w:rPr>
              <w:t xml:space="preserve">v případě zaměstnance je dostačující prohlásit, že osoba je zaměstnancem   </w:t>
            </w:r>
          </w:p>
          <w:p w:rsidR="001E442E" w:rsidRDefault="001E442E" w:rsidP="00A21B51">
            <w:pPr>
              <w:tabs>
                <w:tab w:val="left" w:pos="720"/>
              </w:tabs>
              <w:rPr>
                <w:color w:val="C45911"/>
                <w:sz w:val="22"/>
                <w:szCs w:val="22"/>
              </w:rPr>
            </w:pPr>
          </w:p>
          <w:p w:rsidR="001E442E" w:rsidRPr="00A21B51" w:rsidRDefault="001E442E" w:rsidP="00A21B51">
            <w:pPr>
              <w:tabs>
                <w:tab w:val="left" w:pos="720"/>
              </w:tabs>
              <w:rPr>
                <w:color w:val="C45911"/>
                <w:sz w:val="22"/>
                <w:szCs w:val="22"/>
              </w:rPr>
            </w:pPr>
          </w:p>
        </w:tc>
        <w:tc>
          <w:tcPr>
            <w:tcW w:w="5528" w:type="dxa"/>
            <w:tcBorders>
              <w:top w:val="single" w:sz="4" w:space="0" w:color="auto"/>
              <w:left w:val="single" w:sz="4" w:space="0" w:color="auto"/>
              <w:bottom w:val="single" w:sz="4" w:space="0" w:color="auto"/>
              <w:right w:val="single" w:sz="4" w:space="0" w:color="auto"/>
            </w:tcBorders>
          </w:tcPr>
          <w:p w:rsidR="00A21B51" w:rsidRPr="00471DE3" w:rsidRDefault="00A21B51" w:rsidP="00A21B51">
            <w:pPr>
              <w:tabs>
                <w:tab w:val="left" w:pos="720"/>
              </w:tabs>
              <w:rPr>
                <w:sz w:val="22"/>
                <w:szCs w:val="22"/>
                <w:highlight w:val="yellow"/>
              </w:rPr>
            </w:pPr>
            <w:r w:rsidRPr="00471DE3">
              <w:rPr>
                <w:rFonts w:eastAsia="MS Mincho"/>
                <w:b/>
                <w:sz w:val="22"/>
                <w:szCs w:val="22"/>
                <w:highlight w:val="yellow"/>
              </w:rPr>
              <w:t>DOPLNÍ ÚČASTNÍK</w:t>
            </w:r>
          </w:p>
        </w:tc>
      </w:tr>
      <w:tr w:rsidR="00A21B51"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tcPr>
          <w:p w:rsidR="00A21B51" w:rsidRPr="00A21B51" w:rsidRDefault="00471DE3" w:rsidP="00A21B51">
            <w:pPr>
              <w:tabs>
                <w:tab w:val="left" w:pos="720"/>
              </w:tabs>
              <w:jc w:val="both"/>
              <w:rPr>
                <w:sz w:val="22"/>
                <w:szCs w:val="22"/>
              </w:rPr>
            </w:pPr>
            <w:r>
              <w:rPr>
                <w:sz w:val="22"/>
                <w:szCs w:val="22"/>
              </w:rPr>
              <w:t xml:space="preserve">Praxe – délka </w:t>
            </w:r>
          </w:p>
        </w:tc>
        <w:tc>
          <w:tcPr>
            <w:tcW w:w="6378" w:type="dxa"/>
            <w:gridSpan w:val="2"/>
            <w:tcBorders>
              <w:top w:val="single" w:sz="4" w:space="0" w:color="auto"/>
              <w:left w:val="single" w:sz="4" w:space="0" w:color="auto"/>
              <w:bottom w:val="single" w:sz="4" w:space="0" w:color="auto"/>
              <w:right w:val="single" w:sz="4" w:space="0" w:color="auto"/>
            </w:tcBorders>
          </w:tcPr>
          <w:p w:rsidR="00A21B51" w:rsidRPr="00471DE3" w:rsidRDefault="00A21B51" w:rsidP="00A21B51">
            <w:pPr>
              <w:tabs>
                <w:tab w:val="left" w:pos="720"/>
              </w:tabs>
              <w:jc w:val="both"/>
              <w:rPr>
                <w:sz w:val="22"/>
                <w:szCs w:val="22"/>
                <w:highlight w:val="yellow"/>
              </w:rPr>
            </w:pPr>
            <w:r w:rsidRPr="00471DE3">
              <w:rPr>
                <w:rFonts w:eastAsia="MS Mincho"/>
                <w:b/>
                <w:sz w:val="22"/>
                <w:szCs w:val="22"/>
                <w:highlight w:val="yellow"/>
              </w:rPr>
              <w:t>DOPLNÍ ÚČASTNÍK</w:t>
            </w:r>
          </w:p>
        </w:tc>
      </w:tr>
      <w:tr w:rsidR="00A21B51"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A21B51" w:rsidRPr="00A21B51" w:rsidRDefault="00471DE3" w:rsidP="00471DE3">
            <w:pPr>
              <w:tabs>
                <w:tab w:val="left" w:pos="720"/>
              </w:tabs>
              <w:jc w:val="both"/>
              <w:rPr>
                <w:sz w:val="22"/>
                <w:szCs w:val="22"/>
              </w:rPr>
            </w:pPr>
            <w:r>
              <w:rPr>
                <w:sz w:val="22"/>
                <w:szCs w:val="22"/>
              </w:rPr>
              <w:t>V</w:t>
            </w:r>
            <w:r w:rsidRPr="00471DE3">
              <w:rPr>
                <w:sz w:val="22"/>
                <w:szCs w:val="22"/>
              </w:rPr>
              <w:t>ýkon funkce stavbyvedoucího v rámci jedné dokončené stavby, tj. stavební práce, jejichž předmětem byla výstavba parkovacích ploch, případně výstavba či rekonstrukce (obnova) pozemní komunikace s hodnotou těchto prací nejméně 1,5 mil. Kč bez DPH/stavba</w:t>
            </w:r>
          </w:p>
        </w:tc>
        <w:tc>
          <w:tcPr>
            <w:tcW w:w="6378" w:type="dxa"/>
            <w:gridSpan w:val="2"/>
            <w:tcBorders>
              <w:top w:val="single" w:sz="4" w:space="0" w:color="auto"/>
              <w:left w:val="single" w:sz="4" w:space="0" w:color="auto"/>
              <w:bottom w:val="single" w:sz="4" w:space="0" w:color="auto"/>
              <w:right w:val="single" w:sz="4" w:space="0" w:color="auto"/>
            </w:tcBorders>
          </w:tcPr>
          <w:p w:rsidR="00A21B51" w:rsidRPr="00471DE3" w:rsidRDefault="00A21B51" w:rsidP="00A21B51">
            <w:pPr>
              <w:tabs>
                <w:tab w:val="left" w:pos="720"/>
              </w:tabs>
              <w:rPr>
                <w:sz w:val="22"/>
                <w:szCs w:val="22"/>
                <w:highlight w:val="yellow"/>
              </w:rPr>
            </w:pPr>
            <w:r w:rsidRPr="00471DE3">
              <w:rPr>
                <w:rFonts w:eastAsia="MS Mincho"/>
                <w:b/>
                <w:sz w:val="22"/>
                <w:szCs w:val="22"/>
                <w:highlight w:val="yellow"/>
              </w:rPr>
              <w:t>DOPLNÍ ÚČASTNÍK</w:t>
            </w:r>
          </w:p>
        </w:tc>
      </w:tr>
      <w:tr w:rsidR="00471DE3"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471DE3" w:rsidRDefault="00471DE3" w:rsidP="00471DE3">
            <w:pPr>
              <w:tabs>
                <w:tab w:val="left" w:pos="720"/>
              </w:tabs>
              <w:jc w:val="both"/>
              <w:rPr>
                <w:sz w:val="22"/>
                <w:szCs w:val="22"/>
              </w:rPr>
            </w:pPr>
            <w:r w:rsidRPr="00471DE3">
              <w:rPr>
                <w:sz w:val="22"/>
                <w:szCs w:val="22"/>
              </w:rPr>
              <w:t>Osvědčení o autorizaci/osvědčení o registraci podle zákona č. 360/1992 Sb., o výkonu povolání autorizovaných architektů a o výkonu povolání autorizovaných inženýrů a techniků činných ve výstavbě, pro obor Pozemní stavby, a to minimálně ve stupni autorizovaný technik, resp. autorizace nebo registrace osoby usazené v ČKAIT v oboru Pozemní stavby (IP00, TP00, SP00);</w:t>
            </w:r>
          </w:p>
          <w:p w:rsidR="00471DE3" w:rsidRDefault="00471DE3" w:rsidP="00A21B51">
            <w:pPr>
              <w:tabs>
                <w:tab w:val="left" w:pos="720"/>
              </w:tabs>
              <w:rPr>
                <w:sz w:val="22"/>
                <w:szCs w:val="22"/>
              </w:rPr>
            </w:pPr>
          </w:p>
        </w:tc>
        <w:tc>
          <w:tcPr>
            <w:tcW w:w="6378" w:type="dxa"/>
            <w:gridSpan w:val="2"/>
            <w:tcBorders>
              <w:top w:val="single" w:sz="4" w:space="0" w:color="auto"/>
              <w:left w:val="single" w:sz="4" w:space="0" w:color="auto"/>
              <w:bottom w:val="single" w:sz="4" w:space="0" w:color="auto"/>
              <w:right w:val="single" w:sz="4" w:space="0" w:color="auto"/>
            </w:tcBorders>
          </w:tcPr>
          <w:p w:rsidR="00471DE3" w:rsidRPr="00A21B51" w:rsidRDefault="00471DE3" w:rsidP="00A21B51">
            <w:pPr>
              <w:tabs>
                <w:tab w:val="left" w:pos="720"/>
              </w:tabs>
              <w:rPr>
                <w:rFonts w:eastAsia="MS Mincho"/>
                <w:b/>
                <w:sz w:val="22"/>
                <w:szCs w:val="22"/>
                <w:highlight w:val="cyan"/>
              </w:rPr>
            </w:pPr>
            <w:r w:rsidRPr="00471DE3">
              <w:rPr>
                <w:rFonts w:eastAsia="MS Mincho"/>
                <w:b/>
                <w:sz w:val="22"/>
                <w:szCs w:val="22"/>
                <w:highlight w:val="yellow"/>
              </w:rPr>
              <w:t>DOPLNÍ ÚČASTNÍK</w:t>
            </w:r>
          </w:p>
        </w:tc>
      </w:tr>
    </w:tbl>
    <w:p w:rsidR="001E442E" w:rsidRDefault="001E442E">
      <w: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378"/>
      </w:tblGrid>
      <w:tr w:rsidR="0024501A"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24501A" w:rsidRDefault="0024501A" w:rsidP="00A21B51">
            <w:pPr>
              <w:tabs>
                <w:tab w:val="left" w:pos="720"/>
              </w:tabs>
              <w:rPr>
                <w:sz w:val="22"/>
                <w:szCs w:val="22"/>
              </w:rPr>
            </w:pPr>
          </w:p>
          <w:p w:rsidR="0024501A" w:rsidRPr="00A21B51" w:rsidRDefault="0024501A" w:rsidP="00A21B51">
            <w:pPr>
              <w:tabs>
                <w:tab w:val="left" w:pos="720"/>
              </w:tabs>
              <w:rPr>
                <w:sz w:val="22"/>
                <w:szCs w:val="22"/>
              </w:rPr>
            </w:pPr>
            <w:r>
              <w:rPr>
                <w:sz w:val="22"/>
                <w:szCs w:val="22"/>
              </w:rPr>
              <w:t>Hodnota referenční zakázky</w:t>
            </w:r>
            <w:r w:rsidR="001E442E">
              <w:rPr>
                <w:sz w:val="22"/>
                <w:szCs w:val="22"/>
              </w:rPr>
              <w:t xml:space="preserve"> v Kč bez DPH</w:t>
            </w:r>
            <w:r>
              <w:rPr>
                <w:sz w:val="22"/>
                <w:szCs w:val="22"/>
              </w:rPr>
              <w:t xml:space="preserve"> (</w:t>
            </w:r>
            <w:r w:rsidR="001E442E">
              <w:rPr>
                <w:sz w:val="22"/>
                <w:szCs w:val="22"/>
              </w:rPr>
              <w:t>hodnota stavby</w:t>
            </w:r>
            <w:r>
              <w:rPr>
                <w:sz w:val="22"/>
                <w:szCs w:val="22"/>
              </w:rPr>
              <w:t xml:space="preserve">)  </w:t>
            </w:r>
          </w:p>
        </w:tc>
        <w:tc>
          <w:tcPr>
            <w:tcW w:w="6378" w:type="dxa"/>
            <w:tcBorders>
              <w:top w:val="single" w:sz="4" w:space="0" w:color="auto"/>
              <w:left w:val="single" w:sz="4" w:space="0" w:color="auto"/>
              <w:bottom w:val="single" w:sz="4" w:space="0" w:color="auto"/>
              <w:right w:val="single" w:sz="4" w:space="0" w:color="auto"/>
            </w:tcBorders>
          </w:tcPr>
          <w:p w:rsidR="0024501A" w:rsidRPr="00A21B51" w:rsidRDefault="001E442E" w:rsidP="00A21B51">
            <w:pPr>
              <w:tabs>
                <w:tab w:val="left" w:pos="720"/>
              </w:tabs>
              <w:rPr>
                <w:rFonts w:eastAsia="MS Mincho"/>
                <w:b/>
                <w:sz w:val="22"/>
                <w:szCs w:val="22"/>
                <w:highlight w:val="cyan"/>
              </w:rPr>
            </w:pPr>
            <w:r w:rsidRPr="001E442E">
              <w:rPr>
                <w:rFonts w:eastAsia="MS Mincho"/>
                <w:b/>
                <w:sz w:val="22"/>
                <w:szCs w:val="22"/>
                <w:highlight w:val="cyan"/>
              </w:rPr>
              <w:t>DOPLNÍ ÚČASTNÍK</w:t>
            </w:r>
          </w:p>
        </w:tc>
      </w:tr>
    </w:tbl>
    <w:p w:rsidR="00F654C7" w:rsidRPr="00A21B51" w:rsidRDefault="00F654C7" w:rsidP="001B7DC1">
      <w:pPr>
        <w:pStyle w:val="Textpsmene"/>
        <w:numPr>
          <w:ilvl w:val="0"/>
          <w:numId w:val="0"/>
        </w:numPr>
        <w:tabs>
          <w:tab w:val="left" w:pos="7095"/>
        </w:tabs>
        <w:ind w:right="-31"/>
        <w:outlineLvl w:val="9"/>
        <w:rPr>
          <w:sz w:val="22"/>
          <w:szCs w:val="22"/>
        </w:rPr>
      </w:pPr>
    </w:p>
    <w:p w:rsidR="001E442E" w:rsidRDefault="001E442E" w:rsidP="001B7DC1">
      <w:pPr>
        <w:pStyle w:val="Textpsmene"/>
        <w:numPr>
          <w:ilvl w:val="0"/>
          <w:numId w:val="0"/>
        </w:numPr>
        <w:tabs>
          <w:tab w:val="left" w:pos="7095"/>
        </w:tabs>
        <w:ind w:right="-31"/>
        <w:outlineLvl w:val="9"/>
        <w:rPr>
          <w:sz w:val="22"/>
          <w:szCs w:val="22"/>
        </w:rPr>
      </w:pPr>
    </w:p>
    <w:p w:rsidR="001E442E" w:rsidRPr="00B32275" w:rsidRDefault="001E442E" w:rsidP="001E442E">
      <w:pPr>
        <w:pStyle w:val="Textpsmene"/>
        <w:numPr>
          <w:ilvl w:val="0"/>
          <w:numId w:val="0"/>
        </w:numPr>
        <w:tabs>
          <w:tab w:val="left" w:pos="7095"/>
        </w:tabs>
        <w:ind w:right="-31"/>
        <w:jc w:val="center"/>
        <w:outlineLvl w:val="9"/>
        <w:rPr>
          <w:b/>
          <w:sz w:val="22"/>
          <w:szCs w:val="22"/>
          <w:u w:val="single"/>
        </w:rPr>
      </w:pPr>
      <w:r w:rsidRPr="00B32275">
        <w:rPr>
          <w:b/>
          <w:sz w:val="22"/>
          <w:szCs w:val="22"/>
          <w:u w:val="single"/>
        </w:rPr>
        <w:t>ČESTNÉ PROHLÁŠENÍ K ODPOVĚDNÉMU ZADÁVÁNÍ</w:t>
      </w:r>
    </w:p>
    <w:p w:rsidR="001E442E" w:rsidRPr="001E442E" w:rsidRDefault="001E442E" w:rsidP="001E442E">
      <w:pPr>
        <w:pStyle w:val="Textpsmene"/>
        <w:numPr>
          <w:ilvl w:val="0"/>
          <w:numId w:val="0"/>
        </w:numPr>
        <w:tabs>
          <w:tab w:val="left" w:pos="7095"/>
        </w:tabs>
        <w:ind w:right="-31"/>
        <w:jc w:val="center"/>
        <w:outlineLvl w:val="9"/>
        <w:rPr>
          <w:b/>
          <w:sz w:val="22"/>
          <w:szCs w:val="22"/>
        </w:rPr>
      </w:pPr>
    </w:p>
    <w:p w:rsidR="001E442E" w:rsidRDefault="001E442E" w:rsidP="001B7DC1">
      <w:pPr>
        <w:pStyle w:val="Textpsmene"/>
        <w:numPr>
          <w:ilvl w:val="0"/>
          <w:numId w:val="0"/>
        </w:numPr>
        <w:tabs>
          <w:tab w:val="left" w:pos="7095"/>
        </w:tabs>
        <w:ind w:right="-31"/>
        <w:outlineLvl w:val="9"/>
        <w:rPr>
          <w:sz w:val="22"/>
          <w:szCs w:val="22"/>
        </w:rPr>
      </w:pPr>
      <w:r>
        <w:rPr>
          <w:sz w:val="22"/>
          <w:szCs w:val="22"/>
        </w:rPr>
        <w:t>Jako osoba oprávněná jednat za dodavatele tímto prohlašuj</w:t>
      </w:r>
      <w:r w:rsidR="007133E0">
        <w:rPr>
          <w:sz w:val="22"/>
          <w:szCs w:val="22"/>
        </w:rPr>
        <w:t>i</w:t>
      </w:r>
      <w:r>
        <w:rPr>
          <w:sz w:val="22"/>
          <w:szCs w:val="22"/>
        </w:rPr>
        <w:t xml:space="preserve">, že </w:t>
      </w:r>
      <w:r w:rsidR="007133E0" w:rsidRPr="007133E0">
        <w:rPr>
          <w:b/>
          <w:sz w:val="22"/>
          <w:szCs w:val="22"/>
        </w:rPr>
        <w:t xml:space="preserve">dle </w:t>
      </w:r>
      <w:proofErr w:type="spellStart"/>
      <w:r w:rsidR="007133E0" w:rsidRPr="007133E0">
        <w:rPr>
          <w:b/>
          <w:sz w:val="22"/>
          <w:szCs w:val="22"/>
        </w:rPr>
        <w:t>ust</w:t>
      </w:r>
      <w:proofErr w:type="spellEnd"/>
      <w:r w:rsidR="007133E0" w:rsidRPr="007133E0">
        <w:rPr>
          <w:b/>
          <w:sz w:val="22"/>
          <w:szCs w:val="22"/>
        </w:rPr>
        <w:t>. § 6 odst. 4 ZZVZ</w:t>
      </w:r>
      <w:r w:rsidR="007133E0">
        <w:rPr>
          <w:sz w:val="22"/>
          <w:szCs w:val="22"/>
        </w:rPr>
        <w:t xml:space="preserve">, budou v souvislosti s plněním zakázky dodržovány následující podmínky:  </w:t>
      </w:r>
      <w:r>
        <w:rPr>
          <w:sz w:val="22"/>
          <w:szCs w:val="22"/>
        </w:rPr>
        <w:t xml:space="preserve"> </w:t>
      </w:r>
    </w:p>
    <w:p w:rsidR="001E442E" w:rsidRDefault="001E442E" w:rsidP="001B7DC1">
      <w:pPr>
        <w:pStyle w:val="Textpsmene"/>
        <w:numPr>
          <w:ilvl w:val="0"/>
          <w:numId w:val="0"/>
        </w:numPr>
        <w:tabs>
          <w:tab w:val="left" w:pos="7095"/>
        </w:tabs>
        <w:ind w:right="-31"/>
        <w:outlineLvl w:val="9"/>
        <w:rPr>
          <w:sz w:val="22"/>
          <w:szCs w:val="22"/>
        </w:rPr>
      </w:pPr>
    </w:p>
    <w:p w:rsidR="007133E0" w:rsidRDefault="001E442E" w:rsidP="001B7DC1">
      <w:pPr>
        <w:pStyle w:val="Textpsmene"/>
        <w:numPr>
          <w:ilvl w:val="0"/>
          <w:numId w:val="0"/>
        </w:numPr>
        <w:tabs>
          <w:tab w:val="left" w:pos="7095"/>
        </w:tabs>
        <w:ind w:right="-31"/>
        <w:outlineLvl w:val="9"/>
      </w:pPr>
      <w:r>
        <w:t>a)</w:t>
      </w:r>
      <w:r w:rsidR="007133E0">
        <w:t xml:space="preserve"> </w:t>
      </w:r>
      <w:r>
        <w:t xml:space="preserve">budou obecně minimalizovány negativní dopady na životní prostředí, </w:t>
      </w:r>
    </w:p>
    <w:p w:rsidR="007133E0" w:rsidRDefault="001E442E" w:rsidP="001B7DC1">
      <w:pPr>
        <w:pStyle w:val="Textpsmene"/>
        <w:numPr>
          <w:ilvl w:val="0"/>
          <w:numId w:val="0"/>
        </w:numPr>
        <w:tabs>
          <w:tab w:val="left" w:pos="7095"/>
        </w:tabs>
        <w:ind w:right="-31"/>
        <w:outlineLvl w:val="9"/>
      </w:pPr>
      <w:r>
        <w:t xml:space="preserve">b) dojde ke správnému nakládání se stavebními a demoličními odpady, včetně smysluplné recyklace a opětovného využití, a také zlepšení povědomí o kvalitě recyklovaných stavebních a demoličních odpadů s ohledem na udržitelnost odvětví stavebnictví, </w:t>
      </w:r>
    </w:p>
    <w:p w:rsidR="007133E0" w:rsidRDefault="001E442E" w:rsidP="001B7DC1">
      <w:pPr>
        <w:pStyle w:val="Textpsmene"/>
        <w:numPr>
          <w:ilvl w:val="0"/>
          <w:numId w:val="0"/>
        </w:numPr>
        <w:tabs>
          <w:tab w:val="left" w:pos="7095"/>
        </w:tabs>
        <w:ind w:right="-31"/>
        <w:outlineLvl w:val="9"/>
      </w:pPr>
      <w:r>
        <w:t xml:space="preserve">c) dojde ke zmírnění dopadů provádění stavebních prací a realizované stavby na okolí spočívající např. v omezení produkce znečišťujících látek uvolňovaných do ovzduší, vody a půdy, omezení uhlíkové stopy, hluku, prachu, vibrací atd., </w:t>
      </w:r>
    </w:p>
    <w:p w:rsidR="007133E0" w:rsidRDefault="001E442E" w:rsidP="001B7DC1">
      <w:pPr>
        <w:pStyle w:val="Textpsmene"/>
        <w:numPr>
          <w:ilvl w:val="0"/>
          <w:numId w:val="0"/>
        </w:numPr>
        <w:tabs>
          <w:tab w:val="left" w:pos="7095"/>
        </w:tabs>
        <w:ind w:right="-31"/>
        <w:outlineLvl w:val="9"/>
      </w:pPr>
      <w:r>
        <w:t xml:space="preserve">d) budou dodržovány všechny předpisy v oblasti pracovněprávní, zaměstnanosti a bezpečnosti a ochrany zdraví při práci a podporujících dodržování důstojných pracovních podmínek, </w:t>
      </w:r>
    </w:p>
    <w:p w:rsidR="001E442E" w:rsidRDefault="001E442E" w:rsidP="001B7DC1">
      <w:pPr>
        <w:pStyle w:val="Textpsmene"/>
        <w:numPr>
          <w:ilvl w:val="0"/>
          <w:numId w:val="0"/>
        </w:numPr>
        <w:tabs>
          <w:tab w:val="left" w:pos="7095"/>
        </w:tabs>
        <w:ind w:right="-31"/>
        <w:outlineLvl w:val="9"/>
        <w:rPr>
          <w:sz w:val="22"/>
          <w:szCs w:val="22"/>
        </w:rPr>
      </w:pPr>
      <w:r>
        <w:t>e) budou dodržována lidská práva a důstojné podmínky pracovníků podílejících se na zakázce, f) budou zajištěny férové poddodavatelské vztahy v dodavatelském řetězci vybraného dodavatele včetně řádného a včasného plnění finančních závazků vůči všem účastníkům dodavatelského řetězce podílejícím se na plnění veřejné zakázky.</w:t>
      </w:r>
    </w:p>
    <w:p w:rsidR="001E442E" w:rsidRDefault="001E442E" w:rsidP="001B7DC1">
      <w:pPr>
        <w:pStyle w:val="Textpsmene"/>
        <w:numPr>
          <w:ilvl w:val="0"/>
          <w:numId w:val="0"/>
        </w:numPr>
        <w:tabs>
          <w:tab w:val="left" w:pos="7095"/>
        </w:tabs>
        <w:ind w:right="-31"/>
        <w:outlineLvl w:val="9"/>
        <w:rPr>
          <w:sz w:val="22"/>
          <w:szCs w:val="22"/>
        </w:rPr>
      </w:pPr>
    </w:p>
    <w:p w:rsidR="001E442E" w:rsidRDefault="001E442E" w:rsidP="001B7DC1">
      <w:pPr>
        <w:pStyle w:val="Textpsmene"/>
        <w:numPr>
          <w:ilvl w:val="0"/>
          <w:numId w:val="0"/>
        </w:numPr>
        <w:tabs>
          <w:tab w:val="left" w:pos="7095"/>
        </w:tabs>
        <w:ind w:right="-31"/>
        <w:outlineLvl w:val="9"/>
        <w:rPr>
          <w:sz w:val="22"/>
          <w:szCs w:val="22"/>
        </w:rPr>
      </w:pPr>
    </w:p>
    <w:p w:rsidR="001E442E" w:rsidRPr="00B32275" w:rsidRDefault="007133E0" w:rsidP="007133E0">
      <w:pPr>
        <w:pStyle w:val="Textpsmene"/>
        <w:numPr>
          <w:ilvl w:val="0"/>
          <w:numId w:val="0"/>
        </w:numPr>
        <w:tabs>
          <w:tab w:val="left" w:pos="7095"/>
        </w:tabs>
        <w:ind w:right="-31"/>
        <w:jc w:val="center"/>
        <w:outlineLvl w:val="9"/>
        <w:rPr>
          <w:b/>
          <w:sz w:val="22"/>
          <w:szCs w:val="22"/>
          <w:u w:val="single"/>
        </w:rPr>
      </w:pPr>
      <w:r w:rsidRPr="00B32275">
        <w:rPr>
          <w:b/>
          <w:sz w:val="22"/>
          <w:szCs w:val="22"/>
          <w:u w:val="single"/>
        </w:rPr>
        <w:t>SEZNAM PODDODAVATELŮ</w:t>
      </w:r>
    </w:p>
    <w:p w:rsidR="001E442E" w:rsidRPr="00B32275" w:rsidRDefault="001E442E" w:rsidP="007133E0">
      <w:pPr>
        <w:pStyle w:val="Textpsmene"/>
        <w:numPr>
          <w:ilvl w:val="0"/>
          <w:numId w:val="0"/>
        </w:numPr>
        <w:tabs>
          <w:tab w:val="left" w:pos="7095"/>
        </w:tabs>
        <w:ind w:right="-31"/>
        <w:jc w:val="center"/>
        <w:outlineLvl w:val="9"/>
        <w:rPr>
          <w:b/>
          <w:sz w:val="22"/>
          <w:szCs w:val="22"/>
          <w:u w:val="single"/>
        </w:rPr>
      </w:pPr>
    </w:p>
    <w:p w:rsidR="007133E0" w:rsidRPr="007133E0" w:rsidRDefault="007133E0" w:rsidP="00B32275">
      <w:pPr>
        <w:spacing w:before="120" w:after="120" w:line="260" w:lineRule="exact"/>
        <w:jc w:val="both"/>
        <w:rPr>
          <w:rFonts w:eastAsia="Calibri"/>
          <w:lang w:eastAsia="en-US"/>
        </w:rPr>
      </w:pPr>
      <w:r w:rsidRPr="007133E0">
        <w:rPr>
          <w:rFonts w:eastAsia="Calibri"/>
          <w:lang w:eastAsia="en-US"/>
        </w:rPr>
        <w:t xml:space="preserve">V rámci realizace veřejné zakázky bude účastník zadávacího řízení realizovat prostřednictvím níže uvedených poddodavatelů níže uvedené plnění. Účastník zadávacího řízení je povinen ve formuláři uvést veškeré plnění, jehož realizaci hodlá provádět prostřednictvím poddodavatelů.  </w:t>
      </w:r>
    </w:p>
    <w:p w:rsidR="007133E0" w:rsidRPr="007133E0" w:rsidRDefault="007133E0" w:rsidP="00B32275">
      <w:pPr>
        <w:spacing w:before="120" w:after="120" w:line="260" w:lineRule="exact"/>
        <w:jc w:val="both"/>
        <w:rPr>
          <w:rFonts w:eastAsia="Calibri"/>
          <w:bCs/>
          <w:lang w:eastAsia="en-US"/>
        </w:rPr>
      </w:pPr>
      <w:r w:rsidRPr="007133E0">
        <w:rPr>
          <w:rFonts w:eastAsia="Calibri"/>
          <w:lang w:eastAsia="en-US"/>
        </w:rPr>
        <w:t>Účastník zadávacího řízení</w:t>
      </w:r>
      <w:r w:rsidRPr="007133E0">
        <w:rPr>
          <w:rFonts w:eastAsia="Calibri"/>
          <w:bCs/>
          <w:lang w:eastAsia="en-US"/>
        </w:rPr>
        <w:t xml:space="preserve"> tento doklad předkládá pouze v případě, že hodlá svěřit některé části plnění poddodavateli.</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4394"/>
        <w:gridCol w:w="3904"/>
      </w:tblGrid>
      <w:tr w:rsidR="007133E0" w:rsidRPr="007133E0" w:rsidTr="00B32275">
        <w:trPr>
          <w:trHeight w:val="1210"/>
        </w:trPr>
        <w:tc>
          <w:tcPr>
            <w:tcW w:w="8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33E0" w:rsidRPr="007133E0" w:rsidRDefault="007133E0" w:rsidP="007133E0">
            <w:pPr>
              <w:spacing w:line="260" w:lineRule="exact"/>
              <w:rPr>
                <w:rFonts w:eastAsia="Calibri"/>
                <w:b/>
                <w:bCs/>
                <w:sz w:val="22"/>
                <w:lang w:eastAsia="en-US"/>
              </w:rPr>
            </w:pPr>
            <w:proofErr w:type="spellStart"/>
            <w:r w:rsidRPr="007133E0">
              <w:rPr>
                <w:rFonts w:eastAsia="Calibri"/>
                <w:b/>
                <w:bCs/>
                <w:sz w:val="22"/>
                <w:szCs w:val="22"/>
                <w:lang w:eastAsia="en-US"/>
              </w:rPr>
              <w:t>Poř</w:t>
            </w:r>
            <w:proofErr w:type="spellEnd"/>
            <w:r w:rsidRPr="007133E0">
              <w:rPr>
                <w:rFonts w:eastAsia="Calibri"/>
                <w:b/>
                <w:bCs/>
                <w:sz w:val="22"/>
                <w:szCs w:val="22"/>
                <w:lang w:eastAsia="en-US"/>
              </w:rPr>
              <w:t>.</w:t>
            </w:r>
            <w:r w:rsidRPr="007133E0">
              <w:rPr>
                <w:rFonts w:eastAsia="Calibri"/>
                <w:b/>
                <w:bCs/>
                <w:sz w:val="22"/>
                <w:lang w:eastAsia="en-US"/>
              </w:rPr>
              <w:t xml:space="preserve"> </w:t>
            </w:r>
            <w:r w:rsidRPr="007133E0">
              <w:rPr>
                <w:rFonts w:eastAsia="Calibri"/>
                <w:b/>
                <w:bCs/>
                <w:sz w:val="22"/>
                <w:szCs w:val="22"/>
                <w:lang w:eastAsia="en-US"/>
              </w:rPr>
              <w:t xml:space="preserve">č. </w:t>
            </w:r>
          </w:p>
        </w:tc>
        <w:tc>
          <w:tcPr>
            <w:tcW w:w="4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33E0" w:rsidRPr="007133E0" w:rsidRDefault="007133E0" w:rsidP="007133E0">
            <w:pPr>
              <w:spacing w:line="260" w:lineRule="exact"/>
              <w:jc w:val="center"/>
              <w:rPr>
                <w:rFonts w:eastAsia="Calibri"/>
                <w:sz w:val="22"/>
                <w:lang w:eastAsia="en-US"/>
              </w:rPr>
            </w:pPr>
            <w:r w:rsidRPr="007133E0">
              <w:rPr>
                <w:rFonts w:eastAsia="Calibri"/>
                <w:b/>
                <w:bCs/>
                <w:sz w:val="22"/>
                <w:szCs w:val="22"/>
                <w:lang w:eastAsia="en-US"/>
              </w:rPr>
              <w:t>Specifikace plnění</w:t>
            </w:r>
            <w:r w:rsidR="00B32275">
              <w:rPr>
                <w:rFonts w:eastAsia="Calibri"/>
                <w:b/>
                <w:bCs/>
                <w:sz w:val="22"/>
                <w:szCs w:val="22"/>
                <w:lang w:eastAsia="en-US"/>
              </w:rPr>
              <w:t xml:space="preserve"> poddodavatelem</w:t>
            </w:r>
          </w:p>
        </w:tc>
        <w:tc>
          <w:tcPr>
            <w:tcW w:w="39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33E0" w:rsidRPr="007133E0" w:rsidRDefault="007133E0" w:rsidP="007133E0">
            <w:pPr>
              <w:spacing w:line="260" w:lineRule="exact"/>
              <w:jc w:val="center"/>
              <w:rPr>
                <w:rFonts w:eastAsia="Calibri"/>
                <w:b/>
                <w:bCs/>
                <w:sz w:val="22"/>
                <w:lang w:eastAsia="en-US"/>
              </w:rPr>
            </w:pPr>
            <w:r w:rsidRPr="007133E0">
              <w:rPr>
                <w:rFonts w:eastAsia="Calibri"/>
                <w:b/>
                <w:bCs/>
                <w:sz w:val="22"/>
                <w:szCs w:val="22"/>
                <w:lang w:eastAsia="en-US"/>
              </w:rPr>
              <w:t>Identifikace poddodavatele</w:t>
            </w:r>
          </w:p>
          <w:p w:rsidR="007133E0" w:rsidRPr="007133E0" w:rsidRDefault="007133E0" w:rsidP="007133E0">
            <w:pPr>
              <w:spacing w:line="260" w:lineRule="exact"/>
              <w:jc w:val="center"/>
              <w:rPr>
                <w:rFonts w:eastAsia="Calibri"/>
                <w:b/>
                <w:bCs/>
                <w:sz w:val="22"/>
                <w:lang w:eastAsia="en-US"/>
              </w:rPr>
            </w:pPr>
            <w:r w:rsidRPr="007133E0">
              <w:rPr>
                <w:rFonts w:eastAsia="Calibri"/>
                <w:b/>
                <w:bCs/>
                <w:sz w:val="22"/>
                <w:szCs w:val="22"/>
                <w:lang w:eastAsia="en-US"/>
              </w:rPr>
              <w:t xml:space="preserve"> (jméno / název, </w:t>
            </w:r>
          </w:p>
          <w:p w:rsidR="007133E0" w:rsidRPr="007133E0" w:rsidRDefault="007133E0" w:rsidP="007133E0">
            <w:pPr>
              <w:spacing w:line="260" w:lineRule="exact"/>
              <w:jc w:val="center"/>
              <w:rPr>
                <w:rFonts w:eastAsia="Calibri"/>
                <w:sz w:val="22"/>
                <w:lang w:eastAsia="en-US"/>
              </w:rPr>
            </w:pPr>
            <w:r w:rsidRPr="007133E0">
              <w:rPr>
                <w:rFonts w:eastAsia="Calibri"/>
                <w:b/>
                <w:bCs/>
                <w:sz w:val="22"/>
                <w:szCs w:val="22"/>
                <w:lang w:eastAsia="en-US"/>
              </w:rPr>
              <w:t>místo podnikání / sídlo, IČO, telefonní / faxové a emailové spojení)</w:t>
            </w:r>
          </w:p>
        </w:tc>
      </w:tr>
      <w:tr w:rsidR="007133E0" w:rsidRPr="007133E0" w:rsidTr="00F104FD">
        <w:trPr>
          <w:trHeight w:val="769"/>
        </w:trPr>
        <w:tc>
          <w:tcPr>
            <w:tcW w:w="880" w:type="dxa"/>
            <w:tcBorders>
              <w:top w:val="single" w:sz="4" w:space="0" w:color="auto"/>
              <w:left w:val="single" w:sz="4" w:space="0" w:color="auto"/>
              <w:bottom w:val="single" w:sz="4" w:space="0" w:color="auto"/>
              <w:right w:val="single" w:sz="4" w:space="0" w:color="auto"/>
            </w:tcBorders>
          </w:tcPr>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7133E0" w:rsidRPr="007133E0" w:rsidRDefault="007133E0" w:rsidP="007133E0">
            <w:pPr>
              <w:spacing w:line="260" w:lineRule="exact"/>
              <w:rPr>
                <w:rFonts w:eastAsia="Calibri"/>
                <w:sz w:val="22"/>
                <w:lang w:eastAsia="en-US"/>
              </w:rPr>
            </w:pPr>
          </w:p>
        </w:tc>
        <w:tc>
          <w:tcPr>
            <w:tcW w:w="3904" w:type="dxa"/>
            <w:tcBorders>
              <w:top w:val="single" w:sz="4" w:space="0" w:color="auto"/>
              <w:left w:val="single" w:sz="4" w:space="0" w:color="auto"/>
              <w:bottom w:val="single" w:sz="4" w:space="0" w:color="auto"/>
              <w:right w:val="single" w:sz="4" w:space="0" w:color="auto"/>
            </w:tcBorders>
          </w:tcPr>
          <w:p w:rsidR="007133E0" w:rsidRPr="007133E0" w:rsidRDefault="007133E0" w:rsidP="007133E0">
            <w:pPr>
              <w:spacing w:line="260" w:lineRule="exact"/>
              <w:rPr>
                <w:rFonts w:eastAsia="Calibri"/>
                <w:sz w:val="22"/>
                <w:lang w:eastAsia="en-US"/>
              </w:rPr>
            </w:pPr>
          </w:p>
        </w:tc>
      </w:tr>
    </w:tbl>
    <w:p w:rsidR="001E442E" w:rsidRDefault="001E442E" w:rsidP="001B7DC1">
      <w:pPr>
        <w:pStyle w:val="Textpsmene"/>
        <w:numPr>
          <w:ilvl w:val="0"/>
          <w:numId w:val="0"/>
        </w:numPr>
        <w:tabs>
          <w:tab w:val="left" w:pos="7095"/>
        </w:tabs>
        <w:ind w:right="-31"/>
        <w:outlineLvl w:val="9"/>
        <w:rPr>
          <w:sz w:val="22"/>
          <w:szCs w:val="22"/>
        </w:rPr>
      </w:pPr>
    </w:p>
    <w:p w:rsidR="001E442E" w:rsidRDefault="001E442E"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1B7DC1" w:rsidRDefault="001B7DC1" w:rsidP="001B7DC1">
      <w:pPr>
        <w:pStyle w:val="Textpsmene"/>
        <w:numPr>
          <w:ilvl w:val="0"/>
          <w:numId w:val="0"/>
        </w:numPr>
        <w:tabs>
          <w:tab w:val="left" w:pos="7095"/>
        </w:tabs>
        <w:ind w:right="-31"/>
        <w:outlineLvl w:val="9"/>
        <w:rPr>
          <w:sz w:val="22"/>
          <w:szCs w:val="22"/>
        </w:rPr>
      </w:pPr>
      <w:r w:rsidRPr="00A21B51">
        <w:rPr>
          <w:sz w:val="22"/>
          <w:szCs w:val="22"/>
        </w:rPr>
        <w:lastRenderedPageBreak/>
        <w:t>T</w:t>
      </w:r>
      <w:r w:rsidR="005E52A3" w:rsidRPr="00A21B51">
        <w:rPr>
          <w:sz w:val="22"/>
          <w:szCs w:val="22"/>
        </w:rPr>
        <w:t>a</w:t>
      </w:r>
      <w:r w:rsidRPr="00A21B51">
        <w:rPr>
          <w:sz w:val="22"/>
          <w:szCs w:val="22"/>
        </w:rPr>
        <w:t xml:space="preserve">to prohlášení činí účastník </w:t>
      </w:r>
      <w:r w:rsidR="00103142" w:rsidRPr="00A21B51">
        <w:rPr>
          <w:sz w:val="22"/>
          <w:szCs w:val="22"/>
        </w:rPr>
        <w:t>zadávacího</w:t>
      </w:r>
      <w:r w:rsidR="000308C2" w:rsidRPr="00A21B51">
        <w:rPr>
          <w:sz w:val="22"/>
          <w:szCs w:val="22"/>
        </w:rPr>
        <w:t xml:space="preserve"> </w:t>
      </w:r>
      <w:r w:rsidRPr="00A21B51">
        <w:rPr>
          <w:sz w:val="22"/>
          <w:szCs w:val="22"/>
        </w:rPr>
        <w:t>řízení na základě své vážné a svobodné vůle a je si vědom všech následků plynoucích z uvedení nepravdivých údajů.</w:t>
      </w:r>
    </w:p>
    <w:p w:rsidR="00B32275" w:rsidRDefault="00B32275" w:rsidP="001B7DC1">
      <w:pPr>
        <w:pStyle w:val="Textpsmene"/>
        <w:numPr>
          <w:ilvl w:val="0"/>
          <w:numId w:val="0"/>
        </w:numPr>
        <w:tabs>
          <w:tab w:val="left" w:pos="7095"/>
        </w:tabs>
        <w:ind w:right="-31"/>
        <w:outlineLvl w:val="9"/>
        <w:rPr>
          <w:sz w:val="22"/>
          <w:szCs w:val="22"/>
        </w:rPr>
      </w:pPr>
    </w:p>
    <w:p w:rsidR="001B7DC1" w:rsidRPr="00A21B51" w:rsidRDefault="001B7DC1" w:rsidP="00CC7DBE">
      <w:pPr>
        <w:jc w:val="both"/>
        <w:rPr>
          <w:sz w:val="22"/>
          <w:szCs w:val="22"/>
        </w:rPr>
      </w:pPr>
    </w:p>
    <w:p w:rsidR="003E1B50" w:rsidRPr="00A21B51" w:rsidRDefault="00CC7DBE" w:rsidP="00CC7DBE">
      <w:pPr>
        <w:jc w:val="both"/>
        <w:rPr>
          <w:sz w:val="22"/>
          <w:szCs w:val="22"/>
        </w:rPr>
      </w:pPr>
      <w:r w:rsidRPr="00A21B51">
        <w:rPr>
          <w:b/>
          <w:sz w:val="22"/>
          <w:szCs w:val="22"/>
        </w:rPr>
        <w:t>V</w:t>
      </w:r>
      <w:r w:rsidR="006526B3" w:rsidRPr="00A21B51">
        <w:rPr>
          <w:b/>
          <w:sz w:val="22"/>
          <w:szCs w:val="22"/>
        </w:rPr>
        <w:t xml:space="preserve"> </w:t>
      </w:r>
      <w:r w:rsidR="00503B5D" w:rsidRPr="00471DE3">
        <w:rPr>
          <w:rFonts w:eastAsia="MS Mincho"/>
          <w:b/>
          <w:sz w:val="22"/>
          <w:szCs w:val="22"/>
          <w:highlight w:val="yellow"/>
        </w:rPr>
        <w:t>DOPLNÍ DODAVATEL dne DOPLNÍ DODAVATEL</w:t>
      </w:r>
    </w:p>
    <w:p w:rsidR="00503B5D" w:rsidRPr="00A21B51" w:rsidRDefault="00503B5D" w:rsidP="00CC7DBE">
      <w:pPr>
        <w:jc w:val="both"/>
        <w:rPr>
          <w:sz w:val="22"/>
          <w:szCs w:val="22"/>
        </w:rPr>
      </w:pPr>
    </w:p>
    <w:tbl>
      <w:tblPr>
        <w:tblStyle w:val="Mkatabulky"/>
        <w:tblW w:w="9498"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84"/>
        <w:gridCol w:w="5214"/>
      </w:tblGrid>
      <w:tr w:rsidR="00086A40" w:rsidRPr="00A21B51" w:rsidTr="00A21B51">
        <w:trPr>
          <w:trHeight w:val="664"/>
        </w:trPr>
        <w:tc>
          <w:tcPr>
            <w:tcW w:w="4284" w:type="dxa"/>
            <w:vAlign w:val="center"/>
          </w:tcPr>
          <w:p w:rsidR="00086A40" w:rsidRPr="00A21B51" w:rsidRDefault="00086A40" w:rsidP="00914E08">
            <w:pPr>
              <w:rPr>
                <w:sz w:val="22"/>
                <w:szCs w:val="22"/>
              </w:rPr>
            </w:pPr>
            <w:r w:rsidRPr="00A21B51">
              <w:rPr>
                <w:sz w:val="22"/>
                <w:szCs w:val="22"/>
              </w:rPr>
              <w:t xml:space="preserve">Osoba oprávněná za </w:t>
            </w:r>
            <w:r w:rsidR="001C38A2" w:rsidRPr="00A21B51">
              <w:rPr>
                <w:sz w:val="22"/>
                <w:szCs w:val="22"/>
              </w:rPr>
              <w:t>dodavatele</w:t>
            </w:r>
            <w:r w:rsidRPr="00A21B51">
              <w:rPr>
                <w:sz w:val="22"/>
                <w:szCs w:val="22"/>
              </w:rPr>
              <w:t xml:space="preserve"> jednat</w:t>
            </w:r>
          </w:p>
          <w:p w:rsidR="00086A40" w:rsidRPr="00A21B51" w:rsidRDefault="00086A40" w:rsidP="00914E08">
            <w:pPr>
              <w:rPr>
                <w:sz w:val="22"/>
                <w:szCs w:val="22"/>
              </w:rPr>
            </w:pPr>
            <w:r w:rsidRPr="00A21B51">
              <w:rPr>
                <w:sz w:val="22"/>
                <w:szCs w:val="22"/>
              </w:rPr>
              <w:t>Titul, jméno a příjmení, funkce:</w:t>
            </w:r>
          </w:p>
        </w:tc>
        <w:tc>
          <w:tcPr>
            <w:tcW w:w="5214" w:type="dxa"/>
            <w:vAlign w:val="center"/>
          </w:tcPr>
          <w:p w:rsidR="00086A40" w:rsidRPr="00A21B51" w:rsidRDefault="00503B5D" w:rsidP="00914E08">
            <w:pPr>
              <w:rPr>
                <w:sz w:val="22"/>
                <w:szCs w:val="22"/>
              </w:rPr>
            </w:pPr>
            <w:r w:rsidRPr="00471DE3">
              <w:rPr>
                <w:rFonts w:eastAsia="MS Mincho"/>
                <w:b/>
                <w:sz w:val="22"/>
                <w:szCs w:val="22"/>
                <w:highlight w:val="yellow"/>
              </w:rPr>
              <w:t>DOPLNÍ DODAVATEL</w:t>
            </w:r>
          </w:p>
        </w:tc>
      </w:tr>
      <w:tr w:rsidR="00086A40" w:rsidRPr="00A21B51" w:rsidTr="00A21B51">
        <w:trPr>
          <w:trHeight w:val="968"/>
        </w:trPr>
        <w:tc>
          <w:tcPr>
            <w:tcW w:w="4284" w:type="dxa"/>
            <w:vAlign w:val="center"/>
          </w:tcPr>
          <w:p w:rsidR="00086A40" w:rsidRPr="00A21B51" w:rsidRDefault="00086A40" w:rsidP="00914E08">
            <w:pPr>
              <w:rPr>
                <w:bCs/>
                <w:iCs/>
                <w:sz w:val="22"/>
                <w:szCs w:val="22"/>
              </w:rPr>
            </w:pPr>
            <w:r w:rsidRPr="00A21B51">
              <w:rPr>
                <w:sz w:val="22"/>
                <w:szCs w:val="22"/>
              </w:rPr>
              <w:t>Podpis</w:t>
            </w:r>
            <w:r w:rsidR="00495E31" w:rsidRPr="00A21B51">
              <w:rPr>
                <w:sz w:val="22"/>
                <w:szCs w:val="22"/>
              </w:rPr>
              <w:t xml:space="preserve"> </w:t>
            </w:r>
            <w:r w:rsidR="00573CB5" w:rsidRPr="00A21B51">
              <w:rPr>
                <w:sz w:val="22"/>
                <w:szCs w:val="22"/>
              </w:rPr>
              <w:t>osoby oprávněné</w:t>
            </w:r>
            <w:r w:rsidR="00B32275">
              <w:rPr>
                <w:sz w:val="22"/>
                <w:szCs w:val="22"/>
              </w:rPr>
              <w:t xml:space="preserve"> – elektronický nebo vlastnoruční  </w:t>
            </w:r>
          </w:p>
        </w:tc>
        <w:tc>
          <w:tcPr>
            <w:tcW w:w="5214" w:type="dxa"/>
            <w:vAlign w:val="center"/>
          </w:tcPr>
          <w:p w:rsidR="00086A40" w:rsidRPr="00A21B51" w:rsidRDefault="00503B5D" w:rsidP="00914E08">
            <w:pPr>
              <w:rPr>
                <w:sz w:val="22"/>
                <w:szCs w:val="22"/>
              </w:rPr>
            </w:pPr>
            <w:r w:rsidRPr="00471DE3">
              <w:rPr>
                <w:rFonts w:eastAsia="MS Mincho"/>
                <w:b/>
                <w:sz w:val="22"/>
                <w:szCs w:val="22"/>
                <w:highlight w:val="yellow"/>
              </w:rPr>
              <w:t>DOPLNÍ DODAVATEL</w:t>
            </w:r>
          </w:p>
        </w:tc>
      </w:tr>
    </w:tbl>
    <w:p w:rsidR="00CC7DBE" w:rsidRPr="00A21B51" w:rsidRDefault="009E3A88" w:rsidP="00A41800">
      <w:pPr>
        <w:ind w:left="3969"/>
        <w:rPr>
          <w:i/>
          <w:color w:val="C00000"/>
          <w:sz w:val="22"/>
          <w:szCs w:val="22"/>
        </w:rPr>
      </w:pPr>
      <w:r w:rsidRPr="00A21B51">
        <w:rPr>
          <w:i/>
          <w:color w:val="C00000"/>
          <w:sz w:val="22"/>
          <w:szCs w:val="22"/>
        </w:rPr>
        <w:t xml:space="preserve">                   </w:t>
      </w:r>
    </w:p>
    <w:sectPr w:rsidR="00CC7DBE" w:rsidRPr="00A21B51" w:rsidSect="005E52A3">
      <w:footerReference w:type="even" r:id="rId8"/>
      <w:footerReference w:type="default" r:id="rId9"/>
      <w:headerReference w:type="first" r:id="rId10"/>
      <w:footerReference w:type="first" r:id="rId11"/>
      <w:pgSz w:w="11906" w:h="16838"/>
      <w:pgMar w:top="1276" w:right="1418" w:bottom="709" w:left="1418" w:header="284" w:footer="485"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DAD" w:rsidRDefault="00F63DAD" w:rsidP="006120A5">
      <w:r>
        <w:separator/>
      </w:r>
    </w:p>
  </w:endnote>
  <w:endnote w:type="continuationSeparator" w:id="0">
    <w:p w:rsidR="00F63DAD" w:rsidRDefault="00F63DAD" w:rsidP="0061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ahoma">
    <w:altName w:val="Angsana New"/>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A39" w:rsidRDefault="006525A3" w:rsidP="004749F2">
    <w:pPr>
      <w:pStyle w:val="Zpat"/>
      <w:framePr w:wrap="around" w:vAnchor="text" w:hAnchor="margin" w:xAlign="right" w:y="1"/>
      <w:rPr>
        <w:rStyle w:val="slostrnky"/>
      </w:rPr>
    </w:pPr>
    <w:r>
      <w:rPr>
        <w:rStyle w:val="slostrnky"/>
      </w:rPr>
      <w:fldChar w:fldCharType="begin"/>
    </w:r>
    <w:r w:rsidR="008378D2">
      <w:rPr>
        <w:rStyle w:val="slostrnky"/>
      </w:rPr>
      <w:instrText xml:space="preserve">PAGE  </w:instrText>
    </w:r>
    <w:r>
      <w:rPr>
        <w:rStyle w:val="slostrnky"/>
      </w:rPr>
      <w:fldChar w:fldCharType="end"/>
    </w:r>
  </w:p>
  <w:p w:rsidR="00662A39" w:rsidRDefault="00DB36EF" w:rsidP="00662A3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F87" w:rsidRPr="002D4120" w:rsidRDefault="00DB36EF" w:rsidP="002D4120">
    <w:pPr>
      <w:pStyle w:val="Zpat"/>
      <w:jc w:val="center"/>
    </w:pPr>
    <w:sdt>
      <w:sdtPr>
        <w:rPr>
          <w:rFonts w:asciiTheme="minorHAnsi" w:hAnsiTheme="minorHAnsi" w:cstheme="minorHAnsi"/>
          <w:sz w:val="16"/>
          <w:szCs w:val="16"/>
        </w:rPr>
        <w:id w:val="-1262908026"/>
        <w:docPartObj>
          <w:docPartGallery w:val="Page Numbers (Top of Page)"/>
          <w:docPartUnique/>
        </w:docPartObj>
      </w:sdtPr>
      <w:sdtEndPr>
        <w:rPr>
          <w:rFonts w:ascii="Times New Roman" w:hAnsi="Times New Roman" w:cs="Times New Roman"/>
          <w:sz w:val="24"/>
          <w:szCs w:val="24"/>
        </w:rPr>
      </w:sdtEndPr>
      <w:sdtContent>
        <w:r w:rsidR="002D4120" w:rsidRPr="00FC4A6C">
          <w:rPr>
            <w:rFonts w:asciiTheme="minorHAnsi" w:hAnsiTheme="minorHAnsi" w:cstheme="minorHAnsi"/>
            <w:sz w:val="16"/>
            <w:szCs w:val="16"/>
          </w:rPr>
          <w:t>Str</w:t>
        </w:r>
        <w:r w:rsidR="002D4120">
          <w:rPr>
            <w:rFonts w:asciiTheme="minorHAnsi" w:hAnsiTheme="minorHAnsi" w:cstheme="minorHAnsi"/>
            <w:sz w:val="16"/>
            <w:szCs w:val="16"/>
          </w:rPr>
          <w:t>a</w:t>
        </w:r>
        <w:r w:rsidR="002D4120" w:rsidRPr="00FC4A6C">
          <w:rPr>
            <w:rFonts w:asciiTheme="minorHAnsi" w:hAnsiTheme="minorHAnsi" w:cstheme="minorHAnsi"/>
            <w:sz w:val="16"/>
            <w:szCs w:val="16"/>
          </w:rPr>
          <w:t xml:space="preserve">na </w:t>
        </w:r>
        <w:r w:rsidR="006525A3" w:rsidRPr="00FC4A6C">
          <w:rPr>
            <w:rFonts w:asciiTheme="minorHAnsi" w:hAnsiTheme="minorHAnsi" w:cstheme="minorHAnsi"/>
            <w:b/>
            <w:bCs/>
            <w:sz w:val="16"/>
            <w:szCs w:val="16"/>
          </w:rPr>
          <w:fldChar w:fldCharType="begin"/>
        </w:r>
        <w:r w:rsidR="002D4120" w:rsidRPr="00FC4A6C">
          <w:rPr>
            <w:rFonts w:asciiTheme="minorHAnsi" w:hAnsiTheme="minorHAnsi" w:cstheme="minorHAnsi"/>
            <w:b/>
            <w:bCs/>
            <w:sz w:val="16"/>
            <w:szCs w:val="16"/>
          </w:rPr>
          <w:instrText>PAGE</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2</w:t>
        </w:r>
        <w:r w:rsidR="006525A3" w:rsidRPr="00FC4A6C">
          <w:rPr>
            <w:rFonts w:asciiTheme="minorHAnsi" w:hAnsiTheme="minorHAnsi" w:cstheme="minorHAnsi"/>
            <w:b/>
            <w:bCs/>
            <w:sz w:val="16"/>
            <w:szCs w:val="16"/>
          </w:rPr>
          <w:fldChar w:fldCharType="end"/>
        </w:r>
        <w:r w:rsidR="002D4120" w:rsidRPr="00FC4A6C">
          <w:rPr>
            <w:rFonts w:asciiTheme="minorHAnsi" w:hAnsiTheme="minorHAnsi" w:cstheme="minorHAnsi"/>
            <w:sz w:val="16"/>
            <w:szCs w:val="16"/>
          </w:rPr>
          <w:t xml:space="preserve"> z </w:t>
        </w:r>
        <w:r w:rsidR="006525A3" w:rsidRPr="00FC4A6C">
          <w:rPr>
            <w:rFonts w:asciiTheme="minorHAnsi" w:hAnsiTheme="minorHAnsi" w:cstheme="minorHAnsi"/>
            <w:b/>
            <w:bCs/>
            <w:sz w:val="16"/>
            <w:szCs w:val="16"/>
          </w:rPr>
          <w:fldChar w:fldCharType="begin"/>
        </w:r>
        <w:r w:rsidR="002D4120" w:rsidRPr="00FC4A6C">
          <w:rPr>
            <w:rFonts w:asciiTheme="minorHAnsi" w:hAnsiTheme="minorHAnsi" w:cstheme="minorHAnsi"/>
            <w:b/>
            <w:bCs/>
            <w:sz w:val="16"/>
            <w:szCs w:val="16"/>
          </w:rPr>
          <w:instrText>NUMPAGES</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5</w:t>
        </w:r>
        <w:r w:rsidR="006525A3" w:rsidRPr="00FC4A6C">
          <w:rPr>
            <w:rFonts w:asciiTheme="minorHAnsi" w:hAnsiTheme="minorHAnsi" w:cstheme="minorHAnsi"/>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16"/>
        <w:szCs w:val="16"/>
      </w:rPr>
      <w:id w:val="-1295828559"/>
      <w:docPartObj>
        <w:docPartGallery w:val="Page Numbers (Top of Page)"/>
        <w:docPartUnique/>
      </w:docPartObj>
    </w:sdtPr>
    <w:sdtEndPr>
      <w:rPr>
        <w:rFonts w:ascii="Times New Roman" w:hAnsi="Times New Roman" w:cs="Times New Roman"/>
        <w:sz w:val="24"/>
        <w:szCs w:val="24"/>
      </w:rPr>
    </w:sdtEndPr>
    <w:sdtContent>
      <w:p w:rsidR="00734F5B" w:rsidRPr="001B7DC1" w:rsidRDefault="001B7DC1" w:rsidP="001B7DC1">
        <w:pPr>
          <w:pStyle w:val="Zpat"/>
          <w:jc w:val="center"/>
        </w:pPr>
        <w:r w:rsidRPr="00FC4A6C">
          <w:rPr>
            <w:rFonts w:asciiTheme="minorHAnsi" w:hAnsiTheme="minorHAnsi" w:cstheme="minorHAnsi"/>
            <w:sz w:val="16"/>
            <w:szCs w:val="16"/>
          </w:rPr>
          <w:t>Str</w:t>
        </w:r>
        <w:r>
          <w:rPr>
            <w:rFonts w:asciiTheme="minorHAnsi" w:hAnsiTheme="minorHAnsi" w:cstheme="minorHAnsi"/>
            <w:sz w:val="16"/>
            <w:szCs w:val="16"/>
          </w:rPr>
          <w:t>a</w:t>
        </w:r>
        <w:r w:rsidRPr="00FC4A6C">
          <w:rPr>
            <w:rFonts w:asciiTheme="minorHAnsi" w:hAnsiTheme="minorHAnsi" w:cstheme="minorHAnsi"/>
            <w:sz w:val="16"/>
            <w:szCs w:val="16"/>
          </w:rPr>
          <w:t xml:space="preserve">na </w:t>
        </w:r>
        <w:r w:rsidR="006525A3" w:rsidRPr="00FC4A6C">
          <w:rPr>
            <w:rFonts w:asciiTheme="minorHAnsi" w:hAnsiTheme="minorHAnsi" w:cstheme="minorHAnsi"/>
            <w:b/>
            <w:bCs/>
            <w:sz w:val="16"/>
            <w:szCs w:val="16"/>
          </w:rPr>
          <w:fldChar w:fldCharType="begin"/>
        </w:r>
        <w:r w:rsidRPr="00FC4A6C">
          <w:rPr>
            <w:rFonts w:asciiTheme="minorHAnsi" w:hAnsiTheme="minorHAnsi" w:cstheme="minorHAnsi"/>
            <w:b/>
            <w:bCs/>
            <w:sz w:val="16"/>
            <w:szCs w:val="16"/>
          </w:rPr>
          <w:instrText>PAGE</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1</w:t>
        </w:r>
        <w:r w:rsidR="006525A3" w:rsidRPr="00FC4A6C">
          <w:rPr>
            <w:rFonts w:asciiTheme="minorHAnsi" w:hAnsiTheme="minorHAnsi" w:cstheme="minorHAnsi"/>
            <w:b/>
            <w:bCs/>
            <w:sz w:val="16"/>
            <w:szCs w:val="16"/>
          </w:rPr>
          <w:fldChar w:fldCharType="end"/>
        </w:r>
        <w:r w:rsidRPr="00FC4A6C">
          <w:rPr>
            <w:rFonts w:asciiTheme="minorHAnsi" w:hAnsiTheme="minorHAnsi" w:cstheme="minorHAnsi"/>
            <w:sz w:val="16"/>
            <w:szCs w:val="16"/>
          </w:rPr>
          <w:t xml:space="preserve"> z </w:t>
        </w:r>
        <w:r w:rsidR="006525A3" w:rsidRPr="00FC4A6C">
          <w:rPr>
            <w:rFonts w:asciiTheme="minorHAnsi" w:hAnsiTheme="minorHAnsi" w:cstheme="minorHAnsi"/>
            <w:b/>
            <w:bCs/>
            <w:sz w:val="16"/>
            <w:szCs w:val="16"/>
          </w:rPr>
          <w:fldChar w:fldCharType="begin"/>
        </w:r>
        <w:r w:rsidRPr="00FC4A6C">
          <w:rPr>
            <w:rFonts w:asciiTheme="minorHAnsi" w:hAnsiTheme="minorHAnsi" w:cstheme="minorHAnsi"/>
            <w:b/>
            <w:bCs/>
            <w:sz w:val="16"/>
            <w:szCs w:val="16"/>
          </w:rPr>
          <w:instrText>NUMPAGES</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5</w:t>
        </w:r>
        <w:r w:rsidR="006525A3" w:rsidRPr="00FC4A6C">
          <w:rPr>
            <w:rFonts w:asciiTheme="minorHAnsi" w:hAnsiTheme="minorHAnsi" w:cstheme="minorHAnsi"/>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DAD" w:rsidRDefault="00F63DAD" w:rsidP="006120A5">
      <w:r>
        <w:separator/>
      </w:r>
    </w:p>
  </w:footnote>
  <w:footnote w:type="continuationSeparator" w:id="0">
    <w:p w:rsidR="00F63DAD" w:rsidRDefault="00F63DAD" w:rsidP="00612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2A0" w:rsidRDefault="00B642A0" w:rsidP="00B642A0">
    <w:pPr>
      <w:rPr>
        <w:rFonts w:asciiTheme="minorHAnsi" w:hAnsiTheme="minorHAnsi" w:cstheme="minorHAnsi"/>
        <w:b/>
        <w:color w:val="002060"/>
        <w:sz w:val="32"/>
      </w:rPr>
    </w:pPr>
  </w:p>
  <w:p w:rsidR="00B642A0" w:rsidRDefault="00B642A0" w:rsidP="00C010F1">
    <w:pPr>
      <w:pStyle w:val="Zhlav"/>
      <w:tabs>
        <w:tab w:val="clear" w:pos="4536"/>
        <w:tab w:val="clear" w:pos="9072"/>
      </w:tabs>
      <w:ind w:right="-569"/>
      <w:jc w:val="both"/>
      <w:rPr>
        <w:rFonts w:asciiTheme="minorHAnsi" w:hAnsiTheme="minorHAnsi" w:cstheme="minorHAnsi"/>
        <w:b/>
        <w:color w:val="632423" w:themeColor="accent2" w:themeShade="80"/>
        <w:sz w:val="28"/>
      </w:rPr>
    </w:pPr>
    <w:r>
      <w:rPr>
        <w:rFonts w:asciiTheme="minorHAnsi" w:hAnsiTheme="minorHAnsi" w:cstheme="minorHAnsi"/>
        <w:b/>
        <w:color w:val="632423" w:themeColor="accent2" w:themeShade="80"/>
        <w:sz w:val="28"/>
      </w:rPr>
      <w:tab/>
    </w:r>
    <w:r w:rsidR="00471DE3">
      <w:rPr>
        <w:rFonts w:asciiTheme="minorHAnsi" w:hAnsiTheme="minorHAnsi" w:cstheme="minorHAnsi"/>
        <w:b/>
        <w:noProof/>
        <w:color w:val="632423" w:themeColor="accent2" w:themeShade="80"/>
        <w:sz w:val="28"/>
      </w:rPr>
      <w:drawing>
        <wp:inline distT="0" distB="0" distL="0" distR="0" wp14:anchorId="208759CC">
          <wp:extent cx="5761355" cy="6946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94690"/>
                  </a:xfrm>
                  <a:prstGeom prst="rect">
                    <a:avLst/>
                  </a:prstGeom>
                  <a:noFill/>
                </pic:spPr>
              </pic:pic>
            </a:graphicData>
          </a:graphic>
        </wp:inline>
      </w:drawing>
    </w:r>
  </w:p>
  <w:p w:rsidR="00176D79" w:rsidRDefault="00176D79" w:rsidP="00B642A0">
    <w:pPr>
      <w:pStyle w:val="Zhlav"/>
      <w:jc w:val="both"/>
      <w:rPr>
        <w:rFonts w:asciiTheme="minorHAnsi" w:hAnsiTheme="minorHAnsi" w:cstheme="minorHAnsi"/>
        <w:b/>
        <w:color w:val="1F497D" w:themeColor="text2"/>
        <w:sz w:val="28"/>
      </w:rPr>
    </w:pPr>
  </w:p>
  <w:p w:rsidR="00B642A0" w:rsidRPr="0040328E" w:rsidRDefault="00FF2EDE" w:rsidP="00B642A0">
    <w:pPr>
      <w:pStyle w:val="Zhlav"/>
      <w:jc w:val="both"/>
      <w:rPr>
        <w:b/>
        <w:color w:val="1F497D" w:themeColor="text2"/>
        <w:sz w:val="22"/>
        <w:szCs w:val="22"/>
      </w:rPr>
    </w:pPr>
    <w:r w:rsidRPr="0040328E">
      <w:rPr>
        <w:b/>
        <w:color w:val="1F497D" w:themeColor="text2"/>
        <w:sz w:val="22"/>
        <w:szCs w:val="22"/>
      </w:rPr>
      <w:t xml:space="preserve">Příloha č. </w:t>
    </w:r>
    <w:r w:rsidR="00367F73">
      <w:rPr>
        <w:b/>
        <w:color w:val="1F497D" w:themeColor="text2"/>
        <w:sz w:val="22"/>
        <w:szCs w:val="22"/>
      </w:rPr>
      <w:t>4</w:t>
    </w:r>
    <w:r w:rsidR="00D54E68" w:rsidRPr="0040328E">
      <w:rPr>
        <w:b/>
        <w:color w:val="1F497D" w:themeColor="text2"/>
        <w:sz w:val="22"/>
        <w:szCs w:val="22"/>
      </w:rPr>
      <w:t xml:space="preserve"> </w:t>
    </w:r>
    <w:r w:rsidR="00B642A0" w:rsidRPr="0040328E">
      <w:rPr>
        <w:b/>
        <w:color w:val="1F497D" w:themeColor="text2"/>
        <w:sz w:val="22"/>
        <w:szCs w:val="22"/>
      </w:rPr>
      <w:t xml:space="preserve"> </w:t>
    </w:r>
  </w:p>
  <w:p w:rsidR="00B642A0" w:rsidRPr="0040328E" w:rsidRDefault="00D54E68" w:rsidP="00B642A0">
    <w:pPr>
      <w:pStyle w:val="Zhlav"/>
      <w:jc w:val="center"/>
      <w:rPr>
        <w:b/>
        <w:color w:val="1F497D" w:themeColor="text2"/>
        <w:sz w:val="22"/>
        <w:szCs w:val="22"/>
      </w:rPr>
    </w:pPr>
    <w:r w:rsidRPr="0040328E">
      <w:rPr>
        <w:b/>
        <w:color w:val="1F497D" w:themeColor="text2"/>
        <w:sz w:val="22"/>
        <w:szCs w:val="22"/>
      </w:rPr>
      <w:t xml:space="preserve">KONSOLIDOVANÉ ČESTNÉ PROHLÁŠENÍ </w:t>
    </w:r>
  </w:p>
  <w:p w:rsidR="00495E31" w:rsidRPr="0040328E" w:rsidRDefault="00495E31" w:rsidP="00495E31">
    <w:pPr>
      <w:jc w:val="center"/>
      <w:rPr>
        <w:b/>
        <w:color w:val="632423" w:themeColor="accent2" w:themeShade="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9"/>
    <w:lvl w:ilvl="0">
      <w:start w:val="1"/>
      <w:numFmt w:val="bullet"/>
      <w:lvlText w:val="-"/>
      <w:lvlJc w:val="left"/>
      <w:pPr>
        <w:tabs>
          <w:tab w:val="num" w:pos="720"/>
        </w:tabs>
        <w:ind w:left="720" w:hanging="360"/>
      </w:pPr>
      <w:rPr>
        <w:rFonts w:ascii="Verdana" w:hAnsi="Verdana" w:cs="Times New Roman"/>
      </w:rPr>
    </w:lvl>
  </w:abstractNum>
  <w:abstractNum w:abstractNumId="1" w15:restartNumberingAfterBreak="0">
    <w:nsid w:val="00000004"/>
    <w:multiLevelType w:val="singleLevel"/>
    <w:tmpl w:val="00000004"/>
    <w:name w:val="WW8Num10"/>
    <w:lvl w:ilvl="0">
      <w:start w:val="4"/>
      <w:numFmt w:val="bullet"/>
      <w:lvlText w:val="-"/>
      <w:lvlJc w:val="left"/>
      <w:pPr>
        <w:tabs>
          <w:tab w:val="num" w:pos="720"/>
        </w:tabs>
        <w:ind w:left="720" w:hanging="360"/>
      </w:pPr>
      <w:rPr>
        <w:rFonts w:ascii="Times New Roman" w:hAnsi="Times New Roman"/>
      </w:rPr>
    </w:lvl>
  </w:abstractNum>
  <w:abstractNum w:abstractNumId="2" w15:restartNumberingAfterBreak="0">
    <w:nsid w:val="00000009"/>
    <w:multiLevelType w:val="singleLevel"/>
    <w:tmpl w:val="CCC63F34"/>
    <w:name w:val="WW8Num18"/>
    <w:lvl w:ilvl="0">
      <w:start w:val="1"/>
      <w:numFmt w:val="lowerLetter"/>
      <w:lvlText w:val="%1)"/>
      <w:lvlJc w:val="left"/>
      <w:pPr>
        <w:tabs>
          <w:tab w:val="num" w:pos="1260"/>
        </w:tabs>
        <w:ind w:left="1260" w:hanging="360"/>
      </w:pPr>
      <w:rPr>
        <w:rFonts w:ascii="Calibri" w:eastAsia="Times New Roman" w:hAnsi="Calibri" w:cs="Times New Roman"/>
      </w:rPr>
    </w:lvl>
  </w:abstractNum>
  <w:abstractNum w:abstractNumId="3" w15:restartNumberingAfterBreak="0">
    <w:nsid w:val="087A548F"/>
    <w:multiLevelType w:val="hybridMultilevel"/>
    <w:tmpl w:val="05026B66"/>
    <w:lvl w:ilvl="0" w:tplc="EA1852B2">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0B852303"/>
    <w:multiLevelType w:val="hybridMultilevel"/>
    <w:tmpl w:val="A0404BAC"/>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CB05E62"/>
    <w:multiLevelType w:val="hybridMultilevel"/>
    <w:tmpl w:val="2280CED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EE5DF7"/>
    <w:multiLevelType w:val="hybridMultilevel"/>
    <w:tmpl w:val="E36C38B6"/>
    <w:lvl w:ilvl="0" w:tplc="043CB0AC">
      <w:start w:val="1"/>
      <w:numFmt w:val="bullet"/>
      <w:lvlText w:val=""/>
      <w:lvlJc w:val="left"/>
      <w:pPr>
        <w:tabs>
          <w:tab w:val="num" w:pos="720"/>
        </w:tabs>
        <w:ind w:left="720" w:hanging="360"/>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E87D35"/>
    <w:multiLevelType w:val="hybridMultilevel"/>
    <w:tmpl w:val="5A641C2A"/>
    <w:lvl w:ilvl="0" w:tplc="C7F817BE">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EB0853"/>
    <w:multiLevelType w:val="hybridMultilevel"/>
    <w:tmpl w:val="13CA89CC"/>
    <w:lvl w:ilvl="0" w:tplc="DDD8452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9EE6825"/>
    <w:multiLevelType w:val="hybridMultilevel"/>
    <w:tmpl w:val="21424EF4"/>
    <w:lvl w:ilvl="0" w:tplc="04050013">
      <w:start w:val="1"/>
      <w:numFmt w:val="upperRoman"/>
      <w:lvlText w:val="%1."/>
      <w:lvlJc w:val="righ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0C63B4"/>
    <w:multiLevelType w:val="hybridMultilevel"/>
    <w:tmpl w:val="9F504556"/>
    <w:lvl w:ilvl="0" w:tplc="42B80C0E">
      <w:start w:val="1"/>
      <w:numFmt w:val="lowerLetter"/>
      <w:lvlText w:val="%1)"/>
      <w:lvlJc w:val="left"/>
      <w:pPr>
        <w:ind w:left="1494" w:hanging="360"/>
      </w:pPr>
      <w:rPr>
        <w:rFonts w:hint="default"/>
        <w:b w:val="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0AC1C1F"/>
    <w:multiLevelType w:val="hybridMultilevel"/>
    <w:tmpl w:val="0E1C9620"/>
    <w:lvl w:ilvl="0" w:tplc="54E2F89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21323453"/>
    <w:multiLevelType w:val="hybridMultilevel"/>
    <w:tmpl w:val="92925148"/>
    <w:lvl w:ilvl="0" w:tplc="B7EEA5A0">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3" w15:restartNumberingAfterBreak="0">
    <w:nsid w:val="21D77CB7"/>
    <w:multiLevelType w:val="hybridMultilevel"/>
    <w:tmpl w:val="B0C61232"/>
    <w:lvl w:ilvl="0" w:tplc="04050003">
      <w:start w:val="1"/>
      <w:numFmt w:val="bullet"/>
      <w:lvlText w:val="o"/>
      <w:lvlJc w:val="left"/>
      <w:pPr>
        <w:ind w:left="2563" w:hanging="360"/>
      </w:pPr>
      <w:rPr>
        <w:rFonts w:ascii="Courier New" w:hAnsi="Courier New" w:cs="Courier New"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14" w15:restartNumberingAfterBreak="0">
    <w:nsid w:val="225431F7"/>
    <w:multiLevelType w:val="hybridMultilevel"/>
    <w:tmpl w:val="FD48779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2F83DD7"/>
    <w:multiLevelType w:val="hybridMultilevel"/>
    <w:tmpl w:val="272E675C"/>
    <w:lvl w:ilvl="0" w:tplc="0405000F">
      <w:start w:val="1"/>
      <w:numFmt w:val="decimal"/>
      <w:lvlText w:val="%1."/>
      <w:lvlJc w:val="left"/>
      <w:pPr>
        <w:ind w:left="723" w:hanging="360"/>
      </w:pPr>
      <w:rPr>
        <w:rFonts w:hint="default"/>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6" w15:restartNumberingAfterBreak="0">
    <w:nsid w:val="23BB760E"/>
    <w:multiLevelType w:val="multilevel"/>
    <w:tmpl w:val="3AAA1E36"/>
    <w:lvl w:ilvl="0">
      <w:start w:val="1"/>
      <w:numFmt w:val="decimal"/>
      <w:lvlText w:val="%1."/>
      <w:lvlJc w:val="left"/>
      <w:pPr>
        <w:tabs>
          <w:tab w:val="num" w:pos="357"/>
        </w:tabs>
        <w:ind w:left="357" w:hanging="357"/>
      </w:pPr>
      <w:rPr>
        <w:rFonts w:hint="default"/>
        <w:sz w:val="20"/>
        <w:szCs w:val="20"/>
      </w:rPr>
    </w:lvl>
    <w:lvl w:ilvl="1">
      <w:start w:val="1"/>
      <w:numFmt w:val="decimal"/>
      <w:lvlText w:val="%1.%2."/>
      <w:lvlJc w:val="left"/>
      <w:pPr>
        <w:tabs>
          <w:tab w:val="num" w:pos="1080"/>
        </w:tabs>
        <w:ind w:left="1077" w:hanging="71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4)"/>
      <w:lvlJc w:val="left"/>
      <w:pPr>
        <w:tabs>
          <w:tab w:val="num" w:pos="680"/>
        </w:tabs>
        <w:ind w:left="0" w:firstLine="0"/>
      </w:pPr>
      <w:rPr>
        <w:rFonts w:hint="default"/>
      </w:rPr>
    </w:lvl>
    <w:lvl w:ilvl="4">
      <w:start w:val="1"/>
      <w:numFmt w:val="lowerLetter"/>
      <w:lvlText w:val="(%5)"/>
      <w:lvlJc w:val="left"/>
      <w:pPr>
        <w:tabs>
          <w:tab w:val="num" w:pos="1361"/>
        </w:tabs>
        <w:ind w:left="680" w:firstLine="0"/>
      </w:pPr>
      <w:rPr>
        <w:rFonts w:hint="default"/>
      </w:rPr>
    </w:lvl>
    <w:lvl w:ilvl="5">
      <w:start w:val="1"/>
      <w:numFmt w:val="lowerRoman"/>
      <w:lvlText w:val="(%6.)"/>
      <w:lvlJc w:val="left"/>
      <w:pPr>
        <w:tabs>
          <w:tab w:val="num" w:pos="2211"/>
        </w:tabs>
        <w:ind w:left="1361"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2AAE0C4B"/>
    <w:multiLevelType w:val="hybridMultilevel"/>
    <w:tmpl w:val="019872FC"/>
    <w:lvl w:ilvl="0" w:tplc="67103692">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2E7B69BA"/>
    <w:multiLevelType w:val="hybridMultilevel"/>
    <w:tmpl w:val="AAB0B7A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41C476B"/>
    <w:multiLevelType w:val="hybridMultilevel"/>
    <w:tmpl w:val="57AA93D6"/>
    <w:lvl w:ilvl="0" w:tplc="546E97CE">
      <w:start w:val="1"/>
      <w:numFmt w:val="upperRoman"/>
      <w:lvlText w:val="%1."/>
      <w:lvlJc w:val="left"/>
      <w:pPr>
        <w:ind w:left="6249" w:hanging="72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901F74"/>
    <w:multiLevelType w:val="hybridMultilevel"/>
    <w:tmpl w:val="C06EDF42"/>
    <w:lvl w:ilvl="0" w:tplc="04050003">
      <w:start w:val="1"/>
      <w:numFmt w:val="bullet"/>
      <w:lvlText w:val="o"/>
      <w:lvlJc w:val="left"/>
      <w:pPr>
        <w:ind w:left="1860" w:hanging="360"/>
      </w:pPr>
      <w:rPr>
        <w:rFonts w:ascii="Courier New" w:hAnsi="Courier New" w:cs="Courier New"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21" w15:restartNumberingAfterBreak="0">
    <w:nsid w:val="35CA4AB9"/>
    <w:multiLevelType w:val="hybridMultilevel"/>
    <w:tmpl w:val="FA5EA1E8"/>
    <w:lvl w:ilvl="0" w:tplc="90FEF9CE">
      <w:start w:val="1"/>
      <w:numFmt w:val="lowerLetter"/>
      <w:lvlText w:val="%1)"/>
      <w:lvlJc w:val="left"/>
      <w:pPr>
        <w:ind w:left="2140" w:hanging="360"/>
      </w:pPr>
      <w:rPr>
        <w:rFonts w:hint="default"/>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22" w15:restartNumberingAfterBreak="0">
    <w:nsid w:val="38805366"/>
    <w:multiLevelType w:val="hybridMultilevel"/>
    <w:tmpl w:val="5B68319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39B17F82"/>
    <w:multiLevelType w:val="multilevel"/>
    <w:tmpl w:val="C256E18C"/>
    <w:lvl w:ilvl="0">
      <w:start w:val="1"/>
      <w:numFmt w:val="decimal"/>
      <w:lvlText w:val="%1."/>
      <w:lvlJc w:val="left"/>
      <w:pPr>
        <w:ind w:left="1004" w:hanging="360"/>
      </w:pPr>
    </w:lvl>
    <w:lvl w:ilvl="1">
      <w:start w:val="1"/>
      <w:numFmt w:val="decimal"/>
      <w:isLgl/>
      <w:lvlText w:val="%1.%2."/>
      <w:lvlJc w:val="left"/>
      <w:pPr>
        <w:ind w:left="1920" w:hanging="360"/>
      </w:pPr>
      <w:rPr>
        <w:rFonts w:hint="default"/>
        <w:b/>
        <w:bCs/>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4"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5" w15:restartNumberingAfterBreak="0">
    <w:nsid w:val="40721444"/>
    <w:multiLevelType w:val="hybridMultilevel"/>
    <w:tmpl w:val="D214C37E"/>
    <w:lvl w:ilvl="0" w:tplc="546E97CE">
      <w:start w:val="1"/>
      <w:numFmt w:val="upperRoman"/>
      <w:lvlText w:val="%1."/>
      <w:lvlJc w:val="left"/>
      <w:pPr>
        <w:ind w:left="1080" w:hanging="72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A1326D"/>
    <w:multiLevelType w:val="hybridMultilevel"/>
    <w:tmpl w:val="7CFC46B8"/>
    <w:lvl w:ilvl="0" w:tplc="04050001">
      <w:start w:val="1"/>
      <w:numFmt w:val="bullet"/>
      <w:lvlText w:val=""/>
      <w:lvlJc w:val="left"/>
      <w:pPr>
        <w:ind w:left="2990" w:hanging="360"/>
      </w:pPr>
      <w:rPr>
        <w:rFonts w:ascii="Symbol" w:hAnsi="Symbol" w:hint="default"/>
      </w:rPr>
    </w:lvl>
    <w:lvl w:ilvl="1" w:tplc="04050003" w:tentative="1">
      <w:start w:val="1"/>
      <w:numFmt w:val="bullet"/>
      <w:lvlText w:val="o"/>
      <w:lvlJc w:val="left"/>
      <w:pPr>
        <w:ind w:left="3710" w:hanging="360"/>
      </w:pPr>
      <w:rPr>
        <w:rFonts w:ascii="Courier New" w:hAnsi="Courier New" w:cs="Courier New" w:hint="default"/>
      </w:rPr>
    </w:lvl>
    <w:lvl w:ilvl="2" w:tplc="04050005" w:tentative="1">
      <w:start w:val="1"/>
      <w:numFmt w:val="bullet"/>
      <w:lvlText w:val=""/>
      <w:lvlJc w:val="left"/>
      <w:pPr>
        <w:ind w:left="4430" w:hanging="360"/>
      </w:pPr>
      <w:rPr>
        <w:rFonts w:ascii="Wingdings" w:hAnsi="Wingdings" w:hint="default"/>
      </w:rPr>
    </w:lvl>
    <w:lvl w:ilvl="3" w:tplc="04050001" w:tentative="1">
      <w:start w:val="1"/>
      <w:numFmt w:val="bullet"/>
      <w:lvlText w:val=""/>
      <w:lvlJc w:val="left"/>
      <w:pPr>
        <w:ind w:left="5150" w:hanging="360"/>
      </w:pPr>
      <w:rPr>
        <w:rFonts w:ascii="Symbol" w:hAnsi="Symbol" w:hint="default"/>
      </w:rPr>
    </w:lvl>
    <w:lvl w:ilvl="4" w:tplc="04050003" w:tentative="1">
      <w:start w:val="1"/>
      <w:numFmt w:val="bullet"/>
      <w:lvlText w:val="o"/>
      <w:lvlJc w:val="left"/>
      <w:pPr>
        <w:ind w:left="5870" w:hanging="360"/>
      </w:pPr>
      <w:rPr>
        <w:rFonts w:ascii="Courier New" w:hAnsi="Courier New" w:cs="Courier New" w:hint="default"/>
      </w:rPr>
    </w:lvl>
    <w:lvl w:ilvl="5" w:tplc="04050005" w:tentative="1">
      <w:start w:val="1"/>
      <w:numFmt w:val="bullet"/>
      <w:lvlText w:val=""/>
      <w:lvlJc w:val="left"/>
      <w:pPr>
        <w:ind w:left="6590" w:hanging="360"/>
      </w:pPr>
      <w:rPr>
        <w:rFonts w:ascii="Wingdings" w:hAnsi="Wingdings" w:hint="default"/>
      </w:rPr>
    </w:lvl>
    <w:lvl w:ilvl="6" w:tplc="04050001" w:tentative="1">
      <w:start w:val="1"/>
      <w:numFmt w:val="bullet"/>
      <w:lvlText w:val=""/>
      <w:lvlJc w:val="left"/>
      <w:pPr>
        <w:ind w:left="7310" w:hanging="360"/>
      </w:pPr>
      <w:rPr>
        <w:rFonts w:ascii="Symbol" w:hAnsi="Symbol" w:hint="default"/>
      </w:rPr>
    </w:lvl>
    <w:lvl w:ilvl="7" w:tplc="04050003" w:tentative="1">
      <w:start w:val="1"/>
      <w:numFmt w:val="bullet"/>
      <w:lvlText w:val="o"/>
      <w:lvlJc w:val="left"/>
      <w:pPr>
        <w:ind w:left="8030" w:hanging="360"/>
      </w:pPr>
      <w:rPr>
        <w:rFonts w:ascii="Courier New" w:hAnsi="Courier New" w:cs="Courier New" w:hint="default"/>
      </w:rPr>
    </w:lvl>
    <w:lvl w:ilvl="8" w:tplc="04050005" w:tentative="1">
      <w:start w:val="1"/>
      <w:numFmt w:val="bullet"/>
      <w:lvlText w:val=""/>
      <w:lvlJc w:val="left"/>
      <w:pPr>
        <w:ind w:left="8750" w:hanging="360"/>
      </w:pPr>
      <w:rPr>
        <w:rFonts w:ascii="Wingdings" w:hAnsi="Wingdings" w:hint="default"/>
      </w:rPr>
    </w:lvl>
  </w:abstractNum>
  <w:abstractNum w:abstractNumId="27" w15:restartNumberingAfterBreak="0">
    <w:nsid w:val="468A5FFD"/>
    <w:multiLevelType w:val="hybridMultilevel"/>
    <w:tmpl w:val="019872FC"/>
    <w:lvl w:ilvl="0" w:tplc="67103692">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484F32DF"/>
    <w:multiLevelType w:val="hybridMultilevel"/>
    <w:tmpl w:val="C5086A8C"/>
    <w:name w:val="WW8Num42"/>
    <w:lvl w:ilvl="0" w:tplc="00000001">
      <w:start w:val="1"/>
      <w:numFmt w:val="lowerLetter"/>
      <w:lvlText w:val="%1)"/>
      <w:lvlJc w:val="left"/>
      <w:pPr>
        <w:tabs>
          <w:tab w:val="num" w:pos="1260"/>
        </w:tabs>
        <w:ind w:left="1260" w:hanging="360"/>
      </w:pPr>
      <w:rPr>
        <w:rFonts w:eastAsia="Times New Roman" w:cs="Times New Roman"/>
        <w:b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4C773D85"/>
    <w:multiLevelType w:val="hybridMultilevel"/>
    <w:tmpl w:val="962E0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A50E05"/>
    <w:multiLevelType w:val="hybridMultilevel"/>
    <w:tmpl w:val="2AFEDD4C"/>
    <w:lvl w:ilvl="0" w:tplc="FEBCFB52">
      <w:start w:val="1"/>
      <w:numFmt w:val="lowerLetter"/>
      <w:lvlText w:val="%1)"/>
      <w:lvlJc w:val="left"/>
      <w:pPr>
        <w:ind w:left="1363" w:hanging="360"/>
      </w:pPr>
      <w:rPr>
        <w:rFonts w:hint="default"/>
      </w:rPr>
    </w:lvl>
    <w:lvl w:ilvl="1" w:tplc="04050019" w:tentative="1">
      <w:start w:val="1"/>
      <w:numFmt w:val="lowerLetter"/>
      <w:lvlText w:val="%2."/>
      <w:lvlJc w:val="left"/>
      <w:pPr>
        <w:ind w:left="2083" w:hanging="360"/>
      </w:pPr>
    </w:lvl>
    <w:lvl w:ilvl="2" w:tplc="0405001B" w:tentative="1">
      <w:start w:val="1"/>
      <w:numFmt w:val="lowerRoman"/>
      <w:lvlText w:val="%3."/>
      <w:lvlJc w:val="right"/>
      <w:pPr>
        <w:ind w:left="2803" w:hanging="180"/>
      </w:pPr>
    </w:lvl>
    <w:lvl w:ilvl="3" w:tplc="0405000F" w:tentative="1">
      <w:start w:val="1"/>
      <w:numFmt w:val="decimal"/>
      <w:lvlText w:val="%4."/>
      <w:lvlJc w:val="left"/>
      <w:pPr>
        <w:ind w:left="3523" w:hanging="360"/>
      </w:pPr>
    </w:lvl>
    <w:lvl w:ilvl="4" w:tplc="04050019" w:tentative="1">
      <w:start w:val="1"/>
      <w:numFmt w:val="lowerLetter"/>
      <w:lvlText w:val="%5."/>
      <w:lvlJc w:val="left"/>
      <w:pPr>
        <w:ind w:left="4243" w:hanging="360"/>
      </w:pPr>
    </w:lvl>
    <w:lvl w:ilvl="5" w:tplc="0405001B" w:tentative="1">
      <w:start w:val="1"/>
      <w:numFmt w:val="lowerRoman"/>
      <w:lvlText w:val="%6."/>
      <w:lvlJc w:val="right"/>
      <w:pPr>
        <w:ind w:left="4963" w:hanging="180"/>
      </w:pPr>
    </w:lvl>
    <w:lvl w:ilvl="6" w:tplc="0405000F" w:tentative="1">
      <w:start w:val="1"/>
      <w:numFmt w:val="decimal"/>
      <w:lvlText w:val="%7."/>
      <w:lvlJc w:val="left"/>
      <w:pPr>
        <w:ind w:left="5683" w:hanging="360"/>
      </w:pPr>
    </w:lvl>
    <w:lvl w:ilvl="7" w:tplc="04050019" w:tentative="1">
      <w:start w:val="1"/>
      <w:numFmt w:val="lowerLetter"/>
      <w:lvlText w:val="%8."/>
      <w:lvlJc w:val="left"/>
      <w:pPr>
        <w:ind w:left="6403" w:hanging="360"/>
      </w:pPr>
    </w:lvl>
    <w:lvl w:ilvl="8" w:tplc="0405001B" w:tentative="1">
      <w:start w:val="1"/>
      <w:numFmt w:val="lowerRoman"/>
      <w:lvlText w:val="%9."/>
      <w:lvlJc w:val="right"/>
      <w:pPr>
        <w:ind w:left="7123" w:hanging="180"/>
      </w:pPr>
    </w:lvl>
  </w:abstractNum>
  <w:abstractNum w:abstractNumId="31" w15:restartNumberingAfterBreak="0">
    <w:nsid w:val="514D35FD"/>
    <w:multiLevelType w:val="multilevel"/>
    <w:tmpl w:val="F6D4A6E6"/>
    <w:lvl w:ilvl="0">
      <w:start w:val="1"/>
      <w:numFmt w:val="lowerLetter"/>
      <w:lvlText w:val="%1)"/>
      <w:lvlJc w:val="left"/>
      <w:pPr>
        <w:tabs>
          <w:tab w:val="num" w:pos="720"/>
        </w:tabs>
        <w:ind w:left="720" w:hanging="360"/>
      </w:pPr>
    </w:lvl>
    <w:lvl w:ilvl="1">
      <w:start w:val="27"/>
      <w:numFmt w:val="bullet"/>
      <w:lvlText w:val="-"/>
      <w:lvlJc w:val="left"/>
      <w:pPr>
        <w:ind w:left="1440" w:hanging="360"/>
      </w:pPr>
      <w:rPr>
        <w:rFonts w:ascii="Arial" w:eastAsia="MS Mincho" w:hAnsi="Arial" w:cs="Arial" w:hint="default"/>
      </w:r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hint="default"/>
        <w:b/>
      </w:rPr>
    </w:lvl>
    <w:lvl w:ilvl="4">
      <w:start w:val="1"/>
      <w:numFmt w:val="lowerRoman"/>
      <w:lvlText w:val="(%5)"/>
      <w:lvlJc w:val="left"/>
      <w:pPr>
        <w:ind w:left="3960" w:hanging="720"/>
      </w:pPr>
      <w:rPr>
        <w:rFonts w:hint="default"/>
        <w:b/>
      </w:rPr>
    </w:lvl>
    <w:lvl w:ilvl="5">
      <w:start w:val="1"/>
      <w:numFmt w:val="decimal"/>
      <w:lvlText w:val="%6."/>
      <w:lvlJc w:val="left"/>
      <w:pPr>
        <w:tabs>
          <w:tab w:val="num" w:pos="4320"/>
        </w:tabs>
        <w:ind w:left="4320" w:hanging="360"/>
      </w:p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0854BE"/>
    <w:multiLevelType w:val="hybridMultilevel"/>
    <w:tmpl w:val="5BCE6D38"/>
    <w:lvl w:ilvl="0" w:tplc="3704E10E">
      <w:start w:val="1"/>
      <w:numFmt w:val="decimal"/>
      <w:lvlText w:val="%1."/>
      <w:lvlJc w:val="left"/>
      <w:pPr>
        <w:ind w:left="465" w:hanging="405"/>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3" w15:restartNumberingAfterBreak="0">
    <w:nsid w:val="5A2E6102"/>
    <w:multiLevelType w:val="hybridMultilevel"/>
    <w:tmpl w:val="73307872"/>
    <w:lvl w:ilvl="0" w:tplc="2BCA298C">
      <w:start w:val="1"/>
      <w:numFmt w:val="lowerLetter"/>
      <w:lvlText w:val="%1)"/>
      <w:lvlJc w:val="left"/>
      <w:pPr>
        <w:ind w:left="1440" w:hanging="360"/>
      </w:pPr>
      <w:rPr>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5BE77035"/>
    <w:multiLevelType w:val="hybridMultilevel"/>
    <w:tmpl w:val="8F481F3E"/>
    <w:lvl w:ilvl="0" w:tplc="07C8E6D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48175FF"/>
    <w:multiLevelType w:val="hybridMultilevel"/>
    <w:tmpl w:val="B3D45276"/>
    <w:lvl w:ilvl="0" w:tplc="05C48C02">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843ECF"/>
    <w:multiLevelType w:val="hybridMultilevel"/>
    <w:tmpl w:val="69265BD6"/>
    <w:lvl w:ilvl="0" w:tplc="F086E3FA">
      <w:start w:val="1"/>
      <w:numFmt w:val="low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6121FAE"/>
    <w:multiLevelType w:val="hybridMultilevel"/>
    <w:tmpl w:val="35CAEF86"/>
    <w:lvl w:ilvl="0" w:tplc="04050003">
      <w:start w:val="1"/>
      <w:numFmt w:val="bullet"/>
      <w:lvlText w:val="o"/>
      <w:lvlJc w:val="left"/>
      <w:pPr>
        <w:ind w:left="1780" w:hanging="360"/>
      </w:pPr>
      <w:rPr>
        <w:rFonts w:ascii="Courier New" w:hAnsi="Courier New" w:cs="Courier New"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38"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9" w15:restartNumberingAfterBreak="0">
    <w:nsid w:val="6F6250E0"/>
    <w:multiLevelType w:val="hybridMultilevel"/>
    <w:tmpl w:val="F05C8460"/>
    <w:lvl w:ilvl="0" w:tplc="F074556A">
      <w:start w:val="1"/>
      <w:numFmt w:val="lowerLetter"/>
      <w:lvlText w:val="%1)"/>
      <w:lvlJc w:val="left"/>
      <w:pPr>
        <w:ind w:left="2140" w:hanging="360"/>
      </w:pPr>
      <w:rPr>
        <w:rFonts w:hint="default"/>
        <w:b w:val="0"/>
        <w:bCs/>
        <w:u w:val="none"/>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40" w15:restartNumberingAfterBreak="0">
    <w:nsid w:val="70A77DDA"/>
    <w:multiLevelType w:val="hybridMultilevel"/>
    <w:tmpl w:val="288E4AF8"/>
    <w:lvl w:ilvl="0" w:tplc="22661F5A">
      <w:start w:val="1"/>
      <w:numFmt w:val="bullet"/>
      <w:lvlText w:val="-"/>
      <w:lvlJc w:val="left"/>
      <w:pPr>
        <w:ind w:left="1437" w:hanging="360"/>
      </w:pPr>
      <w:rPr>
        <w:rFonts w:ascii="Arial Narrow" w:eastAsia="Times New Roman" w:hAnsi="Arial Narrow" w:cstheme="minorHAnsi" w:hint="default"/>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41" w15:restartNumberingAfterBreak="0">
    <w:nsid w:val="71C0363E"/>
    <w:multiLevelType w:val="hybridMultilevel"/>
    <w:tmpl w:val="4FFA9124"/>
    <w:lvl w:ilvl="0" w:tplc="04050017">
      <w:start w:val="1"/>
      <w:numFmt w:val="lowerLetter"/>
      <w:lvlText w:val="%1)"/>
      <w:lvlJc w:val="left"/>
      <w:pPr>
        <w:ind w:left="723" w:hanging="360"/>
      </w:pPr>
      <w:rPr>
        <w:rFonts w:hint="default"/>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2" w15:restartNumberingAfterBreak="0">
    <w:nsid w:val="72EA48D0"/>
    <w:multiLevelType w:val="hybridMultilevel"/>
    <w:tmpl w:val="1986B29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92D0B0E"/>
    <w:multiLevelType w:val="hybridMultilevel"/>
    <w:tmpl w:val="7E9E0E04"/>
    <w:lvl w:ilvl="0" w:tplc="04050003">
      <w:start w:val="1"/>
      <w:numFmt w:val="bullet"/>
      <w:lvlText w:val="o"/>
      <w:lvlJc w:val="left"/>
      <w:pPr>
        <w:ind w:left="1824" w:hanging="360"/>
      </w:pPr>
      <w:rPr>
        <w:rFonts w:ascii="Courier New" w:hAnsi="Courier New" w:cs="Courier New" w:hint="default"/>
      </w:rPr>
    </w:lvl>
    <w:lvl w:ilvl="1" w:tplc="04050003" w:tentative="1">
      <w:start w:val="1"/>
      <w:numFmt w:val="bullet"/>
      <w:lvlText w:val="o"/>
      <w:lvlJc w:val="left"/>
      <w:pPr>
        <w:ind w:left="2544" w:hanging="360"/>
      </w:pPr>
      <w:rPr>
        <w:rFonts w:ascii="Courier New" w:hAnsi="Courier New" w:cs="Courier New" w:hint="default"/>
      </w:rPr>
    </w:lvl>
    <w:lvl w:ilvl="2" w:tplc="04050005" w:tentative="1">
      <w:start w:val="1"/>
      <w:numFmt w:val="bullet"/>
      <w:lvlText w:val=""/>
      <w:lvlJc w:val="left"/>
      <w:pPr>
        <w:ind w:left="3264" w:hanging="360"/>
      </w:pPr>
      <w:rPr>
        <w:rFonts w:ascii="Wingdings" w:hAnsi="Wingdings" w:hint="default"/>
      </w:rPr>
    </w:lvl>
    <w:lvl w:ilvl="3" w:tplc="04050001" w:tentative="1">
      <w:start w:val="1"/>
      <w:numFmt w:val="bullet"/>
      <w:lvlText w:val=""/>
      <w:lvlJc w:val="left"/>
      <w:pPr>
        <w:ind w:left="3984" w:hanging="360"/>
      </w:pPr>
      <w:rPr>
        <w:rFonts w:ascii="Symbol" w:hAnsi="Symbol" w:hint="default"/>
      </w:rPr>
    </w:lvl>
    <w:lvl w:ilvl="4" w:tplc="04050003" w:tentative="1">
      <w:start w:val="1"/>
      <w:numFmt w:val="bullet"/>
      <w:lvlText w:val="o"/>
      <w:lvlJc w:val="left"/>
      <w:pPr>
        <w:ind w:left="4704" w:hanging="360"/>
      </w:pPr>
      <w:rPr>
        <w:rFonts w:ascii="Courier New" w:hAnsi="Courier New" w:cs="Courier New" w:hint="default"/>
      </w:rPr>
    </w:lvl>
    <w:lvl w:ilvl="5" w:tplc="04050005" w:tentative="1">
      <w:start w:val="1"/>
      <w:numFmt w:val="bullet"/>
      <w:lvlText w:val=""/>
      <w:lvlJc w:val="left"/>
      <w:pPr>
        <w:ind w:left="5424" w:hanging="360"/>
      </w:pPr>
      <w:rPr>
        <w:rFonts w:ascii="Wingdings" w:hAnsi="Wingdings" w:hint="default"/>
      </w:rPr>
    </w:lvl>
    <w:lvl w:ilvl="6" w:tplc="04050001" w:tentative="1">
      <w:start w:val="1"/>
      <w:numFmt w:val="bullet"/>
      <w:lvlText w:val=""/>
      <w:lvlJc w:val="left"/>
      <w:pPr>
        <w:ind w:left="6144" w:hanging="360"/>
      </w:pPr>
      <w:rPr>
        <w:rFonts w:ascii="Symbol" w:hAnsi="Symbol" w:hint="default"/>
      </w:rPr>
    </w:lvl>
    <w:lvl w:ilvl="7" w:tplc="04050003" w:tentative="1">
      <w:start w:val="1"/>
      <w:numFmt w:val="bullet"/>
      <w:lvlText w:val="o"/>
      <w:lvlJc w:val="left"/>
      <w:pPr>
        <w:ind w:left="6864" w:hanging="360"/>
      </w:pPr>
      <w:rPr>
        <w:rFonts w:ascii="Courier New" w:hAnsi="Courier New" w:cs="Courier New" w:hint="default"/>
      </w:rPr>
    </w:lvl>
    <w:lvl w:ilvl="8" w:tplc="04050005" w:tentative="1">
      <w:start w:val="1"/>
      <w:numFmt w:val="bullet"/>
      <w:lvlText w:val=""/>
      <w:lvlJc w:val="left"/>
      <w:pPr>
        <w:ind w:left="7584" w:hanging="360"/>
      </w:pPr>
      <w:rPr>
        <w:rFonts w:ascii="Wingdings" w:hAnsi="Wingdings" w:hint="default"/>
      </w:rPr>
    </w:lvl>
  </w:abstractNum>
  <w:abstractNum w:abstractNumId="44" w15:restartNumberingAfterBreak="0">
    <w:nsid w:val="7AFA135C"/>
    <w:multiLevelType w:val="hybridMultilevel"/>
    <w:tmpl w:val="0400E90A"/>
    <w:lvl w:ilvl="0" w:tplc="04050003">
      <w:start w:val="1"/>
      <w:numFmt w:val="bullet"/>
      <w:lvlText w:val="o"/>
      <w:lvlJc w:val="left"/>
      <w:pPr>
        <w:ind w:left="1776" w:hanging="360"/>
      </w:pPr>
      <w:rPr>
        <w:rFonts w:ascii="Courier New" w:hAnsi="Courier New" w:cs="Courier New" w:hint="default"/>
      </w:rPr>
    </w:lvl>
    <w:lvl w:ilvl="1" w:tplc="9B8CEA0E">
      <w:numFmt w:val="bullet"/>
      <w:lvlText w:val="–"/>
      <w:lvlJc w:val="left"/>
      <w:pPr>
        <w:ind w:left="2496" w:hanging="360"/>
      </w:pPr>
      <w:rPr>
        <w:rFonts w:ascii="Tahoma" w:eastAsia="Times New Roman" w:hAnsi="Tahoma" w:cs="Tahoma" w:hint="default"/>
        <w:b w:val="0"/>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num w:numId="1">
    <w:abstractNumId w:val="38"/>
  </w:num>
  <w:num w:numId="2">
    <w:abstractNumId w:val="6"/>
  </w:num>
  <w:num w:numId="3">
    <w:abstractNumId w:val="30"/>
  </w:num>
  <w:num w:numId="4">
    <w:abstractNumId w:val="29"/>
  </w:num>
  <w:num w:numId="5">
    <w:abstractNumId w:val="8"/>
  </w:num>
  <w:num w:numId="6">
    <w:abstractNumId w:val="0"/>
  </w:num>
  <w:num w:numId="7">
    <w:abstractNumId w:val="12"/>
  </w:num>
  <w:num w:numId="8">
    <w:abstractNumId w:val="27"/>
  </w:num>
  <w:num w:numId="9">
    <w:abstractNumId w:val="17"/>
  </w:num>
  <w:num w:numId="10">
    <w:abstractNumId w:val="2"/>
  </w:num>
  <w:num w:numId="11">
    <w:abstractNumId w:val="36"/>
  </w:num>
  <w:num w:numId="12">
    <w:abstractNumId w:val="11"/>
  </w:num>
  <w:num w:numId="13">
    <w:abstractNumId w:val="32"/>
  </w:num>
  <w:num w:numId="14">
    <w:abstractNumId w:val="1"/>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9"/>
  </w:num>
  <w:num w:numId="21">
    <w:abstractNumId w:val="18"/>
  </w:num>
  <w:num w:numId="22">
    <w:abstractNumId w:val="5"/>
  </w:num>
  <w:num w:numId="23">
    <w:abstractNumId w:val="7"/>
  </w:num>
  <w:num w:numId="24">
    <w:abstractNumId w:val="33"/>
  </w:num>
  <w:num w:numId="25">
    <w:abstractNumId w:val="3"/>
  </w:num>
  <w:num w:numId="26">
    <w:abstractNumId w:val="26"/>
  </w:num>
  <w:num w:numId="27">
    <w:abstractNumId w:val="44"/>
  </w:num>
  <w:num w:numId="28">
    <w:abstractNumId w:val="23"/>
  </w:num>
  <w:num w:numId="29">
    <w:abstractNumId w:val="20"/>
  </w:num>
  <w:num w:numId="30">
    <w:abstractNumId w:val="43"/>
  </w:num>
  <w:num w:numId="31">
    <w:abstractNumId w:val="22"/>
  </w:num>
  <w:num w:numId="32">
    <w:abstractNumId w:val="35"/>
  </w:num>
  <w:num w:numId="33">
    <w:abstractNumId w:val="37"/>
  </w:num>
  <w:num w:numId="34">
    <w:abstractNumId w:val="13"/>
  </w:num>
  <w:num w:numId="35">
    <w:abstractNumId w:val="21"/>
  </w:num>
  <w:num w:numId="36">
    <w:abstractNumId w:val="39"/>
  </w:num>
  <w:num w:numId="37">
    <w:abstractNumId w:val="24"/>
  </w:num>
  <w:num w:numId="38">
    <w:abstractNumId w:val="15"/>
  </w:num>
  <w:num w:numId="39">
    <w:abstractNumId w:val="41"/>
  </w:num>
  <w:num w:numId="40">
    <w:abstractNumId w:val="19"/>
  </w:num>
  <w:num w:numId="41">
    <w:abstractNumId w:val="14"/>
  </w:num>
  <w:num w:numId="42">
    <w:abstractNumId w:val="40"/>
  </w:num>
  <w:num w:numId="43">
    <w:abstractNumId w:val="31"/>
  </w:num>
  <w:num w:numId="44">
    <w:abstractNumId w:val="4"/>
  </w:num>
  <w:num w:numId="45">
    <w:abstractNumId w:val="25"/>
  </w:num>
  <w:num w:numId="46">
    <w:abstractNumId w:val="34"/>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54"/>
    <w:rsid w:val="00005A94"/>
    <w:rsid w:val="000231DB"/>
    <w:rsid w:val="000308C2"/>
    <w:rsid w:val="00030956"/>
    <w:rsid w:val="0004418C"/>
    <w:rsid w:val="00046F5B"/>
    <w:rsid w:val="00047996"/>
    <w:rsid w:val="00062D11"/>
    <w:rsid w:val="00086A40"/>
    <w:rsid w:val="000A0B98"/>
    <w:rsid w:val="000B5912"/>
    <w:rsid w:val="000B5B6D"/>
    <w:rsid w:val="000E448C"/>
    <w:rsid w:val="00103142"/>
    <w:rsid w:val="00166CD0"/>
    <w:rsid w:val="00171E92"/>
    <w:rsid w:val="00176AEA"/>
    <w:rsid w:val="00176D79"/>
    <w:rsid w:val="0018253E"/>
    <w:rsid w:val="00196DD7"/>
    <w:rsid w:val="001A3863"/>
    <w:rsid w:val="001B7DC1"/>
    <w:rsid w:val="001C38A2"/>
    <w:rsid w:val="001C3C63"/>
    <w:rsid w:val="001D44A8"/>
    <w:rsid w:val="001D6A78"/>
    <w:rsid w:val="001E0AFA"/>
    <w:rsid w:val="001E442E"/>
    <w:rsid w:val="00233009"/>
    <w:rsid w:val="00236BE1"/>
    <w:rsid w:val="0024501A"/>
    <w:rsid w:val="0024522F"/>
    <w:rsid w:val="00257E61"/>
    <w:rsid w:val="00280EFC"/>
    <w:rsid w:val="00296CA6"/>
    <w:rsid w:val="002D24E7"/>
    <w:rsid w:val="002D4120"/>
    <w:rsid w:val="002D42DC"/>
    <w:rsid w:val="002E6CDC"/>
    <w:rsid w:val="002F03A0"/>
    <w:rsid w:val="002F34D4"/>
    <w:rsid w:val="0031455C"/>
    <w:rsid w:val="00314766"/>
    <w:rsid w:val="003463DA"/>
    <w:rsid w:val="00367F73"/>
    <w:rsid w:val="00385192"/>
    <w:rsid w:val="003A737F"/>
    <w:rsid w:val="003B07AF"/>
    <w:rsid w:val="003D64C3"/>
    <w:rsid w:val="003D6D12"/>
    <w:rsid w:val="003D729D"/>
    <w:rsid w:val="003E1B50"/>
    <w:rsid w:val="0040328E"/>
    <w:rsid w:val="00440569"/>
    <w:rsid w:val="00452793"/>
    <w:rsid w:val="004666A4"/>
    <w:rsid w:val="0047176A"/>
    <w:rsid w:val="00471DE3"/>
    <w:rsid w:val="00485A9C"/>
    <w:rsid w:val="00495E31"/>
    <w:rsid w:val="004A0A2B"/>
    <w:rsid w:val="004F1583"/>
    <w:rsid w:val="004F6A15"/>
    <w:rsid w:val="00503B5D"/>
    <w:rsid w:val="00525400"/>
    <w:rsid w:val="00532FD3"/>
    <w:rsid w:val="00543EF6"/>
    <w:rsid w:val="00547F59"/>
    <w:rsid w:val="005726B1"/>
    <w:rsid w:val="00573CB5"/>
    <w:rsid w:val="005C7F88"/>
    <w:rsid w:val="005D72F9"/>
    <w:rsid w:val="005E52A3"/>
    <w:rsid w:val="005E530E"/>
    <w:rsid w:val="006120A5"/>
    <w:rsid w:val="0062069D"/>
    <w:rsid w:val="00621B01"/>
    <w:rsid w:val="006241B3"/>
    <w:rsid w:val="00637F12"/>
    <w:rsid w:val="006525A3"/>
    <w:rsid w:val="006526B3"/>
    <w:rsid w:val="006630C2"/>
    <w:rsid w:val="0067399A"/>
    <w:rsid w:val="006A1604"/>
    <w:rsid w:val="006B2005"/>
    <w:rsid w:val="007133E0"/>
    <w:rsid w:val="007243F4"/>
    <w:rsid w:val="00734B42"/>
    <w:rsid w:val="00734F5B"/>
    <w:rsid w:val="0075778C"/>
    <w:rsid w:val="00783C98"/>
    <w:rsid w:val="00790BCA"/>
    <w:rsid w:val="007C02BE"/>
    <w:rsid w:val="007D050A"/>
    <w:rsid w:val="007D7784"/>
    <w:rsid w:val="007E37AA"/>
    <w:rsid w:val="008358F6"/>
    <w:rsid w:val="00835B7E"/>
    <w:rsid w:val="008378D2"/>
    <w:rsid w:val="00845E97"/>
    <w:rsid w:val="00846634"/>
    <w:rsid w:val="008512FB"/>
    <w:rsid w:val="008873EF"/>
    <w:rsid w:val="00897C32"/>
    <w:rsid w:val="008D1789"/>
    <w:rsid w:val="00914E08"/>
    <w:rsid w:val="00915B44"/>
    <w:rsid w:val="00936320"/>
    <w:rsid w:val="00955EC3"/>
    <w:rsid w:val="00970E39"/>
    <w:rsid w:val="009A3D82"/>
    <w:rsid w:val="009B70E2"/>
    <w:rsid w:val="009C0A54"/>
    <w:rsid w:val="009C6E50"/>
    <w:rsid w:val="009D6070"/>
    <w:rsid w:val="009E3A88"/>
    <w:rsid w:val="009F4DDA"/>
    <w:rsid w:val="00A21B51"/>
    <w:rsid w:val="00A36253"/>
    <w:rsid w:val="00A37525"/>
    <w:rsid w:val="00A41800"/>
    <w:rsid w:val="00A478DF"/>
    <w:rsid w:val="00A66B96"/>
    <w:rsid w:val="00AB6C24"/>
    <w:rsid w:val="00AC1C72"/>
    <w:rsid w:val="00AC3D36"/>
    <w:rsid w:val="00AC6A4E"/>
    <w:rsid w:val="00AD6CDD"/>
    <w:rsid w:val="00AF7C71"/>
    <w:rsid w:val="00B078E2"/>
    <w:rsid w:val="00B07A0A"/>
    <w:rsid w:val="00B32275"/>
    <w:rsid w:val="00B33B77"/>
    <w:rsid w:val="00B35442"/>
    <w:rsid w:val="00B607CE"/>
    <w:rsid w:val="00B642A0"/>
    <w:rsid w:val="00B6480A"/>
    <w:rsid w:val="00B84F4D"/>
    <w:rsid w:val="00BA5AE6"/>
    <w:rsid w:val="00BB1E00"/>
    <w:rsid w:val="00BC1253"/>
    <w:rsid w:val="00BC2BC0"/>
    <w:rsid w:val="00BC5EDF"/>
    <w:rsid w:val="00C010F1"/>
    <w:rsid w:val="00C023D1"/>
    <w:rsid w:val="00C4021C"/>
    <w:rsid w:val="00C409E2"/>
    <w:rsid w:val="00C63845"/>
    <w:rsid w:val="00CB1FF4"/>
    <w:rsid w:val="00CB6617"/>
    <w:rsid w:val="00CB7F63"/>
    <w:rsid w:val="00CC7DBE"/>
    <w:rsid w:val="00CD06AB"/>
    <w:rsid w:val="00CE2041"/>
    <w:rsid w:val="00D12A48"/>
    <w:rsid w:val="00D263F3"/>
    <w:rsid w:val="00D54053"/>
    <w:rsid w:val="00D54E68"/>
    <w:rsid w:val="00D62BA4"/>
    <w:rsid w:val="00D806AC"/>
    <w:rsid w:val="00DB36EF"/>
    <w:rsid w:val="00DC48AA"/>
    <w:rsid w:val="00DD7654"/>
    <w:rsid w:val="00DF5B68"/>
    <w:rsid w:val="00E1267F"/>
    <w:rsid w:val="00E25320"/>
    <w:rsid w:val="00E50D05"/>
    <w:rsid w:val="00E53198"/>
    <w:rsid w:val="00E54A6B"/>
    <w:rsid w:val="00E621A9"/>
    <w:rsid w:val="00E64345"/>
    <w:rsid w:val="00E777DA"/>
    <w:rsid w:val="00E84BD3"/>
    <w:rsid w:val="00E91F66"/>
    <w:rsid w:val="00ED5E72"/>
    <w:rsid w:val="00EE12F3"/>
    <w:rsid w:val="00EF1008"/>
    <w:rsid w:val="00F00C56"/>
    <w:rsid w:val="00F35E82"/>
    <w:rsid w:val="00F401FB"/>
    <w:rsid w:val="00F54FDF"/>
    <w:rsid w:val="00F5695A"/>
    <w:rsid w:val="00F614BA"/>
    <w:rsid w:val="00F63DAD"/>
    <w:rsid w:val="00F654C7"/>
    <w:rsid w:val="00F762B8"/>
    <w:rsid w:val="00F8491D"/>
    <w:rsid w:val="00F85323"/>
    <w:rsid w:val="00FE25D9"/>
    <w:rsid w:val="00FF2EDE"/>
    <w:rsid w:val="00FF40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2AA8FA6-6800-4EA0-85F7-61342112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85A9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85A9C"/>
    <w:pPr>
      <w:keepNext/>
      <w:outlineLvl w:val="0"/>
    </w:pPr>
    <w:rPr>
      <w:rFonts w:ascii="Courier New" w:hAnsi="Courier New" w:cs="Courier New"/>
      <w:b/>
      <w:bCs/>
      <w:sz w:val="16"/>
      <w:szCs w:val="16"/>
      <w:u w:val="single"/>
    </w:rPr>
  </w:style>
  <w:style w:type="paragraph" w:styleId="Nadpis2">
    <w:name w:val="heading 2"/>
    <w:basedOn w:val="Normln"/>
    <w:next w:val="PFI-odstavec"/>
    <w:link w:val="Nadpis2Char"/>
    <w:qFormat/>
    <w:rsid w:val="00B07A0A"/>
    <w:pPr>
      <w:keepNext/>
      <w:tabs>
        <w:tab w:val="num" w:pos="1080"/>
      </w:tabs>
      <w:suppressAutoHyphens/>
      <w:spacing w:before="240" w:after="60"/>
      <w:ind w:left="1077" w:hanging="717"/>
      <w:jc w:val="both"/>
      <w:outlineLvl w:val="1"/>
    </w:pPr>
    <w:rPr>
      <w:rFonts w:ascii="Palatino Linotype" w:hAnsi="Palatino Linotype"/>
      <w:b/>
      <w:bCs/>
      <w:iCs/>
      <w:sz w:val="28"/>
      <w:szCs w:val="28"/>
      <w:lang w:eastAsia="ar-SA"/>
    </w:rPr>
  </w:style>
  <w:style w:type="paragraph" w:styleId="Nadpis3">
    <w:name w:val="heading 3"/>
    <w:basedOn w:val="Normln"/>
    <w:next w:val="PFI-odstavec"/>
    <w:link w:val="Nadpis3Char"/>
    <w:qFormat/>
    <w:rsid w:val="00B07A0A"/>
    <w:pPr>
      <w:keepNext/>
      <w:tabs>
        <w:tab w:val="num" w:pos="1440"/>
      </w:tabs>
      <w:suppressAutoHyphens/>
      <w:spacing w:after="120"/>
      <w:ind w:left="1440" w:hanging="720"/>
      <w:jc w:val="both"/>
      <w:outlineLvl w:val="2"/>
    </w:pPr>
    <w:rPr>
      <w:rFonts w:ascii="Palatino Linotype" w:hAnsi="Palatino Linotype"/>
      <w:b/>
      <w:sz w:val="2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85A9C"/>
    <w:rPr>
      <w:rFonts w:ascii="Courier New" w:eastAsia="Times New Roman" w:hAnsi="Courier New" w:cs="Courier New"/>
      <w:b/>
      <w:bCs/>
      <w:sz w:val="16"/>
      <w:szCs w:val="16"/>
      <w:u w:val="single"/>
      <w:lang w:eastAsia="cs-CZ"/>
    </w:rPr>
  </w:style>
  <w:style w:type="paragraph" w:styleId="Zkladntext">
    <w:name w:val="Body Text"/>
    <w:basedOn w:val="Normln"/>
    <w:link w:val="ZkladntextChar"/>
    <w:uiPriority w:val="99"/>
    <w:rsid w:val="00485A9C"/>
    <w:rPr>
      <w:rFonts w:ascii="Courier New" w:hAnsi="Courier New" w:cs="Courier New"/>
      <w:sz w:val="16"/>
      <w:szCs w:val="16"/>
    </w:rPr>
  </w:style>
  <w:style w:type="character" w:customStyle="1" w:styleId="ZkladntextChar">
    <w:name w:val="Základní text Char"/>
    <w:basedOn w:val="Standardnpsmoodstavce"/>
    <w:link w:val="Zkladntext"/>
    <w:uiPriority w:val="99"/>
    <w:rsid w:val="00485A9C"/>
    <w:rPr>
      <w:rFonts w:ascii="Courier New" w:eastAsia="Times New Roman" w:hAnsi="Courier New" w:cs="Courier New"/>
      <w:sz w:val="16"/>
      <w:szCs w:val="16"/>
      <w:lang w:eastAsia="cs-CZ"/>
    </w:rPr>
  </w:style>
  <w:style w:type="paragraph" w:styleId="Prosttext">
    <w:name w:val="Plain Text"/>
    <w:basedOn w:val="Normln"/>
    <w:link w:val="ProsttextChar"/>
    <w:uiPriority w:val="99"/>
    <w:rsid w:val="00485A9C"/>
    <w:rPr>
      <w:rFonts w:ascii="Courier New" w:hAnsi="Courier New" w:cs="Courier New"/>
      <w:sz w:val="20"/>
      <w:szCs w:val="20"/>
    </w:rPr>
  </w:style>
  <w:style w:type="character" w:customStyle="1" w:styleId="ProsttextChar">
    <w:name w:val="Prostý text Char"/>
    <w:basedOn w:val="Standardnpsmoodstavce"/>
    <w:link w:val="Prosttext"/>
    <w:uiPriority w:val="99"/>
    <w:rsid w:val="00485A9C"/>
    <w:rPr>
      <w:rFonts w:ascii="Courier New" w:eastAsia="Times New Roman" w:hAnsi="Courier New" w:cs="Courier New"/>
      <w:sz w:val="20"/>
      <w:szCs w:val="20"/>
      <w:lang w:eastAsia="cs-CZ"/>
    </w:rPr>
  </w:style>
  <w:style w:type="paragraph" w:styleId="Zhlav">
    <w:name w:val="header"/>
    <w:basedOn w:val="Normln"/>
    <w:link w:val="ZhlavChar"/>
    <w:uiPriority w:val="99"/>
    <w:rsid w:val="00485A9C"/>
    <w:pPr>
      <w:tabs>
        <w:tab w:val="center" w:pos="4536"/>
        <w:tab w:val="right" w:pos="9072"/>
      </w:tabs>
    </w:pPr>
  </w:style>
  <w:style w:type="character" w:customStyle="1" w:styleId="ZhlavChar">
    <w:name w:val="Záhlaví Char"/>
    <w:basedOn w:val="Standardnpsmoodstavce"/>
    <w:link w:val="Zhlav"/>
    <w:uiPriority w:val="99"/>
    <w:rsid w:val="00485A9C"/>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5A9C"/>
    <w:pPr>
      <w:tabs>
        <w:tab w:val="center" w:pos="4536"/>
        <w:tab w:val="right" w:pos="9072"/>
      </w:tabs>
    </w:pPr>
  </w:style>
  <w:style w:type="character" w:customStyle="1" w:styleId="ZpatChar">
    <w:name w:val="Zápatí Char"/>
    <w:basedOn w:val="Standardnpsmoodstavce"/>
    <w:link w:val="Zpat"/>
    <w:uiPriority w:val="99"/>
    <w:rsid w:val="00485A9C"/>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485A9C"/>
    <w:rPr>
      <w:rFonts w:cs="Times New Roman"/>
    </w:rPr>
  </w:style>
  <w:style w:type="paragraph" w:styleId="Zkladntext3">
    <w:name w:val="Body Text 3"/>
    <w:basedOn w:val="Normln"/>
    <w:link w:val="Zkladntext3Char"/>
    <w:uiPriority w:val="99"/>
    <w:rsid w:val="00485A9C"/>
    <w:pPr>
      <w:spacing w:after="120"/>
    </w:pPr>
    <w:rPr>
      <w:sz w:val="16"/>
      <w:szCs w:val="16"/>
    </w:rPr>
  </w:style>
  <w:style w:type="character" w:customStyle="1" w:styleId="Zkladntext3Char">
    <w:name w:val="Základní text 3 Char"/>
    <w:basedOn w:val="Standardnpsmoodstavce"/>
    <w:link w:val="Zkladntext3"/>
    <w:uiPriority w:val="99"/>
    <w:rsid w:val="00485A9C"/>
    <w:rPr>
      <w:rFonts w:ascii="Times New Roman" w:eastAsia="Times New Roman" w:hAnsi="Times New Roman" w:cs="Times New Roman"/>
      <w:sz w:val="16"/>
      <w:szCs w:val="16"/>
      <w:lang w:eastAsia="cs-CZ"/>
    </w:rPr>
  </w:style>
  <w:style w:type="paragraph" w:customStyle="1" w:styleId="Textpsmene">
    <w:name w:val="Text písmene"/>
    <w:basedOn w:val="Normln"/>
    <w:rsid w:val="00485A9C"/>
    <w:pPr>
      <w:numPr>
        <w:ilvl w:val="1"/>
        <w:numId w:val="1"/>
      </w:numPr>
      <w:jc w:val="both"/>
      <w:outlineLvl w:val="7"/>
    </w:pPr>
  </w:style>
  <w:style w:type="paragraph" w:customStyle="1" w:styleId="Textodstavce">
    <w:name w:val="Text odstavce"/>
    <w:basedOn w:val="Normln"/>
    <w:rsid w:val="00485A9C"/>
    <w:pPr>
      <w:numPr>
        <w:numId w:val="1"/>
      </w:numPr>
      <w:tabs>
        <w:tab w:val="left" w:pos="851"/>
      </w:tabs>
      <w:spacing w:before="120" w:after="120"/>
      <w:jc w:val="both"/>
      <w:outlineLvl w:val="6"/>
    </w:pPr>
  </w:style>
  <w:style w:type="paragraph" w:customStyle="1" w:styleId="NormalJustified">
    <w:name w:val="Normal (Justified)"/>
    <w:basedOn w:val="Normln"/>
    <w:uiPriority w:val="99"/>
    <w:rsid w:val="00485A9C"/>
    <w:pPr>
      <w:widowControl w:val="0"/>
      <w:jc w:val="both"/>
    </w:pPr>
    <w:rPr>
      <w:kern w:val="28"/>
      <w:szCs w:val="20"/>
    </w:rPr>
  </w:style>
  <w:style w:type="table" w:styleId="Mkatabulky">
    <w:name w:val="Table Grid"/>
    <w:basedOn w:val="Normlntabulka"/>
    <w:uiPriority w:val="99"/>
    <w:rsid w:val="00485A9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485A9C"/>
    <w:pPr>
      <w:suppressAutoHyphens/>
      <w:spacing w:before="120" w:after="120" w:line="280" w:lineRule="atLeast"/>
      <w:ind w:left="283"/>
    </w:pPr>
    <w:rPr>
      <w:lang w:eastAsia="ar-SA"/>
    </w:rPr>
  </w:style>
  <w:style w:type="character" w:customStyle="1" w:styleId="ZkladntextodsazenChar">
    <w:name w:val="Základní text odsazený Char"/>
    <w:basedOn w:val="Standardnpsmoodstavce"/>
    <w:link w:val="Zkladntextodsazen"/>
    <w:rsid w:val="00485A9C"/>
    <w:rPr>
      <w:rFonts w:ascii="Times New Roman" w:eastAsia="Times New Roman" w:hAnsi="Times New Roman" w:cs="Times New Roman"/>
      <w:sz w:val="24"/>
      <w:szCs w:val="24"/>
      <w:lang w:eastAsia="ar-SA"/>
    </w:rPr>
  </w:style>
  <w:style w:type="paragraph" w:customStyle="1" w:styleId="xmsolistparagraph">
    <w:name w:val="x_msolistparagraph"/>
    <w:basedOn w:val="Normln"/>
    <w:rsid w:val="00485A9C"/>
    <w:pPr>
      <w:spacing w:before="100" w:beforeAutospacing="1" w:after="100" w:afterAutospacing="1"/>
    </w:pPr>
  </w:style>
  <w:style w:type="paragraph" w:styleId="Textbubliny">
    <w:name w:val="Balloon Text"/>
    <w:basedOn w:val="Normln"/>
    <w:link w:val="TextbublinyChar"/>
    <w:uiPriority w:val="99"/>
    <w:semiHidden/>
    <w:unhideWhenUsed/>
    <w:rsid w:val="00485A9C"/>
    <w:rPr>
      <w:rFonts w:ascii="Tahoma" w:hAnsi="Tahoma" w:cs="Tahoma"/>
      <w:sz w:val="16"/>
      <w:szCs w:val="16"/>
    </w:rPr>
  </w:style>
  <w:style w:type="character" w:customStyle="1" w:styleId="TextbublinyChar">
    <w:name w:val="Text bubliny Char"/>
    <w:basedOn w:val="Standardnpsmoodstavce"/>
    <w:link w:val="Textbubliny"/>
    <w:uiPriority w:val="99"/>
    <w:semiHidden/>
    <w:rsid w:val="00485A9C"/>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6120A5"/>
    <w:pPr>
      <w:ind w:left="720"/>
      <w:contextualSpacing/>
    </w:pPr>
  </w:style>
  <w:style w:type="paragraph" w:styleId="Normlnweb">
    <w:name w:val="Normal (Web)"/>
    <w:basedOn w:val="Normln"/>
    <w:rsid w:val="00495E31"/>
    <w:pPr>
      <w:suppressAutoHyphens/>
    </w:pPr>
    <w:rPr>
      <w:lang w:eastAsia="ar-SA"/>
    </w:rPr>
  </w:style>
  <w:style w:type="paragraph" w:customStyle="1" w:styleId="PFI-odstavec">
    <w:name w:val="PFI-odstavec"/>
    <w:basedOn w:val="Normln"/>
    <w:rsid w:val="00495E31"/>
    <w:pPr>
      <w:tabs>
        <w:tab w:val="num" w:pos="680"/>
      </w:tabs>
      <w:suppressAutoHyphens/>
      <w:spacing w:after="120"/>
      <w:jc w:val="both"/>
    </w:pPr>
    <w:rPr>
      <w:rFonts w:ascii="Palatino Linotype" w:hAnsi="Palatino Linotype"/>
      <w:sz w:val="22"/>
      <w:lang w:eastAsia="ar-SA"/>
    </w:rPr>
  </w:style>
  <w:style w:type="character" w:customStyle="1" w:styleId="WW8Num28z0">
    <w:name w:val="WW8Num28z0"/>
    <w:rsid w:val="001B7DC1"/>
    <w:rPr>
      <w:rFonts w:ascii="Symbol" w:hAnsi="Symbol"/>
    </w:rPr>
  </w:style>
  <w:style w:type="character" w:customStyle="1" w:styleId="Absatz-Standardschriftart">
    <w:name w:val="Absatz-Standardschriftart"/>
    <w:rsid w:val="001B7DC1"/>
  </w:style>
  <w:style w:type="character" w:customStyle="1" w:styleId="WW8Num2z0">
    <w:name w:val="WW8Num2z0"/>
    <w:rsid w:val="001B7DC1"/>
    <w:rPr>
      <w:rFonts w:ascii="Times New Roman" w:eastAsia="Times New Roman" w:hAnsi="Times New Roman" w:cs="Times New Roman"/>
    </w:rPr>
  </w:style>
  <w:style w:type="character" w:customStyle="1" w:styleId="Nadpis2Char">
    <w:name w:val="Nadpis 2 Char"/>
    <w:basedOn w:val="Standardnpsmoodstavce"/>
    <w:link w:val="Nadpis2"/>
    <w:rsid w:val="00B07A0A"/>
    <w:rPr>
      <w:rFonts w:ascii="Palatino Linotype" w:eastAsia="Times New Roman" w:hAnsi="Palatino Linotype" w:cs="Times New Roman"/>
      <w:b/>
      <w:bCs/>
      <w:iCs/>
      <w:sz w:val="28"/>
      <w:szCs w:val="28"/>
      <w:lang w:eastAsia="ar-SA"/>
    </w:rPr>
  </w:style>
  <w:style w:type="character" w:customStyle="1" w:styleId="Nadpis3Char">
    <w:name w:val="Nadpis 3 Char"/>
    <w:basedOn w:val="Standardnpsmoodstavce"/>
    <w:link w:val="Nadpis3"/>
    <w:rsid w:val="00B07A0A"/>
    <w:rPr>
      <w:rFonts w:ascii="Palatino Linotype" w:eastAsia="Times New Roman" w:hAnsi="Palatino Linotype" w:cs="Times New Roman"/>
      <w:b/>
      <w:szCs w:val="24"/>
      <w:lang w:eastAsia="ar-SA"/>
    </w:rPr>
  </w:style>
  <w:style w:type="paragraph" w:customStyle="1" w:styleId="PFI-pismeno">
    <w:name w:val="PFI-pismeno"/>
    <w:basedOn w:val="PFI-odstavec"/>
    <w:rsid w:val="00B07A0A"/>
    <w:pPr>
      <w:tabs>
        <w:tab w:val="clear" w:pos="680"/>
        <w:tab w:val="num" w:pos="1361"/>
      </w:tabs>
      <w:ind w:left="680"/>
    </w:pPr>
  </w:style>
  <w:style w:type="paragraph" w:customStyle="1" w:styleId="PFI-msk">
    <w:name w:val="PFI-římské"/>
    <w:basedOn w:val="PFI-pismeno"/>
    <w:rsid w:val="00B07A0A"/>
    <w:pPr>
      <w:tabs>
        <w:tab w:val="clear" w:pos="1361"/>
        <w:tab w:val="num" w:pos="2211"/>
      </w:tabs>
      <w:ind w:left="1361"/>
    </w:pPr>
  </w:style>
  <w:style w:type="character" w:customStyle="1" w:styleId="OdstavecseseznamemChar">
    <w:name w:val="Odstavec se seznamem Char"/>
    <w:link w:val="Odstavecseseznamem"/>
    <w:uiPriority w:val="34"/>
    <w:rsid w:val="001D6A78"/>
    <w:rPr>
      <w:rFonts w:ascii="Times New Roman" w:eastAsia="Times New Roman" w:hAnsi="Times New Roman" w:cs="Times New Roman"/>
      <w:sz w:val="24"/>
      <w:szCs w:val="24"/>
      <w:lang w:eastAsia="cs-CZ"/>
    </w:rPr>
  </w:style>
  <w:style w:type="paragraph" w:customStyle="1" w:styleId="Tabulkatext">
    <w:name w:val="Tabulka text"/>
    <w:link w:val="TabulkatextChar"/>
    <w:uiPriority w:val="6"/>
    <w:qFormat/>
    <w:rsid w:val="0040328E"/>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40328E"/>
    <w:rPr>
      <w:color w:val="080808"/>
      <w:sz w:val="20"/>
    </w:rPr>
  </w:style>
  <w:style w:type="paragraph" w:styleId="Textpoznpodarou">
    <w:name w:val="footnote text"/>
    <w:basedOn w:val="Normln"/>
    <w:link w:val="TextpoznpodarouChar"/>
    <w:semiHidden/>
    <w:unhideWhenUsed/>
    <w:rsid w:val="007133E0"/>
    <w:rPr>
      <w:rFonts w:eastAsia="MS Mincho"/>
      <w:sz w:val="20"/>
      <w:szCs w:val="20"/>
    </w:rPr>
  </w:style>
  <w:style w:type="character" w:customStyle="1" w:styleId="TextpoznpodarouChar">
    <w:name w:val="Text pozn. pod čarou Char"/>
    <w:basedOn w:val="Standardnpsmoodstavce"/>
    <w:link w:val="Textpoznpodarou"/>
    <w:semiHidden/>
    <w:rsid w:val="007133E0"/>
    <w:rPr>
      <w:rFonts w:ascii="Times New Roman" w:eastAsia="MS Mincho" w:hAnsi="Times New Roman" w:cs="Times New Roman"/>
      <w:sz w:val="20"/>
      <w:szCs w:val="20"/>
      <w:lang w:eastAsia="cs-CZ"/>
    </w:rPr>
  </w:style>
  <w:style w:type="character" w:styleId="Znakapoznpodarou">
    <w:name w:val="footnote reference"/>
    <w:basedOn w:val="Standardnpsmoodstavce"/>
    <w:semiHidden/>
    <w:unhideWhenUsed/>
    <w:rsid w:val="007133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85729">
      <w:bodyDiv w:val="1"/>
      <w:marLeft w:val="0"/>
      <w:marRight w:val="0"/>
      <w:marTop w:val="0"/>
      <w:marBottom w:val="0"/>
      <w:divBdr>
        <w:top w:val="none" w:sz="0" w:space="0" w:color="auto"/>
        <w:left w:val="none" w:sz="0" w:space="0" w:color="auto"/>
        <w:bottom w:val="none" w:sz="0" w:space="0" w:color="auto"/>
        <w:right w:val="none" w:sz="0" w:space="0" w:color="auto"/>
      </w:divBdr>
    </w:div>
    <w:div w:id="933634910">
      <w:bodyDiv w:val="1"/>
      <w:marLeft w:val="0"/>
      <w:marRight w:val="0"/>
      <w:marTop w:val="0"/>
      <w:marBottom w:val="0"/>
      <w:divBdr>
        <w:top w:val="none" w:sz="0" w:space="0" w:color="auto"/>
        <w:left w:val="none" w:sz="0" w:space="0" w:color="auto"/>
        <w:bottom w:val="none" w:sz="0" w:space="0" w:color="auto"/>
        <w:right w:val="none" w:sz="0" w:space="0" w:color="auto"/>
      </w:divBdr>
    </w:div>
    <w:div w:id="131807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6ABBD-B38F-4CB8-89F6-5CFF9BBE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6038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c:creator>
  <cp:lastModifiedBy>JUDr. Hana Němečková, advokátka</cp:lastModifiedBy>
  <cp:revision>2</cp:revision>
  <dcterms:created xsi:type="dcterms:W3CDTF">2024-05-21T08:47:00Z</dcterms:created>
  <dcterms:modified xsi:type="dcterms:W3CDTF">2024-05-21T08:47:00Z</dcterms:modified>
</cp:coreProperties>
</file>