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B36" w:rsidRPr="00A0179F" w:rsidRDefault="00353B36" w:rsidP="00353B36">
      <w:pPr>
        <w:rPr>
          <w:lang w:val="cs-CZ"/>
        </w:rPr>
      </w:pPr>
    </w:p>
    <w:p w:rsidR="00353B36" w:rsidRPr="00A0179F" w:rsidRDefault="00353B36" w:rsidP="00353B36">
      <w:pPr>
        <w:rPr>
          <w:lang w:val="cs-CZ"/>
        </w:rPr>
      </w:pPr>
    </w:p>
    <w:p w:rsidR="006F00CB" w:rsidRPr="00A0179F" w:rsidRDefault="006F00CB">
      <w:pPr>
        <w:pStyle w:val="Nadpis3"/>
        <w:shd w:val="clear" w:color="auto" w:fill="CCFFFF"/>
        <w:rPr>
          <w:rFonts w:ascii="Arial" w:hAnsi="Arial" w:cs="Arial"/>
          <w:caps/>
          <w:sz w:val="24"/>
          <w:szCs w:val="24"/>
        </w:rPr>
      </w:pPr>
      <w:r w:rsidRPr="00A0179F">
        <w:rPr>
          <w:rFonts w:ascii="Arial" w:hAnsi="Arial" w:cs="Arial"/>
          <w:caps/>
          <w:sz w:val="24"/>
          <w:szCs w:val="24"/>
        </w:rPr>
        <w:t>výzva k podání nabídky ve veřejné zakázce malého rozsahu</w:t>
      </w:r>
    </w:p>
    <w:p w:rsidR="006F00CB" w:rsidRPr="00A0179F" w:rsidRDefault="006F00CB">
      <w:pPr>
        <w:pStyle w:val="Zpat"/>
        <w:tabs>
          <w:tab w:val="clear" w:pos="4536"/>
          <w:tab w:val="clear" w:pos="9072"/>
        </w:tabs>
        <w:rPr>
          <w:rFonts w:eastAsia="Arial Unicode MS" w:cs="Arial"/>
          <w:lang w:val="cs-CZ"/>
        </w:rPr>
      </w:pPr>
    </w:p>
    <w:p w:rsidR="006F00CB" w:rsidRPr="00A0179F" w:rsidRDefault="006F00CB">
      <w:pPr>
        <w:rPr>
          <w:rFonts w:cs="Arial"/>
          <w:b/>
          <w:bCs/>
          <w:lang w:val="cs-CZ"/>
        </w:rPr>
      </w:pPr>
      <w:r w:rsidRPr="00A0179F">
        <w:rPr>
          <w:rFonts w:cs="Arial"/>
          <w:b/>
          <w:bCs/>
          <w:lang w:val="cs-CZ"/>
        </w:rPr>
        <w:t>ZADAVATEL:</w:t>
      </w:r>
      <w:r w:rsidRPr="00A0179F">
        <w:rPr>
          <w:rFonts w:cs="Arial"/>
          <w:b/>
          <w:bCs/>
          <w:lang w:val="cs-CZ"/>
        </w:rPr>
        <w:tab/>
      </w:r>
      <w:r w:rsidR="004C5D12">
        <w:rPr>
          <w:rFonts w:cs="Arial"/>
          <w:b/>
          <w:bCs/>
          <w:caps/>
          <w:lang w:val="cs-CZ"/>
        </w:rPr>
        <w:t>Obec Lom u Tachova</w:t>
      </w:r>
    </w:p>
    <w:p w:rsidR="006F00CB" w:rsidRPr="00A0179F" w:rsidRDefault="006F00CB">
      <w:pPr>
        <w:rPr>
          <w:rFonts w:cs="Arial"/>
          <w:bCs/>
          <w:lang w:val="cs-CZ"/>
        </w:rPr>
      </w:pPr>
      <w:r w:rsidRPr="00A0179F">
        <w:rPr>
          <w:rFonts w:cs="Arial"/>
          <w:b/>
          <w:bCs/>
          <w:lang w:val="cs-CZ"/>
        </w:rPr>
        <w:t xml:space="preserve">Sídlem: </w:t>
      </w:r>
      <w:r w:rsidRPr="00A0179F">
        <w:rPr>
          <w:rFonts w:cs="Arial"/>
          <w:bCs/>
          <w:lang w:val="cs-CZ"/>
        </w:rPr>
        <w:tab/>
      </w:r>
      <w:r w:rsidR="004C5D12">
        <w:rPr>
          <w:rFonts w:cs="Arial"/>
          <w:bCs/>
          <w:lang w:val="cs-CZ"/>
        </w:rPr>
        <w:t xml:space="preserve">Lom u Tachova </w:t>
      </w:r>
      <w:proofErr w:type="spellStart"/>
      <w:r w:rsidR="004C5D12">
        <w:rPr>
          <w:rFonts w:cs="Arial"/>
          <w:bCs/>
          <w:lang w:val="cs-CZ"/>
        </w:rPr>
        <w:t>čp</w:t>
      </w:r>
      <w:proofErr w:type="spellEnd"/>
      <w:r w:rsidR="004C5D12">
        <w:rPr>
          <w:rFonts w:cs="Arial"/>
          <w:bCs/>
          <w:lang w:val="cs-CZ"/>
        </w:rPr>
        <w:t>. 35, 347 01 Tachov</w:t>
      </w:r>
    </w:p>
    <w:p w:rsidR="006F00CB" w:rsidRPr="00A0179F" w:rsidRDefault="006F00CB">
      <w:pPr>
        <w:rPr>
          <w:rFonts w:cs="Arial"/>
          <w:bCs/>
          <w:lang w:val="cs-CZ"/>
        </w:rPr>
      </w:pPr>
      <w:r w:rsidRPr="00A0179F">
        <w:rPr>
          <w:rFonts w:cs="Arial"/>
          <w:b/>
          <w:bCs/>
          <w:lang w:val="cs-CZ"/>
        </w:rPr>
        <w:t>Zastoupený:</w:t>
      </w:r>
      <w:r w:rsidRPr="00A0179F">
        <w:rPr>
          <w:rFonts w:cs="Arial"/>
          <w:bCs/>
          <w:lang w:val="cs-CZ"/>
        </w:rPr>
        <w:tab/>
      </w:r>
      <w:r w:rsidR="004C5D12">
        <w:rPr>
          <w:rFonts w:cs="Arial"/>
          <w:bCs/>
          <w:lang w:val="cs-CZ"/>
        </w:rPr>
        <w:t xml:space="preserve">Aurel Ardeleanu – starosta </w:t>
      </w:r>
      <w:r w:rsidRPr="00A0179F">
        <w:rPr>
          <w:rFonts w:cs="Arial"/>
          <w:lang w:val="cs-CZ"/>
        </w:rPr>
        <w:t xml:space="preserve"> </w:t>
      </w:r>
    </w:p>
    <w:p w:rsidR="006F00CB" w:rsidRPr="00A0179F" w:rsidRDefault="006F00CB">
      <w:pPr>
        <w:pStyle w:val="Nadpis2"/>
        <w:jc w:val="both"/>
        <w:rPr>
          <w:rFonts w:ascii="Arial" w:hAnsi="Arial" w:cs="Arial"/>
          <w:b w:val="0"/>
          <w:bCs/>
          <w:sz w:val="20"/>
        </w:rPr>
      </w:pPr>
      <w:r w:rsidRPr="00A0179F">
        <w:rPr>
          <w:rFonts w:ascii="Arial" w:hAnsi="Arial" w:cs="Arial"/>
          <w:sz w:val="20"/>
        </w:rPr>
        <w:t xml:space="preserve">IČ: </w:t>
      </w:r>
      <w:r w:rsidRPr="00A0179F">
        <w:rPr>
          <w:rFonts w:ascii="Arial" w:hAnsi="Arial" w:cs="Arial"/>
          <w:sz w:val="20"/>
        </w:rPr>
        <w:tab/>
      </w:r>
      <w:r w:rsidRPr="00A0179F">
        <w:rPr>
          <w:rFonts w:ascii="Arial" w:hAnsi="Arial" w:cs="Arial"/>
          <w:sz w:val="20"/>
        </w:rPr>
        <w:tab/>
      </w:r>
      <w:r w:rsidR="004C5D12">
        <w:rPr>
          <w:rFonts w:ascii="Arial" w:hAnsi="Arial" w:cs="Arial"/>
          <w:b w:val="0"/>
          <w:bCs/>
          <w:sz w:val="20"/>
        </w:rPr>
        <w:t>00573752</w:t>
      </w:r>
    </w:p>
    <w:p w:rsidR="00567136" w:rsidRPr="00A0179F" w:rsidRDefault="00567136" w:rsidP="00567136">
      <w:pPr>
        <w:rPr>
          <w:lang w:val="cs-CZ"/>
        </w:rPr>
      </w:pPr>
      <w:r w:rsidRPr="00A0179F">
        <w:rPr>
          <w:b/>
          <w:lang w:val="cs-CZ"/>
        </w:rPr>
        <w:t xml:space="preserve">Tel:                   </w:t>
      </w:r>
      <w:r w:rsidR="004C5D12" w:rsidRPr="004C5D12">
        <w:rPr>
          <w:bCs/>
          <w:lang w:val="cs-CZ"/>
        </w:rPr>
        <w:t>+420 </w:t>
      </w:r>
      <w:r w:rsidR="004C5D12">
        <w:rPr>
          <w:lang w:val="cs-CZ"/>
        </w:rPr>
        <w:t>374 725 733, mob.: + 420 724 183 672</w:t>
      </w:r>
    </w:p>
    <w:p w:rsidR="006F00CB" w:rsidRPr="00A0179F" w:rsidRDefault="006F00CB">
      <w:pPr>
        <w:pStyle w:val="Zpat"/>
        <w:tabs>
          <w:tab w:val="clear" w:pos="4536"/>
          <w:tab w:val="clear" w:pos="9072"/>
        </w:tabs>
        <w:rPr>
          <w:lang w:val="cs-CZ"/>
        </w:rPr>
      </w:pPr>
    </w:p>
    <w:p w:rsidR="006F00CB" w:rsidRPr="00A0179F" w:rsidRDefault="006F00CB">
      <w:pPr>
        <w:rPr>
          <w:rFonts w:cs="Arial"/>
          <w:b/>
          <w:caps/>
          <w:lang w:val="cs-CZ"/>
        </w:rPr>
      </w:pPr>
      <w:r w:rsidRPr="00A0179F">
        <w:rPr>
          <w:rFonts w:cs="Arial"/>
          <w:b/>
          <w:caps/>
          <w:lang w:val="cs-CZ"/>
        </w:rPr>
        <w:t>Veřejná zakázka malého rozsahu:</w:t>
      </w:r>
    </w:p>
    <w:p w:rsidR="00353B36" w:rsidRPr="00A0179F" w:rsidRDefault="004C5D12" w:rsidP="004C5D12">
      <w:pPr>
        <w:pStyle w:val="Nadpis2"/>
        <w:rPr>
          <w:rFonts w:ascii="Arial" w:hAnsi="Arial" w:cs="Arial"/>
          <w:caps/>
          <w:sz w:val="20"/>
        </w:rPr>
      </w:pPr>
      <w:r>
        <w:rPr>
          <w:rFonts w:ascii="Arial" w:hAnsi="Arial" w:cs="Arial"/>
          <w:sz w:val="20"/>
        </w:rPr>
        <w:t>Obytný komplex Lom u Tachova – Komunikace k MŠ</w:t>
      </w:r>
    </w:p>
    <w:p w:rsidR="00452FB1" w:rsidRPr="00A0179F" w:rsidRDefault="00452FB1" w:rsidP="00301914">
      <w:pPr>
        <w:rPr>
          <w:rFonts w:eastAsia="MS Mincho" w:cs="Arial"/>
          <w:b/>
          <w:bCs/>
          <w:caps/>
          <w:lang w:val="cs-CZ"/>
        </w:rPr>
      </w:pPr>
    </w:p>
    <w:p w:rsidR="006F00CB" w:rsidRPr="00A0179F" w:rsidRDefault="006F00CB">
      <w:pPr>
        <w:rPr>
          <w:rFonts w:cs="Arial"/>
          <w:lang w:val="cs-CZ"/>
        </w:rPr>
      </w:pPr>
    </w:p>
    <w:p w:rsidR="006F00CB" w:rsidRPr="00A0179F" w:rsidRDefault="006F00C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Zadavatel na základě ustanovení § 12 odst. </w:t>
      </w:r>
      <w:r w:rsidR="004502E1" w:rsidRPr="00A0179F">
        <w:rPr>
          <w:rFonts w:cs="Arial"/>
          <w:lang w:val="cs-CZ"/>
        </w:rPr>
        <w:t>3</w:t>
      </w:r>
      <w:r w:rsidRPr="00A0179F">
        <w:rPr>
          <w:rFonts w:cs="Arial"/>
          <w:lang w:val="cs-CZ"/>
        </w:rPr>
        <w:t xml:space="preserve"> zákona č. 137/2006 Sb., o veřejných zakázkách, v platném znění (dále jen „zák</w:t>
      </w:r>
      <w:r w:rsidR="004502E1" w:rsidRPr="00A0179F">
        <w:rPr>
          <w:rFonts w:cs="Arial"/>
          <w:lang w:val="cs-CZ"/>
        </w:rPr>
        <w:t>on“)</w:t>
      </w:r>
      <w:r w:rsidR="004F0193" w:rsidRPr="00A0179F">
        <w:rPr>
          <w:rFonts w:cs="Arial"/>
          <w:lang w:val="cs-CZ"/>
        </w:rPr>
        <w:t xml:space="preserve"> Vás</w:t>
      </w:r>
    </w:p>
    <w:p w:rsidR="006F00CB" w:rsidRPr="00A0179F" w:rsidRDefault="006F00CB">
      <w:pPr>
        <w:rPr>
          <w:lang w:val="cs-CZ"/>
        </w:rPr>
      </w:pPr>
    </w:p>
    <w:p w:rsidR="006F00CB" w:rsidRPr="00A0179F" w:rsidRDefault="006F00CB">
      <w:pPr>
        <w:pStyle w:val="Nadpis6"/>
        <w:rPr>
          <w:lang w:val="cs-CZ"/>
        </w:rPr>
      </w:pPr>
      <w:r w:rsidRPr="00A0179F">
        <w:rPr>
          <w:lang w:val="cs-CZ"/>
        </w:rPr>
        <w:t>VYZÝVÁ</w:t>
      </w:r>
    </w:p>
    <w:p w:rsidR="006F00CB" w:rsidRPr="00A0179F" w:rsidRDefault="006F00CB">
      <w:pPr>
        <w:rPr>
          <w:rFonts w:cs="Arial"/>
          <w:b/>
          <w:bCs/>
          <w:lang w:val="cs-CZ"/>
        </w:rPr>
      </w:pPr>
    </w:p>
    <w:p w:rsidR="006F00CB" w:rsidRPr="00A0179F" w:rsidRDefault="006F00CB">
      <w:pPr>
        <w:rPr>
          <w:rFonts w:eastAsia="Arial Unicode MS"/>
          <w:szCs w:val="24"/>
          <w:lang w:val="cs-CZ"/>
        </w:rPr>
      </w:pPr>
      <w:r w:rsidRPr="00A0179F">
        <w:rPr>
          <w:lang w:val="cs-CZ"/>
        </w:rPr>
        <w:t xml:space="preserve">jako uchazeče o výše uvedenou veřejnou zakázku malého rozsahu zadávanou </w:t>
      </w:r>
      <w:r w:rsidRPr="00A0179F">
        <w:rPr>
          <w:rFonts w:eastAsia="Arial Unicode MS" w:cs="Arial"/>
          <w:szCs w:val="24"/>
          <w:lang w:val="cs-CZ"/>
        </w:rPr>
        <w:t>výzvou</w:t>
      </w:r>
      <w:r w:rsidRPr="00A0179F">
        <w:rPr>
          <w:rFonts w:eastAsia="Arial Unicode MS"/>
          <w:szCs w:val="24"/>
          <w:lang w:val="cs-CZ"/>
        </w:rPr>
        <w:t xml:space="preserve"> k podání nabídky.</w:t>
      </w:r>
    </w:p>
    <w:p w:rsidR="006F00CB" w:rsidRPr="00A0179F" w:rsidRDefault="006F00CB">
      <w:pPr>
        <w:pStyle w:val="Zhlav"/>
        <w:tabs>
          <w:tab w:val="clear" w:pos="4536"/>
          <w:tab w:val="clear" w:pos="9072"/>
        </w:tabs>
        <w:rPr>
          <w:rFonts w:cs="Arial"/>
          <w:lang w:val="cs-CZ"/>
        </w:rPr>
      </w:pPr>
    </w:p>
    <w:p w:rsidR="006F00CB" w:rsidRPr="00A0179F" w:rsidRDefault="006F00CB">
      <w:pPr>
        <w:rPr>
          <w:rFonts w:cs="Arial"/>
          <w:b/>
          <w:lang w:val="cs-CZ"/>
        </w:rPr>
      </w:pPr>
      <w:r w:rsidRPr="00A0179F">
        <w:rPr>
          <w:rFonts w:cs="Arial"/>
          <w:b/>
          <w:lang w:val="cs-CZ"/>
        </w:rPr>
        <w:t xml:space="preserve">Odůvodnění užití </w:t>
      </w:r>
      <w:r w:rsidRPr="00A0179F">
        <w:rPr>
          <w:rFonts w:eastAsia="Arial Unicode MS" w:cs="Arial"/>
          <w:b/>
          <w:bCs/>
          <w:szCs w:val="24"/>
          <w:lang w:val="cs-CZ"/>
        </w:rPr>
        <w:t>výzvy k podání nabídky</w:t>
      </w:r>
      <w:r w:rsidRPr="00A0179F">
        <w:rPr>
          <w:rFonts w:cs="Arial"/>
          <w:b/>
          <w:lang w:val="cs-CZ"/>
        </w:rPr>
        <w:t>:</w:t>
      </w:r>
    </w:p>
    <w:p w:rsidR="006F00CB" w:rsidRPr="00A0179F" w:rsidRDefault="006F00CB">
      <w:pPr>
        <w:rPr>
          <w:rFonts w:cs="Arial"/>
          <w:caps/>
          <w:sz w:val="4"/>
          <w:lang w:val="cs-CZ"/>
        </w:rPr>
      </w:pPr>
    </w:p>
    <w:p w:rsidR="006F00CB" w:rsidRPr="00A0179F" w:rsidRDefault="006F00CB" w:rsidP="003966A9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V souladu s § 12 odst. </w:t>
      </w:r>
      <w:r w:rsidR="004502E1" w:rsidRPr="00A0179F">
        <w:rPr>
          <w:rFonts w:cs="Arial"/>
          <w:lang w:val="cs-CZ"/>
        </w:rPr>
        <w:t>3</w:t>
      </w:r>
      <w:r w:rsidRPr="00A0179F">
        <w:rPr>
          <w:rFonts w:cs="Arial"/>
          <w:lang w:val="cs-CZ"/>
        </w:rPr>
        <w:t xml:space="preserve"> zákona se jedná o veřejnou zakázku malého rozsahu na </w:t>
      </w:r>
      <w:r w:rsidR="000301FE" w:rsidRPr="00A0179F">
        <w:rPr>
          <w:rFonts w:cs="Arial"/>
          <w:lang w:val="cs-CZ"/>
        </w:rPr>
        <w:t>stavební práce</w:t>
      </w:r>
      <w:r w:rsidRPr="00A0179F">
        <w:rPr>
          <w:rFonts w:cs="Arial"/>
          <w:lang w:val="cs-CZ"/>
        </w:rPr>
        <w:t xml:space="preserve">, jejíž předpokládaná hodnota nepřesáhne </w:t>
      </w:r>
      <w:r w:rsidR="004F0193" w:rsidRPr="00A0179F">
        <w:rPr>
          <w:rFonts w:cs="Arial"/>
          <w:lang w:val="cs-CZ"/>
        </w:rPr>
        <w:t>3</w:t>
      </w:r>
      <w:r w:rsidRPr="00A0179F">
        <w:rPr>
          <w:rFonts w:cs="Arial"/>
          <w:lang w:val="cs-CZ"/>
        </w:rPr>
        <w:t xml:space="preserve"> 000</w:t>
      </w:r>
      <w:r w:rsidR="00301914" w:rsidRPr="00A0179F">
        <w:rPr>
          <w:rFonts w:cs="Arial"/>
          <w:lang w:val="cs-CZ"/>
        </w:rPr>
        <w:t> </w:t>
      </w:r>
      <w:r w:rsidRPr="00A0179F">
        <w:rPr>
          <w:rFonts w:cs="Arial"/>
          <w:lang w:val="cs-CZ"/>
        </w:rPr>
        <w:t>000</w:t>
      </w:r>
      <w:r w:rsidR="00301914" w:rsidRPr="00A0179F">
        <w:rPr>
          <w:rFonts w:cs="Arial"/>
          <w:lang w:val="cs-CZ"/>
        </w:rPr>
        <w:t>,-</w:t>
      </w:r>
      <w:r w:rsidRPr="00A0179F">
        <w:rPr>
          <w:rFonts w:cs="Arial"/>
          <w:lang w:val="cs-CZ"/>
        </w:rPr>
        <w:t xml:space="preserve"> Kč bez daně z přidané hodnoty</w:t>
      </w:r>
      <w:r w:rsidR="000301FE" w:rsidRPr="00A0179F">
        <w:rPr>
          <w:rFonts w:cs="Arial"/>
          <w:lang w:val="cs-CZ"/>
        </w:rPr>
        <w:t>.</w:t>
      </w:r>
    </w:p>
    <w:p w:rsidR="006F00CB" w:rsidRPr="00A0179F" w:rsidRDefault="006F00CB">
      <w:pPr>
        <w:rPr>
          <w:rFonts w:cs="Arial"/>
          <w:lang w:val="cs-CZ"/>
        </w:rPr>
      </w:pPr>
    </w:p>
    <w:p w:rsidR="006F00CB" w:rsidRPr="00A0179F" w:rsidRDefault="006F00CB">
      <w:pPr>
        <w:pStyle w:val="Zkladntextodsazen2"/>
        <w:numPr>
          <w:ilvl w:val="0"/>
          <w:numId w:val="1"/>
        </w:numPr>
        <w:rPr>
          <w:rFonts w:ascii="Arial" w:hAnsi="Arial" w:cs="Arial"/>
          <w:sz w:val="20"/>
        </w:rPr>
      </w:pPr>
      <w:r w:rsidRPr="00A0179F">
        <w:rPr>
          <w:rFonts w:ascii="Arial" w:hAnsi="Arial" w:cs="Arial"/>
          <w:sz w:val="20"/>
        </w:rPr>
        <w:t>Informace o předmětu veřejné zakázky malého rozsahu</w:t>
      </w:r>
    </w:p>
    <w:p w:rsidR="006F00CB" w:rsidRPr="00A0179F" w:rsidRDefault="006F00CB">
      <w:pPr>
        <w:pStyle w:val="Zkladntextodsazen"/>
        <w:tabs>
          <w:tab w:val="left" w:pos="5670"/>
        </w:tabs>
        <w:rPr>
          <w:sz w:val="8"/>
        </w:rPr>
      </w:pPr>
    </w:p>
    <w:p w:rsidR="00404F36" w:rsidRDefault="00AA2C91" w:rsidP="004F0193">
      <w:pPr>
        <w:rPr>
          <w:lang w:val="cs-CZ"/>
        </w:rPr>
      </w:pPr>
      <w:r w:rsidRPr="00A0179F">
        <w:rPr>
          <w:lang w:val="cs-CZ"/>
        </w:rPr>
        <w:t xml:space="preserve">Předmětem zakázky </w:t>
      </w:r>
      <w:r w:rsidR="004C5D12">
        <w:rPr>
          <w:lang w:val="cs-CZ"/>
        </w:rPr>
        <w:t>je</w:t>
      </w:r>
      <w:r w:rsidR="004F0193" w:rsidRPr="00A0179F">
        <w:rPr>
          <w:lang w:val="cs-CZ"/>
        </w:rPr>
        <w:t>:</w:t>
      </w:r>
      <w:r w:rsidR="004E20ED">
        <w:rPr>
          <w:lang w:val="cs-CZ"/>
        </w:rPr>
        <w:t xml:space="preserve"> </w:t>
      </w:r>
    </w:p>
    <w:p w:rsidR="004E20ED" w:rsidRDefault="00404F36" w:rsidP="004F0193">
      <w:pPr>
        <w:rPr>
          <w:lang w:val="cs-CZ"/>
        </w:rPr>
      </w:pPr>
      <w:r>
        <w:rPr>
          <w:lang w:val="cs-CZ"/>
        </w:rPr>
        <w:t>V</w:t>
      </w:r>
      <w:r w:rsidR="004E20ED">
        <w:rPr>
          <w:lang w:val="cs-CZ"/>
        </w:rPr>
        <w:t xml:space="preserve">ybudování nové komunikace pro dopravní napojení objektu mateřské školy, </w:t>
      </w:r>
      <w:r>
        <w:rPr>
          <w:lang w:val="cs-CZ"/>
        </w:rPr>
        <w:t>J</w:t>
      </w:r>
      <w:r w:rsidR="004E20ED">
        <w:rPr>
          <w:lang w:val="cs-CZ"/>
        </w:rPr>
        <w:t xml:space="preserve">edná se o obousměrnou komunikaci o šířce 6m a délce 0,1551 km, část komunikace je navržena jako obytná zóna. </w:t>
      </w:r>
    </w:p>
    <w:p w:rsidR="00713D09" w:rsidRDefault="00713D09" w:rsidP="00713D09">
      <w:pPr>
        <w:rPr>
          <w:lang w:val="cs-CZ"/>
        </w:rPr>
      </w:pPr>
      <w:r>
        <w:rPr>
          <w:lang w:val="cs-CZ"/>
        </w:rPr>
        <w:t xml:space="preserve">Pokládka nové jednotné kanalizace o délce 240,45 m a profilu DN 315/284 pro svod odpadních vod z objektu mateřské školy, pro svod dešťových vod z komunikace a její napojení na stávající kanalizační řad. </w:t>
      </w:r>
    </w:p>
    <w:p w:rsidR="004F0193" w:rsidRPr="00A0179F" w:rsidRDefault="004F0193" w:rsidP="004F0193">
      <w:pPr>
        <w:rPr>
          <w:lang w:val="cs-CZ"/>
        </w:rPr>
      </w:pPr>
    </w:p>
    <w:p w:rsidR="004F0193" w:rsidRPr="00A0179F" w:rsidRDefault="004F0193" w:rsidP="004F0193">
      <w:pPr>
        <w:rPr>
          <w:rFonts w:cs="Arial"/>
          <w:bCs/>
          <w:lang w:val="cs-CZ"/>
        </w:rPr>
      </w:pPr>
      <w:r w:rsidRPr="00A0179F">
        <w:rPr>
          <w:rFonts w:cs="Arial"/>
          <w:bCs/>
          <w:lang w:val="cs-CZ"/>
        </w:rPr>
        <w:t xml:space="preserve">Předpokládaná hodnota veřejné zakázky činí </w:t>
      </w:r>
      <w:r w:rsidR="00FD419C">
        <w:rPr>
          <w:rFonts w:cs="Arial"/>
          <w:bCs/>
          <w:lang w:val="cs-CZ"/>
        </w:rPr>
        <w:t>2 253 290</w:t>
      </w:r>
      <w:r w:rsidRPr="00A0179F">
        <w:rPr>
          <w:rFonts w:cs="Arial"/>
          <w:bCs/>
          <w:lang w:val="cs-CZ"/>
        </w:rPr>
        <w:t>,- Kč bez DPH.</w:t>
      </w:r>
    </w:p>
    <w:p w:rsidR="004F0193" w:rsidRPr="00A0179F" w:rsidRDefault="004F0193" w:rsidP="004F0193">
      <w:pPr>
        <w:rPr>
          <w:rFonts w:cs="Arial"/>
          <w:bCs/>
          <w:lang w:val="cs-CZ"/>
        </w:rPr>
      </w:pPr>
    </w:p>
    <w:p w:rsidR="00FD419C" w:rsidRDefault="004F0193" w:rsidP="004F0193">
      <w:pPr>
        <w:rPr>
          <w:rFonts w:cs="Arial"/>
          <w:bCs/>
          <w:lang w:val="cs-CZ"/>
        </w:rPr>
      </w:pPr>
      <w:r w:rsidRPr="00A0179F">
        <w:rPr>
          <w:rFonts w:cs="Arial"/>
          <w:bCs/>
          <w:lang w:val="cs-CZ"/>
        </w:rPr>
        <w:t>Akce bude částečně uskutečněna za finanční podpory</w:t>
      </w:r>
      <w:r w:rsidR="00FD419C">
        <w:rPr>
          <w:rFonts w:cs="Arial"/>
          <w:bCs/>
          <w:lang w:val="cs-CZ"/>
        </w:rPr>
        <w:t>:</w:t>
      </w:r>
    </w:p>
    <w:p w:rsidR="00FD419C" w:rsidRDefault="00FD419C" w:rsidP="004F0193">
      <w:pPr>
        <w:rPr>
          <w:rFonts w:cs="Arial"/>
          <w:bCs/>
          <w:lang w:val="cs-CZ"/>
        </w:rPr>
      </w:pPr>
      <w:r>
        <w:rPr>
          <w:rFonts w:cs="Arial"/>
          <w:bCs/>
          <w:lang w:val="cs-CZ"/>
        </w:rPr>
        <w:t>Poskytovatel: SZIF</w:t>
      </w:r>
      <w:r w:rsidR="004F0193" w:rsidRPr="00A0179F">
        <w:rPr>
          <w:rFonts w:cs="Arial"/>
          <w:bCs/>
          <w:lang w:val="cs-CZ"/>
        </w:rPr>
        <w:t xml:space="preserve"> </w:t>
      </w:r>
      <w:r>
        <w:rPr>
          <w:rFonts w:cs="Arial"/>
          <w:bCs/>
          <w:lang w:val="cs-CZ"/>
        </w:rPr>
        <w:t>Praha, regionální odbor České Budějovice</w:t>
      </w:r>
    </w:p>
    <w:p w:rsidR="00FD419C" w:rsidRDefault="00FD419C" w:rsidP="004F0193">
      <w:pPr>
        <w:rPr>
          <w:rFonts w:cs="Arial"/>
          <w:bCs/>
          <w:lang w:val="cs-CZ"/>
        </w:rPr>
      </w:pPr>
      <w:r>
        <w:rPr>
          <w:rFonts w:cs="Arial"/>
          <w:bCs/>
          <w:lang w:val="cs-CZ"/>
        </w:rPr>
        <w:t>Dotační program: Realizace místní rozvojové strategie</w:t>
      </w:r>
    </w:p>
    <w:p w:rsidR="00FD419C" w:rsidRDefault="00FD419C" w:rsidP="004F0193">
      <w:pPr>
        <w:rPr>
          <w:rFonts w:cs="Arial"/>
          <w:bCs/>
          <w:lang w:val="cs-CZ"/>
        </w:rPr>
      </w:pPr>
    </w:p>
    <w:p w:rsidR="004F0193" w:rsidRPr="00A0179F" w:rsidRDefault="004F0193" w:rsidP="004F0193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>Termíny plnění:</w:t>
      </w:r>
      <w:r w:rsidRPr="00A0179F">
        <w:rPr>
          <w:rFonts w:cs="Arial"/>
          <w:lang w:val="cs-CZ"/>
        </w:rPr>
        <w:tab/>
      </w:r>
    </w:p>
    <w:p w:rsidR="004F0193" w:rsidRPr="00A0179F" w:rsidRDefault="004F0193" w:rsidP="004F0193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Předpokládané zahájení po podpisu Smlouvy o dílo a dokončení maximálně do </w:t>
      </w:r>
      <w:r w:rsidR="00713D09">
        <w:rPr>
          <w:rFonts w:cs="Arial"/>
          <w:lang w:val="cs-CZ"/>
        </w:rPr>
        <w:t>30. 09. 2013.</w:t>
      </w:r>
    </w:p>
    <w:p w:rsidR="004F0193" w:rsidRPr="00A0179F" w:rsidRDefault="004F0193" w:rsidP="004F0193">
      <w:pPr>
        <w:pStyle w:val="Zkladntext"/>
        <w:rPr>
          <w:rFonts w:ascii="Arial" w:hAnsi="Arial" w:cs="Arial"/>
          <w:sz w:val="20"/>
        </w:rPr>
      </w:pPr>
    </w:p>
    <w:p w:rsidR="004F0193" w:rsidRPr="00A0179F" w:rsidRDefault="004F0193" w:rsidP="004F0193">
      <w:pPr>
        <w:rPr>
          <w:rFonts w:cs="Arial"/>
          <w:bCs/>
          <w:lang w:val="cs-CZ"/>
        </w:rPr>
      </w:pPr>
    </w:p>
    <w:p w:rsidR="00CC6AF9" w:rsidRPr="00A0179F" w:rsidRDefault="00CC6AF9" w:rsidP="00D76CAA">
      <w:pPr>
        <w:rPr>
          <w:rFonts w:cs="Arial"/>
          <w:sz w:val="8"/>
          <w:szCs w:val="8"/>
          <w:lang w:val="cs-CZ"/>
        </w:rPr>
      </w:pPr>
    </w:p>
    <w:p w:rsidR="006F00CB" w:rsidRPr="00A0179F" w:rsidRDefault="006F00CB">
      <w:pPr>
        <w:pStyle w:val="Zkladntext"/>
        <w:rPr>
          <w:sz w:val="16"/>
        </w:rPr>
      </w:pPr>
    </w:p>
    <w:p w:rsidR="006F00CB" w:rsidRPr="00A0179F" w:rsidRDefault="006F00CB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</w:rPr>
      </w:pPr>
      <w:r w:rsidRPr="00A0179F">
        <w:rPr>
          <w:rFonts w:ascii="Arial" w:hAnsi="Arial" w:cs="Arial"/>
          <w:b/>
          <w:bCs/>
          <w:sz w:val="20"/>
          <w:u w:val="single"/>
        </w:rPr>
        <w:t>Datum, hodina a místo, kde se podávají nabídky</w:t>
      </w:r>
    </w:p>
    <w:p w:rsidR="006F00CB" w:rsidRPr="00A0179F" w:rsidRDefault="006F00CB">
      <w:pPr>
        <w:pStyle w:val="Zkladntext"/>
        <w:rPr>
          <w:sz w:val="8"/>
        </w:rPr>
      </w:pPr>
    </w:p>
    <w:p w:rsidR="006F00CB" w:rsidRPr="00A0179F" w:rsidRDefault="006F00CB">
      <w:pPr>
        <w:rPr>
          <w:lang w:val="cs-CZ"/>
        </w:rPr>
      </w:pPr>
      <w:r w:rsidRPr="00A0179F">
        <w:rPr>
          <w:lang w:val="cs-CZ"/>
        </w:rPr>
        <w:t xml:space="preserve">Nabídky se podávají </w:t>
      </w:r>
      <w:r w:rsidRPr="00A0179F">
        <w:rPr>
          <w:b/>
          <w:bCs/>
          <w:lang w:val="cs-CZ"/>
        </w:rPr>
        <w:t xml:space="preserve">do </w:t>
      </w:r>
      <w:r w:rsidR="00713D09" w:rsidRPr="00713D09">
        <w:rPr>
          <w:b/>
          <w:bCs/>
          <w:lang w:val="cs-CZ"/>
        </w:rPr>
        <w:t xml:space="preserve">11. 02. 2013 do </w:t>
      </w:r>
      <w:r w:rsidR="00713D09">
        <w:rPr>
          <w:b/>
          <w:bCs/>
          <w:lang w:val="cs-CZ"/>
        </w:rPr>
        <w:t>9,00 hod.</w:t>
      </w:r>
      <w:r w:rsidRPr="00A0179F">
        <w:rPr>
          <w:lang w:val="cs-CZ"/>
        </w:rPr>
        <w:t xml:space="preserve"> na adresu </w:t>
      </w:r>
      <w:r w:rsidR="00FD419C">
        <w:rPr>
          <w:lang w:val="cs-CZ"/>
        </w:rPr>
        <w:t xml:space="preserve">Obecní úřad Lom u Tachova </w:t>
      </w:r>
      <w:proofErr w:type="spellStart"/>
      <w:r w:rsidR="00FD419C">
        <w:rPr>
          <w:lang w:val="cs-CZ"/>
        </w:rPr>
        <w:t>čp</w:t>
      </w:r>
      <w:proofErr w:type="spellEnd"/>
      <w:r w:rsidR="00FD419C">
        <w:rPr>
          <w:lang w:val="cs-CZ"/>
        </w:rPr>
        <w:t>. 35, 347 01 Tachov</w:t>
      </w:r>
      <w:r w:rsidRPr="00A0179F">
        <w:rPr>
          <w:lang w:val="cs-CZ"/>
        </w:rPr>
        <w:t xml:space="preserve">. Otevírání nabídek je pro uchazeče neveřejné. Nabídka bude zpracována v souladu s touto výzvou k podání nabídky. </w:t>
      </w:r>
    </w:p>
    <w:p w:rsidR="004F0193" w:rsidRPr="00A0179F" w:rsidRDefault="004F0193">
      <w:pPr>
        <w:rPr>
          <w:lang w:val="cs-CZ"/>
        </w:rPr>
      </w:pPr>
    </w:p>
    <w:p w:rsidR="004F0193" w:rsidRPr="00A0179F" w:rsidRDefault="004F0193" w:rsidP="004F0193">
      <w:pPr>
        <w:pStyle w:val="Normlnweb"/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2D4016">
        <w:rPr>
          <w:rFonts w:ascii="Arial" w:hAnsi="Arial" w:cs="Arial"/>
          <w:sz w:val="20"/>
          <w:szCs w:val="20"/>
          <w:lang w:val="cs-CZ"/>
        </w:rPr>
        <w:t xml:space="preserve">Kontaktní osoba: </w:t>
      </w:r>
      <w:r w:rsidR="002D4016" w:rsidRPr="002D4016">
        <w:rPr>
          <w:rFonts w:ascii="Arial" w:hAnsi="Arial" w:cs="Arial"/>
          <w:sz w:val="20"/>
          <w:szCs w:val="20"/>
          <w:lang w:val="cs-CZ"/>
        </w:rPr>
        <w:t>Aurel Ardeleanu,</w:t>
      </w:r>
      <w:r w:rsidRPr="002D4016">
        <w:rPr>
          <w:rFonts w:ascii="Arial" w:hAnsi="Arial" w:cs="Arial"/>
          <w:sz w:val="20"/>
          <w:szCs w:val="20"/>
          <w:lang w:val="cs-CZ"/>
        </w:rPr>
        <w:t xml:space="preserve"> tel. </w:t>
      </w:r>
      <w:r w:rsidR="002D4016" w:rsidRPr="002D4016">
        <w:rPr>
          <w:rFonts w:ascii="Arial" w:hAnsi="Arial" w:cs="Arial"/>
          <w:sz w:val="20"/>
          <w:szCs w:val="20"/>
          <w:lang w:val="cs-CZ"/>
        </w:rPr>
        <w:t>374 725 733, mob. 724 183 672,</w:t>
      </w:r>
      <w:r w:rsidRPr="002D4016">
        <w:rPr>
          <w:rFonts w:ascii="Arial" w:hAnsi="Arial" w:cs="Arial"/>
          <w:sz w:val="20"/>
          <w:szCs w:val="20"/>
          <w:lang w:val="cs-CZ"/>
        </w:rPr>
        <w:t xml:space="preserve"> e-mail: </w:t>
      </w:r>
      <w:r w:rsidR="002D4016" w:rsidRPr="002D4016">
        <w:rPr>
          <w:rFonts w:ascii="Arial" w:hAnsi="Arial" w:cs="Arial"/>
          <w:sz w:val="20"/>
          <w:szCs w:val="20"/>
          <w:lang w:val="cs-CZ"/>
        </w:rPr>
        <w:t>lomutachova@lomutachova.cz</w:t>
      </w:r>
    </w:p>
    <w:p w:rsidR="00702E93" w:rsidRPr="00A0179F" w:rsidRDefault="004F0193" w:rsidP="004F0193">
      <w:pPr>
        <w:pStyle w:val="Normlnweb"/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A0179F">
        <w:rPr>
          <w:rFonts w:ascii="Arial" w:hAnsi="Arial" w:cs="Arial"/>
          <w:sz w:val="20"/>
          <w:szCs w:val="20"/>
          <w:lang w:val="cs-CZ"/>
        </w:rPr>
        <w:t>N</w:t>
      </w:r>
      <w:r w:rsidR="00702E93" w:rsidRPr="00A0179F">
        <w:rPr>
          <w:rFonts w:ascii="Arial" w:hAnsi="Arial" w:cs="Arial"/>
          <w:sz w:val="20"/>
        </w:rPr>
        <w:t xml:space="preserve">abídka bude podána v českém jazyce. </w:t>
      </w:r>
      <w:proofErr w:type="gramStart"/>
      <w:r w:rsidR="00702E93" w:rsidRPr="00A0179F">
        <w:rPr>
          <w:rFonts w:ascii="Arial" w:hAnsi="Arial" w:cs="Arial"/>
          <w:sz w:val="20"/>
        </w:rPr>
        <w:t>Nabídka bude podána písemně v originále dle formálních, technických a smluvních požadavků zadavatele.</w:t>
      </w:r>
      <w:proofErr w:type="gramEnd"/>
      <w:r w:rsidR="00702E93" w:rsidRPr="00A0179F">
        <w:rPr>
          <w:rFonts w:ascii="Arial" w:hAnsi="Arial" w:cs="Arial"/>
          <w:sz w:val="20"/>
        </w:rPr>
        <w:t xml:space="preserve"> </w:t>
      </w:r>
      <w:proofErr w:type="gramStart"/>
      <w:r w:rsidR="00702E93" w:rsidRPr="00A0179F">
        <w:rPr>
          <w:rFonts w:ascii="Arial" w:hAnsi="Arial" w:cs="Arial"/>
          <w:sz w:val="20"/>
        </w:rPr>
        <w:t xml:space="preserve">Nabídka, včetně veškerých požadovaných dokladů, bude potvrzena </w:t>
      </w:r>
      <w:r w:rsidR="00AB3ED9" w:rsidRPr="00A0179F">
        <w:rPr>
          <w:rFonts w:ascii="Arial" w:hAnsi="Arial" w:cs="Arial"/>
          <w:sz w:val="20"/>
        </w:rPr>
        <w:t>osobou oprávněnou jednat jménem či za uchazeče</w:t>
      </w:r>
      <w:r w:rsidR="00702E93" w:rsidRPr="00A0179F">
        <w:rPr>
          <w:rFonts w:ascii="Arial" w:hAnsi="Arial" w:cs="Arial"/>
          <w:sz w:val="20"/>
        </w:rPr>
        <w:t>.</w:t>
      </w:r>
      <w:proofErr w:type="gramEnd"/>
      <w:r w:rsidR="00702E93" w:rsidRPr="00A0179F">
        <w:rPr>
          <w:rFonts w:ascii="Arial" w:hAnsi="Arial" w:cs="Arial"/>
          <w:sz w:val="20"/>
        </w:rPr>
        <w:t xml:space="preserve"> </w:t>
      </w:r>
      <w:proofErr w:type="gramStart"/>
      <w:r w:rsidR="00702E93" w:rsidRPr="00A0179F">
        <w:rPr>
          <w:rFonts w:ascii="Arial" w:hAnsi="Arial" w:cs="Arial"/>
          <w:sz w:val="20"/>
        </w:rPr>
        <w:t>V případě podpisu nabídky pověřenou osobou doloží uchazeč v nabídce příslušnou plnou moc, či jiný platný pověřovací dokument.</w:t>
      </w:r>
      <w:proofErr w:type="gramEnd"/>
      <w:r w:rsidR="00702E93" w:rsidRPr="00A0179F">
        <w:rPr>
          <w:rFonts w:ascii="Arial" w:hAnsi="Arial" w:cs="Arial"/>
          <w:sz w:val="20"/>
        </w:rPr>
        <w:t xml:space="preserve"> </w:t>
      </w:r>
    </w:p>
    <w:p w:rsidR="00514B61" w:rsidRPr="00A0179F" w:rsidRDefault="00514B61">
      <w:pPr>
        <w:rPr>
          <w:sz w:val="8"/>
          <w:szCs w:val="8"/>
          <w:lang w:val="cs-CZ"/>
        </w:rPr>
      </w:pPr>
    </w:p>
    <w:p w:rsidR="006F00CB" w:rsidRPr="00A0179F" w:rsidRDefault="006F00CB">
      <w:pPr>
        <w:rPr>
          <w:sz w:val="8"/>
          <w:lang w:val="cs-CZ"/>
        </w:rPr>
      </w:pPr>
      <w:r w:rsidRPr="00A0179F">
        <w:rPr>
          <w:b/>
          <w:lang w:val="cs-CZ"/>
        </w:rPr>
        <w:t>Nabídka bude</w:t>
      </w:r>
      <w:r w:rsidRPr="00A0179F">
        <w:rPr>
          <w:lang w:val="cs-CZ"/>
        </w:rPr>
        <w:t xml:space="preserve"> </w:t>
      </w:r>
      <w:r w:rsidRPr="00A0179F">
        <w:rPr>
          <w:b/>
          <w:bCs/>
          <w:lang w:val="cs-CZ"/>
        </w:rPr>
        <w:t>svázána</w:t>
      </w:r>
      <w:r w:rsidRPr="00A0179F">
        <w:rPr>
          <w:lang w:val="cs-CZ"/>
        </w:rPr>
        <w:t xml:space="preserve"> </w:t>
      </w:r>
      <w:r w:rsidRPr="00A0179F">
        <w:rPr>
          <w:b/>
          <w:bCs/>
          <w:lang w:val="cs-CZ"/>
        </w:rPr>
        <w:t>či jinak zabezpečena</w:t>
      </w:r>
      <w:r w:rsidRPr="00A0179F">
        <w:rPr>
          <w:lang w:val="cs-CZ"/>
        </w:rPr>
        <w:t xml:space="preserve"> proti manipulaci s jednotlivými listy včetně příloh a </w:t>
      </w:r>
      <w:r w:rsidRPr="00A0179F">
        <w:rPr>
          <w:b/>
          <w:lang w:val="cs-CZ"/>
        </w:rPr>
        <w:t>zapečetěna</w:t>
      </w:r>
      <w:r w:rsidRPr="00A0179F">
        <w:rPr>
          <w:lang w:val="cs-CZ"/>
        </w:rPr>
        <w:t xml:space="preserve"> tak, že všechny stránky včetně příloh budou provlečeny provázkem, provázek bude zavázán na uzlík a ten bude přelepen na titulní nebo zadní (papírové) straně bílou samolepící páskou, která bude opatřena razítkem a podpisem uchazeče - pověřenou osobou. Nabídka nebude obsahovat přepisy a opravy, které by mohly zadavatele uvést v omyl. </w:t>
      </w:r>
    </w:p>
    <w:p w:rsidR="00AB3ED9" w:rsidRPr="00A0179F" w:rsidRDefault="00AB3ED9">
      <w:pPr>
        <w:rPr>
          <w:sz w:val="8"/>
          <w:szCs w:val="8"/>
          <w:lang w:val="cs-CZ"/>
        </w:rPr>
      </w:pPr>
    </w:p>
    <w:p w:rsidR="006F00CB" w:rsidRPr="00A0179F" w:rsidRDefault="006F00CB">
      <w:pPr>
        <w:rPr>
          <w:lang w:val="cs-CZ"/>
        </w:rPr>
      </w:pPr>
      <w:r w:rsidRPr="00A0179F">
        <w:rPr>
          <w:lang w:val="cs-CZ"/>
        </w:rPr>
        <w:lastRenderedPageBreak/>
        <w:t xml:space="preserve">Nabídka bude podána </w:t>
      </w:r>
      <w:r w:rsidRPr="00A0179F">
        <w:rPr>
          <w:b/>
          <w:bCs/>
          <w:lang w:val="cs-CZ"/>
        </w:rPr>
        <w:t>v obálce</w:t>
      </w:r>
      <w:r w:rsidRPr="00A0179F">
        <w:rPr>
          <w:lang w:val="cs-CZ"/>
        </w:rPr>
        <w:t>, která bude na uzavření opatřena razítkem uchazeče,</w:t>
      </w:r>
      <w:r w:rsidR="00AB3ED9" w:rsidRPr="00A0179F">
        <w:rPr>
          <w:lang w:val="cs-CZ"/>
        </w:rPr>
        <w:t xml:space="preserve"> bude</w:t>
      </w:r>
      <w:r w:rsidRPr="00A0179F">
        <w:rPr>
          <w:lang w:val="cs-CZ"/>
        </w:rPr>
        <w:t xml:space="preserve"> pod</w:t>
      </w:r>
      <w:r w:rsidR="00AB3ED9" w:rsidRPr="00A0179F">
        <w:rPr>
          <w:lang w:val="cs-CZ"/>
        </w:rPr>
        <w:t>e</w:t>
      </w:r>
      <w:r w:rsidRPr="00A0179F">
        <w:rPr>
          <w:lang w:val="cs-CZ"/>
        </w:rPr>
        <w:t>ps</w:t>
      </w:r>
      <w:r w:rsidR="00AB3ED9" w:rsidRPr="00A0179F">
        <w:rPr>
          <w:lang w:val="cs-CZ"/>
        </w:rPr>
        <w:t>ána</w:t>
      </w:r>
      <w:r w:rsidRPr="00A0179F">
        <w:rPr>
          <w:lang w:val="cs-CZ"/>
        </w:rPr>
        <w:t xml:space="preserve"> a zřetelně označena nápisem </w:t>
      </w:r>
    </w:p>
    <w:p w:rsidR="006F00CB" w:rsidRPr="00A0179F" w:rsidRDefault="006F00CB">
      <w:pPr>
        <w:rPr>
          <w:sz w:val="8"/>
          <w:szCs w:val="8"/>
          <w:lang w:val="cs-CZ"/>
        </w:rPr>
      </w:pPr>
    </w:p>
    <w:p w:rsidR="006F00CB" w:rsidRPr="00A0179F" w:rsidRDefault="006F00CB" w:rsidP="00AB3ED9">
      <w:pPr>
        <w:pStyle w:val="Nadpis2"/>
        <w:rPr>
          <w:rFonts w:ascii="Arial" w:hAnsi="Arial" w:cs="Arial"/>
          <w:sz w:val="32"/>
          <w:szCs w:val="32"/>
        </w:rPr>
      </w:pPr>
      <w:r w:rsidRPr="00A0179F">
        <w:rPr>
          <w:rFonts w:ascii="Arial" w:hAnsi="Arial" w:cs="Arial"/>
          <w:sz w:val="32"/>
          <w:szCs w:val="32"/>
        </w:rPr>
        <w:t xml:space="preserve">SOUTĚŽ </w:t>
      </w:r>
      <w:r w:rsidR="002D4016">
        <w:rPr>
          <w:rFonts w:ascii="Arial" w:hAnsi="Arial" w:cs="Arial"/>
          <w:sz w:val="32"/>
          <w:szCs w:val="32"/>
        </w:rPr>
        <w:t>–</w:t>
      </w:r>
      <w:r w:rsidRPr="00A0179F">
        <w:rPr>
          <w:rFonts w:ascii="Arial" w:hAnsi="Arial" w:cs="Arial"/>
          <w:sz w:val="32"/>
          <w:szCs w:val="32"/>
        </w:rPr>
        <w:t xml:space="preserve"> </w:t>
      </w:r>
      <w:r w:rsidR="002D4016">
        <w:rPr>
          <w:rFonts w:ascii="Arial" w:hAnsi="Arial" w:cs="Arial"/>
          <w:sz w:val="32"/>
          <w:szCs w:val="32"/>
        </w:rPr>
        <w:t>„Obytný komplex Lom u Tachova – Komunikace k MŠ“</w:t>
      </w:r>
      <w:r w:rsidR="00514B61" w:rsidRPr="00A0179F">
        <w:rPr>
          <w:rFonts w:ascii="Arial" w:hAnsi="Arial" w:cs="Arial"/>
          <w:bCs/>
          <w:sz w:val="32"/>
          <w:szCs w:val="32"/>
        </w:rPr>
        <w:t xml:space="preserve">  </w:t>
      </w:r>
      <w:proofErr w:type="gramStart"/>
      <w:r w:rsidR="003966A9" w:rsidRPr="00A0179F">
        <w:rPr>
          <w:rFonts w:ascii="Arial" w:hAnsi="Arial" w:cs="Arial"/>
          <w:sz w:val="32"/>
          <w:szCs w:val="32"/>
        </w:rPr>
        <w:t>N</w:t>
      </w:r>
      <w:r w:rsidRPr="00A0179F">
        <w:rPr>
          <w:rFonts w:ascii="Arial" w:hAnsi="Arial" w:cs="Arial"/>
          <w:sz w:val="32"/>
          <w:szCs w:val="32"/>
        </w:rPr>
        <w:t>EOTEVÍRAT !!</w:t>
      </w:r>
      <w:proofErr w:type="gramEnd"/>
    </w:p>
    <w:p w:rsidR="00EF5949" w:rsidRPr="00A0179F" w:rsidRDefault="00EF5949" w:rsidP="00EF5949">
      <w:pPr>
        <w:rPr>
          <w:lang w:val="cs-CZ"/>
        </w:rPr>
      </w:pPr>
    </w:p>
    <w:p w:rsidR="00EF5949" w:rsidRPr="00A0179F" w:rsidRDefault="00EF5949" w:rsidP="00EF5949">
      <w:pPr>
        <w:rPr>
          <w:rFonts w:cs="Arial"/>
          <w:b/>
          <w:lang w:val="cs-CZ"/>
        </w:rPr>
      </w:pPr>
      <w:r w:rsidRPr="00A0179F">
        <w:rPr>
          <w:rFonts w:cs="Arial"/>
          <w:b/>
          <w:lang w:val="cs-CZ"/>
        </w:rPr>
        <w:t xml:space="preserve">Nabídka bude obsahovat níže uvedené doklady zpracované v následujícím </w:t>
      </w:r>
      <w:r w:rsidRPr="00A0179F">
        <w:rPr>
          <w:rFonts w:cs="Arial"/>
          <w:b/>
          <w:u w:val="single"/>
          <w:lang w:val="cs-CZ"/>
        </w:rPr>
        <w:t>doporučeném</w:t>
      </w:r>
      <w:r w:rsidRPr="00A0179F">
        <w:rPr>
          <w:rFonts w:cs="Arial"/>
          <w:b/>
          <w:lang w:val="cs-CZ"/>
        </w:rPr>
        <w:t xml:space="preserve"> pořadí:</w:t>
      </w:r>
    </w:p>
    <w:p w:rsidR="00EF5949" w:rsidRPr="00A0179F" w:rsidRDefault="00EF5949" w:rsidP="00EF5949">
      <w:pPr>
        <w:rPr>
          <w:rFonts w:cs="Arial"/>
          <w:b/>
          <w:lang w:val="cs-CZ"/>
        </w:rPr>
      </w:pPr>
    </w:p>
    <w:p w:rsidR="00EF5949" w:rsidRPr="00A0179F" w:rsidRDefault="00EF5949" w:rsidP="00EF5949">
      <w:pPr>
        <w:numPr>
          <w:ilvl w:val="0"/>
          <w:numId w:val="36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Krycí list nabídky … na krycím listu nabídky budou vyplněny údaje: </w:t>
      </w:r>
    </w:p>
    <w:p w:rsidR="00EF5949" w:rsidRPr="00A0179F" w:rsidRDefault="00EF5949" w:rsidP="00EF5949">
      <w:pPr>
        <w:pStyle w:val="Odstavecseseznamem"/>
        <w:ind w:left="1276" w:hanging="142"/>
        <w:rPr>
          <w:rFonts w:cs="Arial"/>
          <w:i/>
        </w:rPr>
      </w:pPr>
      <w:r w:rsidRPr="00A0179F">
        <w:rPr>
          <w:rFonts w:ascii="Arial" w:hAnsi="Arial" w:cs="Arial"/>
          <w:sz w:val="20"/>
          <w:szCs w:val="20"/>
        </w:rPr>
        <w:t xml:space="preserve"> - uchazeč je povinen uvést, že se v plném rozsahu seznámil se soutěžními podmínkami, že si před podáním nabídky vyjasnil veškerá sporná ustanovení či nejasnosti, a že soutěžní podmínky a především výzvu k podání nabídky respektuje</w:t>
      </w:r>
    </w:p>
    <w:p w:rsidR="00EF5949" w:rsidRPr="00A0179F" w:rsidRDefault="00EF5949" w:rsidP="00EF5949">
      <w:pPr>
        <w:pStyle w:val="Odstavecseseznamem"/>
        <w:ind w:left="1276" w:hanging="142"/>
        <w:rPr>
          <w:rFonts w:cs="Arial"/>
          <w:i/>
        </w:rPr>
      </w:pPr>
      <w:r w:rsidRPr="00A0179F">
        <w:rPr>
          <w:rFonts w:ascii="Arial" w:hAnsi="Arial" w:cs="Arial"/>
          <w:sz w:val="20"/>
          <w:szCs w:val="20"/>
        </w:rPr>
        <w:t xml:space="preserve">- </w:t>
      </w:r>
      <w:r w:rsidRPr="00A0179F">
        <w:rPr>
          <w:rFonts w:ascii="Arial" w:hAnsi="Arial" w:cs="Arial"/>
          <w:bCs/>
          <w:sz w:val="20"/>
          <w:szCs w:val="20"/>
        </w:rPr>
        <w:t>uchazeč je vázán celým obsahem nabídky po dobu 90 dnů ode dne skončení lhůty pro podání nabídek</w:t>
      </w:r>
      <w:r w:rsidRPr="00A0179F">
        <w:rPr>
          <w:rFonts w:ascii="Arial" w:hAnsi="Arial" w:cs="Arial"/>
          <w:sz w:val="20"/>
          <w:szCs w:val="20"/>
        </w:rPr>
        <w:t xml:space="preserve"> </w:t>
      </w:r>
    </w:p>
    <w:p w:rsidR="00EF5949" w:rsidRPr="00A0179F" w:rsidRDefault="00EF5949" w:rsidP="00EF5949">
      <w:pPr>
        <w:pStyle w:val="Odstavecseseznamem"/>
        <w:ind w:left="1060"/>
        <w:rPr>
          <w:rFonts w:cs="Arial"/>
          <w:i/>
        </w:rPr>
      </w:pPr>
      <w:r w:rsidRPr="00A0179F">
        <w:rPr>
          <w:rFonts w:ascii="Arial" w:hAnsi="Arial" w:cs="Arial"/>
          <w:i/>
          <w:sz w:val="20"/>
          <w:szCs w:val="20"/>
        </w:rPr>
        <w:t>Krycí list nabídky musí být podepsán v souladu s výpisem z obchodního rejstříku nebo osobou pověřenou k podpisu nabídky na základě plné moci.</w:t>
      </w:r>
    </w:p>
    <w:p w:rsidR="00EF5949" w:rsidRPr="00A0179F" w:rsidRDefault="00EF5949" w:rsidP="00EF5949">
      <w:pPr>
        <w:numPr>
          <w:ilvl w:val="0"/>
          <w:numId w:val="36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Doklady prokazující splnění kvalifikace dodavatele podle písm. c) této výzvy</w:t>
      </w:r>
    </w:p>
    <w:p w:rsidR="00EF5949" w:rsidRPr="00A0179F" w:rsidRDefault="00EF5949" w:rsidP="00EF5949">
      <w:pPr>
        <w:numPr>
          <w:ilvl w:val="0"/>
          <w:numId w:val="36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Doklady:</w:t>
      </w:r>
    </w:p>
    <w:p w:rsidR="00EF5949" w:rsidRPr="00A0179F" w:rsidRDefault="00EF5949" w:rsidP="00EF5949">
      <w:pPr>
        <w:pStyle w:val="Odstavecseseznamem"/>
        <w:numPr>
          <w:ilvl w:val="0"/>
          <w:numId w:val="37"/>
        </w:numPr>
        <w:suppressAutoHyphens w:val="0"/>
        <w:ind w:left="1276" w:hanging="142"/>
        <w:rPr>
          <w:rFonts w:cs="Arial"/>
        </w:rPr>
      </w:pPr>
      <w:r w:rsidRPr="00A0179F">
        <w:rPr>
          <w:rFonts w:ascii="Arial" w:hAnsi="Arial" w:cs="Arial"/>
          <w:sz w:val="20"/>
          <w:szCs w:val="20"/>
        </w:rPr>
        <w:t xml:space="preserve">seznam statutárních orgánů nebo členů statutárních orgánů, kteří v posledních 3 letech od konce lhůty pro podání nabídek byli v pracovněprávním, funkčním či obdobném poměru u zadavatele, </w:t>
      </w:r>
      <w:r w:rsidRPr="00A0179F">
        <w:rPr>
          <w:rFonts w:ascii="Arial" w:hAnsi="Arial" w:cs="Arial"/>
          <w:i/>
          <w:sz w:val="20"/>
          <w:szCs w:val="20"/>
        </w:rPr>
        <w:t>(Pozn. seznam je nutné předložit vždy, i když by byl prázdný, pokud je dodavatel právnickou osobou)</w:t>
      </w:r>
    </w:p>
    <w:p w:rsidR="00EF5949" w:rsidRPr="00A0179F" w:rsidRDefault="00EF5949" w:rsidP="00EF5949">
      <w:pPr>
        <w:pStyle w:val="Odstavecseseznamem"/>
        <w:numPr>
          <w:ilvl w:val="0"/>
          <w:numId w:val="37"/>
        </w:numPr>
        <w:suppressAutoHyphens w:val="0"/>
        <w:ind w:left="1276" w:hanging="142"/>
        <w:rPr>
          <w:rFonts w:cs="Arial"/>
        </w:rPr>
      </w:pPr>
      <w:r w:rsidRPr="00A0179F">
        <w:rPr>
          <w:rFonts w:ascii="Arial" w:hAnsi="Arial" w:cs="Arial"/>
          <w:sz w:val="20"/>
          <w:szCs w:val="20"/>
        </w:rPr>
        <w:t xml:space="preserve">má-li dodavatel formu akciové společnosti, seznam vlastníků akcií, jejichž souhrnná jmenovitá hodnota přesahuje 10 % základního kapitálu, vyhotovený ve lhůtě pro podání nabídek, </w:t>
      </w:r>
      <w:r w:rsidRPr="00A0179F">
        <w:rPr>
          <w:rFonts w:ascii="Arial" w:hAnsi="Arial" w:cs="Arial"/>
          <w:i/>
          <w:sz w:val="20"/>
          <w:szCs w:val="20"/>
        </w:rPr>
        <w:t>(Pozn. pokud dodavatel není akciovou společností, nemusí předkládat žádný seznam)</w:t>
      </w:r>
    </w:p>
    <w:p w:rsidR="00EF5949" w:rsidRPr="00A0179F" w:rsidRDefault="00EF5949" w:rsidP="00EF5949">
      <w:pPr>
        <w:pStyle w:val="Odstavecseseznamem"/>
        <w:numPr>
          <w:ilvl w:val="0"/>
          <w:numId w:val="37"/>
        </w:numPr>
        <w:suppressAutoHyphens w:val="0"/>
        <w:ind w:left="1276" w:hanging="142"/>
        <w:rPr>
          <w:rFonts w:cs="Arial"/>
        </w:rPr>
      </w:pPr>
      <w:r w:rsidRPr="00A0179F">
        <w:rPr>
          <w:rFonts w:ascii="Arial" w:hAnsi="Arial" w:cs="Arial"/>
          <w:sz w:val="20"/>
          <w:szCs w:val="20"/>
        </w:rPr>
        <w:t>prohlášení uchazeče o tom, že neuzavřel a neuzavře zakázanou dohodu podle zvláštního právního předpisu [zákon č. 143/2001 Sb. o ochraně hospodářské soutěže a o změně některých zákonů (zákon o ochraně hospodářské soutěže), ve znění pozdějších předpisů] v souvislosti se zadávanou veřejnou zakázkou</w:t>
      </w:r>
    </w:p>
    <w:p w:rsidR="00EF5949" w:rsidRPr="00A0179F" w:rsidRDefault="00EF5949" w:rsidP="00EF5949">
      <w:pPr>
        <w:numPr>
          <w:ilvl w:val="0"/>
          <w:numId w:val="36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Podepsaný závazný návrh smlouvy o dílo uvedený v příloze této výzvy, který uchazeč nemůže měnit vyjma doplnění své identifikace, ceny a termínů plnění </w:t>
      </w:r>
    </w:p>
    <w:p w:rsidR="00EF5949" w:rsidRPr="00A0179F" w:rsidRDefault="00EF5949" w:rsidP="00EF5949">
      <w:pPr>
        <w:numPr>
          <w:ilvl w:val="0"/>
          <w:numId w:val="36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Oceněný výkaz výměr - nabídková cena bude zpracována formou položkového rozpočtu, který zpracuje uchazeč použitím slepého výkazu výměr ze zadávací dokumentace, přičemž jednotlivé položky budou specifikovány, zejména pokud se týká použitých materiálů a výrobků. Týká se provedení prací HSV i PSV. Nabídková cena bude obsahovat veškeré náklady na splnění zakázky (např. doprava, </w:t>
      </w:r>
      <w:proofErr w:type="spellStart"/>
      <w:r w:rsidRPr="00A0179F">
        <w:rPr>
          <w:rFonts w:cs="Arial"/>
          <w:lang w:val="cs-CZ"/>
        </w:rPr>
        <w:t>skládkovné</w:t>
      </w:r>
      <w:proofErr w:type="spellEnd"/>
      <w:r w:rsidRPr="00A0179F">
        <w:rPr>
          <w:rFonts w:cs="Arial"/>
          <w:lang w:val="cs-CZ"/>
        </w:rPr>
        <w:t xml:space="preserve"> atd.). Oceněný výkaz výměr bude součástí předložené nabídky. </w:t>
      </w:r>
      <w:r w:rsidRPr="00A0179F">
        <w:rPr>
          <w:rFonts w:cs="Arial"/>
          <w:b/>
          <w:bCs/>
          <w:lang w:val="cs-CZ"/>
        </w:rPr>
        <w:t>V oceněném výkazu výměr budou uvedeny všechny položky ze slepého výkazu výměr. Pokud nebudou oceněny všechny položky ze slepého výkazu výměr, bude uchazeč z veřejné zakázky vyloučen</w:t>
      </w:r>
      <w:r w:rsidRPr="00A0179F">
        <w:rPr>
          <w:rFonts w:cs="Arial"/>
          <w:lang w:val="cs-CZ"/>
        </w:rPr>
        <w:t xml:space="preserve">. Zadavatel může </w:t>
      </w:r>
      <w:r w:rsidRPr="00A0179F">
        <w:rPr>
          <w:rFonts w:cs="Arial"/>
          <w:b/>
          <w:lang w:val="cs-CZ"/>
        </w:rPr>
        <w:t>vyloučit z veřejné zakázky také uchazeče, který podá nabídku s mimořádně nízkou nabídkovou cenou.</w:t>
      </w:r>
      <w:r w:rsidRPr="00A0179F">
        <w:rPr>
          <w:rFonts w:cs="Arial"/>
          <w:lang w:val="cs-CZ"/>
        </w:rPr>
        <w:t xml:space="preserve"> Za mimořádně nízkou nabídkovou cenu se považuje nabídková cena, která bude nižší než 70% předpokládané hodnoty této veřejné zakázky,</w:t>
      </w:r>
    </w:p>
    <w:p w:rsidR="00EF5949" w:rsidRPr="00A0179F" w:rsidRDefault="00EF5949" w:rsidP="00EF5949">
      <w:pPr>
        <w:numPr>
          <w:ilvl w:val="0"/>
          <w:numId w:val="36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Harmonogram postupu prací, který vytvoří uchazeč s respektováním soutěžních podmínek </w:t>
      </w:r>
    </w:p>
    <w:p w:rsidR="00EF5949" w:rsidRPr="00A0179F" w:rsidRDefault="00EF5949" w:rsidP="00EF5949">
      <w:pPr>
        <w:numPr>
          <w:ilvl w:val="0"/>
          <w:numId w:val="36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Seznam subdodavatelů s uvedením procentuálního podílu (části) na plnění zakázky podle písm. f) této výzvy</w:t>
      </w:r>
    </w:p>
    <w:p w:rsidR="00EF5949" w:rsidRPr="00A0179F" w:rsidRDefault="00EF5949" w:rsidP="00EF5949">
      <w:pPr>
        <w:rPr>
          <w:rFonts w:cs="Arial"/>
          <w:lang w:val="cs-CZ"/>
        </w:rPr>
      </w:pPr>
    </w:p>
    <w:p w:rsidR="00EF5949" w:rsidRPr="00A0179F" w:rsidRDefault="00EF5949" w:rsidP="00EF5949">
      <w:pPr>
        <w:rPr>
          <w:rFonts w:cs="Arial"/>
          <w:b/>
          <w:lang w:val="cs-CZ"/>
        </w:rPr>
      </w:pPr>
      <w:r w:rsidRPr="00A0179F">
        <w:rPr>
          <w:rFonts w:cs="Arial"/>
          <w:b/>
          <w:lang w:val="cs-CZ"/>
        </w:rPr>
        <w:t xml:space="preserve">Nedoložení dokladů v požadovaném rozsahu bude mít za následek vyřazení uchazeče z veřejné zakázky. </w:t>
      </w:r>
    </w:p>
    <w:p w:rsidR="00EF5949" w:rsidRPr="00A0179F" w:rsidRDefault="00EF5949" w:rsidP="00EF5949">
      <w:pPr>
        <w:rPr>
          <w:rFonts w:cs="Arial"/>
          <w:lang w:val="cs-CZ"/>
        </w:rPr>
      </w:pPr>
    </w:p>
    <w:p w:rsidR="00EF5949" w:rsidRPr="00A0179F" w:rsidRDefault="00EF5949" w:rsidP="00EF5949">
      <w:pPr>
        <w:rPr>
          <w:lang w:val="cs-CZ"/>
        </w:rPr>
      </w:pPr>
    </w:p>
    <w:p w:rsidR="006F00CB" w:rsidRPr="00A0179F" w:rsidRDefault="006F00CB">
      <w:pPr>
        <w:pStyle w:val="Zkladntext"/>
        <w:rPr>
          <w:sz w:val="16"/>
          <w:szCs w:val="16"/>
        </w:rPr>
      </w:pPr>
    </w:p>
    <w:p w:rsidR="006F00CB" w:rsidRPr="00A0179F" w:rsidRDefault="00966187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</w:rPr>
      </w:pPr>
      <w:r w:rsidRPr="00A0179F">
        <w:rPr>
          <w:rFonts w:ascii="Arial" w:hAnsi="Arial" w:cs="Arial"/>
          <w:b/>
          <w:bCs/>
          <w:sz w:val="20"/>
          <w:u w:val="single"/>
        </w:rPr>
        <w:t>Požadavky na prokázání kvalifikace</w:t>
      </w:r>
    </w:p>
    <w:p w:rsidR="006F00CB" w:rsidRPr="00A0179F" w:rsidRDefault="006F00CB">
      <w:pPr>
        <w:pStyle w:val="Zkladntext"/>
        <w:rPr>
          <w:sz w:val="8"/>
        </w:rPr>
      </w:pPr>
    </w:p>
    <w:p w:rsidR="00EF5949" w:rsidRPr="00A0179F" w:rsidRDefault="00EF5949" w:rsidP="00EF5949">
      <w:pPr>
        <w:pStyle w:val="Zkladntext"/>
        <w:rPr>
          <w:rFonts w:ascii="Arial" w:hAnsi="Arial" w:cs="Arial"/>
          <w:sz w:val="20"/>
        </w:rPr>
      </w:pPr>
    </w:p>
    <w:p w:rsidR="00EF5949" w:rsidRPr="00A0179F" w:rsidRDefault="00EF5949" w:rsidP="00EF5949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Dodavatel předloží doklady o kvalifikaci, včetně požadovaných dokladů, ve lhůtě pro podání nabídek. </w:t>
      </w:r>
    </w:p>
    <w:p w:rsidR="00EF5949" w:rsidRPr="00A0179F" w:rsidRDefault="00EF5949" w:rsidP="00EF5949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>Zadavatel požaduje doložení základních, profesních a technických kvalifikačních předpokladů takto:</w:t>
      </w:r>
    </w:p>
    <w:p w:rsidR="00EF5949" w:rsidRPr="00A0179F" w:rsidRDefault="00EF5949" w:rsidP="00EF5949">
      <w:pPr>
        <w:rPr>
          <w:rFonts w:cs="Arial"/>
          <w:spacing w:val="-2"/>
          <w:lang w:val="cs-CZ"/>
        </w:rPr>
      </w:pPr>
    </w:p>
    <w:p w:rsidR="00EF5949" w:rsidRPr="00A0179F" w:rsidRDefault="00EF5949" w:rsidP="00EF5949">
      <w:pPr>
        <w:rPr>
          <w:rFonts w:cs="Arial"/>
          <w:b/>
          <w:bCs/>
          <w:lang w:val="cs-CZ"/>
        </w:rPr>
      </w:pPr>
      <w:r w:rsidRPr="00A0179F">
        <w:rPr>
          <w:rFonts w:cs="Arial"/>
          <w:b/>
          <w:bCs/>
          <w:lang w:val="cs-CZ"/>
        </w:rPr>
        <w:t>Základní kvalifikační předpoklady splňuje uchazeč:</w:t>
      </w:r>
    </w:p>
    <w:p w:rsidR="00EF5949" w:rsidRPr="00A0179F" w:rsidRDefault="00EF5949" w:rsidP="00EF5949">
      <w:pPr>
        <w:rPr>
          <w:rFonts w:cs="Arial"/>
          <w:lang w:val="cs-CZ"/>
        </w:rPr>
      </w:pPr>
    </w:p>
    <w:p w:rsidR="00EF5949" w:rsidRPr="00A0179F" w:rsidRDefault="00EF5949" w:rsidP="00EF5949">
      <w:pPr>
        <w:numPr>
          <w:ilvl w:val="0"/>
          <w:numId w:val="38"/>
        </w:numPr>
        <w:tabs>
          <w:tab w:val="left" w:pos="600"/>
          <w:tab w:val="left" w:pos="851"/>
        </w:tabs>
        <w:suppressAutoHyphens/>
        <w:autoSpaceDE w:val="0"/>
        <w:autoSpaceDN w:val="0"/>
        <w:adjustRightInd w:val="0"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</w:t>
      </w:r>
      <w:r w:rsidRPr="00A0179F">
        <w:rPr>
          <w:rFonts w:cs="Arial"/>
          <w:i/>
          <w:iCs/>
          <w:lang w:val="cs-CZ"/>
        </w:rPr>
        <w:t xml:space="preserve">jde-li o právnickou osobu, musí tento předpoklad splňovat jak tato právnická osoba, tak její statutární orgán nebo každý člen statutárního </w:t>
      </w:r>
      <w:r w:rsidRPr="00A0179F">
        <w:rPr>
          <w:rFonts w:cs="Arial"/>
          <w:i/>
          <w:iCs/>
          <w:lang w:val="cs-CZ"/>
        </w:rPr>
        <w:lastRenderedPageBreak/>
        <w:t>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A0179F">
        <w:rPr>
          <w:rFonts w:cs="Arial"/>
          <w:lang w:val="cs-CZ"/>
        </w:rPr>
        <w:t>,</w:t>
      </w:r>
    </w:p>
    <w:p w:rsidR="00EF5949" w:rsidRPr="00A0179F" w:rsidRDefault="00EF5949" w:rsidP="00EF5949">
      <w:pPr>
        <w:numPr>
          <w:ilvl w:val="0"/>
          <w:numId w:val="38"/>
        </w:numPr>
        <w:tabs>
          <w:tab w:val="left" w:pos="600"/>
          <w:tab w:val="left" w:pos="851"/>
        </w:tabs>
        <w:suppressAutoHyphens/>
        <w:autoSpaceDE w:val="0"/>
        <w:autoSpaceDN w:val="0"/>
        <w:adjustRightInd w:val="0"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</w:t>
      </w:r>
      <w:r w:rsidRPr="00A0179F">
        <w:rPr>
          <w:rFonts w:cs="Arial"/>
          <w:i/>
          <w:iCs/>
          <w:lang w:val="cs-CZ"/>
        </w:rPr>
        <w:t>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A0179F">
        <w:rPr>
          <w:rFonts w:cs="Arial"/>
          <w:lang w:val="cs-CZ"/>
        </w:rPr>
        <w:t>,</w:t>
      </w:r>
    </w:p>
    <w:p w:rsidR="00EF5949" w:rsidRPr="00A0179F" w:rsidRDefault="00EF5949" w:rsidP="00EF5949">
      <w:pPr>
        <w:pStyle w:val="Textodstavce"/>
        <w:widowControl w:val="0"/>
        <w:numPr>
          <w:ilvl w:val="0"/>
          <w:numId w:val="38"/>
        </w:numPr>
        <w:tabs>
          <w:tab w:val="clear" w:pos="851"/>
        </w:tabs>
        <w:suppressAutoHyphens/>
        <w:spacing w:before="0" w:after="0"/>
        <w:rPr>
          <w:rFonts w:cs="Arial"/>
        </w:rPr>
      </w:pPr>
      <w:r w:rsidRPr="00A0179F">
        <w:rPr>
          <w:rFonts w:cs="Arial"/>
        </w:rPr>
        <w:t xml:space="preserve">který nenaplnil skutkovou podstatu jednání </w:t>
      </w:r>
      <w:proofErr w:type="spellStart"/>
      <w:r w:rsidRPr="00A0179F">
        <w:rPr>
          <w:rFonts w:cs="Arial"/>
        </w:rPr>
        <w:t>nekalé</w:t>
      </w:r>
      <w:proofErr w:type="spellEnd"/>
      <w:r w:rsidRPr="00A0179F">
        <w:rPr>
          <w:rFonts w:cs="Arial"/>
        </w:rPr>
        <w:t xml:space="preserve"> soutěže formou podplácení podle zvláštního právního předpisu (§ 49 zákona č. 513/1991 Sb., obchodní zákoník, ve znění pozdějších předpisů),</w:t>
      </w:r>
    </w:p>
    <w:p w:rsidR="00EF5949" w:rsidRPr="00A0179F" w:rsidRDefault="00EF5949" w:rsidP="00EF5949">
      <w:pPr>
        <w:pStyle w:val="Textodstavce"/>
        <w:widowControl w:val="0"/>
        <w:numPr>
          <w:ilvl w:val="0"/>
          <w:numId w:val="38"/>
        </w:numPr>
        <w:tabs>
          <w:tab w:val="clear" w:pos="851"/>
        </w:tabs>
        <w:suppressAutoHyphens/>
        <w:spacing w:before="0" w:after="0"/>
        <w:rPr>
          <w:rFonts w:cs="Arial"/>
        </w:rPr>
      </w:pPr>
      <w:r w:rsidRPr="00A0179F">
        <w:rPr>
          <w:rFonts w:cs="Arial"/>
        </w:rPr>
        <w:t xml:space="preserve">vůči jehož majetku neprobíhá nebo v posledních třech letech neproběhlo </w:t>
      </w:r>
      <w:proofErr w:type="spellStart"/>
      <w:r w:rsidRPr="00A0179F">
        <w:rPr>
          <w:rFonts w:cs="Arial"/>
        </w:rPr>
        <w:t>insolvenční</w:t>
      </w:r>
      <w:proofErr w:type="spellEnd"/>
      <w:r w:rsidRPr="00A0179F">
        <w:rPr>
          <w:rFonts w:cs="Arial"/>
        </w:rPr>
        <w:t xml:space="preserve"> řízení, v němž bylo vydáno rozhodnutí o úpadku nebo </w:t>
      </w:r>
      <w:proofErr w:type="spellStart"/>
      <w:r w:rsidRPr="00A0179F">
        <w:rPr>
          <w:rFonts w:cs="Arial"/>
        </w:rPr>
        <w:t>insolvenční</w:t>
      </w:r>
      <w:proofErr w:type="spellEnd"/>
      <w:r w:rsidRPr="00A0179F">
        <w:rPr>
          <w:rFonts w:cs="Arial"/>
        </w:rPr>
        <w:t xml:space="preserve"> návrh nebyl zamítnut proto, že majetek nepostačuje k úhradě nákladů </w:t>
      </w:r>
      <w:proofErr w:type="spellStart"/>
      <w:r w:rsidRPr="00A0179F">
        <w:rPr>
          <w:rFonts w:cs="Arial"/>
        </w:rPr>
        <w:t>insolvenčního</w:t>
      </w:r>
      <w:proofErr w:type="spellEnd"/>
      <w:r w:rsidRPr="00A0179F">
        <w:rPr>
          <w:rFonts w:cs="Arial"/>
        </w:rPr>
        <w:t xml:space="preserve"> řízení, nebo nebyl konkurs zrušen proto, že majetek byl zcela nepostačující nebo zavedena nucená správa podle zvláštních právních předpisů,</w:t>
      </w:r>
    </w:p>
    <w:p w:rsidR="00EF5949" w:rsidRPr="00A0179F" w:rsidRDefault="00EF5949" w:rsidP="00EF5949">
      <w:pPr>
        <w:pStyle w:val="Textodstavce"/>
        <w:widowControl w:val="0"/>
        <w:numPr>
          <w:ilvl w:val="0"/>
          <w:numId w:val="38"/>
        </w:numPr>
        <w:tabs>
          <w:tab w:val="clear" w:pos="851"/>
        </w:tabs>
        <w:suppressAutoHyphens/>
        <w:spacing w:before="0" w:after="0"/>
        <w:rPr>
          <w:rFonts w:cs="Arial"/>
        </w:rPr>
      </w:pPr>
      <w:r w:rsidRPr="00A0179F">
        <w:rPr>
          <w:rFonts w:cs="Arial"/>
        </w:rPr>
        <w:t>který není v likvidaci,</w:t>
      </w:r>
    </w:p>
    <w:p w:rsidR="00EF5949" w:rsidRPr="00A0179F" w:rsidRDefault="00EF5949" w:rsidP="00EF5949">
      <w:pPr>
        <w:pStyle w:val="Textodstavce"/>
        <w:widowControl w:val="0"/>
        <w:numPr>
          <w:ilvl w:val="0"/>
          <w:numId w:val="38"/>
        </w:numPr>
        <w:tabs>
          <w:tab w:val="clear" w:pos="851"/>
        </w:tabs>
        <w:suppressAutoHyphens/>
        <w:spacing w:before="0" w:after="0"/>
        <w:rPr>
          <w:rFonts w:cs="Arial"/>
        </w:rPr>
      </w:pPr>
      <w:r w:rsidRPr="00A0179F">
        <w:rPr>
          <w:rFonts w:cs="Arial"/>
        </w:rPr>
        <w:t>který nemá v evidenci daní zachyceny daňové nedoplatky, a to jak v České republice, tak v zemi sídla, místa podnikání či bydliště dodavatele,</w:t>
      </w:r>
    </w:p>
    <w:p w:rsidR="00EF5949" w:rsidRPr="00A0179F" w:rsidRDefault="00EF5949" w:rsidP="00EF5949">
      <w:pPr>
        <w:pStyle w:val="Textodstavce"/>
        <w:widowControl w:val="0"/>
        <w:numPr>
          <w:ilvl w:val="0"/>
          <w:numId w:val="38"/>
        </w:numPr>
        <w:tabs>
          <w:tab w:val="clear" w:pos="851"/>
        </w:tabs>
        <w:suppressAutoHyphens/>
        <w:spacing w:before="0" w:after="0"/>
        <w:rPr>
          <w:rFonts w:cs="Arial"/>
        </w:rPr>
      </w:pPr>
      <w:r w:rsidRPr="00A0179F">
        <w:rPr>
          <w:rFonts w:cs="Arial"/>
        </w:rPr>
        <w:t>který nemá nedoplatek na pojistném a na penále na veřejné zdravotní pojištění, a to jak v České republice, tak v zemi sídla, místa podnikání či bydliště dodavatele,</w:t>
      </w:r>
    </w:p>
    <w:p w:rsidR="00EF5949" w:rsidRPr="00A0179F" w:rsidRDefault="00EF5949" w:rsidP="00EF5949">
      <w:pPr>
        <w:pStyle w:val="Textodstavce"/>
        <w:widowControl w:val="0"/>
        <w:numPr>
          <w:ilvl w:val="0"/>
          <w:numId w:val="38"/>
        </w:numPr>
        <w:tabs>
          <w:tab w:val="clear" w:pos="851"/>
        </w:tabs>
        <w:suppressAutoHyphens/>
        <w:spacing w:before="0" w:after="0"/>
        <w:rPr>
          <w:rFonts w:cs="Arial"/>
        </w:rPr>
      </w:pPr>
      <w:r w:rsidRPr="00A0179F">
        <w:rPr>
          <w:rFonts w:cs="Arial"/>
        </w:rPr>
        <w:t>který nemá nedoplatek na pojistném a na penále na sociální zabezpečení a příspěvku na státní politiku zaměstnanosti, a to jak v České republice, tak v zemi sídla, místa podnikání či bydliště dodavatele, a</w:t>
      </w:r>
    </w:p>
    <w:p w:rsidR="00EF5949" w:rsidRPr="00A0179F" w:rsidRDefault="00EF5949" w:rsidP="00EF5949">
      <w:pPr>
        <w:numPr>
          <w:ilvl w:val="0"/>
          <w:numId w:val="38"/>
        </w:numPr>
        <w:tabs>
          <w:tab w:val="left" w:pos="600"/>
          <w:tab w:val="left" w:pos="851"/>
        </w:tabs>
        <w:suppressAutoHyphens/>
        <w:autoSpaceDE w:val="0"/>
        <w:autoSpaceDN w:val="0"/>
        <w:adjustRightInd w:val="0"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který nebyl v posledních 3 letech pravomocně disciplinárně </w:t>
      </w:r>
      <w:proofErr w:type="gramStart"/>
      <w:r w:rsidRPr="00A0179F">
        <w:rPr>
          <w:rFonts w:cs="Arial"/>
          <w:lang w:val="cs-CZ"/>
        </w:rPr>
        <w:t>potrestán či</w:t>
      </w:r>
      <w:proofErr w:type="gramEnd"/>
      <w:r w:rsidRPr="00A0179F">
        <w:rPr>
          <w:rFonts w:cs="Arial"/>
          <w:lang w:val="cs-CZ"/>
        </w:rPr>
        <w:t xml:space="preserve"> mu nebylo pravomocně uloženo kárné opatření podle zvláštních právních předpisů, </w:t>
      </w:r>
      <w:r w:rsidRPr="00A0179F">
        <w:rPr>
          <w:rFonts w:cs="Arial"/>
          <w:b/>
          <w:bCs/>
          <w:lang w:val="cs-CZ"/>
        </w:rPr>
        <w:t>je-li požadováno prokázání odborné způsobilosti</w:t>
      </w:r>
      <w:r w:rsidRPr="00A0179F">
        <w:rPr>
          <w:rFonts w:cs="Arial"/>
          <w:lang w:val="cs-CZ"/>
        </w:rPr>
        <w:t xml:space="preserve"> podle zvláštních právních předpisů </w:t>
      </w:r>
      <w:r w:rsidRPr="00A0179F">
        <w:rPr>
          <w:rFonts w:cs="Arial"/>
          <w:i/>
          <w:iCs/>
          <w:lang w:val="cs-CZ"/>
        </w:rPr>
        <w:t xml:space="preserve">(v této veřejné zakázce se tento předpoklad </w:t>
      </w:r>
      <w:r w:rsidRPr="00A0179F">
        <w:rPr>
          <w:rFonts w:cs="Arial"/>
          <w:b/>
          <w:i/>
          <w:iCs/>
          <w:lang w:val="cs-CZ"/>
        </w:rPr>
        <w:t>požaduje</w:t>
      </w:r>
      <w:r w:rsidRPr="00A0179F">
        <w:rPr>
          <w:rFonts w:cs="Arial"/>
          <w:i/>
          <w:iCs/>
          <w:lang w:val="cs-CZ"/>
        </w:rPr>
        <w:t>)</w:t>
      </w:r>
      <w:r w:rsidRPr="00A0179F">
        <w:rPr>
          <w:rFonts w:cs="Arial"/>
          <w:lang w:val="cs-CZ"/>
        </w:rPr>
        <w:t>; pokud dodavatel vykonává tuto činnost prostřednictvím odpovědného zástupce nebo jiné osoby odpovídající za činnost dodavatele, vztahuje se tento předpoklad na tyto osoby,</w:t>
      </w:r>
    </w:p>
    <w:p w:rsidR="00EF5949" w:rsidRPr="00A0179F" w:rsidRDefault="00EF5949" w:rsidP="00EF5949">
      <w:pPr>
        <w:pStyle w:val="Textodstavce"/>
        <w:widowControl w:val="0"/>
        <w:numPr>
          <w:ilvl w:val="0"/>
          <w:numId w:val="38"/>
        </w:numPr>
        <w:suppressAutoHyphens/>
        <w:spacing w:before="0" w:after="0"/>
        <w:rPr>
          <w:rFonts w:cs="Arial"/>
        </w:rPr>
      </w:pPr>
      <w:r w:rsidRPr="00A0179F">
        <w:rPr>
          <w:rFonts w:cs="Arial"/>
        </w:rPr>
        <w:t>který není veden v </w:t>
      </w:r>
      <w:proofErr w:type="gramStart"/>
      <w:r w:rsidRPr="00A0179F">
        <w:rPr>
          <w:rFonts w:cs="Arial"/>
        </w:rPr>
        <w:t>rejstříků</w:t>
      </w:r>
      <w:proofErr w:type="gramEnd"/>
      <w:r w:rsidRPr="00A0179F">
        <w:rPr>
          <w:rFonts w:cs="Arial"/>
        </w:rPr>
        <w:t xml:space="preserve"> osob se zákazem plnění veřejných zakázek</w:t>
      </w:r>
    </w:p>
    <w:p w:rsidR="00EF5949" w:rsidRPr="00A0179F" w:rsidRDefault="00EF5949" w:rsidP="00EF5949">
      <w:pPr>
        <w:numPr>
          <w:ilvl w:val="0"/>
          <w:numId w:val="38"/>
        </w:numPr>
        <w:tabs>
          <w:tab w:val="left" w:pos="600"/>
          <w:tab w:val="left" w:pos="851"/>
        </w:tabs>
        <w:suppressAutoHyphens/>
        <w:autoSpaceDE w:val="0"/>
        <w:autoSpaceDN w:val="0"/>
        <w:adjustRightInd w:val="0"/>
        <w:rPr>
          <w:rFonts w:cs="Arial"/>
          <w:lang w:val="cs-CZ"/>
        </w:rPr>
      </w:pPr>
      <w:r w:rsidRPr="00A0179F">
        <w:rPr>
          <w:rFonts w:cs="Arial"/>
          <w:lang w:val="cs-CZ"/>
        </w:rPr>
        <w:t>kterému nebyla v posledních třech letech pravomocně uložena pokuta za umožnění výkonu nelegální práce podle zvláštního právního předpisu (§ 5 písm. e) bod 3 zákona č. 435/2004 Sb., o zaměstnanosti, ve znění pozdějších předpisů)</w:t>
      </w:r>
    </w:p>
    <w:p w:rsidR="00EF5949" w:rsidRPr="00A0179F" w:rsidRDefault="00EF5949" w:rsidP="00EF5949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cs="Arial"/>
          <w:i/>
        </w:rPr>
      </w:pPr>
    </w:p>
    <w:p w:rsidR="00EF5949" w:rsidRPr="00A0179F" w:rsidRDefault="00EF5949" w:rsidP="00EF5949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cs="Arial"/>
          <w:i/>
        </w:rPr>
      </w:pPr>
      <w:r w:rsidRPr="00A0179F">
        <w:rPr>
          <w:rFonts w:cs="Arial"/>
          <w:i/>
        </w:rPr>
        <w:t>Základní kvalifikační předpoklady pod body 1 až 11 včetně prokáže uchazeč formou čestného prohlášení v prosté kopii.</w:t>
      </w:r>
      <w:r w:rsidRPr="00A0179F">
        <w:rPr>
          <w:rFonts w:cs="Arial"/>
          <w:bCs/>
          <w:i/>
        </w:rPr>
        <w:t xml:space="preserve"> Čestné prohlášení nesmí být k poslednímu dni, ke kterému má být prokázáno splnění kvalifikace (poslední den podání nabídky), starší než 90 kalendářních dnů.</w:t>
      </w:r>
    </w:p>
    <w:p w:rsidR="00C757F9" w:rsidRPr="00A0179F" w:rsidRDefault="00C757F9" w:rsidP="00C757F9">
      <w:pPr>
        <w:rPr>
          <w:sz w:val="16"/>
          <w:szCs w:val="16"/>
          <w:lang w:val="cs-CZ"/>
        </w:rPr>
      </w:pPr>
    </w:p>
    <w:p w:rsidR="000301FE" w:rsidRPr="00A0179F" w:rsidRDefault="000301FE" w:rsidP="00C757F9">
      <w:pPr>
        <w:rPr>
          <w:sz w:val="16"/>
          <w:szCs w:val="16"/>
          <w:lang w:val="cs-CZ"/>
        </w:rPr>
      </w:pPr>
    </w:p>
    <w:p w:rsidR="000301FE" w:rsidRPr="00A0179F" w:rsidRDefault="000301FE" w:rsidP="00C757F9">
      <w:pPr>
        <w:rPr>
          <w:sz w:val="16"/>
          <w:szCs w:val="16"/>
          <w:lang w:val="cs-CZ"/>
        </w:rPr>
      </w:pPr>
    </w:p>
    <w:p w:rsidR="000301FE" w:rsidRPr="00A0179F" w:rsidRDefault="000301FE" w:rsidP="00C757F9">
      <w:pPr>
        <w:rPr>
          <w:sz w:val="16"/>
          <w:szCs w:val="16"/>
          <w:lang w:val="cs-CZ"/>
        </w:rPr>
      </w:pPr>
    </w:p>
    <w:p w:rsidR="00EF5949" w:rsidRPr="00A0179F" w:rsidRDefault="00EF5949" w:rsidP="00EF5949">
      <w:pPr>
        <w:rPr>
          <w:rFonts w:cs="Arial"/>
          <w:b/>
          <w:bCs/>
          <w:lang w:val="cs-CZ"/>
        </w:rPr>
      </w:pPr>
      <w:r w:rsidRPr="00A0179F">
        <w:rPr>
          <w:rFonts w:cs="Arial"/>
          <w:b/>
          <w:bCs/>
          <w:lang w:val="cs-CZ"/>
        </w:rPr>
        <w:t>Profesní kvalifikační předpoklady splňuje uchazeč, který předloží:</w:t>
      </w:r>
    </w:p>
    <w:p w:rsidR="00EF5949" w:rsidRPr="00A0179F" w:rsidRDefault="00EF5949" w:rsidP="00EF5949">
      <w:pPr>
        <w:rPr>
          <w:rFonts w:cs="Arial"/>
          <w:lang w:val="cs-CZ"/>
        </w:rPr>
      </w:pPr>
    </w:p>
    <w:p w:rsidR="00EF5949" w:rsidRPr="00A0179F" w:rsidRDefault="00EF5949" w:rsidP="00EF5949">
      <w:pPr>
        <w:widowControl w:val="0"/>
        <w:numPr>
          <w:ilvl w:val="0"/>
          <w:numId w:val="39"/>
        </w:numPr>
        <w:suppressAutoHyphens/>
        <w:rPr>
          <w:rFonts w:cs="Arial"/>
          <w:b/>
          <w:lang w:val="cs-CZ"/>
        </w:rPr>
      </w:pPr>
      <w:r w:rsidRPr="00A0179F">
        <w:rPr>
          <w:rFonts w:cs="Arial"/>
          <w:lang w:val="cs-CZ"/>
        </w:rPr>
        <w:t xml:space="preserve">výpis z obchodního rejstříku, pokud je v něm zapsán - </w:t>
      </w:r>
      <w:r w:rsidRPr="00A0179F">
        <w:rPr>
          <w:rFonts w:cs="Arial"/>
          <w:b/>
          <w:lang w:val="cs-CZ"/>
        </w:rPr>
        <w:t>prostá kopie</w:t>
      </w:r>
    </w:p>
    <w:p w:rsidR="00EF5949" w:rsidRPr="00A0179F" w:rsidRDefault="00EF5949" w:rsidP="00EF5949">
      <w:pPr>
        <w:widowControl w:val="0"/>
        <w:numPr>
          <w:ilvl w:val="0"/>
          <w:numId w:val="39"/>
        </w:numPr>
        <w:suppressAutoHyphens/>
        <w:rPr>
          <w:rFonts w:cs="Arial"/>
          <w:b/>
          <w:lang w:val="cs-CZ"/>
        </w:rPr>
      </w:pPr>
      <w:r w:rsidRPr="00A0179F">
        <w:rPr>
          <w:rFonts w:cs="Arial"/>
          <w:lang w:val="cs-CZ"/>
        </w:rPr>
        <w:t xml:space="preserve">doklad o oprávnění k podnikání podle zvláštních právních předpisů v rozsahu odpovídajícím předmětu veřejné zakázky, zejména doklad prokazující příslušné živnostenské oprávnění - </w:t>
      </w:r>
      <w:r w:rsidRPr="00A0179F">
        <w:rPr>
          <w:rFonts w:cs="Arial"/>
          <w:b/>
          <w:lang w:val="cs-CZ"/>
        </w:rPr>
        <w:t>prostá kopie</w:t>
      </w:r>
    </w:p>
    <w:p w:rsidR="00EF5949" w:rsidRPr="00A0179F" w:rsidRDefault="00EF5949" w:rsidP="00EF5949">
      <w:pPr>
        <w:pStyle w:val="Odstavecseseznamem"/>
        <w:numPr>
          <w:ilvl w:val="0"/>
          <w:numId w:val="39"/>
        </w:numPr>
        <w:spacing w:after="240"/>
        <w:contextualSpacing w:val="0"/>
        <w:rPr>
          <w:rFonts w:ascii="Arial" w:hAnsi="Arial" w:cs="Arial"/>
          <w:b/>
          <w:bCs/>
          <w:sz w:val="20"/>
          <w:szCs w:val="20"/>
        </w:rPr>
      </w:pPr>
      <w:r w:rsidRPr="00A0179F">
        <w:rPr>
          <w:rFonts w:ascii="Arial" w:hAnsi="Arial" w:cs="Arial"/>
          <w:sz w:val="20"/>
          <w:szCs w:val="20"/>
        </w:rPr>
        <w:t xml:space="preserve">osvědčení o autorizaci pro obor </w:t>
      </w:r>
      <w:r w:rsidR="00713D09">
        <w:rPr>
          <w:rFonts w:ascii="Arial" w:hAnsi="Arial" w:cs="Arial"/>
          <w:sz w:val="20"/>
          <w:szCs w:val="20"/>
        </w:rPr>
        <w:t>dopravní</w:t>
      </w:r>
      <w:r w:rsidR="002D4016">
        <w:rPr>
          <w:rFonts w:ascii="Arial" w:hAnsi="Arial" w:cs="Arial"/>
          <w:sz w:val="20"/>
          <w:szCs w:val="20"/>
        </w:rPr>
        <w:t xml:space="preserve"> stavby </w:t>
      </w:r>
      <w:r w:rsidRPr="00A0179F">
        <w:rPr>
          <w:rFonts w:ascii="Arial" w:hAnsi="Arial" w:cs="Arial"/>
          <w:sz w:val="20"/>
          <w:szCs w:val="20"/>
        </w:rPr>
        <w:t xml:space="preserve">– </w:t>
      </w:r>
      <w:r w:rsidRPr="00A0179F">
        <w:rPr>
          <w:rFonts w:ascii="Arial" w:hAnsi="Arial" w:cs="Arial"/>
          <w:b/>
          <w:sz w:val="20"/>
          <w:szCs w:val="20"/>
        </w:rPr>
        <w:t>prostá kopie</w:t>
      </w:r>
    </w:p>
    <w:p w:rsidR="00207B69" w:rsidRPr="00A0179F" w:rsidRDefault="00207B69" w:rsidP="00207B69">
      <w:pPr>
        <w:rPr>
          <w:bCs/>
          <w:i/>
          <w:lang w:val="cs-CZ"/>
        </w:rPr>
      </w:pPr>
      <w:r w:rsidRPr="00A0179F">
        <w:rPr>
          <w:bCs/>
          <w:i/>
          <w:lang w:val="cs-CZ"/>
        </w:rPr>
        <w:t>Výpis z obchodního rejstříku nesmí být k poslednímu dni, ke kterému má být prokázáno splnění kvalifikace (poslední den podání nabídky), starší než 90 kalendářních dnů.</w:t>
      </w:r>
    </w:p>
    <w:p w:rsidR="00207B69" w:rsidRPr="00A0179F" w:rsidRDefault="00207B69" w:rsidP="00C757F9">
      <w:pPr>
        <w:rPr>
          <w:sz w:val="16"/>
          <w:szCs w:val="16"/>
          <w:lang w:val="cs-CZ"/>
        </w:rPr>
      </w:pPr>
    </w:p>
    <w:p w:rsidR="00EF5949" w:rsidRPr="00A0179F" w:rsidRDefault="00EF5949" w:rsidP="00EF5949">
      <w:pPr>
        <w:rPr>
          <w:rFonts w:cs="Arial"/>
          <w:b/>
          <w:bCs/>
          <w:lang w:val="cs-CZ"/>
        </w:rPr>
      </w:pPr>
      <w:r w:rsidRPr="00A0179F">
        <w:rPr>
          <w:rFonts w:cs="Arial"/>
          <w:b/>
          <w:bCs/>
          <w:lang w:val="cs-CZ"/>
        </w:rPr>
        <w:t xml:space="preserve">Technické kvalifikační předpoklady </w:t>
      </w:r>
    </w:p>
    <w:p w:rsidR="00EF5949" w:rsidRPr="00A0179F" w:rsidRDefault="00EF5949" w:rsidP="00EF5949">
      <w:pPr>
        <w:rPr>
          <w:rFonts w:cs="Arial"/>
          <w:lang w:val="cs-CZ"/>
        </w:rPr>
      </w:pPr>
    </w:p>
    <w:p w:rsidR="00EF5949" w:rsidRPr="00A0179F" w:rsidRDefault="00EF5949" w:rsidP="00EF5949">
      <w:pPr>
        <w:spacing w:after="120"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Technické kvalifikační předpoklady splňuje uchazeč, který předloží osvědčení o min. </w:t>
      </w:r>
      <w:r w:rsidRPr="00A0179F">
        <w:rPr>
          <w:rFonts w:cs="Arial"/>
          <w:b/>
          <w:lang w:val="cs-CZ"/>
        </w:rPr>
        <w:t>5 dokončených</w:t>
      </w:r>
      <w:r w:rsidRPr="00A0179F">
        <w:rPr>
          <w:rFonts w:cs="Arial"/>
          <w:lang w:val="cs-CZ"/>
        </w:rPr>
        <w:t xml:space="preserve"> zakázkách obdobného charakteru, tj. na </w:t>
      </w:r>
      <w:r w:rsidRPr="00713D09">
        <w:rPr>
          <w:rFonts w:cs="Arial"/>
          <w:lang w:val="cs-CZ"/>
        </w:rPr>
        <w:t xml:space="preserve">silniční stavby ve výši plnění minimálně </w:t>
      </w:r>
      <w:r w:rsidR="00713D09" w:rsidRPr="00713D09">
        <w:rPr>
          <w:rFonts w:cs="Arial"/>
          <w:lang w:val="cs-CZ"/>
        </w:rPr>
        <w:t>1 100,00</w:t>
      </w:r>
      <w:r w:rsidRPr="00713D09">
        <w:rPr>
          <w:rFonts w:cs="Arial"/>
          <w:lang w:val="cs-CZ"/>
        </w:rPr>
        <w:t xml:space="preserve"> tis</w:t>
      </w:r>
      <w:r w:rsidRPr="00A0179F">
        <w:rPr>
          <w:rFonts w:cs="Arial"/>
          <w:lang w:val="cs-CZ"/>
        </w:rPr>
        <w:t xml:space="preserve">. Kč bez DPH (každá zakázka), kterou realizoval </w:t>
      </w:r>
      <w:r w:rsidRPr="00A0179F">
        <w:rPr>
          <w:rFonts w:cs="Arial"/>
          <w:b/>
          <w:lang w:val="cs-CZ"/>
        </w:rPr>
        <w:t>uchazeč jako dodavatel</w:t>
      </w:r>
      <w:r w:rsidRPr="00A0179F">
        <w:rPr>
          <w:rFonts w:cs="Arial"/>
          <w:lang w:val="cs-CZ"/>
        </w:rPr>
        <w:t xml:space="preserve"> v </w:t>
      </w:r>
      <w:proofErr w:type="gramStart"/>
      <w:r w:rsidRPr="00A0179F">
        <w:rPr>
          <w:rFonts w:cs="Arial"/>
          <w:lang w:val="cs-CZ"/>
        </w:rPr>
        <w:t>posledních 5-ti</w:t>
      </w:r>
      <w:proofErr w:type="gramEnd"/>
      <w:r w:rsidRPr="00A0179F">
        <w:rPr>
          <w:rFonts w:cs="Arial"/>
          <w:lang w:val="cs-CZ"/>
        </w:rPr>
        <w:t xml:space="preserve"> letech – </w:t>
      </w:r>
      <w:r w:rsidRPr="00A0179F">
        <w:rPr>
          <w:rFonts w:cs="Arial"/>
          <w:b/>
          <w:lang w:val="cs-CZ"/>
        </w:rPr>
        <w:t>prostá kopie</w:t>
      </w:r>
      <w:r w:rsidRPr="00A0179F">
        <w:rPr>
          <w:rFonts w:cs="Arial"/>
          <w:lang w:val="cs-CZ"/>
        </w:rPr>
        <w:t xml:space="preserve"> </w:t>
      </w:r>
    </w:p>
    <w:p w:rsidR="00EF5949" w:rsidRPr="00A0179F" w:rsidRDefault="00EF5949" w:rsidP="00EF5949">
      <w:pPr>
        <w:rPr>
          <w:rFonts w:cs="Arial"/>
          <w:lang w:val="cs-CZ"/>
        </w:rPr>
      </w:pPr>
    </w:p>
    <w:p w:rsidR="00EF5949" w:rsidRPr="00A0179F" w:rsidRDefault="00EF5949" w:rsidP="00EF5949">
      <w:pPr>
        <w:rPr>
          <w:rFonts w:cs="Arial"/>
          <w:b/>
          <w:lang w:val="cs-CZ"/>
        </w:rPr>
      </w:pPr>
    </w:p>
    <w:p w:rsidR="00EF5949" w:rsidRPr="00A0179F" w:rsidRDefault="00EF5949" w:rsidP="00EF5949">
      <w:pPr>
        <w:ind w:left="786"/>
        <w:rPr>
          <w:rFonts w:cs="Arial"/>
          <w:i/>
          <w:lang w:val="cs-CZ"/>
        </w:rPr>
      </w:pPr>
    </w:p>
    <w:p w:rsidR="00EF5949" w:rsidRPr="00A0179F" w:rsidRDefault="00EF5949" w:rsidP="00EF5949">
      <w:pPr>
        <w:rPr>
          <w:rFonts w:cs="Arial"/>
          <w:i/>
          <w:lang w:val="cs-CZ"/>
        </w:rPr>
      </w:pPr>
    </w:p>
    <w:p w:rsidR="00EF5949" w:rsidRPr="00A0179F" w:rsidRDefault="00EF5949" w:rsidP="00EF5949">
      <w:pPr>
        <w:rPr>
          <w:rFonts w:cs="Arial"/>
          <w:bCs/>
          <w:i/>
          <w:lang w:val="cs-CZ"/>
        </w:rPr>
      </w:pPr>
      <w:r w:rsidRPr="00A0179F">
        <w:rPr>
          <w:rFonts w:cs="Arial"/>
          <w:b/>
          <w:lang w:val="cs-CZ"/>
        </w:rPr>
        <w:t xml:space="preserve">Dodavatel (uchazeč), se kterým bude uzavřena smlouva o dílo, je povinen před jejím uzavřením předložit zadavateli originály nebo úředně ověřené kopie dokladů prokazujících splnění kvalifikace platné ke dni lhůty pro podání nabídek, tj. nikoliv pozdější než </w:t>
      </w:r>
      <w:r w:rsidR="00713D09">
        <w:rPr>
          <w:rFonts w:cs="Arial"/>
          <w:b/>
          <w:lang w:val="cs-CZ"/>
        </w:rPr>
        <w:t>11. 02. 2013.</w:t>
      </w:r>
    </w:p>
    <w:p w:rsidR="00EF5949" w:rsidRPr="00A0179F" w:rsidRDefault="00EF5949" w:rsidP="00EF5949">
      <w:pPr>
        <w:rPr>
          <w:rFonts w:cs="Arial"/>
          <w:i/>
          <w:lang w:val="cs-CZ"/>
        </w:rPr>
      </w:pPr>
    </w:p>
    <w:p w:rsidR="00966187" w:rsidRPr="00A0179F" w:rsidRDefault="00966187" w:rsidP="00C757F9">
      <w:pPr>
        <w:rPr>
          <w:sz w:val="16"/>
          <w:szCs w:val="16"/>
          <w:lang w:val="cs-CZ"/>
        </w:rPr>
      </w:pPr>
    </w:p>
    <w:p w:rsidR="00207B69" w:rsidRPr="00A0179F" w:rsidRDefault="00207B69" w:rsidP="00207B69">
      <w:pPr>
        <w:rPr>
          <w:sz w:val="8"/>
          <w:szCs w:val="8"/>
          <w:lang w:val="cs-CZ"/>
        </w:rPr>
      </w:pPr>
    </w:p>
    <w:p w:rsidR="00207B69" w:rsidRPr="00A0179F" w:rsidRDefault="001E3D4B" w:rsidP="00C757F9">
      <w:pPr>
        <w:rPr>
          <w:i/>
          <w:lang w:val="cs-CZ"/>
        </w:rPr>
      </w:pPr>
      <w:r w:rsidRPr="00A0179F">
        <w:rPr>
          <w:i/>
          <w:lang w:val="cs-CZ"/>
        </w:rPr>
        <w:t>Všechna doložená</w:t>
      </w:r>
      <w:r w:rsidR="00207B69" w:rsidRPr="00A0179F">
        <w:rPr>
          <w:i/>
          <w:lang w:val="cs-CZ"/>
        </w:rPr>
        <w:t xml:space="preserve"> čestná prohlášení musí být podepsána v souladu s výpisem z Obchodního rejstříku nebo osobou pověřenou k podpisu nabídky na základě plné moci.</w:t>
      </w:r>
    </w:p>
    <w:p w:rsidR="00207B69" w:rsidRPr="00A0179F" w:rsidRDefault="00207B69" w:rsidP="00C757F9">
      <w:pPr>
        <w:rPr>
          <w:sz w:val="16"/>
          <w:szCs w:val="16"/>
          <w:lang w:val="cs-CZ"/>
        </w:rPr>
      </w:pPr>
    </w:p>
    <w:p w:rsidR="00C757F9" w:rsidRPr="00A0179F" w:rsidRDefault="00C757F9" w:rsidP="00153EB9">
      <w:pPr>
        <w:rPr>
          <w:b/>
          <w:lang w:val="cs-CZ"/>
        </w:rPr>
      </w:pPr>
      <w:r w:rsidRPr="00A0179F">
        <w:rPr>
          <w:b/>
          <w:lang w:val="cs-CZ"/>
        </w:rPr>
        <w:t>Nedoložení kvalifikace v požadovaném rozsahu bude mít za následek vyřazení nabídky z dalšího posuzování.</w:t>
      </w:r>
      <w:r w:rsidR="006F00CB" w:rsidRPr="00A0179F">
        <w:rPr>
          <w:b/>
          <w:lang w:val="cs-CZ"/>
        </w:rPr>
        <w:t xml:space="preserve"> </w:t>
      </w:r>
    </w:p>
    <w:p w:rsidR="00C757F9" w:rsidRPr="00A0179F" w:rsidRDefault="00C757F9">
      <w:pPr>
        <w:pStyle w:val="Zkladntext"/>
        <w:rPr>
          <w:sz w:val="16"/>
          <w:szCs w:val="16"/>
        </w:rPr>
      </w:pPr>
    </w:p>
    <w:p w:rsidR="0019760D" w:rsidRPr="00A0179F" w:rsidRDefault="0019760D" w:rsidP="0019760D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b/>
          <w:bCs/>
          <w:sz w:val="20"/>
          <w:u w:val="single"/>
        </w:rPr>
        <w:t>Zadávací dokumentace a dodatečné informace k zadávací dokumentaci</w:t>
      </w:r>
    </w:p>
    <w:p w:rsidR="0019760D" w:rsidRPr="00A0179F" w:rsidRDefault="0019760D" w:rsidP="0019760D">
      <w:pPr>
        <w:pStyle w:val="Zkladntext"/>
        <w:rPr>
          <w:sz w:val="8"/>
        </w:rPr>
      </w:pPr>
    </w:p>
    <w:p w:rsidR="0019760D" w:rsidRPr="00A0179F" w:rsidRDefault="0019760D" w:rsidP="00153EB9">
      <w:pPr>
        <w:rPr>
          <w:lang w:val="cs-CZ"/>
        </w:rPr>
      </w:pPr>
      <w:r w:rsidRPr="00713D09">
        <w:rPr>
          <w:lang w:val="cs-CZ"/>
        </w:rPr>
        <w:t xml:space="preserve">Zadávací dokumentaci je možno si </w:t>
      </w:r>
      <w:r w:rsidR="00CB345C" w:rsidRPr="00713D09">
        <w:rPr>
          <w:lang w:val="cs-CZ"/>
        </w:rPr>
        <w:t>vyžádat telefonicky</w:t>
      </w:r>
      <w:r w:rsidRPr="00713D09">
        <w:rPr>
          <w:lang w:val="cs-CZ"/>
        </w:rPr>
        <w:t xml:space="preserve"> v termínu do </w:t>
      </w:r>
      <w:r w:rsidR="00713D09" w:rsidRPr="00713D09">
        <w:rPr>
          <w:lang w:val="cs-CZ"/>
        </w:rPr>
        <w:t>04. 02. 2013</w:t>
      </w:r>
      <w:r w:rsidRPr="00713D09">
        <w:rPr>
          <w:lang w:val="cs-CZ"/>
        </w:rPr>
        <w:t xml:space="preserve"> </w:t>
      </w:r>
      <w:r w:rsidR="00CB345C" w:rsidRPr="00713D09">
        <w:rPr>
          <w:lang w:val="cs-CZ"/>
        </w:rPr>
        <w:t xml:space="preserve">do </w:t>
      </w:r>
      <w:r w:rsidR="00713D09" w:rsidRPr="00713D09">
        <w:rPr>
          <w:lang w:val="cs-CZ"/>
        </w:rPr>
        <w:t>9,00 hod. na</w:t>
      </w:r>
      <w:r w:rsidRPr="00713D09">
        <w:rPr>
          <w:lang w:val="cs-CZ"/>
        </w:rPr>
        <w:t xml:space="preserve"> adrese </w:t>
      </w:r>
      <w:r w:rsidR="00713D09" w:rsidRPr="00713D09">
        <w:rPr>
          <w:lang w:val="cs-CZ"/>
        </w:rPr>
        <w:t xml:space="preserve">Obecní úřad Lom u Tachova </w:t>
      </w:r>
      <w:proofErr w:type="spellStart"/>
      <w:r w:rsidR="00713D09" w:rsidRPr="00713D09">
        <w:rPr>
          <w:lang w:val="cs-CZ"/>
        </w:rPr>
        <w:t>čp</w:t>
      </w:r>
      <w:proofErr w:type="spellEnd"/>
      <w:r w:rsidR="00713D09" w:rsidRPr="00713D09">
        <w:rPr>
          <w:lang w:val="cs-CZ"/>
        </w:rPr>
        <w:t>. 35, 347 01 Tachov,</w:t>
      </w:r>
      <w:r w:rsidRPr="00713D09">
        <w:rPr>
          <w:lang w:val="cs-CZ"/>
        </w:rPr>
        <w:t xml:space="preserve"> kontaktní osoba </w:t>
      </w:r>
      <w:r w:rsidR="00713D09" w:rsidRPr="00713D09">
        <w:rPr>
          <w:lang w:val="cs-CZ"/>
        </w:rPr>
        <w:t xml:space="preserve">Aurel Ardeleanu </w:t>
      </w:r>
      <w:r w:rsidRPr="00713D09">
        <w:rPr>
          <w:lang w:val="cs-CZ"/>
        </w:rPr>
        <w:t>(tel. +420</w:t>
      </w:r>
      <w:r w:rsidR="00713D09" w:rsidRPr="00713D09">
        <w:rPr>
          <w:lang w:val="cs-CZ"/>
        </w:rPr>
        <w:t> 724 183 672</w:t>
      </w:r>
      <w:r w:rsidRPr="00713D09">
        <w:rPr>
          <w:lang w:val="cs-CZ"/>
        </w:rPr>
        <w:t xml:space="preserve">). </w:t>
      </w:r>
      <w:r w:rsidR="00CB345C" w:rsidRPr="00713D09">
        <w:rPr>
          <w:lang w:val="cs-CZ"/>
        </w:rPr>
        <w:t xml:space="preserve">Zadávací dokumentaci poskytuje zadavatel bezplatně. </w:t>
      </w:r>
      <w:r w:rsidRPr="00713D09">
        <w:rPr>
          <w:lang w:val="cs-CZ"/>
        </w:rPr>
        <w:t xml:space="preserve">Zadávací dokumentace bude vrácena spolu s nabídkou. Dodatečné informace k zadávací dokumentaci může uchazeč požadovat po zadavateli prostřednictvím kontaktní osoby (viz. </w:t>
      </w:r>
      <w:proofErr w:type="gramStart"/>
      <w:r w:rsidRPr="00713D09">
        <w:rPr>
          <w:lang w:val="cs-CZ"/>
        </w:rPr>
        <w:t>článek</w:t>
      </w:r>
      <w:proofErr w:type="gramEnd"/>
      <w:r w:rsidRPr="00713D09">
        <w:rPr>
          <w:lang w:val="cs-CZ"/>
        </w:rPr>
        <w:t xml:space="preserve"> d) nejpozději do </w:t>
      </w:r>
      <w:r w:rsidR="00713D09" w:rsidRPr="00713D09">
        <w:rPr>
          <w:lang w:val="cs-CZ"/>
        </w:rPr>
        <w:t>05. 02. 2013</w:t>
      </w:r>
      <w:r w:rsidR="001E3D4B" w:rsidRPr="00713D09">
        <w:rPr>
          <w:lang w:val="cs-CZ"/>
        </w:rPr>
        <w:t xml:space="preserve"> do </w:t>
      </w:r>
      <w:r w:rsidR="00713D09" w:rsidRPr="00713D09">
        <w:rPr>
          <w:lang w:val="cs-CZ"/>
        </w:rPr>
        <w:t>9,00 hod.</w:t>
      </w:r>
      <w:r w:rsidRPr="00713D09">
        <w:rPr>
          <w:lang w:val="cs-CZ"/>
        </w:rPr>
        <w:t xml:space="preserve"> Kopie písemných odpovědí (včetně dotazů, ale bez identifikace tazatele) budou rozeslány všem uchazečům zadávacího řízení.</w:t>
      </w:r>
    </w:p>
    <w:p w:rsidR="006A1378" w:rsidRPr="00A0179F" w:rsidRDefault="006A1378" w:rsidP="00153EB9">
      <w:pPr>
        <w:rPr>
          <w:sz w:val="16"/>
          <w:szCs w:val="16"/>
          <w:lang w:val="cs-CZ"/>
        </w:rPr>
      </w:pPr>
    </w:p>
    <w:p w:rsidR="006F00CB" w:rsidRPr="00A0179F" w:rsidRDefault="006F00CB" w:rsidP="00FA1CB5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b/>
          <w:bCs/>
          <w:sz w:val="20"/>
          <w:u w:val="single"/>
        </w:rPr>
        <w:t>Platební podmínky</w:t>
      </w:r>
    </w:p>
    <w:p w:rsidR="006F00CB" w:rsidRPr="00A0179F" w:rsidRDefault="006F00CB">
      <w:pPr>
        <w:pStyle w:val="Zkladntext"/>
        <w:rPr>
          <w:sz w:val="8"/>
        </w:rPr>
      </w:pP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Zadavatel nebude poskytovat zálohy. Provedené práce budou hrazeny měsíčně na základě vzájemně odsouhlaseného soupisu provedených prací až do výše max. 90 % ceny díla. Konečná faktura bude vystavena při předání a převzetí díla a bude uhrazena po odstranění poslední vady nebo nedodělku zapsaného v protokolu o předání a převzetí a předání všech dokladů. </w:t>
      </w:r>
    </w:p>
    <w:p w:rsidR="006F00CB" w:rsidRPr="00A0179F" w:rsidRDefault="006F00CB">
      <w:pPr>
        <w:pStyle w:val="Zkladntext"/>
        <w:rPr>
          <w:sz w:val="8"/>
        </w:rPr>
      </w:pP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Platby budou probíhat v Kč. Rovněž veškeré cenové údaje budou uváděny v Kč. Splatnost daňových dokladů odsouhlasených technickým dozorem investora bude </w:t>
      </w:r>
      <w:r w:rsidRPr="00A0179F">
        <w:rPr>
          <w:rFonts w:cs="Arial"/>
          <w:b/>
          <w:bCs/>
          <w:lang w:val="cs-CZ"/>
        </w:rPr>
        <w:t>21 dní</w:t>
      </w:r>
      <w:r w:rsidRPr="00A0179F">
        <w:rPr>
          <w:rFonts w:cs="Arial"/>
          <w:lang w:val="cs-CZ"/>
        </w:rPr>
        <w:t>.</w:t>
      </w:r>
    </w:p>
    <w:p w:rsidR="006F00CB" w:rsidRPr="00A0179F" w:rsidRDefault="001E3D4B" w:rsidP="001E3D4B">
      <w:pPr>
        <w:pStyle w:val="Zkladntext"/>
        <w:tabs>
          <w:tab w:val="left" w:pos="7230"/>
        </w:tabs>
        <w:rPr>
          <w:sz w:val="8"/>
        </w:rPr>
      </w:pPr>
      <w:r w:rsidRPr="00A0179F">
        <w:rPr>
          <w:sz w:val="8"/>
        </w:rPr>
        <w:tab/>
      </w: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>Výše nabídkové ceny musí být garantována po celou dobu realizace akce.</w:t>
      </w:r>
    </w:p>
    <w:p w:rsidR="002B24BA" w:rsidRPr="00A0179F" w:rsidRDefault="002B24BA">
      <w:pPr>
        <w:pStyle w:val="Zkladntext"/>
        <w:rPr>
          <w:sz w:val="16"/>
          <w:szCs w:val="16"/>
        </w:rPr>
      </w:pPr>
    </w:p>
    <w:p w:rsidR="006F00CB" w:rsidRPr="00A0179F" w:rsidRDefault="006F00CB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b/>
          <w:bCs/>
          <w:sz w:val="20"/>
          <w:u w:val="single"/>
        </w:rPr>
        <w:t>Ostatní závazné podmínky zadavatele</w:t>
      </w:r>
    </w:p>
    <w:p w:rsidR="006F00CB" w:rsidRPr="00A0179F" w:rsidRDefault="006F00CB">
      <w:pPr>
        <w:rPr>
          <w:sz w:val="8"/>
          <w:lang w:val="cs-CZ"/>
        </w:rPr>
      </w:pPr>
    </w:p>
    <w:p w:rsidR="006F00CB" w:rsidRPr="00A0179F" w:rsidRDefault="006F00CB">
      <w:pPr>
        <w:pStyle w:val="Zkladntext"/>
        <w:rPr>
          <w:sz w:val="4"/>
        </w:rPr>
      </w:pPr>
    </w:p>
    <w:p w:rsidR="001E3D4B" w:rsidRPr="00A0179F" w:rsidRDefault="001E3D4B" w:rsidP="001E3D4B">
      <w:pPr>
        <w:spacing w:after="240"/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Uchazeč závazně uvede, jakou část veřejné zakázky má v úmyslu zadat jiným osobám (subdodavatelům). </w:t>
      </w:r>
      <w:r w:rsidRPr="00A0179F">
        <w:rPr>
          <w:rFonts w:cs="Arial"/>
          <w:b/>
          <w:bCs/>
          <w:lang w:val="cs-CZ"/>
        </w:rPr>
        <w:t>Uchazeč závazně předloží seznam svých subdodavatelů včetně jejich identifikačních údajů</w:t>
      </w:r>
      <w:r w:rsidRPr="00A0179F">
        <w:rPr>
          <w:rFonts w:cs="Arial"/>
          <w:lang w:val="cs-CZ"/>
        </w:rPr>
        <w:t>! Pokud uchazeč nepředloží seznam svých subdodavatelů, má se za to, že uchazeč bude plnit veřejnou zakázku vlastní kapacitou.</w:t>
      </w: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Zadavatel stanovuje, že dodavatel (uchazeč) nesmí pověřit provedením těchto věcných částí veřejné zakázky jinou osobu – </w:t>
      </w:r>
      <w:r w:rsidR="00713D09">
        <w:rPr>
          <w:rFonts w:cs="Arial"/>
          <w:lang w:val="cs-CZ"/>
        </w:rPr>
        <w:t>SO 101 – komunikace.</w:t>
      </w:r>
      <w:r w:rsidRPr="00A0179F">
        <w:rPr>
          <w:rFonts w:cs="Arial"/>
          <w:lang w:val="cs-CZ"/>
        </w:rPr>
        <w:t xml:space="preserve"> </w:t>
      </w:r>
    </w:p>
    <w:p w:rsidR="001E3D4B" w:rsidRPr="00A0179F" w:rsidRDefault="001E3D4B" w:rsidP="001E3D4B">
      <w:pPr>
        <w:pStyle w:val="Zkladntext"/>
        <w:rPr>
          <w:rFonts w:ascii="Arial" w:hAnsi="Arial" w:cs="Arial"/>
          <w:sz w:val="20"/>
        </w:rPr>
      </w:pP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>Zhotovitel bude povinen akceptovat požadavky na provádění prací podle připomínek stavebních nebo jiných oprávněných orgánů.</w:t>
      </w:r>
    </w:p>
    <w:p w:rsidR="001E3D4B" w:rsidRPr="00A0179F" w:rsidRDefault="001E3D4B" w:rsidP="001E3D4B">
      <w:pPr>
        <w:rPr>
          <w:rFonts w:cs="Arial"/>
          <w:lang w:val="cs-CZ"/>
        </w:rPr>
      </w:pP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>Zadavatel si vyhrazuje právo posunout nebo odložit začátek plnění zakázky s ohledem a v závislosti na výši disponibilních prostředků pro financování akce, nebo ji zcela ukončit před jejím dokončením.</w:t>
      </w:r>
    </w:p>
    <w:p w:rsidR="001E3D4B" w:rsidRPr="00A0179F" w:rsidRDefault="001E3D4B" w:rsidP="001E3D4B">
      <w:pPr>
        <w:rPr>
          <w:rFonts w:cs="Arial"/>
          <w:lang w:val="cs-CZ"/>
        </w:rPr>
      </w:pPr>
    </w:p>
    <w:p w:rsidR="001E3D4B" w:rsidRPr="00A0179F" w:rsidRDefault="001E3D4B" w:rsidP="001E3D4B">
      <w:pPr>
        <w:rPr>
          <w:rFonts w:cs="Arial"/>
          <w:lang w:val="cs-CZ"/>
        </w:rPr>
      </w:pP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>Smluvní termíny realizace díla jsou závazné pro uchazeče. Zadavatel může termíny prodloužit, případně práce přerušit. V takovém případě je zadavatel povinen zaplatit veškeré provedené práce na zakázce.</w:t>
      </w:r>
    </w:p>
    <w:p w:rsidR="001E3D4B" w:rsidRPr="00A0179F" w:rsidRDefault="001E3D4B" w:rsidP="001E3D4B">
      <w:pPr>
        <w:rPr>
          <w:rFonts w:cs="Arial"/>
          <w:lang w:val="cs-CZ"/>
        </w:rPr>
      </w:pP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>Zadavatel a vybraný uchazeč mají právo od smlouvy odstoupit na základě podstatného porušení smlouvy o dílo. Za podstatné porušení smlouvy o dílo ze strany uchazeče se také považuje neplnění dohodnutých časových termínů.</w:t>
      </w:r>
    </w:p>
    <w:p w:rsidR="001E3D4B" w:rsidRPr="00A0179F" w:rsidRDefault="001E3D4B" w:rsidP="001E3D4B">
      <w:pPr>
        <w:rPr>
          <w:rFonts w:cs="Arial"/>
          <w:lang w:val="cs-CZ"/>
        </w:rPr>
      </w:pPr>
    </w:p>
    <w:p w:rsidR="001E3D4B" w:rsidRPr="00A0179F" w:rsidRDefault="001E3D4B" w:rsidP="001E3D4B">
      <w:pPr>
        <w:rPr>
          <w:rFonts w:cs="Arial"/>
          <w:lang w:val="cs-CZ"/>
        </w:rPr>
      </w:pPr>
      <w:r w:rsidRPr="00A0179F">
        <w:rPr>
          <w:rFonts w:cs="Arial"/>
          <w:lang w:val="cs-CZ"/>
        </w:rPr>
        <w:t xml:space="preserve">Zadavatel požaduje </w:t>
      </w:r>
      <w:r w:rsidRPr="00A0179F">
        <w:rPr>
          <w:rFonts w:cs="Arial"/>
          <w:b/>
          <w:bCs/>
          <w:lang w:val="cs-CZ"/>
        </w:rPr>
        <w:t>záruční dobu minimálně</w:t>
      </w:r>
      <w:r w:rsidRPr="00A0179F">
        <w:rPr>
          <w:rFonts w:cs="Arial"/>
          <w:lang w:val="cs-CZ"/>
        </w:rPr>
        <w:t xml:space="preserve"> </w:t>
      </w:r>
      <w:r w:rsidRPr="00A0179F">
        <w:rPr>
          <w:rFonts w:cs="Arial"/>
          <w:b/>
          <w:bCs/>
          <w:lang w:val="cs-CZ"/>
        </w:rPr>
        <w:t>60 měsíců</w:t>
      </w:r>
      <w:r w:rsidRPr="00A0179F">
        <w:rPr>
          <w:rFonts w:cs="Arial"/>
          <w:lang w:val="cs-CZ"/>
        </w:rPr>
        <w:t xml:space="preserve"> na celé dílo. Jakékoliv škody, vyjma způsobených živelní pohromou, jdou k tíži uchazeče. Záruční lhůty na reklamovanou část díla se prodlužují o dobu počínající dnem uplatnění reklamace a končí dnem odstranění vady zhotovitelem.</w:t>
      </w:r>
    </w:p>
    <w:p w:rsidR="001E3D4B" w:rsidRPr="00A0179F" w:rsidRDefault="001E3D4B" w:rsidP="001E3D4B">
      <w:pPr>
        <w:rPr>
          <w:rFonts w:cs="Arial"/>
          <w:lang w:val="cs-CZ"/>
        </w:rPr>
      </w:pPr>
    </w:p>
    <w:p w:rsidR="000301FE" w:rsidRDefault="000301FE">
      <w:pPr>
        <w:rPr>
          <w:sz w:val="16"/>
          <w:szCs w:val="16"/>
          <w:lang w:val="cs-CZ"/>
        </w:rPr>
      </w:pPr>
    </w:p>
    <w:p w:rsidR="002617EB" w:rsidRPr="00A0179F" w:rsidRDefault="002617EB">
      <w:pPr>
        <w:rPr>
          <w:sz w:val="16"/>
          <w:szCs w:val="16"/>
          <w:lang w:val="cs-CZ"/>
        </w:rPr>
      </w:pPr>
    </w:p>
    <w:p w:rsidR="000301FE" w:rsidRPr="00A0179F" w:rsidRDefault="000301FE">
      <w:pPr>
        <w:rPr>
          <w:sz w:val="16"/>
          <w:szCs w:val="16"/>
          <w:lang w:val="cs-CZ"/>
        </w:rPr>
      </w:pPr>
    </w:p>
    <w:p w:rsidR="006F00CB" w:rsidRPr="00A0179F" w:rsidRDefault="006F00CB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b/>
          <w:bCs/>
          <w:sz w:val="20"/>
          <w:u w:val="single"/>
        </w:rPr>
        <w:t>Variantní řešení</w:t>
      </w:r>
    </w:p>
    <w:p w:rsidR="006F00CB" w:rsidRPr="00A0179F" w:rsidRDefault="006F00CB">
      <w:pPr>
        <w:pStyle w:val="Zkladntext"/>
        <w:rPr>
          <w:sz w:val="8"/>
        </w:rPr>
      </w:pPr>
    </w:p>
    <w:p w:rsidR="006F00CB" w:rsidRPr="00A0179F" w:rsidRDefault="006F00CB">
      <w:pPr>
        <w:rPr>
          <w:lang w:val="cs-CZ"/>
        </w:rPr>
      </w:pPr>
      <w:r w:rsidRPr="00A0179F">
        <w:rPr>
          <w:lang w:val="cs-CZ"/>
        </w:rPr>
        <w:t>Variantní řešení není povoleno.</w:t>
      </w:r>
    </w:p>
    <w:p w:rsidR="006F00CB" w:rsidRPr="00A0179F" w:rsidRDefault="006F00CB">
      <w:pPr>
        <w:pStyle w:val="Zkladntext"/>
        <w:rPr>
          <w:sz w:val="16"/>
          <w:szCs w:val="16"/>
        </w:rPr>
      </w:pPr>
    </w:p>
    <w:p w:rsidR="006F00CB" w:rsidRPr="00A0179F" w:rsidRDefault="006F00CB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b/>
          <w:bCs/>
          <w:sz w:val="20"/>
          <w:u w:val="single"/>
        </w:rPr>
        <w:t>Kritérium pro zadání veřejné zakázky</w:t>
      </w:r>
      <w:r w:rsidR="00675D71" w:rsidRPr="00A0179F">
        <w:rPr>
          <w:rFonts w:ascii="Arial" w:hAnsi="Arial" w:cs="Arial"/>
          <w:b/>
          <w:bCs/>
          <w:sz w:val="20"/>
          <w:u w:val="single"/>
        </w:rPr>
        <w:t xml:space="preserve"> malého rozsahu</w:t>
      </w:r>
    </w:p>
    <w:p w:rsidR="006F00CB" w:rsidRPr="00A0179F" w:rsidRDefault="006F00CB">
      <w:pPr>
        <w:pStyle w:val="Zkladntext"/>
        <w:rPr>
          <w:sz w:val="8"/>
        </w:rPr>
      </w:pPr>
    </w:p>
    <w:p w:rsidR="001E3D4B" w:rsidRPr="00A0179F" w:rsidRDefault="001E3D4B" w:rsidP="001E3D4B">
      <w:pPr>
        <w:rPr>
          <w:rFonts w:cs="Arial"/>
          <w:bCs/>
          <w:lang w:val="cs-CZ"/>
        </w:rPr>
      </w:pPr>
      <w:r w:rsidRPr="00A0179F">
        <w:rPr>
          <w:rFonts w:cs="Arial"/>
          <w:lang w:val="cs-CZ"/>
        </w:rPr>
        <w:t xml:space="preserve">Jediným kritériem pro zadání veřejné zakázky malého rozsahu </w:t>
      </w:r>
      <w:r w:rsidRPr="00A0179F">
        <w:rPr>
          <w:rFonts w:cs="Arial"/>
          <w:bCs/>
          <w:lang w:val="cs-CZ"/>
        </w:rPr>
        <w:t>je</w:t>
      </w:r>
      <w:r w:rsidRPr="00A0179F">
        <w:rPr>
          <w:rFonts w:cs="Arial"/>
          <w:b/>
          <w:bCs/>
          <w:lang w:val="cs-CZ"/>
        </w:rPr>
        <w:t xml:space="preserve"> nejnižší nabídková cena bez DPH</w:t>
      </w:r>
      <w:r w:rsidRPr="00A0179F">
        <w:rPr>
          <w:rFonts w:cs="Arial"/>
          <w:bCs/>
          <w:lang w:val="cs-CZ"/>
        </w:rPr>
        <w:t>.</w:t>
      </w:r>
    </w:p>
    <w:p w:rsidR="006F00CB" w:rsidRPr="00A0179F" w:rsidRDefault="006F00CB">
      <w:pPr>
        <w:pStyle w:val="Zkladntext"/>
        <w:rPr>
          <w:sz w:val="16"/>
          <w:szCs w:val="16"/>
        </w:rPr>
      </w:pPr>
    </w:p>
    <w:p w:rsidR="006F00CB" w:rsidRPr="00A0179F" w:rsidRDefault="00675D71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</w:rPr>
      </w:pPr>
      <w:r w:rsidRPr="00A0179F">
        <w:rPr>
          <w:rFonts w:ascii="Arial" w:hAnsi="Arial" w:cs="Arial"/>
          <w:b/>
          <w:bCs/>
          <w:sz w:val="20"/>
          <w:u w:val="single"/>
        </w:rPr>
        <w:t>Výběr nejvhodnější nabídky</w:t>
      </w:r>
    </w:p>
    <w:p w:rsidR="006F00CB" w:rsidRPr="00A0179F" w:rsidRDefault="006F00CB">
      <w:pPr>
        <w:pStyle w:val="Zkladntext"/>
        <w:rPr>
          <w:rFonts w:ascii="Arial" w:hAnsi="Arial" w:cs="Arial"/>
          <w:b/>
          <w:bCs/>
          <w:sz w:val="8"/>
          <w:u w:val="single"/>
        </w:rPr>
      </w:pPr>
    </w:p>
    <w:p w:rsidR="006F00CB" w:rsidRPr="00A0179F" w:rsidRDefault="006F00CB">
      <w:pPr>
        <w:pStyle w:val="Zkladntext"/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sz w:val="20"/>
        </w:rPr>
        <w:t>Bude oznámen všem uchazečů</w:t>
      </w:r>
      <w:r w:rsidR="00914ED8" w:rsidRPr="00A0179F">
        <w:rPr>
          <w:rFonts w:ascii="Arial" w:hAnsi="Arial" w:cs="Arial"/>
          <w:sz w:val="20"/>
        </w:rPr>
        <w:t>m</w:t>
      </w:r>
      <w:r w:rsidR="001E3D4B" w:rsidRPr="00A0179F">
        <w:rPr>
          <w:rFonts w:ascii="Arial" w:hAnsi="Arial" w:cs="Arial"/>
          <w:sz w:val="20"/>
        </w:rPr>
        <w:t>, kteří podali nabídku</w:t>
      </w:r>
      <w:r w:rsidRPr="00A0179F">
        <w:rPr>
          <w:rFonts w:ascii="Arial" w:hAnsi="Arial" w:cs="Arial"/>
          <w:sz w:val="20"/>
        </w:rPr>
        <w:t>.</w:t>
      </w:r>
    </w:p>
    <w:p w:rsidR="006F00CB" w:rsidRPr="00A0179F" w:rsidRDefault="006F00CB">
      <w:pPr>
        <w:pStyle w:val="Zkladntext"/>
        <w:rPr>
          <w:sz w:val="16"/>
          <w:szCs w:val="16"/>
        </w:rPr>
      </w:pPr>
    </w:p>
    <w:p w:rsidR="006F00CB" w:rsidRPr="00A0179F" w:rsidRDefault="006F00CB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b/>
          <w:bCs/>
          <w:sz w:val="20"/>
          <w:u w:val="single"/>
        </w:rPr>
        <w:t>Zrušení zadávacího řízení</w:t>
      </w:r>
    </w:p>
    <w:p w:rsidR="006F00CB" w:rsidRPr="00A0179F" w:rsidRDefault="006F00CB">
      <w:pPr>
        <w:pStyle w:val="Zkladntext"/>
        <w:rPr>
          <w:sz w:val="8"/>
        </w:rPr>
      </w:pPr>
    </w:p>
    <w:p w:rsidR="006F00CB" w:rsidRPr="00A0179F" w:rsidRDefault="006F00CB">
      <w:pPr>
        <w:rPr>
          <w:lang w:val="cs-CZ"/>
        </w:rPr>
      </w:pPr>
      <w:r w:rsidRPr="00A0179F">
        <w:rPr>
          <w:lang w:val="cs-CZ"/>
        </w:rPr>
        <w:t>Zadavatel si vyhrazuje právo zrušit tuto veřejnou zakázku malého rozsahu i bez udání důvodu.</w:t>
      </w:r>
    </w:p>
    <w:p w:rsidR="00C757F9" w:rsidRPr="00A0179F" w:rsidRDefault="00C757F9" w:rsidP="00C757F9">
      <w:pPr>
        <w:pStyle w:val="Zkladntext"/>
        <w:rPr>
          <w:rFonts w:ascii="Arial" w:hAnsi="Arial" w:cs="Arial"/>
          <w:bCs/>
          <w:sz w:val="16"/>
          <w:szCs w:val="16"/>
        </w:rPr>
      </w:pPr>
    </w:p>
    <w:p w:rsidR="00C757F9" w:rsidRPr="00A0179F" w:rsidRDefault="00C757F9" w:rsidP="00C757F9">
      <w:pPr>
        <w:pStyle w:val="Zkladntext"/>
        <w:numPr>
          <w:ilvl w:val="0"/>
          <w:numId w:val="2"/>
        </w:numPr>
        <w:rPr>
          <w:rFonts w:ascii="Arial" w:hAnsi="Arial" w:cs="Arial"/>
          <w:b/>
          <w:bCs/>
          <w:sz w:val="20"/>
          <w:u w:val="single"/>
        </w:rPr>
      </w:pPr>
      <w:r w:rsidRPr="00A0179F">
        <w:rPr>
          <w:rFonts w:ascii="Arial" w:hAnsi="Arial" w:cs="Arial"/>
          <w:b/>
          <w:bCs/>
          <w:sz w:val="20"/>
          <w:u w:val="single"/>
        </w:rPr>
        <w:t>Doba, po kterou je uchazeč vázán celým obsahem nabídky</w:t>
      </w:r>
    </w:p>
    <w:p w:rsidR="00C757F9" w:rsidRPr="00A0179F" w:rsidRDefault="00C757F9" w:rsidP="00C757F9">
      <w:pPr>
        <w:pStyle w:val="Zkladntext"/>
        <w:rPr>
          <w:rFonts w:ascii="Arial" w:hAnsi="Arial" w:cs="Arial"/>
          <w:b/>
          <w:bCs/>
          <w:sz w:val="8"/>
          <w:szCs w:val="8"/>
          <w:u w:val="single"/>
        </w:rPr>
      </w:pPr>
    </w:p>
    <w:p w:rsidR="00190422" w:rsidRPr="00A0179F" w:rsidRDefault="00C757F9" w:rsidP="00153EB9">
      <w:pPr>
        <w:pStyle w:val="Zkladntext"/>
        <w:rPr>
          <w:rFonts w:ascii="Arial" w:hAnsi="Arial" w:cs="Arial"/>
          <w:bCs/>
          <w:sz w:val="20"/>
        </w:rPr>
      </w:pPr>
      <w:r w:rsidRPr="00A0179F">
        <w:rPr>
          <w:rFonts w:ascii="Arial" w:hAnsi="Arial" w:cs="Arial"/>
          <w:sz w:val="20"/>
        </w:rPr>
        <w:t>Uchazeč je vázán celým obsahem nabídky po dobu 90 dnů ode dne skončení lhůty pro podání nabídek.</w:t>
      </w:r>
    </w:p>
    <w:p w:rsidR="00C757F9" w:rsidRPr="00A0179F" w:rsidRDefault="00C757F9">
      <w:pPr>
        <w:rPr>
          <w:rFonts w:cs="Arial"/>
          <w:lang w:val="cs-CZ"/>
        </w:rPr>
      </w:pPr>
    </w:p>
    <w:p w:rsidR="006F00CB" w:rsidRPr="00A0179F" w:rsidRDefault="006F00CB">
      <w:pPr>
        <w:rPr>
          <w:lang w:val="cs-CZ"/>
        </w:rPr>
      </w:pPr>
    </w:p>
    <w:p w:rsidR="001E3D4B" w:rsidRPr="00A0179F" w:rsidRDefault="001E3D4B" w:rsidP="001E3D4B">
      <w:pPr>
        <w:rPr>
          <w:rFonts w:cs="Arial"/>
          <w:b/>
          <w:lang w:val="cs-CZ"/>
        </w:rPr>
      </w:pPr>
      <w:r w:rsidRPr="00A0179F">
        <w:rPr>
          <w:rFonts w:cs="Arial"/>
          <w:b/>
          <w:lang w:val="cs-CZ"/>
        </w:rPr>
        <w:t>Přílohy výzvy:</w:t>
      </w:r>
    </w:p>
    <w:p w:rsidR="001E3D4B" w:rsidRPr="00A0179F" w:rsidRDefault="001E3D4B" w:rsidP="001E3D4B">
      <w:pPr>
        <w:rPr>
          <w:rFonts w:cs="Arial"/>
          <w:lang w:val="cs-CZ"/>
        </w:rPr>
      </w:pPr>
    </w:p>
    <w:p w:rsidR="001E3D4B" w:rsidRPr="00A0179F" w:rsidRDefault="001E3D4B" w:rsidP="001E3D4B">
      <w:pPr>
        <w:numPr>
          <w:ilvl w:val="0"/>
          <w:numId w:val="40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krycí list nabídky</w:t>
      </w:r>
    </w:p>
    <w:p w:rsidR="001E3D4B" w:rsidRPr="00A0179F" w:rsidRDefault="001E3D4B" w:rsidP="001E3D4B">
      <w:pPr>
        <w:numPr>
          <w:ilvl w:val="0"/>
          <w:numId w:val="40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čestné prohlášení uchazeče o splnění základních kvalifikačních předpokladů</w:t>
      </w:r>
    </w:p>
    <w:p w:rsidR="001E3D4B" w:rsidRPr="00A0179F" w:rsidRDefault="001E3D4B" w:rsidP="001E3D4B">
      <w:pPr>
        <w:numPr>
          <w:ilvl w:val="0"/>
          <w:numId w:val="40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závazný návrh smlouvy o dílo (SOD)</w:t>
      </w:r>
    </w:p>
    <w:p w:rsidR="001E3D4B" w:rsidRPr="00A0179F" w:rsidRDefault="001E3D4B" w:rsidP="001E3D4B">
      <w:pPr>
        <w:numPr>
          <w:ilvl w:val="0"/>
          <w:numId w:val="40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projektová dokumentace</w:t>
      </w:r>
      <w:r w:rsidR="00713D09">
        <w:rPr>
          <w:rFonts w:cs="Arial"/>
          <w:lang w:val="cs-CZ"/>
        </w:rPr>
        <w:t xml:space="preserve"> (na CD)</w:t>
      </w:r>
    </w:p>
    <w:p w:rsidR="001E3D4B" w:rsidRPr="00A0179F" w:rsidRDefault="001E3D4B" w:rsidP="001E3D4B">
      <w:pPr>
        <w:numPr>
          <w:ilvl w:val="0"/>
          <w:numId w:val="40"/>
        </w:numPr>
        <w:suppressAutoHyphens/>
        <w:rPr>
          <w:rFonts w:cs="Arial"/>
          <w:lang w:val="cs-CZ"/>
        </w:rPr>
      </w:pPr>
      <w:r w:rsidRPr="00A0179F">
        <w:rPr>
          <w:rFonts w:cs="Arial"/>
          <w:lang w:val="cs-CZ"/>
        </w:rPr>
        <w:t>výkazy výměr</w:t>
      </w:r>
      <w:r w:rsidR="00713D09">
        <w:rPr>
          <w:rFonts w:cs="Arial"/>
          <w:lang w:val="cs-CZ"/>
        </w:rPr>
        <w:t xml:space="preserve"> (na CD)</w:t>
      </w:r>
    </w:p>
    <w:p w:rsidR="00675D71" w:rsidRPr="00A0179F" w:rsidRDefault="00675D71">
      <w:pPr>
        <w:rPr>
          <w:lang w:val="cs-CZ"/>
        </w:rPr>
      </w:pPr>
    </w:p>
    <w:p w:rsidR="00675D71" w:rsidRPr="00A0179F" w:rsidRDefault="00675D71">
      <w:pPr>
        <w:rPr>
          <w:lang w:val="cs-CZ"/>
        </w:rPr>
      </w:pPr>
    </w:p>
    <w:p w:rsidR="001E3D4B" w:rsidRPr="00A0179F" w:rsidRDefault="001E3D4B" w:rsidP="001E3D4B">
      <w:pPr>
        <w:rPr>
          <w:lang w:val="cs-CZ"/>
        </w:rPr>
      </w:pPr>
      <w:r w:rsidRPr="00A0179F">
        <w:rPr>
          <w:lang w:val="cs-CZ"/>
        </w:rPr>
        <w:t>V</w:t>
      </w:r>
      <w:r w:rsidR="00C66371">
        <w:rPr>
          <w:lang w:val="cs-CZ"/>
        </w:rPr>
        <w:t xml:space="preserve"> Lomu u </w:t>
      </w:r>
      <w:r w:rsidRPr="00A0179F">
        <w:rPr>
          <w:lang w:val="cs-CZ"/>
        </w:rPr>
        <w:t>Tachov</w:t>
      </w:r>
      <w:r w:rsidR="00C66371">
        <w:rPr>
          <w:lang w:val="cs-CZ"/>
        </w:rPr>
        <w:t>a,</w:t>
      </w:r>
      <w:r w:rsidRPr="00A0179F">
        <w:rPr>
          <w:lang w:val="cs-CZ"/>
        </w:rPr>
        <w:t xml:space="preserve"> dne </w:t>
      </w:r>
      <w:r w:rsidR="005A03BD">
        <w:rPr>
          <w:lang w:val="cs-CZ"/>
        </w:rPr>
        <w:t>18. 01. 2013</w:t>
      </w:r>
    </w:p>
    <w:p w:rsidR="001E3D4B" w:rsidRPr="00A0179F" w:rsidRDefault="001E3D4B" w:rsidP="001E3D4B">
      <w:pPr>
        <w:rPr>
          <w:lang w:val="cs-CZ"/>
        </w:rPr>
      </w:pPr>
    </w:p>
    <w:p w:rsidR="001E3D4B" w:rsidRPr="00A0179F" w:rsidRDefault="001E3D4B" w:rsidP="001E3D4B">
      <w:pPr>
        <w:rPr>
          <w:lang w:val="cs-CZ"/>
        </w:rPr>
      </w:pPr>
    </w:p>
    <w:p w:rsidR="00C757F9" w:rsidRPr="00A0179F" w:rsidRDefault="00C757F9">
      <w:pPr>
        <w:rPr>
          <w:lang w:val="cs-CZ"/>
        </w:rPr>
      </w:pPr>
    </w:p>
    <w:p w:rsidR="00C757F9" w:rsidRPr="00A0179F" w:rsidRDefault="00C757F9">
      <w:pPr>
        <w:rPr>
          <w:lang w:val="cs-CZ"/>
        </w:rPr>
      </w:pPr>
    </w:p>
    <w:p w:rsidR="006F00CB" w:rsidRPr="00A0179F" w:rsidRDefault="006F00CB">
      <w:pPr>
        <w:ind w:left="5103"/>
        <w:jc w:val="center"/>
        <w:rPr>
          <w:lang w:val="cs-CZ"/>
        </w:rPr>
      </w:pPr>
      <w:r w:rsidRPr="00A0179F">
        <w:rPr>
          <w:highlight w:val="yellow"/>
          <w:lang w:val="cs-CZ"/>
        </w:rPr>
        <w:t>.....................................................................</w:t>
      </w:r>
    </w:p>
    <w:p w:rsidR="006F00CB" w:rsidRPr="00A839A8" w:rsidRDefault="001E3D4B">
      <w:pPr>
        <w:pStyle w:val="Zkladntext"/>
        <w:ind w:left="5103"/>
        <w:jc w:val="center"/>
      </w:pPr>
      <w:r>
        <w:rPr>
          <w:rFonts w:ascii="Arial" w:hAnsi="Arial" w:cs="Arial"/>
          <w:sz w:val="20"/>
        </w:rPr>
        <w:t>podpis statutárního zástupce</w:t>
      </w: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1E3D4B" w:rsidRPr="00A839A8" w:rsidRDefault="001E3D4B" w:rsidP="001E3D4B">
      <w:pPr>
        <w:rPr>
          <w:lang w:val="cs-CZ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FB2DC1" w:rsidRDefault="00FB2DC1">
      <w:pPr>
        <w:pStyle w:val="Zkladntext"/>
        <w:rPr>
          <w:rFonts w:ascii="Arial" w:hAnsi="Arial" w:cs="Arial"/>
          <w:sz w:val="20"/>
        </w:rPr>
      </w:pPr>
    </w:p>
    <w:p w:rsidR="00FB2DC1" w:rsidRDefault="00FB2DC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0301FE" w:rsidRDefault="000301FE">
      <w:pPr>
        <w:pStyle w:val="Zkladntext"/>
        <w:rPr>
          <w:rFonts w:ascii="Arial" w:hAnsi="Arial" w:cs="Arial"/>
          <w:sz w:val="20"/>
        </w:rPr>
      </w:pPr>
    </w:p>
    <w:p w:rsidR="000301FE" w:rsidRDefault="000301FE">
      <w:pPr>
        <w:pStyle w:val="Zkladntext"/>
        <w:rPr>
          <w:rFonts w:ascii="Arial" w:hAnsi="Arial" w:cs="Arial"/>
          <w:sz w:val="20"/>
        </w:rPr>
      </w:pPr>
    </w:p>
    <w:p w:rsidR="000301FE" w:rsidRDefault="000301FE">
      <w:pPr>
        <w:pStyle w:val="Zkladntext"/>
        <w:rPr>
          <w:rFonts w:ascii="Arial" w:hAnsi="Arial" w:cs="Arial"/>
          <w:sz w:val="20"/>
        </w:rPr>
      </w:pPr>
    </w:p>
    <w:p w:rsidR="000301FE" w:rsidRDefault="000301FE">
      <w:pPr>
        <w:pStyle w:val="Zkladntext"/>
        <w:rPr>
          <w:rFonts w:ascii="Arial" w:hAnsi="Arial" w:cs="Arial"/>
          <w:sz w:val="20"/>
        </w:rPr>
      </w:pPr>
    </w:p>
    <w:p w:rsidR="00514B61" w:rsidRDefault="00514B61">
      <w:pPr>
        <w:pStyle w:val="Zkladntext"/>
        <w:rPr>
          <w:rFonts w:ascii="Arial" w:hAnsi="Arial" w:cs="Arial"/>
          <w:sz w:val="20"/>
        </w:rPr>
      </w:pPr>
    </w:p>
    <w:p w:rsidR="001E3D4B" w:rsidRDefault="001E3D4B">
      <w:pPr>
        <w:pStyle w:val="Zkladntext"/>
        <w:rPr>
          <w:rFonts w:ascii="Arial" w:hAnsi="Arial" w:cs="Arial"/>
          <w:sz w:val="20"/>
        </w:rPr>
      </w:pPr>
    </w:p>
    <w:p w:rsidR="001E3D4B" w:rsidRDefault="001E3D4B">
      <w:pPr>
        <w:pStyle w:val="Zkladntext"/>
        <w:rPr>
          <w:rFonts w:ascii="Arial" w:hAnsi="Arial" w:cs="Arial"/>
          <w:sz w:val="20"/>
        </w:rPr>
      </w:pPr>
    </w:p>
    <w:sectPr w:rsidR="001E3D4B" w:rsidSect="00353B36">
      <w:headerReference w:type="default" r:id="rId7"/>
      <w:footerReference w:type="even" r:id="rId8"/>
      <w:footerReference w:type="default" r:id="rId9"/>
      <w:headerReference w:type="first" r:id="rId10"/>
      <w:footnotePr>
        <w:pos w:val="sectEnd"/>
      </w:footnotePr>
      <w:endnotePr>
        <w:numFmt w:val="decimal"/>
        <w:numStart w:val="0"/>
      </w:endnotePr>
      <w:pgSz w:w="11907" w:h="16840" w:code="9"/>
      <w:pgMar w:top="1134" w:right="964" w:bottom="1134" w:left="964" w:header="709" w:footer="624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C04" w:rsidRDefault="00EC5C04">
      <w:r>
        <w:separator/>
      </w:r>
    </w:p>
  </w:endnote>
  <w:endnote w:type="continuationSeparator" w:id="0">
    <w:p w:rsidR="00EC5C04" w:rsidRDefault="00EC5C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31" w:rsidRDefault="008F191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D31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1D31" w:rsidRDefault="00251D31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31" w:rsidRDefault="00251D31">
    <w:pPr>
      <w:pStyle w:val="Zpat"/>
      <w:framePr w:wrap="around" w:vAnchor="text" w:hAnchor="margin" w:xAlign="center" w:y="1"/>
      <w:rPr>
        <w:rStyle w:val="slostrnky"/>
      </w:rPr>
    </w:pPr>
  </w:p>
  <w:p w:rsidR="00251D31" w:rsidRPr="00675D71" w:rsidRDefault="00251D31" w:rsidP="00FB2DC1">
    <w:pPr>
      <w:pStyle w:val="Zpat"/>
      <w:shd w:val="clear" w:color="auto" w:fill="CCFFFF"/>
      <w:tabs>
        <w:tab w:val="clear" w:pos="4536"/>
        <w:tab w:val="clear" w:pos="9072"/>
      </w:tabs>
      <w:jc w:val="center"/>
      <w:rPr>
        <w:lang w:val="cs-C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C04" w:rsidRDefault="00EC5C04">
      <w:r>
        <w:separator/>
      </w:r>
    </w:p>
  </w:footnote>
  <w:footnote w:type="continuationSeparator" w:id="0">
    <w:p w:rsidR="00EC5C04" w:rsidRDefault="00EC5C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31" w:rsidRDefault="00251D31" w:rsidP="007E5D6C">
    <w:pPr>
      <w:pStyle w:val="Zhlav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D31" w:rsidRDefault="00251D31" w:rsidP="004502E1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lvl w:ilvl="0">
      <w:start w:val="2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/>
        <w:b/>
        <w:i w:val="0"/>
        <w:sz w:val="20"/>
      </w:rPr>
    </w:lvl>
  </w:abstractNum>
  <w:abstractNum w:abstractNumId="2">
    <w:nsid w:val="014F5D53"/>
    <w:multiLevelType w:val="hybridMultilevel"/>
    <w:tmpl w:val="1D8E300A"/>
    <w:name w:val="WW8Num2"/>
    <w:lvl w:ilvl="0" w:tplc="C13EE326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DF266E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E3CD0F0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1A824F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D09B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18E2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385D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800A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16A2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427659"/>
    <w:multiLevelType w:val="hybridMultilevel"/>
    <w:tmpl w:val="17AEC5A2"/>
    <w:lvl w:ilvl="0" w:tplc="52D8BD82">
      <w:start w:val="1"/>
      <w:numFmt w:val="decimal"/>
      <w:lvlText w:val="%1)"/>
      <w:lvlJc w:val="right"/>
      <w:pPr>
        <w:tabs>
          <w:tab w:val="num" w:pos="397"/>
        </w:tabs>
        <w:ind w:left="397" w:hanging="109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C3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B84B36"/>
    <w:multiLevelType w:val="hybridMultilevel"/>
    <w:tmpl w:val="51BE64FC"/>
    <w:lvl w:ilvl="0" w:tplc="8F8A1C9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05339C"/>
    <w:multiLevelType w:val="hybridMultilevel"/>
    <w:tmpl w:val="218A1D80"/>
    <w:lvl w:ilvl="0" w:tplc="04050001">
      <w:start w:val="8"/>
      <w:numFmt w:val="bullet"/>
      <w:lvlText w:val="-"/>
      <w:lvlJc w:val="left"/>
      <w:pPr>
        <w:ind w:left="1765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bullet"/>
      <w:lvlText w:val="o"/>
      <w:lvlJc w:val="left"/>
      <w:pPr>
        <w:ind w:left="248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0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2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4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36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08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0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25" w:hanging="360"/>
      </w:pPr>
      <w:rPr>
        <w:rFonts w:ascii="Wingdings" w:hAnsi="Wingdings" w:hint="default"/>
      </w:rPr>
    </w:lvl>
  </w:abstractNum>
  <w:abstractNum w:abstractNumId="6">
    <w:nsid w:val="181B0400"/>
    <w:multiLevelType w:val="hybridMultilevel"/>
    <w:tmpl w:val="4ECC44DE"/>
    <w:lvl w:ilvl="0" w:tplc="F8D48B58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A570D6"/>
    <w:multiLevelType w:val="multilevel"/>
    <w:tmpl w:val="C2B080C0"/>
    <w:lvl w:ilvl="0">
      <w:start w:val="1"/>
      <w:numFmt w:val="decimal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AE54F0"/>
    <w:multiLevelType w:val="multilevel"/>
    <w:tmpl w:val="17AEC5A2"/>
    <w:lvl w:ilvl="0">
      <w:start w:val="1"/>
      <w:numFmt w:val="decimal"/>
      <w:lvlText w:val="%1)"/>
      <w:lvlJc w:val="right"/>
      <w:pPr>
        <w:tabs>
          <w:tab w:val="num" w:pos="397"/>
        </w:tabs>
        <w:ind w:left="397" w:hanging="1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D45BCE"/>
    <w:multiLevelType w:val="hybridMultilevel"/>
    <w:tmpl w:val="93D24254"/>
    <w:lvl w:ilvl="0" w:tplc="89E23D30">
      <w:start w:val="1"/>
      <w:numFmt w:val="decimal"/>
      <w:lvlText w:val="%1."/>
      <w:lvlJc w:val="left"/>
      <w:pPr>
        <w:ind w:left="1060" w:hanging="360"/>
      </w:pPr>
    </w:lvl>
    <w:lvl w:ilvl="1" w:tplc="E43C7684" w:tentative="1">
      <w:start w:val="1"/>
      <w:numFmt w:val="lowerLetter"/>
      <w:lvlText w:val="%2."/>
      <w:lvlJc w:val="left"/>
      <w:pPr>
        <w:ind w:left="1780" w:hanging="360"/>
      </w:pPr>
    </w:lvl>
    <w:lvl w:ilvl="2" w:tplc="352A0E60" w:tentative="1">
      <w:start w:val="1"/>
      <w:numFmt w:val="lowerRoman"/>
      <w:lvlText w:val="%3."/>
      <w:lvlJc w:val="right"/>
      <w:pPr>
        <w:ind w:left="2500" w:hanging="180"/>
      </w:pPr>
    </w:lvl>
    <w:lvl w:ilvl="3" w:tplc="D182269E" w:tentative="1">
      <w:start w:val="1"/>
      <w:numFmt w:val="decimal"/>
      <w:lvlText w:val="%4."/>
      <w:lvlJc w:val="left"/>
      <w:pPr>
        <w:ind w:left="3220" w:hanging="360"/>
      </w:pPr>
    </w:lvl>
    <w:lvl w:ilvl="4" w:tplc="E32EE8A4" w:tentative="1">
      <w:start w:val="1"/>
      <w:numFmt w:val="lowerLetter"/>
      <w:lvlText w:val="%5."/>
      <w:lvlJc w:val="left"/>
      <w:pPr>
        <w:ind w:left="3940" w:hanging="360"/>
      </w:pPr>
    </w:lvl>
    <w:lvl w:ilvl="5" w:tplc="9C2CD31A" w:tentative="1">
      <w:start w:val="1"/>
      <w:numFmt w:val="lowerRoman"/>
      <w:lvlText w:val="%6."/>
      <w:lvlJc w:val="right"/>
      <w:pPr>
        <w:ind w:left="4660" w:hanging="180"/>
      </w:pPr>
    </w:lvl>
    <w:lvl w:ilvl="6" w:tplc="2D509D12" w:tentative="1">
      <w:start w:val="1"/>
      <w:numFmt w:val="decimal"/>
      <w:lvlText w:val="%7."/>
      <w:lvlJc w:val="left"/>
      <w:pPr>
        <w:ind w:left="5380" w:hanging="360"/>
      </w:pPr>
    </w:lvl>
    <w:lvl w:ilvl="7" w:tplc="5D76F1BE" w:tentative="1">
      <w:start w:val="1"/>
      <w:numFmt w:val="lowerLetter"/>
      <w:lvlText w:val="%8."/>
      <w:lvlJc w:val="left"/>
      <w:pPr>
        <w:ind w:left="6100" w:hanging="360"/>
      </w:pPr>
    </w:lvl>
    <w:lvl w:ilvl="8" w:tplc="88FA7E60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2B127E04"/>
    <w:multiLevelType w:val="hybridMultilevel"/>
    <w:tmpl w:val="16A2B3CC"/>
    <w:lvl w:ilvl="0" w:tplc="0405000F">
      <w:start w:val="2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1" w:tplc="04050019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C957D3A"/>
    <w:multiLevelType w:val="multilevel"/>
    <w:tmpl w:val="83222B02"/>
    <w:lvl w:ilvl="0">
      <w:start w:val="1"/>
      <w:numFmt w:val="decimal"/>
      <w:lvlText w:val="%1)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B147EC"/>
    <w:multiLevelType w:val="hybridMultilevel"/>
    <w:tmpl w:val="46883E8C"/>
    <w:lvl w:ilvl="0" w:tplc="E646D0E6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cs="Arial" w:hint="default"/>
      </w:rPr>
    </w:lvl>
    <w:lvl w:ilvl="1" w:tplc="91D623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EE40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2AA1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8A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D23F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904C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8837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34B7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C26BA9"/>
    <w:multiLevelType w:val="hybridMultilevel"/>
    <w:tmpl w:val="A20C184A"/>
    <w:lvl w:ilvl="0" w:tplc="DADE37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1425FFB"/>
    <w:multiLevelType w:val="hybridMultilevel"/>
    <w:tmpl w:val="B48861BC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7E746E"/>
    <w:multiLevelType w:val="hybridMultilevel"/>
    <w:tmpl w:val="43C09882"/>
    <w:lvl w:ilvl="0" w:tplc="040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C3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7D32D7"/>
    <w:multiLevelType w:val="hybridMultilevel"/>
    <w:tmpl w:val="36E0890E"/>
    <w:lvl w:ilvl="0" w:tplc="587845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64183C"/>
    <w:multiLevelType w:val="hybridMultilevel"/>
    <w:tmpl w:val="EC6457B8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8805897"/>
    <w:multiLevelType w:val="hybridMultilevel"/>
    <w:tmpl w:val="A5B0F608"/>
    <w:lvl w:ilvl="0" w:tplc="04050001">
      <w:start w:val="1"/>
      <w:numFmt w:val="decimal"/>
      <w:lvlText w:val="%1)"/>
      <w:lvlJc w:val="right"/>
      <w:pPr>
        <w:tabs>
          <w:tab w:val="num" w:pos="794"/>
        </w:tabs>
        <w:ind w:left="794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1845E0"/>
    <w:multiLevelType w:val="hybridMultilevel"/>
    <w:tmpl w:val="D296619A"/>
    <w:lvl w:ilvl="0" w:tplc="6582C1EA">
      <w:start w:val="1"/>
      <w:numFmt w:val="decimal"/>
      <w:lvlText w:val="%1."/>
      <w:lvlJc w:val="left"/>
      <w:pPr>
        <w:ind w:left="140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0">
    <w:nsid w:val="3D53617C"/>
    <w:multiLevelType w:val="hybridMultilevel"/>
    <w:tmpl w:val="593CEA1C"/>
    <w:lvl w:ilvl="0" w:tplc="FF62E63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92672C"/>
    <w:multiLevelType w:val="hybridMultilevel"/>
    <w:tmpl w:val="F7F65ABA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B6E0E02"/>
    <w:multiLevelType w:val="hybridMultilevel"/>
    <w:tmpl w:val="2DBCE8BE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4A6C53"/>
    <w:multiLevelType w:val="multilevel"/>
    <w:tmpl w:val="2DBCE8B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CC56520"/>
    <w:multiLevelType w:val="hybridMultilevel"/>
    <w:tmpl w:val="83222B02"/>
    <w:lvl w:ilvl="0" w:tplc="A1D27580">
      <w:start w:val="1"/>
      <w:numFmt w:val="decimal"/>
      <w:lvlText w:val="%1)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2A8E04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96E7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824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BE47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852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280E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D6E0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889B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A848C3"/>
    <w:multiLevelType w:val="hybridMultilevel"/>
    <w:tmpl w:val="5282B2B8"/>
    <w:lvl w:ilvl="0" w:tplc="26609B92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DB7A34"/>
    <w:multiLevelType w:val="hybridMultilevel"/>
    <w:tmpl w:val="EACAF8CE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936462"/>
    <w:multiLevelType w:val="hybridMultilevel"/>
    <w:tmpl w:val="BE0455B0"/>
    <w:lvl w:ilvl="0" w:tplc="04050001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7C4551F"/>
    <w:multiLevelType w:val="multilevel"/>
    <w:tmpl w:val="910863D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D849AE"/>
    <w:multiLevelType w:val="hybridMultilevel"/>
    <w:tmpl w:val="C2B080C0"/>
    <w:lvl w:ilvl="0" w:tplc="84D8C652">
      <w:start w:val="1"/>
      <w:numFmt w:val="decimal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F560FD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0EF6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E82D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16D3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566E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8053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E62B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97C6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D952F9"/>
    <w:multiLevelType w:val="hybridMultilevel"/>
    <w:tmpl w:val="D3D29870"/>
    <w:lvl w:ilvl="0" w:tplc="B0DC7EEC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B191AD2"/>
    <w:multiLevelType w:val="hybridMultilevel"/>
    <w:tmpl w:val="6F0CA064"/>
    <w:lvl w:ilvl="0" w:tplc="0405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B59232C"/>
    <w:multiLevelType w:val="hybridMultilevel"/>
    <w:tmpl w:val="F7D64D2E"/>
    <w:lvl w:ilvl="0" w:tplc="B93E33D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3C07AF4"/>
    <w:multiLevelType w:val="hybridMultilevel"/>
    <w:tmpl w:val="910863D6"/>
    <w:lvl w:ilvl="0" w:tplc="0405000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5">
    <w:nsid w:val="6D326109"/>
    <w:multiLevelType w:val="multilevel"/>
    <w:tmpl w:val="4ECC44D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DBD48A0"/>
    <w:multiLevelType w:val="hybridMultilevel"/>
    <w:tmpl w:val="E30CCB00"/>
    <w:lvl w:ilvl="0" w:tplc="6582C1EA">
      <w:start w:val="1"/>
      <w:numFmt w:val="decimal"/>
      <w:lvlText w:val="%1."/>
      <w:lvlJc w:val="left"/>
      <w:pPr>
        <w:ind w:left="106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7">
    <w:nsid w:val="7B18132B"/>
    <w:multiLevelType w:val="hybridMultilevel"/>
    <w:tmpl w:val="B80C4600"/>
    <w:lvl w:ilvl="0" w:tplc="2596642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89F4F4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CC7E4A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4E9E9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68A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C82F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EABC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DC10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DE08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AC0F2F"/>
    <w:multiLevelType w:val="hybridMultilevel"/>
    <w:tmpl w:val="3D3487F8"/>
    <w:lvl w:ilvl="0" w:tplc="040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82C3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F790BAD"/>
    <w:multiLevelType w:val="hybridMultilevel"/>
    <w:tmpl w:val="7152E832"/>
    <w:lvl w:ilvl="0" w:tplc="04050001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decimal"/>
      <w:lvlText w:val="%2."/>
      <w:lvlJc w:val="left"/>
      <w:pPr>
        <w:tabs>
          <w:tab w:val="num" w:pos="794"/>
        </w:tabs>
        <w:ind w:left="794" w:hanging="397"/>
      </w:pPr>
      <w:rPr>
        <w:rFonts w:hint="default"/>
        <w:b/>
        <w:i w:val="0"/>
      </w:rPr>
    </w:lvl>
    <w:lvl w:ilvl="2" w:tplc="0405001B">
      <w:start w:val="5"/>
      <w:numFmt w:val="lowerLetter"/>
      <w:lvlText w:val="%3)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10"/>
  </w:num>
  <w:num w:numId="3">
    <w:abstractNumId w:val="34"/>
  </w:num>
  <w:num w:numId="4">
    <w:abstractNumId w:val="12"/>
  </w:num>
  <w:num w:numId="5">
    <w:abstractNumId w:val="21"/>
  </w:num>
  <w:num w:numId="6">
    <w:abstractNumId w:val="13"/>
  </w:num>
  <w:num w:numId="7">
    <w:abstractNumId w:val="6"/>
  </w:num>
  <w:num w:numId="8">
    <w:abstractNumId w:val="20"/>
  </w:num>
  <w:num w:numId="9">
    <w:abstractNumId w:val="38"/>
  </w:num>
  <w:num w:numId="10">
    <w:abstractNumId w:val="25"/>
  </w:num>
  <w:num w:numId="11">
    <w:abstractNumId w:val="32"/>
  </w:num>
  <w:num w:numId="12">
    <w:abstractNumId w:val="4"/>
  </w:num>
  <w:num w:numId="13">
    <w:abstractNumId w:val="17"/>
  </w:num>
  <w:num w:numId="14">
    <w:abstractNumId w:val="26"/>
  </w:num>
  <w:num w:numId="15">
    <w:abstractNumId w:val="30"/>
  </w:num>
  <w:num w:numId="16">
    <w:abstractNumId w:val="22"/>
  </w:num>
  <w:num w:numId="17">
    <w:abstractNumId w:val="14"/>
  </w:num>
  <w:num w:numId="18">
    <w:abstractNumId w:val="37"/>
  </w:num>
  <w:num w:numId="19">
    <w:abstractNumId w:val="24"/>
  </w:num>
  <w:num w:numId="20">
    <w:abstractNumId w:val="15"/>
  </w:num>
  <w:num w:numId="21">
    <w:abstractNumId w:val="11"/>
  </w:num>
  <w:num w:numId="22">
    <w:abstractNumId w:val="33"/>
  </w:num>
  <w:num w:numId="23">
    <w:abstractNumId w:val="28"/>
  </w:num>
  <w:num w:numId="24">
    <w:abstractNumId w:val="29"/>
  </w:num>
  <w:num w:numId="25">
    <w:abstractNumId w:val="7"/>
  </w:num>
  <w:num w:numId="26">
    <w:abstractNumId w:val="3"/>
  </w:num>
  <w:num w:numId="27">
    <w:abstractNumId w:val="8"/>
  </w:num>
  <w:num w:numId="28">
    <w:abstractNumId w:val="18"/>
  </w:num>
  <w:num w:numId="29">
    <w:abstractNumId w:val="35"/>
  </w:num>
  <w:num w:numId="30">
    <w:abstractNumId w:val="27"/>
  </w:num>
  <w:num w:numId="31">
    <w:abstractNumId w:val="23"/>
  </w:num>
  <w:num w:numId="32">
    <w:abstractNumId w:val="2"/>
  </w:num>
  <w:num w:numId="33">
    <w:abstractNumId w:val="31"/>
  </w:num>
  <w:num w:numId="34">
    <w:abstractNumId w:val="16"/>
  </w:num>
  <w:num w:numId="35">
    <w:abstractNumId w:val="1"/>
  </w:num>
  <w:num w:numId="36">
    <w:abstractNumId w:val="9"/>
  </w:num>
  <w:num w:numId="37">
    <w:abstractNumId w:val="5"/>
  </w:num>
  <w:num w:numId="38">
    <w:abstractNumId w:val="36"/>
  </w:num>
  <w:num w:numId="39">
    <w:abstractNumId w:val="0"/>
  </w:num>
  <w:num w:numId="40">
    <w:abstractNumId w:val="1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7409"/>
  </w:hdrShapeDefaults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/>
  <w:rsids>
    <w:rsidRoot w:val="00A839A8"/>
    <w:rsid w:val="000301FE"/>
    <w:rsid w:val="00040B5F"/>
    <w:rsid w:val="00053688"/>
    <w:rsid w:val="000626F3"/>
    <w:rsid w:val="00071B0D"/>
    <w:rsid w:val="000733CC"/>
    <w:rsid w:val="00076532"/>
    <w:rsid w:val="00085FCE"/>
    <w:rsid w:val="00087A69"/>
    <w:rsid w:val="000C5259"/>
    <w:rsid w:val="001239C3"/>
    <w:rsid w:val="00136853"/>
    <w:rsid w:val="001422AE"/>
    <w:rsid w:val="00147335"/>
    <w:rsid w:val="00153EB9"/>
    <w:rsid w:val="001832EA"/>
    <w:rsid w:val="00190422"/>
    <w:rsid w:val="0019760D"/>
    <w:rsid w:val="001B6C9C"/>
    <w:rsid w:val="001C7A26"/>
    <w:rsid w:val="001D16AD"/>
    <w:rsid w:val="001E15C1"/>
    <w:rsid w:val="001E3D4B"/>
    <w:rsid w:val="001E78EA"/>
    <w:rsid w:val="001F6576"/>
    <w:rsid w:val="002079F1"/>
    <w:rsid w:val="00207B69"/>
    <w:rsid w:val="002119ED"/>
    <w:rsid w:val="00217B15"/>
    <w:rsid w:val="00245405"/>
    <w:rsid w:val="00251D31"/>
    <w:rsid w:val="002617EB"/>
    <w:rsid w:val="002751FB"/>
    <w:rsid w:val="002944CF"/>
    <w:rsid w:val="002A26E3"/>
    <w:rsid w:val="002B14A3"/>
    <w:rsid w:val="002B24BA"/>
    <w:rsid w:val="002C783F"/>
    <w:rsid w:val="002D4016"/>
    <w:rsid w:val="002F0219"/>
    <w:rsid w:val="002F200C"/>
    <w:rsid w:val="002F4C62"/>
    <w:rsid w:val="00301914"/>
    <w:rsid w:val="003141BE"/>
    <w:rsid w:val="00344658"/>
    <w:rsid w:val="00353B36"/>
    <w:rsid w:val="00356E93"/>
    <w:rsid w:val="00360500"/>
    <w:rsid w:val="00373EAF"/>
    <w:rsid w:val="0039539F"/>
    <w:rsid w:val="003966A9"/>
    <w:rsid w:val="003C6160"/>
    <w:rsid w:val="003D5107"/>
    <w:rsid w:val="00404F36"/>
    <w:rsid w:val="004069F3"/>
    <w:rsid w:val="00444FFB"/>
    <w:rsid w:val="004502E1"/>
    <w:rsid w:val="00452FB1"/>
    <w:rsid w:val="00466884"/>
    <w:rsid w:val="00477073"/>
    <w:rsid w:val="00486D72"/>
    <w:rsid w:val="004949F9"/>
    <w:rsid w:val="004A5EC2"/>
    <w:rsid w:val="004C5D12"/>
    <w:rsid w:val="004D5AFB"/>
    <w:rsid w:val="004E20ED"/>
    <w:rsid w:val="004F0193"/>
    <w:rsid w:val="00503304"/>
    <w:rsid w:val="00514B61"/>
    <w:rsid w:val="0053506E"/>
    <w:rsid w:val="00567136"/>
    <w:rsid w:val="00584627"/>
    <w:rsid w:val="005950FB"/>
    <w:rsid w:val="00595830"/>
    <w:rsid w:val="005A01A0"/>
    <w:rsid w:val="005A03BD"/>
    <w:rsid w:val="005B53B2"/>
    <w:rsid w:val="005D57D8"/>
    <w:rsid w:val="00605281"/>
    <w:rsid w:val="00611360"/>
    <w:rsid w:val="00613BAC"/>
    <w:rsid w:val="00633DE1"/>
    <w:rsid w:val="006347BC"/>
    <w:rsid w:val="00636532"/>
    <w:rsid w:val="006448C0"/>
    <w:rsid w:val="00657E1C"/>
    <w:rsid w:val="00675D71"/>
    <w:rsid w:val="00681ADA"/>
    <w:rsid w:val="00691E77"/>
    <w:rsid w:val="006A1378"/>
    <w:rsid w:val="006A3A96"/>
    <w:rsid w:val="006B7914"/>
    <w:rsid w:val="006C71D7"/>
    <w:rsid w:val="006E5E48"/>
    <w:rsid w:val="006F00CB"/>
    <w:rsid w:val="006F27B9"/>
    <w:rsid w:val="00702E66"/>
    <w:rsid w:val="00702E93"/>
    <w:rsid w:val="00713D09"/>
    <w:rsid w:val="007212B3"/>
    <w:rsid w:val="00723298"/>
    <w:rsid w:val="007235A3"/>
    <w:rsid w:val="0072571C"/>
    <w:rsid w:val="0074332E"/>
    <w:rsid w:val="00760BCD"/>
    <w:rsid w:val="007721C1"/>
    <w:rsid w:val="00796A8E"/>
    <w:rsid w:val="00796BE7"/>
    <w:rsid w:val="007C03B7"/>
    <w:rsid w:val="007C06D7"/>
    <w:rsid w:val="007E5D6C"/>
    <w:rsid w:val="007F0787"/>
    <w:rsid w:val="008147FB"/>
    <w:rsid w:val="008526D7"/>
    <w:rsid w:val="00860010"/>
    <w:rsid w:val="008A74B6"/>
    <w:rsid w:val="008F191B"/>
    <w:rsid w:val="008F6060"/>
    <w:rsid w:val="00905F35"/>
    <w:rsid w:val="00914ED8"/>
    <w:rsid w:val="00922E37"/>
    <w:rsid w:val="0093178F"/>
    <w:rsid w:val="00932739"/>
    <w:rsid w:val="00934A6A"/>
    <w:rsid w:val="00944560"/>
    <w:rsid w:val="009605CE"/>
    <w:rsid w:val="00966187"/>
    <w:rsid w:val="00975EC9"/>
    <w:rsid w:val="00987404"/>
    <w:rsid w:val="009F56D1"/>
    <w:rsid w:val="00A0179F"/>
    <w:rsid w:val="00A07DFC"/>
    <w:rsid w:val="00A238BA"/>
    <w:rsid w:val="00A26BBA"/>
    <w:rsid w:val="00A60FD8"/>
    <w:rsid w:val="00A64CD4"/>
    <w:rsid w:val="00A7258C"/>
    <w:rsid w:val="00A839A8"/>
    <w:rsid w:val="00A86751"/>
    <w:rsid w:val="00AA2C91"/>
    <w:rsid w:val="00AB3ED9"/>
    <w:rsid w:val="00AC683A"/>
    <w:rsid w:val="00AF0D8E"/>
    <w:rsid w:val="00B229F5"/>
    <w:rsid w:val="00B26BED"/>
    <w:rsid w:val="00B3035E"/>
    <w:rsid w:val="00B40218"/>
    <w:rsid w:val="00B61115"/>
    <w:rsid w:val="00BA5758"/>
    <w:rsid w:val="00C11950"/>
    <w:rsid w:val="00C27489"/>
    <w:rsid w:val="00C51A8C"/>
    <w:rsid w:val="00C5488C"/>
    <w:rsid w:val="00C66371"/>
    <w:rsid w:val="00C757F9"/>
    <w:rsid w:val="00C9363C"/>
    <w:rsid w:val="00CA4E5D"/>
    <w:rsid w:val="00CB345C"/>
    <w:rsid w:val="00CC17C3"/>
    <w:rsid w:val="00CC6AF9"/>
    <w:rsid w:val="00CD5ECF"/>
    <w:rsid w:val="00CF006C"/>
    <w:rsid w:val="00D03ABF"/>
    <w:rsid w:val="00D263C6"/>
    <w:rsid w:val="00D33932"/>
    <w:rsid w:val="00D36BCC"/>
    <w:rsid w:val="00D509D3"/>
    <w:rsid w:val="00D76CAA"/>
    <w:rsid w:val="00D77633"/>
    <w:rsid w:val="00DB6264"/>
    <w:rsid w:val="00DF570E"/>
    <w:rsid w:val="00E17AE5"/>
    <w:rsid w:val="00E3242B"/>
    <w:rsid w:val="00E66C11"/>
    <w:rsid w:val="00EC4B35"/>
    <w:rsid w:val="00EC5C04"/>
    <w:rsid w:val="00ED47A6"/>
    <w:rsid w:val="00EF5949"/>
    <w:rsid w:val="00EF620F"/>
    <w:rsid w:val="00F04D3B"/>
    <w:rsid w:val="00F42A7C"/>
    <w:rsid w:val="00F46E0F"/>
    <w:rsid w:val="00F65661"/>
    <w:rsid w:val="00FA1CB5"/>
    <w:rsid w:val="00FB2DC1"/>
    <w:rsid w:val="00FC06B2"/>
    <w:rsid w:val="00FD4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S Sans Serif" w:eastAsia="Times New Roman" w:hAnsi="MS Sans Serif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A5758"/>
    <w:pPr>
      <w:jc w:val="both"/>
    </w:pPr>
    <w:rPr>
      <w:rFonts w:ascii="Arial" w:hAnsi="Arial"/>
      <w:lang w:val="en-US"/>
    </w:rPr>
  </w:style>
  <w:style w:type="paragraph" w:styleId="Nadpis1">
    <w:name w:val="heading 1"/>
    <w:basedOn w:val="Normln"/>
    <w:next w:val="Normln"/>
    <w:qFormat/>
    <w:rsid w:val="00BA5758"/>
    <w:pPr>
      <w:keepNext/>
      <w:tabs>
        <w:tab w:val="left" w:pos="3150"/>
        <w:tab w:val="left" w:pos="3960"/>
      </w:tabs>
      <w:ind w:left="240"/>
      <w:outlineLvl w:val="0"/>
    </w:pPr>
    <w:rPr>
      <w:rFonts w:ascii="Times New Roman" w:hAnsi="Times New Roman"/>
      <w:sz w:val="24"/>
      <w:lang w:val="cs-CZ"/>
    </w:rPr>
  </w:style>
  <w:style w:type="paragraph" w:styleId="Nadpis2">
    <w:name w:val="heading 2"/>
    <w:basedOn w:val="Normln"/>
    <w:next w:val="Normln"/>
    <w:qFormat/>
    <w:rsid w:val="00BA5758"/>
    <w:pPr>
      <w:keepNext/>
      <w:jc w:val="center"/>
      <w:outlineLvl w:val="1"/>
    </w:pPr>
    <w:rPr>
      <w:rFonts w:ascii="Times New Roman" w:hAnsi="Times New Roman"/>
      <w:b/>
      <w:sz w:val="36"/>
      <w:lang w:val="cs-CZ"/>
    </w:rPr>
  </w:style>
  <w:style w:type="paragraph" w:styleId="Nadpis3">
    <w:name w:val="heading 3"/>
    <w:basedOn w:val="Normln"/>
    <w:next w:val="Normln"/>
    <w:qFormat/>
    <w:rsid w:val="00BA5758"/>
    <w:pPr>
      <w:keepNext/>
      <w:jc w:val="center"/>
      <w:outlineLvl w:val="2"/>
    </w:pPr>
    <w:rPr>
      <w:rFonts w:ascii="Times New Roman" w:hAnsi="Times New Roman"/>
      <w:b/>
      <w:sz w:val="40"/>
      <w:lang w:val="cs-CZ"/>
    </w:rPr>
  </w:style>
  <w:style w:type="paragraph" w:styleId="Nadpis4">
    <w:name w:val="heading 4"/>
    <w:basedOn w:val="Normln"/>
    <w:next w:val="Normln"/>
    <w:qFormat/>
    <w:rsid w:val="00BA5758"/>
    <w:pPr>
      <w:keepNext/>
      <w:ind w:left="284"/>
      <w:outlineLvl w:val="3"/>
    </w:pPr>
    <w:rPr>
      <w:rFonts w:ascii="Times New Roman" w:hAnsi="Times New Roman"/>
      <w:sz w:val="24"/>
      <w:lang w:val="cs-CZ"/>
    </w:rPr>
  </w:style>
  <w:style w:type="paragraph" w:styleId="Nadpis5">
    <w:name w:val="heading 5"/>
    <w:basedOn w:val="Normln"/>
    <w:next w:val="Normln"/>
    <w:qFormat/>
    <w:rsid w:val="00BA5758"/>
    <w:pPr>
      <w:keepNext/>
      <w:ind w:left="5103"/>
      <w:jc w:val="center"/>
      <w:outlineLvl w:val="4"/>
    </w:pPr>
    <w:rPr>
      <w:rFonts w:ascii="Times New Roman" w:hAnsi="Times New Roman"/>
      <w:sz w:val="24"/>
      <w:lang w:val="cs-CZ"/>
    </w:rPr>
  </w:style>
  <w:style w:type="paragraph" w:styleId="Nadpis6">
    <w:name w:val="heading 6"/>
    <w:basedOn w:val="Normln"/>
    <w:next w:val="Normln"/>
    <w:qFormat/>
    <w:rsid w:val="00BA5758"/>
    <w:pPr>
      <w:keepNext/>
      <w:jc w:val="center"/>
      <w:outlineLvl w:val="5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A5758"/>
    <w:pPr>
      <w:ind w:left="240"/>
    </w:pPr>
    <w:rPr>
      <w:rFonts w:ascii="Times New Roman" w:hAnsi="Times New Roman"/>
      <w:sz w:val="24"/>
      <w:lang w:val="cs-CZ"/>
    </w:rPr>
  </w:style>
  <w:style w:type="paragraph" w:styleId="Zkladntextodsazen2">
    <w:name w:val="Body Text Indent 2"/>
    <w:basedOn w:val="Normln"/>
    <w:rsid w:val="00BA5758"/>
    <w:pPr>
      <w:ind w:left="240"/>
    </w:pPr>
    <w:rPr>
      <w:rFonts w:ascii="Times New Roman" w:hAnsi="Times New Roman"/>
      <w:b/>
      <w:sz w:val="24"/>
      <w:u w:val="single"/>
      <w:lang w:val="cs-CZ"/>
    </w:rPr>
  </w:style>
  <w:style w:type="paragraph" w:styleId="Zkladntextodsazen3">
    <w:name w:val="Body Text Indent 3"/>
    <w:basedOn w:val="Normln"/>
    <w:rsid w:val="00BA5758"/>
    <w:pPr>
      <w:ind w:left="240"/>
    </w:pPr>
    <w:rPr>
      <w:rFonts w:ascii="Times New Roman" w:hAnsi="Times New Roman"/>
      <w:sz w:val="24"/>
      <w:lang w:val="cs-CZ"/>
    </w:rPr>
  </w:style>
  <w:style w:type="paragraph" w:styleId="Textvbloku">
    <w:name w:val="Block Text"/>
    <w:basedOn w:val="Normln"/>
    <w:rsid w:val="00BA5758"/>
    <w:pPr>
      <w:tabs>
        <w:tab w:val="left" w:pos="567"/>
      </w:tabs>
      <w:ind w:left="240" w:right="70"/>
    </w:pPr>
    <w:rPr>
      <w:rFonts w:ascii="Times New Roman" w:hAnsi="Times New Roman"/>
      <w:sz w:val="24"/>
      <w:lang w:val="cs-CZ"/>
    </w:rPr>
  </w:style>
  <w:style w:type="paragraph" w:styleId="Zkladntext">
    <w:name w:val="Body Text"/>
    <w:basedOn w:val="Normln"/>
    <w:rsid w:val="00BA5758"/>
    <w:rPr>
      <w:rFonts w:ascii="Times New Roman" w:hAnsi="Times New Roman"/>
      <w:sz w:val="24"/>
      <w:lang w:val="cs-CZ"/>
    </w:rPr>
  </w:style>
  <w:style w:type="paragraph" w:styleId="Zkladntext2">
    <w:name w:val="Body Text 2"/>
    <w:basedOn w:val="Normln"/>
    <w:rsid w:val="00BA5758"/>
    <w:pPr>
      <w:jc w:val="center"/>
    </w:pPr>
    <w:rPr>
      <w:rFonts w:ascii="Times New Roman" w:hAnsi="Times New Roman"/>
      <w:bCs/>
      <w:sz w:val="24"/>
      <w:lang w:val="cs-CZ"/>
    </w:rPr>
  </w:style>
  <w:style w:type="paragraph" w:styleId="Zkladntext3">
    <w:name w:val="Body Text 3"/>
    <w:basedOn w:val="Normln"/>
    <w:rsid w:val="00BA5758"/>
    <w:rPr>
      <w:rFonts w:ascii="Times New Roman" w:hAnsi="Times New Roman"/>
      <w:sz w:val="24"/>
    </w:rPr>
  </w:style>
  <w:style w:type="paragraph" w:styleId="Titulek">
    <w:name w:val="caption"/>
    <w:basedOn w:val="Normln"/>
    <w:next w:val="Normln"/>
    <w:qFormat/>
    <w:rsid w:val="00BA5758"/>
    <w:pPr>
      <w:ind w:left="5040"/>
    </w:pPr>
    <w:rPr>
      <w:rFonts w:ascii="Times New Roman" w:hAnsi="Times New Roman"/>
      <w:b/>
      <w:sz w:val="24"/>
      <w:lang w:val="cs-CZ"/>
    </w:rPr>
  </w:style>
  <w:style w:type="paragraph" w:styleId="Zpat">
    <w:name w:val="footer"/>
    <w:basedOn w:val="Normln"/>
    <w:rsid w:val="00BA575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A5758"/>
  </w:style>
  <w:style w:type="paragraph" w:styleId="Zhlav">
    <w:name w:val="header"/>
    <w:basedOn w:val="Normln"/>
    <w:rsid w:val="00BA5758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semiHidden/>
    <w:rsid w:val="00BA5758"/>
    <w:pPr>
      <w:spacing w:line="264" w:lineRule="auto"/>
    </w:pPr>
    <w:rPr>
      <w:lang w:val="cs-CZ"/>
    </w:rPr>
  </w:style>
  <w:style w:type="paragraph" w:customStyle="1" w:styleId="Textpsmene">
    <w:name w:val="Text písmene"/>
    <w:basedOn w:val="Normln"/>
    <w:rsid w:val="00BA5758"/>
    <w:pPr>
      <w:numPr>
        <w:ilvl w:val="1"/>
        <w:numId w:val="3"/>
      </w:numPr>
      <w:outlineLvl w:val="7"/>
    </w:pPr>
    <w:rPr>
      <w:lang w:val="cs-CZ"/>
    </w:rPr>
  </w:style>
  <w:style w:type="paragraph" w:customStyle="1" w:styleId="Textodstavce">
    <w:name w:val="Text odstavce"/>
    <w:basedOn w:val="Normln"/>
    <w:rsid w:val="00BA5758"/>
    <w:pPr>
      <w:numPr>
        <w:numId w:val="3"/>
      </w:numPr>
      <w:tabs>
        <w:tab w:val="left" w:pos="851"/>
      </w:tabs>
      <w:spacing w:before="120" w:after="120"/>
      <w:outlineLvl w:val="6"/>
    </w:pPr>
    <w:rPr>
      <w:lang w:val="cs-CZ"/>
    </w:rPr>
  </w:style>
  <w:style w:type="paragraph" w:styleId="Textbubliny">
    <w:name w:val="Balloon Text"/>
    <w:basedOn w:val="Normln"/>
    <w:semiHidden/>
    <w:rsid w:val="0019760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E66C11"/>
    <w:pPr>
      <w:jc w:val="both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uiPriority w:val="99"/>
    <w:rsid w:val="004F0193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4F0193"/>
    <w:pPr>
      <w:spacing w:before="100" w:beforeAutospacing="1" w:after="119"/>
      <w:jc w:val="left"/>
    </w:pPr>
    <w:rPr>
      <w:rFonts w:ascii="Times New Roman" w:hAnsi="Times New Roman"/>
      <w:sz w:val="24"/>
      <w:szCs w:val="24"/>
      <w:lang w:val="en-GB" w:eastAsia="en-GB"/>
    </w:rPr>
  </w:style>
  <w:style w:type="paragraph" w:styleId="Odstavecseseznamem">
    <w:name w:val="List Paragraph"/>
    <w:basedOn w:val="Normln"/>
    <w:uiPriority w:val="34"/>
    <w:qFormat/>
    <w:rsid w:val="00EF5949"/>
    <w:pPr>
      <w:suppressAutoHyphens/>
      <w:ind w:left="720"/>
      <w:contextualSpacing/>
    </w:pPr>
    <w:rPr>
      <w:rFonts w:ascii="Times New Roman" w:hAnsi="Times New Roman"/>
      <w:sz w:val="24"/>
      <w:szCs w:val="24"/>
      <w:lang w:val="cs-CZ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7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2245</Words>
  <Characters>13396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Your User Name</cp:lastModifiedBy>
  <cp:revision>5</cp:revision>
  <cp:lastPrinted>2013-01-18T12:12:00Z</cp:lastPrinted>
  <dcterms:created xsi:type="dcterms:W3CDTF">2013-01-07T07:55:00Z</dcterms:created>
  <dcterms:modified xsi:type="dcterms:W3CDTF">2013-01-18T12:34:00Z</dcterms:modified>
</cp:coreProperties>
</file>