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54ABB32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2211D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2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659C7" w14:textId="0A5422DB" w:rsidR="002211DD" w:rsidRPr="002211DD" w:rsidRDefault="002211DD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DD">
              <w:rPr>
                <w:rFonts w:ascii="Times New Roman" w:hAnsi="Times New Roman" w:cs="Times New Roman"/>
                <w:b/>
                <w:sz w:val="24"/>
                <w:szCs w:val="24"/>
              </w:rPr>
              <w:t>Elektromagnetický bezkontaktní 6-hloubkový měřič</w:t>
            </w:r>
          </w:p>
          <w:p w14:paraId="571D1D6B" w14:textId="029EDD2C" w:rsidR="006C38B4" w:rsidRPr="009C74FD" w:rsidRDefault="002211DD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1DD">
              <w:rPr>
                <w:rFonts w:ascii="Times New Roman" w:hAnsi="Times New Roman" w:cs="Times New Roman"/>
                <w:b/>
                <w:sz w:val="24"/>
                <w:szCs w:val="24"/>
              </w:rPr>
              <w:t>vodivosti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F30F" w14:textId="77777777" w:rsidR="006F11F9" w:rsidRDefault="006F11F9" w:rsidP="006F11F9">
      <w:pPr>
        <w:spacing w:after="0" w:line="240" w:lineRule="auto"/>
      </w:pPr>
      <w:r>
        <w:separator/>
      </w:r>
    </w:p>
  </w:endnote>
  <w:endnote w:type="continuationSeparator" w:id="0">
    <w:p w14:paraId="2C992420" w14:textId="77777777" w:rsidR="006F11F9" w:rsidRDefault="006F11F9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9D2" w14:textId="77777777" w:rsidR="00C57323" w:rsidRDefault="00C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Zpat"/>
          <w:jc w:val="right"/>
        </w:pPr>
        <w:r>
          <w:t xml:space="preserve"> </w:t>
        </w:r>
      </w:p>
      <w:p w14:paraId="0DDDAE08" w14:textId="77777777" w:rsidR="009C74FD" w:rsidRDefault="00A27F42" w:rsidP="009C74FD">
        <w:pPr>
          <w:pStyle w:val="Zpat"/>
          <w:jc w:val="center"/>
        </w:pP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C50" w14:textId="77777777" w:rsidR="00C57323" w:rsidRDefault="00C57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990E" w14:textId="77777777" w:rsidR="006F11F9" w:rsidRDefault="006F11F9" w:rsidP="006F11F9">
      <w:pPr>
        <w:spacing w:after="0" w:line="240" w:lineRule="auto"/>
      </w:pPr>
      <w:r>
        <w:separator/>
      </w:r>
    </w:p>
  </w:footnote>
  <w:footnote w:type="continuationSeparator" w:id="0">
    <w:p w14:paraId="29FAFB78" w14:textId="77777777" w:rsidR="006F11F9" w:rsidRDefault="006F11F9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D85" w14:textId="77777777" w:rsidR="00C57323" w:rsidRDefault="00C5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0EE" w14:textId="02F4DE55" w:rsidR="006F11F9" w:rsidRDefault="006F1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B6E" w14:textId="77777777" w:rsidR="00C57323" w:rsidRDefault="00C573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236D5"/>
    <w:rsid w:val="001B53AA"/>
    <w:rsid w:val="001C0989"/>
    <w:rsid w:val="002077A7"/>
    <w:rsid w:val="002211DD"/>
    <w:rsid w:val="00224941"/>
    <w:rsid w:val="00376253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6F11F9"/>
    <w:rsid w:val="007005A7"/>
    <w:rsid w:val="007C426D"/>
    <w:rsid w:val="007C5019"/>
    <w:rsid w:val="007E54EE"/>
    <w:rsid w:val="008610D4"/>
    <w:rsid w:val="008B197A"/>
    <w:rsid w:val="00967D99"/>
    <w:rsid w:val="009A345F"/>
    <w:rsid w:val="009C74FD"/>
    <w:rsid w:val="00A15925"/>
    <w:rsid w:val="00A27F42"/>
    <w:rsid w:val="00A37769"/>
    <w:rsid w:val="00A747CD"/>
    <w:rsid w:val="00AB352E"/>
    <w:rsid w:val="00B05AC3"/>
    <w:rsid w:val="00BC78AC"/>
    <w:rsid w:val="00C07FE6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3</cp:revision>
  <dcterms:created xsi:type="dcterms:W3CDTF">2025-02-04T08:01:00Z</dcterms:created>
  <dcterms:modified xsi:type="dcterms:W3CDTF">2025-02-10T10:09:00Z</dcterms:modified>
</cp:coreProperties>
</file>