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BC7E" w14:textId="77777777" w:rsidR="000A4C53" w:rsidRPr="00EF3B4E" w:rsidRDefault="000A4C53" w:rsidP="000A4C53">
      <w:pPr>
        <w:jc w:val="both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Příloha č. 1 - Specifikace díla</w:t>
      </w:r>
    </w:p>
    <w:p w14:paraId="57E6048A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2E490903" w14:textId="7154A436" w:rsidR="000A4C53" w:rsidRPr="00EF3B4E" w:rsidRDefault="000A4C53" w:rsidP="000A4C53">
      <w:pPr>
        <w:jc w:val="both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Zdravotní pojišťovna je na základě obecně závazných právních předpisů povinna zajistit, aby pojištěnci měli platné průkazy pojištěnců. Platnost cca </w:t>
      </w:r>
      <w:r w:rsidR="00B3187F" w:rsidRPr="00EF3B4E">
        <w:rPr>
          <w:rFonts w:ascii="Arial" w:hAnsi="Arial" w:cs="Arial"/>
          <w:sz w:val="20"/>
          <w:szCs w:val="20"/>
        </w:rPr>
        <w:t>335</w:t>
      </w:r>
      <w:r w:rsidRPr="00EF3B4E">
        <w:rPr>
          <w:rFonts w:ascii="Arial" w:hAnsi="Arial" w:cs="Arial"/>
          <w:sz w:val="20"/>
          <w:szCs w:val="20"/>
        </w:rPr>
        <w:t xml:space="preserve"> 000 </w:t>
      </w:r>
      <w:r w:rsidR="007435CB" w:rsidRPr="00EF3B4E">
        <w:rPr>
          <w:rFonts w:ascii="Arial" w:hAnsi="Arial" w:cs="Arial"/>
          <w:sz w:val="20"/>
          <w:szCs w:val="20"/>
        </w:rPr>
        <w:t>průkazů bude končit v letech 202</w:t>
      </w:r>
      <w:r w:rsidR="00B3187F" w:rsidRPr="00EF3B4E">
        <w:rPr>
          <w:rFonts w:ascii="Arial" w:hAnsi="Arial" w:cs="Arial"/>
          <w:sz w:val="20"/>
          <w:szCs w:val="20"/>
        </w:rPr>
        <w:t>6</w:t>
      </w:r>
      <w:r w:rsidRPr="00EF3B4E">
        <w:rPr>
          <w:rFonts w:ascii="Arial" w:hAnsi="Arial" w:cs="Arial"/>
          <w:sz w:val="20"/>
          <w:szCs w:val="20"/>
        </w:rPr>
        <w:t>-20</w:t>
      </w:r>
      <w:r w:rsidR="007435CB" w:rsidRPr="00EF3B4E">
        <w:rPr>
          <w:rFonts w:ascii="Arial" w:hAnsi="Arial" w:cs="Arial"/>
          <w:sz w:val="20"/>
          <w:szCs w:val="20"/>
        </w:rPr>
        <w:t>2</w:t>
      </w:r>
      <w:r w:rsidR="00B3187F" w:rsidRPr="00EF3B4E">
        <w:rPr>
          <w:rFonts w:ascii="Arial" w:hAnsi="Arial" w:cs="Arial"/>
          <w:sz w:val="20"/>
          <w:szCs w:val="20"/>
        </w:rPr>
        <w:t>9</w:t>
      </w:r>
      <w:r w:rsidRPr="00EF3B4E">
        <w:rPr>
          <w:rFonts w:ascii="Arial" w:hAnsi="Arial" w:cs="Arial"/>
          <w:sz w:val="20"/>
          <w:szCs w:val="20"/>
        </w:rPr>
        <w:t>. Dále je nutné zajistit průběžné dodávky průkazů z důvodu změny zdravotní pojišťovny, ztráty, změny osobních údajů (v průměru asi 4</w:t>
      </w:r>
      <w:r w:rsidR="00F6682C" w:rsidRPr="00EF3B4E">
        <w:rPr>
          <w:rFonts w:ascii="Arial" w:hAnsi="Arial" w:cs="Arial"/>
          <w:sz w:val="20"/>
          <w:szCs w:val="20"/>
        </w:rPr>
        <w:t>0</w:t>
      </w:r>
      <w:r w:rsidRPr="00EF3B4E">
        <w:rPr>
          <w:rFonts w:ascii="Arial" w:hAnsi="Arial" w:cs="Arial"/>
          <w:sz w:val="20"/>
          <w:szCs w:val="20"/>
        </w:rPr>
        <w:t xml:space="preserve"> 000 průkazů za kalendářní rok). </w:t>
      </w:r>
      <w:r w:rsidRPr="00EF3B4E">
        <w:rPr>
          <w:rFonts w:ascii="Arial" w:hAnsi="Arial" w:cs="Arial"/>
          <w:b/>
          <w:sz w:val="20"/>
          <w:szCs w:val="20"/>
        </w:rPr>
        <w:t>Odhadovaný počet dílčích plnění nezakládá povinnost objednatele odebrat jakékoli plnění ani nijak neomezuje rozsah objednaného plnění.</w:t>
      </w:r>
    </w:p>
    <w:p w14:paraId="42EB7AA0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5ECC315A" w14:textId="4C98B7D5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Předmětem veřejné zakázky je zajištění výroby, personalizace a dodání Evropských průkazů zdravotního pojištění bez čipu či magnetického proužku (dále jen „EHIC“) v obálkách s příslušným dopisem pro potřeby zadavatele a pojištěnců </w:t>
      </w:r>
      <w:r w:rsidR="006D1229" w:rsidRPr="00EF3B4E">
        <w:rPr>
          <w:rFonts w:ascii="Arial" w:hAnsi="Arial" w:cs="Arial"/>
          <w:sz w:val="20"/>
          <w:szCs w:val="20"/>
        </w:rPr>
        <w:t>OZP, a to</w:t>
      </w:r>
      <w:r w:rsidRPr="00EF3B4E">
        <w:rPr>
          <w:rFonts w:ascii="Arial" w:hAnsi="Arial" w:cs="Arial"/>
          <w:sz w:val="20"/>
          <w:szCs w:val="20"/>
        </w:rPr>
        <w:t xml:space="preserve"> průběžně po dobu </w:t>
      </w:r>
      <w:r w:rsidR="00F67823">
        <w:rPr>
          <w:rFonts w:ascii="Arial" w:hAnsi="Arial" w:cs="Arial"/>
          <w:sz w:val="20"/>
          <w:szCs w:val="20"/>
        </w:rPr>
        <w:t>trvání této smlouvy</w:t>
      </w:r>
      <w:r w:rsidRPr="00EF3B4E">
        <w:rPr>
          <w:rFonts w:ascii="Arial" w:hAnsi="Arial" w:cs="Arial"/>
          <w:sz w:val="20"/>
          <w:szCs w:val="20"/>
        </w:rPr>
        <w:t xml:space="preserve">. Dále je předmětem plnění výroba </w:t>
      </w:r>
      <w:r w:rsidR="0068339A">
        <w:rPr>
          <w:rFonts w:ascii="Arial" w:hAnsi="Arial" w:cs="Arial"/>
          <w:sz w:val="20"/>
          <w:szCs w:val="20"/>
        </w:rPr>
        <w:t xml:space="preserve">a dodání </w:t>
      </w:r>
      <w:r w:rsidRPr="00EF3B4E">
        <w:rPr>
          <w:rFonts w:ascii="Arial" w:hAnsi="Arial" w:cs="Arial"/>
          <w:sz w:val="20"/>
          <w:szCs w:val="20"/>
        </w:rPr>
        <w:t xml:space="preserve">určitého počtu karet bez </w:t>
      </w:r>
      <w:r w:rsidR="0068339A">
        <w:rPr>
          <w:rFonts w:ascii="Arial" w:hAnsi="Arial" w:cs="Arial"/>
          <w:sz w:val="20"/>
          <w:szCs w:val="20"/>
        </w:rPr>
        <w:t xml:space="preserve">personalizace, </w:t>
      </w:r>
      <w:r w:rsidRPr="00EF3B4E">
        <w:rPr>
          <w:rFonts w:ascii="Arial" w:hAnsi="Arial" w:cs="Arial"/>
          <w:sz w:val="20"/>
          <w:szCs w:val="20"/>
        </w:rPr>
        <w:t>dopisu a obálky ve 3 různých provedeních.</w:t>
      </w:r>
    </w:p>
    <w:p w14:paraId="5A8E32BE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1C3D9631" w14:textId="77777777" w:rsidR="000A4C53" w:rsidRPr="00EF3B4E" w:rsidRDefault="000A4C53" w:rsidP="000A4C53">
      <w:pPr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Počty a typy průkazů</w:t>
      </w:r>
    </w:p>
    <w:p w14:paraId="01B79040" w14:textId="300B861A" w:rsidR="000A4C53" w:rsidRPr="00EF3B4E" w:rsidRDefault="000A4C53" w:rsidP="000A4C5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Celkem se v rámci hromadné obměny jedná o </w:t>
      </w:r>
      <w:proofErr w:type="gramStart"/>
      <w:r w:rsidRPr="00EF3B4E">
        <w:rPr>
          <w:rFonts w:ascii="Arial" w:hAnsi="Arial" w:cs="Arial"/>
          <w:b/>
          <w:sz w:val="20"/>
          <w:szCs w:val="20"/>
        </w:rPr>
        <w:t>cca</w:t>
      </w:r>
      <w:r w:rsidRPr="00EF3B4E">
        <w:rPr>
          <w:rFonts w:ascii="Arial" w:hAnsi="Arial" w:cs="Arial"/>
          <w:sz w:val="20"/>
          <w:szCs w:val="20"/>
        </w:rPr>
        <w:t xml:space="preserve">  </w:t>
      </w:r>
      <w:r w:rsidRPr="00EF3B4E">
        <w:rPr>
          <w:rFonts w:ascii="Arial" w:hAnsi="Arial" w:cs="Arial"/>
          <w:b/>
          <w:sz w:val="20"/>
          <w:szCs w:val="20"/>
        </w:rPr>
        <w:t>EHIC</w:t>
      </w:r>
      <w:proofErr w:type="gramEnd"/>
      <w:r w:rsidRPr="00EF3B4E">
        <w:rPr>
          <w:rFonts w:ascii="Arial" w:hAnsi="Arial" w:cs="Arial"/>
          <w:b/>
          <w:sz w:val="20"/>
          <w:szCs w:val="20"/>
        </w:rPr>
        <w:t xml:space="preserve"> (pouze modrá)</w:t>
      </w:r>
      <w:r w:rsidRPr="00EF3B4E">
        <w:rPr>
          <w:rFonts w:ascii="Arial" w:hAnsi="Arial" w:cs="Arial"/>
          <w:sz w:val="20"/>
          <w:szCs w:val="20"/>
        </w:rPr>
        <w:t xml:space="preserve"> </w:t>
      </w:r>
      <w:r w:rsidRPr="00EF3B4E">
        <w:rPr>
          <w:rFonts w:ascii="Arial" w:hAnsi="Arial" w:cs="Arial"/>
          <w:b/>
          <w:sz w:val="20"/>
          <w:szCs w:val="20"/>
        </w:rPr>
        <w:t>připojených k</w:t>
      </w:r>
      <w:r w:rsidR="00BA4B3B">
        <w:rPr>
          <w:rFonts w:ascii="Arial" w:hAnsi="Arial" w:cs="Arial"/>
          <w:b/>
          <w:sz w:val="20"/>
          <w:szCs w:val="20"/>
        </w:rPr>
        <w:t> </w:t>
      </w:r>
      <w:r w:rsidRPr="00EF3B4E">
        <w:rPr>
          <w:rFonts w:ascii="Arial" w:hAnsi="Arial" w:cs="Arial"/>
          <w:b/>
          <w:sz w:val="20"/>
          <w:szCs w:val="20"/>
        </w:rPr>
        <w:t>dopisu</w:t>
      </w:r>
      <w:r w:rsidR="00BA4B3B">
        <w:rPr>
          <w:rFonts w:ascii="Arial" w:hAnsi="Arial" w:cs="Arial"/>
          <w:b/>
          <w:sz w:val="20"/>
          <w:szCs w:val="20"/>
        </w:rPr>
        <w:t xml:space="preserve"> </w:t>
      </w:r>
      <w:r w:rsidR="00494821">
        <w:rPr>
          <w:rFonts w:ascii="Arial" w:hAnsi="Arial" w:cs="Arial"/>
          <w:b/>
          <w:sz w:val="20"/>
          <w:szCs w:val="20"/>
        </w:rPr>
        <w:t xml:space="preserve">s kódem </w:t>
      </w:r>
      <w:proofErr w:type="gramStart"/>
      <w:r w:rsidR="000843CF" w:rsidRPr="00EF3B4E">
        <w:rPr>
          <w:rFonts w:ascii="Arial" w:hAnsi="Arial" w:cs="Arial"/>
          <w:b/>
          <w:sz w:val="20"/>
          <w:szCs w:val="20"/>
        </w:rPr>
        <w:t>1H</w:t>
      </w:r>
      <w:proofErr w:type="gramEnd"/>
      <w:r w:rsidR="000843CF" w:rsidRPr="00EF3B4E">
        <w:rPr>
          <w:rFonts w:ascii="Arial" w:hAnsi="Arial" w:cs="Arial"/>
          <w:b/>
          <w:sz w:val="20"/>
          <w:szCs w:val="20"/>
        </w:rPr>
        <w:t xml:space="preserve"> a 1EUH</w:t>
      </w:r>
      <w:r w:rsidRPr="00EF3B4E">
        <w:rPr>
          <w:rFonts w:ascii="Arial" w:hAnsi="Arial" w:cs="Arial"/>
          <w:sz w:val="20"/>
          <w:szCs w:val="20"/>
        </w:rPr>
        <w:t>.</w:t>
      </w:r>
    </w:p>
    <w:p w14:paraId="7A258E6F" w14:textId="77777777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DD63875" w14:textId="77777777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Harmonogram:</w:t>
      </w:r>
      <w:r w:rsidRPr="00EF3B4E">
        <w:rPr>
          <w:rFonts w:ascii="Arial" w:hAnsi="Arial" w:cs="Arial"/>
          <w:sz w:val="20"/>
          <w:szCs w:val="20"/>
        </w:rPr>
        <w:tab/>
      </w:r>
    </w:p>
    <w:p w14:paraId="6E409BEB" w14:textId="50A979ED" w:rsidR="007435CB" w:rsidRPr="00EF3B4E" w:rsidRDefault="00172F44" w:rsidP="008C3671">
      <w:pPr>
        <w:pStyle w:val="Odstavecseseznamem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F3B4E">
        <w:rPr>
          <w:rFonts w:ascii="Arial" w:hAnsi="Arial" w:cs="Arial"/>
          <w:b/>
          <w:bCs/>
          <w:sz w:val="20"/>
          <w:szCs w:val="20"/>
        </w:rPr>
        <w:t xml:space="preserve">01. 01. 2026 – 15. 3. 2026 </w:t>
      </w:r>
      <w:r w:rsidR="008C3671" w:rsidRPr="00EF3B4E">
        <w:rPr>
          <w:rFonts w:ascii="Arial" w:hAnsi="Arial" w:cs="Arial"/>
          <w:sz w:val="20"/>
          <w:szCs w:val="20"/>
        </w:rPr>
        <w:t>končí platnost 17</w:t>
      </w:r>
      <w:r w:rsidRPr="00EF3B4E">
        <w:rPr>
          <w:rFonts w:ascii="Arial" w:hAnsi="Arial" w:cs="Arial"/>
          <w:sz w:val="20"/>
          <w:szCs w:val="20"/>
        </w:rPr>
        <w:t xml:space="preserve"> 448 </w:t>
      </w:r>
      <w:r w:rsidR="008C3671" w:rsidRPr="00EF3B4E">
        <w:rPr>
          <w:rFonts w:ascii="Arial" w:hAnsi="Arial" w:cs="Arial"/>
          <w:sz w:val="20"/>
          <w:szCs w:val="20"/>
        </w:rPr>
        <w:t>průkazů.</w:t>
      </w:r>
    </w:p>
    <w:p w14:paraId="0A588FC0" w14:textId="77777777" w:rsidR="00172F44" w:rsidRPr="00EF3B4E" w:rsidRDefault="00172F44" w:rsidP="00172F44">
      <w:pPr>
        <w:pStyle w:val="Odstavecseseznamem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15. 03. 2026 – 31. 12. 2026</w:t>
      </w:r>
      <w:r w:rsidRPr="00EF3B4E">
        <w:rPr>
          <w:rFonts w:ascii="Arial" w:hAnsi="Arial" w:cs="Arial"/>
          <w:sz w:val="20"/>
          <w:szCs w:val="20"/>
        </w:rPr>
        <w:t xml:space="preserve"> končí platnost 118 598 průkazů.</w:t>
      </w:r>
    </w:p>
    <w:p w14:paraId="028F7320" w14:textId="77777777" w:rsidR="00172F44" w:rsidRPr="00EF3B4E" w:rsidRDefault="00172F44" w:rsidP="00172F44">
      <w:pPr>
        <w:pStyle w:val="Odstavecseseznamem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01. 01. 2027 – 31. 12. 2027</w:t>
      </w:r>
      <w:r w:rsidRPr="00EF3B4E">
        <w:rPr>
          <w:rFonts w:ascii="Arial" w:hAnsi="Arial" w:cs="Arial"/>
          <w:sz w:val="20"/>
          <w:szCs w:val="20"/>
        </w:rPr>
        <w:t xml:space="preserve"> končí platnost 107 505 průkazů.</w:t>
      </w:r>
    </w:p>
    <w:p w14:paraId="544032D8" w14:textId="77777777" w:rsidR="00172F44" w:rsidRPr="00EF3B4E" w:rsidRDefault="00172F44" w:rsidP="00172F44">
      <w:pPr>
        <w:pStyle w:val="Odstavecseseznamem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01. 01. 2028 – 31. 12. 2028</w:t>
      </w:r>
      <w:r w:rsidRPr="00EF3B4E">
        <w:rPr>
          <w:rFonts w:ascii="Arial" w:hAnsi="Arial" w:cs="Arial"/>
          <w:sz w:val="20"/>
          <w:szCs w:val="20"/>
        </w:rPr>
        <w:t xml:space="preserve"> končí platnost 44 140 průkazů.</w:t>
      </w:r>
    </w:p>
    <w:p w14:paraId="3DEB665B" w14:textId="77777777" w:rsidR="00172F44" w:rsidRPr="00EF3B4E" w:rsidRDefault="00172F44" w:rsidP="00172F44">
      <w:pPr>
        <w:pStyle w:val="Odstavecseseznamem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01. 01. 2029 – 31. 12. 2029</w:t>
      </w:r>
      <w:r w:rsidRPr="00EF3B4E">
        <w:rPr>
          <w:rFonts w:ascii="Arial" w:hAnsi="Arial" w:cs="Arial"/>
          <w:sz w:val="20"/>
          <w:szCs w:val="20"/>
        </w:rPr>
        <w:t xml:space="preserve"> končí platnost 46 524 průkazů.</w:t>
      </w:r>
    </w:p>
    <w:p w14:paraId="6F8F48A0" w14:textId="77777777" w:rsidR="007435CB" w:rsidRPr="00EF3B4E" w:rsidRDefault="007435CB" w:rsidP="007435CB">
      <w:pPr>
        <w:ind w:left="1985"/>
        <w:rPr>
          <w:rFonts w:ascii="Arial" w:hAnsi="Arial" w:cs="Arial"/>
          <w:sz w:val="20"/>
          <w:szCs w:val="20"/>
        </w:rPr>
      </w:pPr>
    </w:p>
    <w:p w14:paraId="66E2186F" w14:textId="77777777" w:rsidR="000A4C53" w:rsidRPr="00EF3B4E" w:rsidRDefault="000A4C53" w:rsidP="007435CB">
      <w:pPr>
        <w:jc w:val="both"/>
        <w:rPr>
          <w:rFonts w:ascii="Arial" w:hAnsi="Arial" w:cs="Arial"/>
          <w:sz w:val="20"/>
          <w:szCs w:val="20"/>
        </w:rPr>
      </w:pPr>
    </w:p>
    <w:p w14:paraId="0AD05356" w14:textId="08BC8513" w:rsidR="000A4C53" w:rsidRPr="00EF3B4E" w:rsidRDefault="000A4C53" w:rsidP="000A4C53">
      <w:p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V rámci jednotlivých skupin harmonogramu lze rozdělit do několika částí, vždy s nutností dodání EHIC </w:t>
      </w:r>
      <w:r w:rsidR="00E86A34">
        <w:rPr>
          <w:rFonts w:ascii="Arial" w:hAnsi="Arial" w:cs="Arial"/>
          <w:sz w:val="20"/>
          <w:szCs w:val="20"/>
        </w:rPr>
        <w:t>nejpozději</w:t>
      </w:r>
      <w:r w:rsidRPr="00EF3B4E">
        <w:rPr>
          <w:rFonts w:ascii="Arial" w:hAnsi="Arial" w:cs="Arial"/>
          <w:sz w:val="20"/>
          <w:szCs w:val="20"/>
        </w:rPr>
        <w:t xml:space="preserve"> 1 měsíc před vypršením platnosti původního EHIC. </w:t>
      </w:r>
    </w:p>
    <w:p w14:paraId="7519CB21" w14:textId="77777777" w:rsidR="000A4C53" w:rsidRPr="00EF3B4E" w:rsidRDefault="000A4C53" w:rsidP="000A4C53">
      <w:pPr>
        <w:tabs>
          <w:tab w:val="left" w:pos="567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7992965D" w14:textId="4856D40B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EHIC vyrobené v rámci tohoto bodu budou všechny na přední straně personalizované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na zadní straně budou mít všechny jednotné logo OZP, telefonní číslo OZP a informaci o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průkazu pojištěnce.</w:t>
      </w:r>
    </w:p>
    <w:p w14:paraId="079F64DA" w14:textId="77777777" w:rsidR="000A4C53" w:rsidRPr="00EF3B4E" w:rsidRDefault="000A4C53" w:rsidP="000A4C5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8ECA470" w14:textId="0FDDE462" w:rsidR="000A4C53" w:rsidRPr="00EF3B4E" w:rsidRDefault="000A4C53" w:rsidP="000A4C5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Průběžná obměna </w:t>
      </w:r>
      <w:r w:rsidRPr="00F978BD">
        <w:rPr>
          <w:rFonts w:ascii="Arial" w:hAnsi="Arial" w:cs="Arial"/>
          <w:b/>
          <w:bCs/>
          <w:sz w:val="20"/>
          <w:szCs w:val="20"/>
        </w:rPr>
        <w:t>z důvodu změny osobních údajů.</w:t>
      </w:r>
      <w:r w:rsidRPr="00EF3B4E">
        <w:rPr>
          <w:rFonts w:ascii="Arial" w:hAnsi="Arial" w:cs="Arial"/>
          <w:sz w:val="20"/>
          <w:szCs w:val="20"/>
        </w:rPr>
        <w:t xml:space="preserve"> EHIC </w:t>
      </w:r>
      <w:r w:rsidR="00CC1456" w:rsidRPr="00EF3B4E">
        <w:rPr>
          <w:rFonts w:ascii="Arial" w:hAnsi="Arial" w:cs="Arial"/>
          <w:sz w:val="20"/>
          <w:szCs w:val="20"/>
        </w:rPr>
        <w:t xml:space="preserve">se odhaduje </w:t>
      </w:r>
      <w:r w:rsidRPr="00EF3B4E">
        <w:rPr>
          <w:rFonts w:ascii="Arial" w:hAnsi="Arial" w:cs="Arial"/>
          <w:sz w:val="20"/>
          <w:szCs w:val="20"/>
        </w:rPr>
        <w:t xml:space="preserve">v počtu cca </w:t>
      </w:r>
      <w:r w:rsidR="00812A9D" w:rsidRPr="00EF3B4E">
        <w:rPr>
          <w:rFonts w:ascii="Arial" w:hAnsi="Arial" w:cs="Arial"/>
          <w:sz w:val="20"/>
          <w:szCs w:val="20"/>
        </w:rPr>
        <w:t>30</w:t>
      </w:r>
      <w:r w:rsidR="003451AA">
        <w:rPr>
          <w:rFonts w:ascii="Arial" w:hAnsi="Arial" w:cs="Arial"/>
          <w:sz w:val="20"/>
          <w:szCs w:val="20"/>
        </w:rPr>
        <w:t> </w:t>
      </w:r>
      <w:r w:rsidR="00812A9D" w:rsidRPr="00EF3B4E">
        <w:rPr>
          <w:rFonts w:ascii="Arial" w:hAnsi="Arial" w:cs="Arial"/>
          <w:sz w:val="20"/>
          <w:szCs w:val="20"/>
        </w:rPr>
        <w:t>000</w:t>
      </w:r>
      <w:r w:rsidR="003451AA">
        <w:rPr>
          <w:rFonts w:ascii="Arial" w:hAnsi="Arial" w:cs="Arial"/>
          <w:sz w:val="20"/>
          <w:szCs w:val="20"/>
        </w:rPr>
        <w:t xml:space="preserve"> </w:t>
      </w:r>
      <w:r w:rsidRPr="00EF3B4E">
        <w:rPr>
          <w:rFonts w:ascii="Arial" w:hAnsi="Arial" w:cs="Arial"/>
          <w:sz w:val="20"/>
          <w:szCs w:val="20"/>
        </w:rPr>
        <w:t xml:space="preserve">ročně. Celkem tedy pro období </w:t>
      </w:r>
      <w:proofErr w:type="gramStart"/>
      <w:r w:rsidRPr="00EF3B4E">
        <w:rPr>
          <w:rFonts w:ascii="Arial" w:hAnsi="Arial" w:cs="Arial"/>
          <w:sz w:val="20"/>
          <w:szCs w:val="20"/>
        </w:rPr>
        <w:t>20</w:t>
      </w:r>
      <w:r w:rsidR="007435CB" w:rsidRPr="00EF3B4E">
        <w:rPr>
          <w:rFonts w:ascii="Arial" w:hAnsi="Arial" w:cs="Arial"/>
          <w:sz w:val="20"/>
          <w:szCs w:val="20"/>
        </w:rPr>
        <w:t>2</w:t>
      </w:r>
      <w:r w:rsidR="00E52A6A" w:rsidRPr="00EF3B4E">
        <w:rPr>
          <w:rFonts w:ascii="Arial" w:hAnsi="Arial" w:cs="Arial"/>
          <w:sz w:val="20"/>
          <w:szCs w:val="20"/>
        </w:rPr>
        <w:t>5</w:t>
      </w:r>
      <w:r w:rsidRPr="00EF3B4E">
        <w:rPr>
          <w:rFonts w:ascii="Arial" w:hAnsi="Arial" w:cs="Arial"/>
          <w:sz w:val="20"/>
          <w:szCs w:val="20"/>
        </w:rPr>
        <w:t xml:space="preserve"> - 20</w:t>
      </w:r>
      <w:r w:rsidR="007435CB" w:rsidRPr="00EF3B4E">
        <w:rPr>
          <w:rFonts w:ascii="Arial" w:hAnsi="Arial" w:cs="Arial"/>
          <w:sz w:val="20"/>
          <w:szCs w:val="20"/>
        </w:rPr>
        <w:t>2</w:t>
      </w:r>
      <w:r w:rsidR="00E52A6A" w:rsidRPr="00EF3B4E">
        <w:rPr>
          <w:rFonts w:ascii="Arial" w:hAnsi="Arial" w:cs="Arial"/>
          <w:sz w:val="20"/>
          <w:szCs w:val="20"/>
        </w:rPr>
        <w:t>9</w:t>
      </w:r>
      <w:proofErr w:type="gramEnd"/>
      <w:r w:rsidRPr="00EF3B4E">
        <w:rPr>
          <w:rFonts w:ascii="Arial" w:hAnsi="Arial" w:cs="Arial"/>
          <w:sz w:val="20"/>
          <w:szCs w:val="20"/>
        </w:rPr>
        <w:t xml:space="preserve"> se jedná o </w:t>
      </w:r>
      <w:r w:rsidRPr="00EF3B4E">
        <w:rPr>
          <w:rFonts w:ascii="Arial" w:hAnsi="Arial" w:cs="Arial"/>
          <w:b/>
          <w:sz w:val="20"/>
          <w:szCs w:val="20"/>
        </w:rPr>
        <w:t>cca</w:t>
      </w:r>
      <w:r w:rsidRPr="00EF3B4E">
        <w:rPr>
          <w:rFonts w:ascii="Arial" w:hAnsi="Arial" w:cs="Arial"/>
          <w:sz w:val="20"/>
          <w:szCs w:val="20"/>
        </w:rPr>
        <w:t xml:space="preserve"> </w:t>
      </w:r>
      <w:r w:rsidR="00626F66" w:rsidRPr="00EF3B4E">
        <w:rPr>
          <w:rFonts w:ascii="Arial" w:hAnsi="Arial" w:cs="Arial"/>
          <w:b/>
          <w:sz w:val="20"/>
          <w:szCs w:val="20"/>
        </w:rPr>
        <w:t>1</w:t>
      </w:r>
      <w:r w:rsidR="00812A9D" w:rsidRPr="00EF3B4E">
        <w:rPr>
          <w:rFonts w:ascii="Arial" w:hAnsi="Arial" w:cs="Arial"/>
          <w:b/>
          <w:sz w:val="20"/>
          <w:szCs w:val="20"/>
        </w:rPr>
        <w:t>20</w:t>
      </w:r>
      <w:r w:rsidRPr="00EF3B4E">
        <w:rPr>
          <w:rFonts w:ascii="Arial" w:hAnsi="Arial" w:cs="Arial"/>
          <w:b/>
          <w:sz w:val="20"/>
          <w:szCs w:val="20"/>
        </w:rPr>
        <w:t xml:space="preserve"> 000 EHIC (pouze modrá) připojených k dopisu </w:t>
      </w:r>
      <w:r w:rsidR="00494821">
        <w:rPr>
          <w:rFonts w:ascii="Arial" w:hAnsi="Arial" w:cs="Arial"/>
          <w:b/>
          <w:sz w:val="20"/>
          <w:szCs w:val="20"/>
        </w:rPr>
        <w:t xml:space="preserve">s kódem </w:t>
      </w:r>
      <w:r w:rsidR="00812A9D" w:rsidRPr="00EF3B4E">
        <w:rPr>
          <w:rFonts w:ascii="Arial" w:hAnsi="Arial" w:cs="Arial"/>
          <w:b/>
          <w:sz w:val="20"/>
          <w:szCs w:val="20"/>
        </w:rPr>
        <w:t>1M</w:t>
      </w:r>
      <w:r w:rsidRPr="00EF3B4E">
        <w:rPr>
          <w:rFonts w:ascii="Arial" w:hAnsi="Arial" w:cs="Arial"/>
          <w:sz w:val="20"/>
          <w:szCs w:val="20"/>
        </w:rPr>
        <w:t xml:space="preserve">. Požadavky na výrobu těchto průkazů budou předávány v cca </w:t>
      </w:r>
      <w:proofErr w:type="gramStart"/>
      <w:r w:rsidRPr="00EF3B4E">
        <w:rPr>
          <w:rFonts w:ascii="Arial" w:hAnsi="Arial" w:cs="Arial"/>
          <w:sz w:val="20"/>
          <w:szCs w:val="20"/>
        </w:rPr>
        <w:t>14 – 21</w:t>
      </w:r>
      <w:proofErr w:type="gramEnd"/>
      <w:r w:rsidRPr="00EF3B4E">
        <w:rPr>
          <w:rFonts w:ascii="Arial" w:hAnsi="Arial" w:cs="Arial"/>
          <w:sz w:val="20"/>
          <w:szCs w:val="20"/>
        </w:rPr>
        <w:t xml:space="preserve"> denních intervalech. </w:t>
      </w:r>
    </w:p>
    <w:p w14:paraId="796D1ABA" w14:textId="77777777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9A73AB1" w14:textId="7047DC5E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EHIC vyrobené v rámci tohoto bodu budou všechny na přední straně personalizované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na zadní straně budou mít všechny jednotné logo OZP, telefonní číslo OZP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informaci o průkazu pojištěnce.</w:t>
      </w:r>
    </w:p>
    <w:p w14:paraId="4F839282" w14:textId="77777777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8F781DD" w14:textId="271D7935" w:rsidR="00812A9D" w:rsidRPr="00EF3B4E" w:rsidRDefault="005E237E" w:rsidP="00812A9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Výroba a dodání EHIC </w:t>
      </w:r>
      <w:r w:rsidRPr="00F978BD">
        <w:rPr>
          <w:rFonts w:ascii="Arial" w:hAnsi="Arial" w:cs="Arial"/>
          <w:b/>
          <w:bCs/>
          <w:sz w:val="20"/>
          <w:szCs w:val="20"/>
        </w:rPr>
        <w:t>z důvodu</w:t>
      </w:r>
      <w:r w:rsidR="00812A9D" w:rsidRPr="00F978BD">
        <w:rPr>
          <w:rFonts w:ascii="Arial" w:hAnsi="Arial" w:cs="Arial"/>
          <w:b/>
          <w:bCs/>
          <w:sz w:val="20"/>
          <w:szCs w:val="20"/>
        </w:rPr>
        <w:t xml:space="preserve"> ztráty, odcizení apod. </w:t>
      </w:r>
      <w:r w:rsidR="00812A9D" w:rsidRPr="00EF3B4E">
        <w:rPr>
          <w:rFonts w:ascii="Arial" w:hAnsi="Arial" w:cs="Arial"/>
          <w:sz w:val="20"/>
          <w:szCs w:val="20"/>
        </w:rPr>
        <w:t xml:space="preserve">EHIC se odhaduje v počtu cca </w:t>
      </w:r>
      <w:r w:rsidRPr="00EF3B4E">
        <w:rPr>
          <w:rFonts w:ascii="Arial" w:hAnsi="Arial" w:cs="Arial"/>
          <w:sz w:val="20"/>
          <w:szCs w:val="20"/>
        </w:rPr>
        <w:t>4 500</w:t>
      </w:r>
      <w:r w:rsidR="00812A9D" w:rsidRPr="00EF3B4E">
        <w:rPr>
          <w:rFonts w:ascii="Arial" w:hAnsi="Arial" w:cs="Arial"/>
          <w:sz w:val="20"/>
          <w:szCs w:val="20"/>
        </w:rPr>
        <w:t xml:space="preserve"> ročně. Celkem tedy pro období </w:t>
      </w:r>
      <w:proofErr w:type="gramStart"/>
      <w:r w:rsidR="00812A9D" w:rsidRPr="00EF3B4E">
        <w:rPr>
          <w:rFonts w:ascii="Arial" w:hAnsi="Arial" w:cs="Arial"/>
          <w:sz w:val="20"/>
          <w:szCs w:val="20"/>
        </w:rPr>
        <w:t>2025 - 2029</w:t>
      </w:r>
      <w:proofErr w:type="gramEnd"/>
      <w:r w:rsidR="00812A9D" w:rsidRPr="00EF3B4E">
        <w:rPr>
          <w:rFonts w:ascii="Arial" w:hAnsi="Arial" w:cs="Arial"/>
          <w:sz w:val="20"/>
          <w:szCs w:val="20"/>
        </w:rPr>
        <w:t xml:space="preserve"> se jedná o </w:t>
      </w:r>
      <w:r w:rsidR="00812A9D" w:rsidRPr="00EF3B4E">
        <w:rPr>
          <w:rFonts w:ascii="Arial" w:hAnsi="Arial" w:cs="Arial"/>
          <w:b/>
          <w:sz w:val="20"/>
          <w:szCs w:val="20"/>
        </w:rPr>
        <w:t>cca</w:t>
      </w:r>
      <w:r w:rsidR="00812A9D" w:rsidRPr="00EF3B4E">
        <w:rPr>
          <w:rFonts w:ascii="Arial" w:hAnsi="Arial" w:cs="Arial"/>
          <w:sz w:val="20"/>
          <w:szCs w:val="20"/>
        </w:rPr>
        <w:t xml:space="preserve"> </w:t>
      </w:r>
      <w:r w:rsidR="00812A9D" w:rsidRPr="00EF3B4E">
        <w:rPr>
          <w:rFonts w:ascii="Arial" w:hAnsi="Arial" w:cs="Arial"/>
          <w:b/>
          <w:sz w:val="20"/>
          <w:szCs w:val="20"/>
        </w:rPr>
        <w:t xml:space="preserve">15 000 EHIC (pouze modrá) připojených k dopisu </w:t>
      </w:r>
      <w:r w:rsidR="003D5D5E">
        <w:rPr>
          <w:rFonts w:ascii="Arial" w:hAnsi="Arial" w:cs="Arial"/>
          <w:b/>
          <w:sz w:val="20"/>
          <w:szCs w:val="20"/>
        </w:rPr>
        <w:t xml:space="preserve">s kódem </w:t>
      </w:r>
      <w:proofErr w:type="gramStart"/>
      <w:r w:rsidRPr="00EF3B4E">
        <w:rPr>
          <w:rFonts w:ascii="Arial" w:hAnsi="Arial" w:cs="Arial"/>
          <w:b/>
          <w:sz w:val="20"/>
          <w:szCs w:val="20"/>
        </w:rPr>
        <w:t>1C</w:t>
      </w:r>
      <w:proofErr w:type="gramEnd"/>
      <w:r w:rsidR="00812A9D" w:rsidRPr="00EF3B4E">
        <w:rPr>
          <w:rFonts w:ascii="Arial" w:hAnsi="Arial" w:cs="Arial"/>
          <w:sz w:val="20"/>
          <w:szCs w:val="20"/>
        </w:rPr>
        <w:t xml:space="preserve">. Požadavky na výrobu těchto průkazů budou předávány v cca </w:t>
      </w:r>
      <w:proofErr w:type="gramStart"/>
      <w:r w:rsidR="00812A9D" w:rsidRPr="00EF3B4E">
        <w:rPr>
          <w:rFonts w:ascii="Arial" w:hAnsi="Arial" w:cs="Arial"/>
          <w:sz w:val="20"/>
          <w:szCs w:val="20"/>
        </w:rPr>
        <w:t>14 – 21</w:t>
      </w:r>
      <w:proofErr w:type="gramEnd"/>
      <w:r w:rsidR="00812A9D" w:rsidRPr="00EF3B4E">
        <w:rPr>
          <w:rFonts w:ascii="Arial" w:hAnsi="Arial" w:cs="Arial"/>
          <w:sz w:val="20"/>
          <w:szCs w:val="20"/>
        </w:rPr>
        <w:t xml:space="preserve"> denních intervalech. </w:t>
      </w:r>
    </w:p>
    <w:p w14:paraId="3A3DB521" w14:textId="77777777" w:rsidR="00812A9D" w:rsidRPr="00EF3B4E" w:rsidRDefault="00812A9D" w:rsidP="00812A9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37C697E" w14:textId="3E547AC0" w:rsidR="000A4C53" w:rsidRPr="00EF3B4E" w:rsidRDefault="00812A9D" w:rsidP="00E42056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EHIC vyrobené v rámci tohoto bodu budou všechny na přední straně personalizované</w:t>
      </w:r>
      <w:r w:rsidR="006F174E">
        <w:rPr>
          <w:rFonts w:ascii="Arial" w:hAnsi="Arial" w:cs="Arial"/>
          <w:sz w:val="20"/>
          <w:szCs w:val="20"/>
        </w:rPr>
        <w:t xml:space="preserve"> </w:t>
      </w:r>
      <w:r w:rsidRPr="00EF3B4E">
        <w:rPr>
          <w:rFonts w:ascii="Arial" w:hAnsi="Arial" w:cs="Arial"/>
          <w:sz w:val="20"/>
          <w:szCs w:val="20"/>
        </w:rPr>
        <w:t>a na zadní straně budou mít všechny jednotné logo OZP, telefonní číslo OZP a informaci o průkazu pojištěnce.</w:t>
      </w:r>
    </w:p>
    <w:p w14:paraId="66E7F7EA" w14:textId="77777777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C1EB07C" w14:textId="10F0116E" w:rsidR="000A4C53" w:rsidRPr="00EF3B4E" w:rsidRDefault="000A4C53" w:rsidP="000A4C5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Výroba a dodání EHIC v počtu cca </w:t>
      </w:r>
      <w:r w:rsidR="0080342A" w:rsidRPr="00EF3B4E">
        <w:rPr>
          <w:rFonts w:ascii="Arial" w:hAnsi="Arial" w:cs="Arial"/>
          <w:sz w:val="20"/>
          <w:szCs w:val="20"/>
        </w:rPr>
        <w:t>3 000</w:t>
      </w:r>
      <w:r w:rsidRPr="00EF3B4E">
        <w:rPr>
          <w:rFonts w:ascii="Arial" w:hAnsi="Arial" w:cs="Arial"/>
          <w:sz w:val="20"/>
          <w:szCs w:val="20"/>
        </w:rPr>
        <w:t xml:space="preserve"> ročně </w:t>
      </w:r>
      <w:r w:rsidRPr="00F978BD">
        <w:rPr>
          <w:rFonts w:ascii="Arial" w:hAnsi="Arial" w:cs="Arial"/>
          <w:b/>
          <w:bCs/>
          <w:sz w:val="20"/>
          <w:szCs w:val="20"/>
        </w:rPr>
        <w:t>novým pojištěncům (novorozenci).</w:t>
      </w:r>
    </w:p>
    <w:p w14:paraId="70657523" w14:textId="3F8782F3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Celkem tedy pro období </w:t>
      </w:r>
      <w:proofErr w:type="gramStart"/>
      <w:r w:rsidRPr="00EF3B4E">
        <w:rPr>
          <w:rFonts w:ascii="Arial" w:hAnsi="Arial" w:cs="Arial"/>
          <w:sz w:val="20"/>
          <w:szCs w:val="20"/>
        </w:rPr>
        <w:t>20</w:t>
      </w:r>
      <w:r w:rsidR="007435CB" w:rsidRPr="00EF3B4E">
        <w:rPr>
          <w:rFonts w:ascii="Arial" w:hAnsi="Arial" w:cs="Arial"/>
          <w:sz w:val="20"/>
          <w:szCs w:val="20"/>
        </w:rPr>
        <w:t>2</w:t>
      </w:r>
      <w:r w:rsidR="00E52A6A" w:rsidRPr="00EF3B4E">
        <w:rPr>
          <w:rFonts w:ascii="Arial" w:hAnsi="Arial" w:cs="Arial"/>
          <w:sz w:val="20"/>
          <w:szCs w:val="20"/>
        </w:rPr>
        <w:t>5</w:t>
      </w:r>
      <w:r w:rsidRPr="00EF3B4E">
        <w:rPr>
          <w:rFonts w:ascii="Arial" w:hAnsi="Arial" w:cs="Arial"/>
          <w:sz w:val="20"/>
          <w:szCs w:val="20"/>
        </w:rPr>
        <w:t xml:space="preserve"> - 20</w:t>
      </w:r>
      <w:r w:rsidR="007435CB" w:rsidRPr="00EF3B4E">
        <w:rPr>
          <w:rFonts w:ascii="Arial" w:hAnsi="Arial" w:cs="Arial"/>
          <w:sz w:val="20"/>
          <w:szCs w:val="20"/>
        </w:rPr>
        <w:t>2</w:t>
      </w:r>
      <w:r w:rsidR="00E52A6A" w:rsidRPr="00EF3B4E">
        <w:rPr>
          <w:rFonts w:ascii="Arial" w:hAnsi="Arial" w:cs="Arial"/>
          <w:sz w:val="20"/>
          <w:szCs w:val="20"/>
        </w:rPr>
        <w:t>9</w:t>
      </w:r>
      <w:proofErr w:type="gramEnd"/>
      <w:r w:rsidRPr="00EF3B4E">
        <w:rPr>
          <w:rFonts w:ascii="Arial" w:hAnsi="Arial" w:cs="Arial"/>
          <w:sz w:val="20"/>
          <w:szCs w:val="20"/>
        </w:rPr>
        <w:t xml:space="preserve"> se jedná o </w:t>
      </w:r>
      <w:r w:rsidRPr="00EF3B4E">
        <w:rPr>
          <w:rFonts w:ascii="Arial" w:hAnsi="Arial" w:cs="Arial"/>
          <w:b/>
          <w:sz w:val="20"/>
          <w:szCs w:val="20"/>
        </w:rPr>
        <w:t>cca</w:t>
      </w:r>
      <w:r w:rsidRPr="00EF3B4E">
        <w:rPr>
          <w:rFonts w:ascii="Arial" w:hAnsi="Arial" w:cs="Arial"/>
          <w:sz w:val="20"/>
          <w:szCs w:val="20"/>
        </w:rPr>
        <w:t xml:space="preserve"> </w:t>
      </w:r>
      <w:r w:rsidR="004136A2" w:rsidRPr="00EF3B4E">
        <w:rPr>
          <w:rFonts w:ascii="Arial" w:hAnsi="Arial" w:cs="Arial"/>
          <w:b/>
          <w:sz w:val="20"/>
          <w:szCs w:val="20"/>
        </w:rPr>
        <w:t>12</w:t>
      </w:r>
      <w:r w:rsidRPr="00EF3B4E">
        <w:rPr>
          <w:rFonts w:ascii="Arial" w:hAnsi="Arial" w:cs="Arial"/>
          <w:b/>
          <w:sz w:val="20"/>
          <w:szCs w:val="20"/>
        </w:rPr>
        <w:t xml:space="preserve"> 000 EHIC (pouze modrá) připojených k dopisu </w:t>
      </w:r>
      <w:r w:rsidR="003D5D5E">
        <w:rPr>
          <w:rFonts w:ascii="Arial" w:hAnsi="Arial" w:cs="Arial"/>
          <w:b/>
          <w:sz w:val="20"/>
          <w:szCs w:val="20"/>
        </w:rPr>
        <w:t>s kódem</w:t>
      </w:r>
      <w:r w:rsidRPr="00EF3B4E">
        <w:rPr>
          <w:rFonts w:ascii="Arial" w:hAnsi="Arial" w:cs="Arial"/>
          <w:b/>
          <w:sz w:val="20"/>
          <w:szCs w:val="20"/>
        </w:rPr>
        <w:t xml:space="preserve"> </w:t>
      </w:r>
      <w:r w:rsidR="004136A2" w:rsidRPr="00EF3B4E">
        <w:rPr>
          <w:rFonts w:ascii="Arial" w:hAnsi="Arial" w:cs="Arial"/>
          <w:b/>
          <w:sz w:val="20"/>
          <w:szCs w:val="20"/>
        </w:rPr>
        <w:t>1NN</w:t>
      </w:r>
      <w:r w:rsidRPr="00EF3B4E">
        <w:rPr>
          <w:rFonts w:ascii="Arial" w:hAnsi="Arial" w:cs="Arial"/>
          <w:sz w:val="20"/>
          <w:szCs w:val="20"/>
        </w:rPr>
        <w:t xml:space="preserve">. Požadavky na výrobu těchto průkazů budou předávány v cca </w:t>
      </w:r>
      <w:proofErr w:type="gramStart"/>
      <w:r w:rsidRPr="00EF3B4E">
        <w:rPr>
          <w:rFonts w:ascii="Arial" w:hAnsi="Arial" w:cs="Arial"/>
          <w:sz w:val="20"/>
          <w:szCs w:val="20"/>
        </w:rPr>
        <w:t>14 – 21</w:t>
      </w:r>
      <w:proofErr w:type="gramEnd"/>
      <w:r w:rsidRPr="00EF3B4E">
        <w:rPr>
          <w:rFonts w:ascii="Arial" w:hAnsi="Arial" w:cs="Arial"/>
          <w:sz w:val="20"/>
          <w:szCs w:val="20"/>
        </w:rPr>
        <w:t xml:space="preserve"> denních intervalech. </w:t>
      </w:r>
    </w:p>
    <w:p w14:paraId="7F4BB5B9" w14:textId="77777777" w:rsidR="000A4C53" w:rsidRPr="00EF3B4E" w:rsidRDefault="000A4C53" w:rsidP="000A4C5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6EE5A33" w14:textId="146CE3A6" w:rsidR="000A4C53" w:rsidRDefault="000A4C53" w:rsidP="00E42056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EHIC vyrobené v rámci tohoto bodu budou všechny na přední straně personalizované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na zadní straně budou mít všechny jednotné logo OZP, telefonní číslo OZP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informaci o průkazu pojištěnce.</w:t>
      </w:r>
    </w:p>
    <w:p w14:paraId="375A291B" w14:textId="77777777" w:rsidR="005211E4" w:rsidRPr="00EF3B4E" w:rsidRDefault="005211E4" w:rsidP="00E4205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B539327" w14:textId="183AEA2D" w:rsidR="000A5BA7" w:rsidRPr="00EF3B4E" w:rsidRDefault="000A5BA7" w:rsidP="000A5BA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Výroba a dodání EHIC v počtu cca 3 000 ročně </w:t>
      </w:r>
      <w:r w:rsidRPr="00F978BD">
        <w:rPr>
          <w:rFonts w:ascii="Arial" w:hAnsi="Arial" w:cs="Arial"/>
          <w:b/>
          <w:bCs/>
          <w:sz w:val="20"/>
          <w:szCs w:val="20"/>
        </w:rPr>
        <w:t>novým pojištěncům (příchody osob z EU).</w:t>
      </w:r>
    </w:p>
    <w:p w14:paraId="7040FD48" w14:textId="04E9693E" w:rsidR="000A5BA7" w:rsidRPr="00EF3B4E" w:rsidRDefault="000A5BA7" w:rsidP="000A5BA7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Celkem tedy pro období </w:t>
      </w:r>
      <w:proofErr w:type="gramStart"/>
      <w:r w:rsidRPr="00EF3B4E">
        <w:rPr>
          <w:rFonts w:ascii="Arial" w:hAnsi="Arial" w:cs="Arial"/>
          <w:sz w:val="20"/>
          <w:szCs w:val="20"/>
        </w:rPr>
        <w:t>2025 - 2029</w:t>
      </w:r>
      <w:proofErr w:type="gramEnd"/>
      <w:r w:rsidRPr="00EF3B4E">
        <w:rPr>
          <w:rFonts w:ascii="Arial" w:hAnsi="Arial" w:cs="Arial"/>
          <w:sz w:val="20"/>
          <w:szCs w:val="20"/>
        </w:rPr>
        <w:t xml:space="preserve"> se jedná o </w:t>
      </w:r>
      <w:r w:rsidRPr="00EF3B4E">
        <w:rPr>
          <w:rFonts w:ascii="Arial" w:hAnsi="Arial" w:cs="Arial"/>
          <w:b/>
          <w:sz w:val="20"/>
          <w:szCs w:val="20"/>
        </w:rPr>
        <w:t>cca</w:t>
      </w:r>
      <w:r w:rsidRPr="00EF3B4E">
        <w:rPr>
          <w:rFonts w:ascii="Arial" w:hAnsi="Arial" w:cs="Arial"/>
          <w:sz w:val="20"/>
          <w:szCs w:val="20"/>
        </w:rPr>
        <w:t xml:space="preserve"> </w:t>
      </w:r>
      <w:r w:rsidRPr="00EF3B4E">
        <w:rPr>
          <w:rFonts w:ascii="Arial" w:hAnsi="Arial" w:cs="Arial"/>
          <w:b/>
          <w:sz w:val="20"/>
          <w:szCs w:val="20"/>
        </w:rPr>
        <w:t>1 000 EHIC (pouze modrá) připojených k dopisu č. 1EU</w:t>
      </w:r>
      <w:r w:rsidRPr="00EF3B4E">
        <w:rPr>
          <w:rFonts w:ascii="Arial" w:hAnsi="Arial" w:cs="Arial"/>
          <w:sz w:val="20"/>
          <w:szCs w:val="20"/>
        </w:rPr>
        <w:t xml:space="preserve">. Požadavky na výrobu těchto průkazů budou předávány v cca </w:t>
      </w:r>
      <w:proofErr w:type="gramStart"/>
      <w:r w:rsidRPr="00EF3B4E">
        <w:rPr>
          <w:rFonts w:ascii="Arial" w:hAnsi="Arial" w:cs="Arial"/>
          <w:sz w:val="20"/>
          <w:szCs w:val="20"/>
        </w:rPr>
        <w:t>14 – 21</w:t>
      </w:r>
      <w:proofErr w:type="gramEnd"/>
      <w:r w:rsidRPr="00EF3B4E">
        <w:rPr>
          <w:rFonts w:ascii="Arial" w:hAnsi="Arial" w:cs="Arial"/>
          <w:sz w:val="20"/>
          <w:szCs w:val="20"/>
        </w:rPr>
        <w:t xml:space="preserve"> denních intervalech. </w:t>
      </w:r>
    </w:p>
    <w:p w14:paraId="0841A341" w14:textId="77777777" w:rsidR="000A5BA7" w:rsidRPr="00EF3B4E" w:rsidRDefault="000A5BA7" w:rsidP="000A5BA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9209DE6" w14:textId="51770B08" w:rsidR="000A5BA7" w:rsidRPr="00EF3B4E" w:rsidRDefault="000A5BA7" w:rsidP="000A5BA7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EHIC vyrobené v rámci tohoto bodu budou všechny na přední straně personalizované a na zadní straně budou mít všechny jednotné logo OZP, telefonní číslo OZP a informaci o průkazu pojištěnce.</w:t>
      </w:r>
    </w:p>
    <w:p w14:paraId="4736C5EB" w14:textId="77777777" w:rsidR="000A5BA7" w:rsidRPr="00EF3B4E" w:rsidRDefault="000A5BA7" w:rsidP="000A5BA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1074160" w14:textId="4B6D9D42" w:rsidR="000A4C53" w:rsidRPr="00EF3B4E" w:rsidRDefault="000A4C53" w:rsidP="000A4C5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Výroba a dodání </w:t>
      </w:r>
      <w:r w:rsidRPr="00EF3B4E">
        <w:rPr>
          <w:rFonts w:ascii="Arial" w:hAnsi="Arial" w:cs="Arial"/>
          <w:b/>
          <w:sz w:val="20"/>
          <w:szCs w:val="20"/>
        </w:rPr>
        <w:t>EHIC (pouze modrá) nov</w:t>
      </w:r>
      <w:r w:rsidR="0085716C" w:rsidRPr="00EF3B4E">
        <w:rPr>
          <w:rFonts w:ascii="Arial" w:hAnsi="Arial" w:cs="Arial"/>
          <w:b/>
          <w:sz w:val="20"/>
          <w:szCs w:val="20"/>
        </w:rPr>
        <w:t>ě registrovaným</w:t>
      </w:r>
      <w:r w:rsidRPr="00EF3B4E">
        <w:rPr>
          <w:rFonts w:ascii="Arial" w:hAnsi="Arial" w:cs="Arial"/>
          <w:b/>
          <w:sz w:val="20"/>
          <w:szCs w:val="20"/>
        </w:rPr>
        <w:t xml:space="preserve"> pojištěncům</w:t>
      </w:r>
      <w:r w:rsidRPr="00EF3B4E">
        <w:rPr>
          <w:rFonts w:ascii="Arial" w:hAnsi="Arial" w:cs="Arial"/>
          <w:sz w:val="20"/>
          <w:szCs w:val="20"/>
        </w:rPr>
        <w:t xml:space="preserve">. </w:t>
      </w:r>
    </w:p>
    <w:p w14:paraId="6E63DA76" w14:textId="5C6940CF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Pro nové pojištěnce je třeba zajistit jednorázové dodání EHIC před koncem kalendářního pololetí. Karty budou dodány v obálce </w:t>
      </w:r>
      <w:r w:rsidR="002639C6" w:rsidRPr="00EF3B4E">
        <w:rPr>
          <w:rFonts w:ascii="Arial" w:hAnsi="Arial" w:cs="Arial"/>
          <w:b/>
          <w:sz w:val="20"/>
          <w:szCs w:val="20"/>
        </w:rPr>
        <w:t xml:space="preserve">s dopisem </w:t>
      </w:r>
      <w:r w:rsidR="00494821">
        <w:rPr>
          <w:rFonts w:ascii="Arial" w:hAnsi="Arial" w:cs="Arial"/>
          <w:b/>
          <w:sz w:val="20"/>
          <w:szCs w:val="20"/>
        </w:rPr>
        <w:t xml:space="preserve">kódem </w:t>
      </w:r>
      <w:r w:rsidR="0085716C" w:rsidRPr="00EF3B4E">
        <w:rPr>
          <w:rFonts w:ascii="Arial" w:hAnsi="Arial" w:cs="Arial"/>
          <w:b/>
          <w:sz w:val="20"/>
          <w:szCs w:val="20"/>
        </w:rPr>
        <w:t>1NM, 1NZ nebo 1ND.</w:t>
      </w:r>
      <w:r w:rsidRPr="00EF3B4E">
        <w:rPr>
          <w:rFonts w:ascii="Arial" w:hAnsi="Arial" w:cs="Arial"/>
          <w:sz w:val="20"/>
          <w:szCs w:val="20"/>
        </w:rPr>
        <w:t xml:space="preserve"> Požadavek bude předán jednorázově nejpozději 60 dnů před začátkem příslušného kalendářního pololetí. Po dobu plnění se jedná o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b/>
          <w:sz w:val="20"/>
          <w:szCs w:val="20"/>
        </w:rPr>
        <w:t xml:space="preserve">cca </w:t>
      </w:r>
      <w:r w:rsidR="007435CB" w:rsidRPr="00EF3B4E">
        <w:rPr>
          <w:rFonts w:ascii="Arial" w:hAnsi="Arial" w:cs="Arial"/>
          <w:b/>
          <w:sz w:val="20"/>
          <w:szCs w:val="20"/>
        </w:rPr>
        <w:t>1</w:t>
      </w:r>
      <w:r w:rsidR="0085716C" w:rsidRPr="00EF3B4E">
        <w:rPr>
          <w:rFonts w:ascii="Arial" w:hAnsi="Arial" w:cs="Arial"/>
          <w:b/>
          <w:sz w:val="20"/>
          <w:szCs w:val="20"/>
        </w:rPr>
        <w:t>5</w:t>
      </w:r>
      <w:r w:rsidRPr="00EF3B4E">
        <w:rPr>
          <w:rFonts w:ascii="Arial" w:hAnsi="Arial" w:cs="Arial"/>
          <w:b/>
          <w:sz w:val="20"/>
          <w:szCs w:val="20"/>
        </w:rPr>
        <w:t> 000 EHIC</w:t>
      </w:r>
      <w:r w:rsidRPr="00EF3B4E">
        <w:rPr>
          <w:rFonts w:ascii="Arial" w:hAnsi="Arial" w:cs="Arial"/>
          <w:sz w:val="20"/>
          <w:szCs w:val="20"/>
        </w:rPr>
        <w:t>.</w:t>
      </w:r>
    </w:p>
    <w:p w14:paraId="07C0D1DD" w14:textId="77777777" w:rsidR="000A4C53" w:rsidRPr="00EF3B4E" w:rsidRDefault="000A4C53" w:rsidP="000A4C5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B3FBB78" w14:textId="05218284" w:rsidR="000A4C53" w:rsidRPr="00EF3B4E" w:rsidRDefault="000A4C53" w:rsidP="000A4C53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EHIC vyrobené v rámci tohoto bodu budou všechny na přední straně personalizované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na zadní straně budou mít všechny jednotné logo OZP, telefonní číslo OZP a</w:t>
      </w:r>
      <w:r w:rsidR="007B18DB" w:rsidRPr="00EF3B4E">
        <w:rPr>
          <w:rFonts w:ascii="Arial" w:hAnsi="Arial" w:cs="Arial"/>
          <w:sz w:val="20"/>
          <w:szCs w:val="20"/>
        </w:rPr>
        <w:t> </w:t>
      </w:r>
      <w:r w:rsidRPr="00EF3B4E">
        <w:rPr>
          <w:rFonts w:ascii="Arial" w:hAnsi="Arial" w:cs="Arial"/>
          <w:sz w:val="20"/>
          <w:szCs w:val="20"/>
        </w:rPr>
        <w:t>informaci o průkazu pojištěnce.</w:t>
      </w:r>
    </w:p>
    <w:p w14:paraId="27079634" w14:textId="77777777" w:rsidR="00196BD8" w:rsidRPr="00EF3B4E" w:rsidRDefault="00196BD8" w:rsidP="007435CB">
      <w:pPr>
        <w:jc w:val="both"/>
        <w:rPr>
          <w:rFonts w:ascii="Arial" w:hAnsi="Arial" w:cs="Arial"/>
          <w:sz w:val="20"/>
          <w:szCs w:val="20"/>
        </w:rPr>
      </w:pPr>
    </w:p>
    <w:p w14:paraId="691A17CA" w14:textId="4AB3BE51" w:rsidR="00196BD8" w:rsidRPr="00EF3B4E" w:rsidRDefault="00196BD8" w:rsidP="00196BD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Dodání </w:t>
      </w:r>
      <w:r w:rsidRPr="00EF3B4E">
        <w:rPr>
          <w:rFonts w:ascii="Arial" w:hAnsi="Arial" w:cs="Arial"/>
          <w:b/>
          <w:sz w:val="20"/>
          <w:szCs w:val="20"/>
        </w:rPr>
        <w:t>prázdných průkazů – modrá, zelená a žlutá, na základě objednávky</w:t>
      </w:r>
      <w:r w:rsidRPr="00EF3B4E">
        <w:rPr>
          <w:rFonts w:ascii="Arial" w:hAnsi="Arial" w:cs="Arial"/>
          <w:sz w:val="20"/>
          <w:szCs w:val="20"/>
        </w:rPr>
        <w:t xml:space="preserve">. Předpokládáme </w:t>
      </w:r>
      <w:r w:rsidRPr="00EF3B4E">
        <w:rPr>
          <w:rFonts w:ascii="Arial" w:hAnsi="Arial" w:cs="Arial"/>
          <w:b/>
          <w:sz w:val="20"/>
          <w:szCs w:val="20"/>
        </w:rPr>
        <w:t xml:space="preserve">cca </w:t>
      </w:r>
      <w:r w:rsidR="00172F44" w:rsidRPr="00EF3B4E">
        <w:rPr>
          <w:rFonts w:ascii="Arial" w:hAnsi="Arial" w:cs="Arial"/>
          <w:b/>
          <w:sz w:val="20"/>
          <w:szCs w:val="20"/>
        </w:rPr>
        <w:t>8</w:t>
      </w:r>
      <w:r w:rsidRPr="00EF3B4E">
        <w:rPr>
          <w:rFonts w:ascii="Arial" w:hAnsi="Arial" w:cs="Arial"/>
          <w:b/>
          <w:sz w:val="20"/>
          <w:szCs w:val="20"/>
        </w:rPr>
        <w:t> 000</w:t>
      </w:r>
      <w:r w:rsidRPr="00EF3B4E">
        <w:rPr>
          <w:rFonts w:ascii="Arial" w:hAnsi="Arial" w:cs="Arial"/>
          <w:sz w:val="20"/>
          <w:szCs w:val="20"/>
        </w:rPr>
        <w:t xml:space="preserve"> </w:t>
      </w:r>
      <w:r w:rsidRPr="00EF3B4E">
        <w:rPr>
          <w:rFonts w:ascii="Arial" w:hAnsi="Arial" w:cs="Arial"/>
          <w:b/>
          <w:sz w:val="20"/>
          <w:szCs w:val="20"/>
        </w:rPr>
        <w:t>průkazů</w:t>
      </w:r>
      <w:r w:rsidRPr="00EF3B4E">
        <w:rPr>
          <w:rFonts w:ascii="Arial" w:hAnsi="Arial" w:cs="Arial"/>
          <w:sz w:val="20"/>
          <w:szCs w:val="20"/>
        </w:rPr>
        <w:t xml:space="preserve"> od každé barvy. </w:t>
      </w:r>
    </w:p>
    <w:p w14:paraId="290F847D" w14:textId="28D0592F" w:rsidR="00196BD8" w:rsidRPr="00EF3B4E" w:rsidRDefault="00196BD8" w:rsidP="00196BD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35A7CA9" w14:textId="1D1D90A3" w:rsidR="00196BD8" w:rsidRPr="00EF3B4E" w:rsidRDefault="00196BD8" w:rsidP="00196BD8">
      <w:pPr>
        <w:ind w:left="360"/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Průkazy vyrobené v rámci tohoto bodu </w:t>
      </w:r>
      <w:r w:rsidRPr="00EF3B4E">
        <w:rPr>
          <w:rFonts w:ascii="Arial" w:hAnsi="Arial" w:cs="Arial"/>
          <w:sz w:val="20"/>
          <w:szCs w:val="20"/>
          <w:u w:val="single"/>
        </w:rPr>
        <w:t>nebudou</w:t>
      </w:r>
      <w:r w:rsidRPr="00EF3B4E">
        <w:rPr>
          <w:rFonts w:ascii="Arial" w:hAnsi="Arial" w:cs="Arial"/>
          <w:sz w:val="20"/>
          <w:szCs w:val="20"/>
        </w:rPr>
        <w:t xml:space="preserve"> na přední straně personalizované a budou mít všechny na zadní straně jednotné logo OZP, telefonní číslo OZP a informaci o průkazu pojištěnce.</w:t>
      </w:r>
    </w:p>
    <w:p w14:paraId="516D43A6" w14:textId="77777777" w:rsidR="000A4C53" w:rsidRPr="00EF3B4E" w:rsidRDefault="000A4C53" w:rsidP="000A4C53">
      <w:pPr>
        <w:jc w:val="both"/>
        <w:rPr>
          <w:rFonts w:ascii="Arial" w:hAnsi="Arial" w:cs="Arial"/>
          <w:b/>
          <w:sz w:val="20"/>
          <w:szCs w:val="20"/>
        </w:rPr>
      </w:pPr>
    </w:p>
    <w:p w14:paraId="67C9127E" w14:textId="77777777" w:rsidR="000A4C53" w:rsidRPr="00EF3B4E" w:rsidRDefault="000A4C53" w:rsidP="000A4C53">
      <w:pPr>
        <w:jc w:val="both"/>
        <w:rPr>
          <w:rFonts w:ascii="Arial" w:hAnsi="Arial" w:cs="Arial"/>
          <w:b/>
          <w:sz w:val="20"/>
          <w:szCs w:val="20"/>
        </w:rPr>
      </w:pPr>
    </w:p>
    <w:p w14:paraId="27D747CA" w14:textId="77777777" w:rsidR="000A4C53" w:rsidRPr="00EF3B4E" w:rsidRDefault="000A4C53" w:rsidP="000A4C53">
      <w:pPr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Vzhled</w:t>
      </w:r>
    </w:p>
    <w:p w14:paraId="08E9C5F6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Průkazy budou vyrobeny dle Technické specifikace EHIC uvedené v příloze 1 Rozhodnutí Správní komise č. S2 ze dne </w:t>
      </w:r>
      <w:r w:rsidR="00804926" w:rsidRPr="00EF3B4E">
        <w:rPr>
          <w:rFonts w:ascii="Arial" w:hAnsi="Arial" w:cs="Arial"/>
          <w:sz w:val="20"/>
          <w:szCs w:val="20"/>
        </w:rPr>
        <w:t>12. 6. 2009</w:t>
      </w:r>
      <w:r w:rsidRPr="00EF3B4E">
        <w:rPr>
          <w:rFonts w:ascii="Arial" w:hAnsi="Arial" w:cs="Arial"/>
          <w:sz w:val="20"/>
          <w:szCs w:val="20"/>
        </w:rPr>
        <w:t xml:space="preserve">, o technických specifikacích evropského průkazu zdravotního pojištění. Rozměry a fyzikální vlastnosti plastového průkazu: typ ID-1 (85,60 x 53,98 x 0,76 mm) podle normy ISO 7810 </w:t>
      </w:r>
      <w:proofErr w:type="spellStart"/>
      <w:r w:rsidRPr="00EF3B4E">
        <w:rPr>
          <w:rFonts w:ascii="Arial" w:hAnsi="Arial" w:cs="Arial"/>
          <w:sz w:val="20"/>
          <w:szCs w:val="20"/>
        </w:rPr>
        <w:t>Identification</w:t>
      </w:r>
      <w:proofErr w:type="spellEnd"/>
      <w:r w:rsidRPr="00EF3B4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F3B4E">
        <w:rPr>
          <w:rFonts w:ascii="Arial" w:hAnsi="Arial" w:cs="Arial"/>
          <w:sz w:val="20"/>
          <w:szCs w:val="20"/>
        </w:rPr>
        <w:t>Cards</w:t>
      </w:r>
      <w:proofErr w:type="spellEnd"/>
      <w:r w:rsidRPr="00EF3B4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F3B4E">
        <w:rPr>
          <w:rFonts w:ascii="Arial" w:hAnsi="Arial" w:cs="Arial"/>
          <w:sz w:val="20"/>
          <w:szCs w:val="20"/>
        </w:rPr>
        <w:t>Physical</w:t>
      </w:r>
      <w:proofErr w:type="spellEnd"/>
      <w:proofErr w:type="gramEnd"/>
      <w:r w:rsidRPr="00EF3B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3B4E">
        <w:rPr>
          <w:rFonts w:ascii="Arial" w:hAnsi="Arial" w:cs="Arial"/>
          <w:sz w:val="20"/>
          <w:szCs w:val="20"/>
        </w:rPr>
        <w:t>Characteristics</w:t>
      </w:r>
      <w:proofErr w:type="spellEnd"/>
      <w:r w:rsidRPr="00EF3B4E">
        <w:rPr>
          <w:rFonts w:ascii="Arial" w:hAnsi="Arial" w:cs="Arial"/>
          <w:sz w:val="20"/>
          <w:szCs w:val="20"/>
        </w:rPr>
        <w:t xml:space="preserve">. </w:t>
      </w:r>
    </w:p>
    <w:p w14:paraId="0B5C1CFA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67D0558B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Průkazy budou oboustranně plnobarevné (4/4). Potisk personifikačních údajů bude jednobarevný.</w:t>
      </w:r>
    </w:p>
    <w:p w14:paraId="3E6EB493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381247A4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Přední i zadní strana bude dána specifikací, kterou předá kontaktní osoba objednatele kontaktní osobě zhotovitele po podpisu smlouvy, nejpozději spolu s první objednávkou. </w:t>
      </w:r>
    </w:p>
    <w:p w14:paraId="3053290F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015AED0F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Změna vzhledu je možná v případě změny právních předpisů nebo technických norem, jinak výhradně po dohodě stran. Změna vzhledu není důvodem pro navýšení ceny plnění.</w:t>
      </w:r>
    </w:p>
    <w:p w14:paraId="18450C4D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2BF5B420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0C0BFFEA" w14:textId="77777777" w:rsidR="000A4C53" w:rsidRPr="00EF3B4E" w:rsidRDefault="000A4C53" w:rsidP="000A4C53">
      <w:pPr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Dopisy</w:t>
      </w:r>
    </w:p>
    <w:p w14:paraId="43656C64" w14:textId="6D2A1E72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Dopisy budou vždy maximálně na 1 list – jednostranné a budou tištěny černobíle</w:t>
      </w:r>
      <w:r w:rsidR="004347F8" w:rsidRPr="00EF3B4E">
        <w:rPr>
          <w:rFonts w:ascii="Arial" w:hAnsi="Arial" w:cs="Arial"/>
          <w:sz w:val="20"/>
          <w:szCs w:val="20"/>
        </w:rPr>
        <w:t xml:space="preserve"> (dopis </w:t>
      </w:r>
      <w:r w:rsidR="00D11477" w:rsidRPr="00EF3B4E">
        <w:rPr>
          <w:rFonts w:ascii="Arial" w:hAnsi="Arial" w:cs="Arial"/>
          <w:sz w:val="20"/>
          <w:szCs w:val="20"/>
        </w:rPr>
        <w:t xml:space="preserve">s označením </w:t>
      </w:r>
      <w:proofErr w:type="gramStart"/>
      <w:r w:rsidR="00D11477" w:rsidRPr="00EF3B4E">
        <w:rPr>
          <w:rFonts w:ascii="Arial" w:hAnsi="Arial" w:cs="Arial"/>
          <w:sz w:val="20"/>
          <w:szCs w:val="20"/>
        </w:rPr>
        <w:t>1H</w:t>
      </w:r>
      <w:proofErr w:type="gramEnd"/>
      <w:r w:rsidR="00D11477" w:rsidRPr="00EF3B4E">
        <w:rPr>
          <w:rFonts w:ascii="Arial" w:hAnsi="Arial" w:cs="Arial"/>
          <w:sz w:val="20"/>
          <w:szCs w:val="20"/>
        </w:rPr>
        <w:t>, 1EUH, 1M, 1NM, 1NZ, 1ND, 1EU, 1NN</w:t>
      </w:r>
      <w:r w:rsidR="00F11F24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F11F24">
        <w:rPr>
          <w:rFonts w:ascii="Arial" w:hAnsi="Arial" w:cs="Arial"/>
          <w:sz w:val="20"/>
          <w:szCs w:val="20"/>
        </w:rPr>
        <w:t>1C</w:t>
      </w:r>
      <w:proofErr w:type="gramEnd"/>
      <w:r w:rsidR="004347F8" w:rsidRPr="00EF3B4E">
        <w:rPr>
          <w:rFonts w:ascii="Arial" w:hAnsi="Arial" w:cs="Arial"/>
          <w:sz w:val="20"/>
          <w:szCs w:val="20"/>
        </w:rPr>
        <w:t>).</w:t>
      </w:r>
    </w:p>
    <w:p w14:paraId="24FC1940" w14:textId="24169323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C2F59">
        <w:rPr>
          <w:rFonts w:ascii="Arial" w:hAnsi="Arial" w:cs="Arial"/>
          <w:sz w:val="20"/>
          <w:szCs w:val="20"/>
        </w:rPr>
        <w:t xml:space="preserve">Dopisy </w:t>
      </w:r>
      <w:r w:rsidR="005211E4" w:rsidRPr="00EC2F59">
        <w:rPr>
          <w:rFonts w:ascii="Arial" w:hAnsi="Arial" w:cs="Arial"/>
          <w:sz w:val="20"/>
          <w:szCs w:val="20"/>
        </w:rPr>
        <w:t>s kódem</w:t>
      </w:r>
      <w:r w:rsidRPr="00EC2F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F6F9C" w:rsidRPr="00EC2F59">
        <w:rPr>
          <w:rFonts w:ascii="Arial" w:hAnsi="Arial" w:cs="Arial"/>
          <w:sz w:val="20"/>
          <w:szCs w:val="20"/>
        </w:rPr>
        <w:t>1H</w:t>
      </w:r>
      <w:proofErr w:type="gramEnd"/>
      <w:r w:rsidR="007F6F9C" w:rsidRPr="00EC2F59">
        <w:rPr>
          <w:rFonts w:ascii="Arial" w:hAnsi="Arial" w:cs="Arial"/>
          <w:sz w:val="20"/>
          <w:szCs w:val="20"/>
        </w:rPr>
        <w:t xml:space="preserve">, 1EUH, 1M, 1NM, 1NZ, 1ND, 1EU, 1NN a </w:t>
      </w:r>
      <w:proofErr w:type="gramStart"/>
      <w:r w:rsidR="007F6F9C" w:rsidRPr="00EC2F59">
        <w:rPr>
          <w:rFonts w:ascii="Arial" w:hAnsi="Arial" w:cs="Arial"/>
          <w:sz w:val="20"/>
          <w:szCs w:val="20"/>
        </w:rPr>
        <w:t>1C</w:t>
      </w:r>
      <w:proofErr w:type="gramEnd"/>
      <w:r w:rsidR="007F6F9C" w:rsidRPr="00EC2F59" w:rsidDel="007F6F9C">
        <w:rPr>
          <w:rFonts w:ascii="Arial" w:hAnsi="Arial" w:cs="Arial"/>
          <w:bCs/>
          <w:sz w:val="20"/>
          <w:szCs w:val="20"/>
        </w:rPr>
        <w:t xml:space="preserve"> </w:t>
      </w:r>
      <w:r w:rsidRPr="00EC2F59">
        <w:rPr>
          <w:rFonts w:ascii="Arial" w:hAnsi="Arial" w:cs="Arial"/>
          <w:sz w:val="20"/>
          <w:szCs w:val="20"/>
        </w:rPr>
        <w:t>budou obsahovat pevný text</w:t>
      </w:r>
      <w:r w:rsidR="00EC2F59">
        <w:rPr>
          <w:rFonts w:ascii="Arial" w:hAnsi="Arial" w:cs="Arial"/>
          <w:sz w:val="20"/>
          <w:szCs w:val="20"/>
        </w:rPr>
        <w:t xml:space="preserve">. </w:t>
      </w:r>
      <w:r w:rsidRPr="00EF3B4E">
        <w:rPr>
          <w:rFonts w:ascii="Arial" w:hAnsi="Arial" w:cs="Arial"/>
          <w:sz w:val="20"/>
          <w:szCs w:val="20"/>
        </w:rPr>
        <w:t>Šablony dopisů předá kontaktní osoba objednatele kontaktní osobě zhotovitele po podpisu smlouvy, nejpozději spolu s první objednávkou.</w:t>
      </w:r>
    </w:p>
    <w:p w14:paraId="76617108" w14:textId="77777777" w:rsidR="004D58B7" w:rsidRPr="00EF3B4E" w:rsidRDefault="004D58B7" w:rsidP="000A4C53">
      <w:pPr>
        <w:jc w:val="both"/>
        <w:rPr>
          <w:rFonts w:ascii="Arial" w:hAnsi="Arial" w:cs="Arial"/>
          <w:sz w:val="20"/>
          <w:szCs w:val="20"/>
        </w:rPr>
      </w:pPr>
    </w:p>
    <w:p w14:paraId="133A365F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3B4494BB" w14:textId="47B486A6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Zhotovitel zajistí obálky s plnobarevným (4/4) potiskem loga OZP, obsahujícím návratovou adresu (dle šablony). Obálky budou s okénkem, tak aby byla zobrazena adresa pojištěnce vytištěná na dopise. </w:t>
      </w:r>
      <w:r w:rsidR="00172F44" w:rsidRPr="00EF3B4E">
        <w:rPr>
          <w:rFonts w:ascii="Arial" w:hAnsi="Arial" w:cs="Arial"/>
          <w:sz w:val="20"/>
          <w:szCs w:val="20"/>
        </w:rPr>
        <w:t xml:space="preserve">Dopisní obálka formátu DL/E65. </w:t>
      </w:r>
    </w:p>
    <w:p w14:paraId="510AA8F1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21000BAE" w14:textId="77777777" w:rsidR="000A4C53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Změny šablon může objednatel požadovat nejpozději spolu s objednávkou, v níž se má změna projevit. Změny šablon nejsou důvodem pro navýšení ceny plnění.</w:t>
      </w:r>
    </w:p>
    <w:p w14:paraId="1B0CB37B" w14:textId="77777777" w:rsidR="00D01426" w:rsidRDefault="00D01426" w:rsidP="000A4C53">
      <w:pPr>
        <w:jc w:val="both"/>
        <w:rPr>
          <w:rFonts w:ascii="Arial" w:hAnsi="Arial" w:cs="Arial"/>
          <w:sz w:val="20"/>
          <w:szCs w:val="20"/>
        </w:rPr>
      </w:pPr>
    </w:p>
    <w:p w14:paraId="41E0B549" w14:textId="77777777" w:rsidR="00D01426" w:rsidRPr="00EF3B4E" w:rsidRDefault="00D01426" w:rsidP="000A4C53">
      <w:pPr>
        <w:jc w:val="both"/>
        <w:rPr>
          <w:rFonts w:ascii="Arial" w:hAnsi="Arial" w:cs="Arial"/>
          <w:sz w:val="20"/>
          <w:szCs w:val="20"/>
        </w:rPr>
      </w:pPr>
    </w:p>
    <w:p w14:paraId="19CCDBCB" w14:textId="77777777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</w:p>
    <w:p w14:paraId="6318BC75" w14:textId="77777777" w:rsidR="000A4C53" w:rsidRPr="00EF3B4E" w:rsidRDefault="000A4C53" w:rsidP="000A4C53">
      <w:pPr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lastRenderedPageBreak/>
        <w:t>Technická specifikace</w:t>
      </w:r>
    </w:p>
    <w:p w14:paraId="4702B9CF" w14:textId="0D9B74E7" w:rsidR="00B4418E" w:rsidRPr="00EF3B4E" w:rsidRDefault="00B4418E" w:rsidP="00B4418E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>Formát, datovou strukturu a protokolární způsob předání dat domluví kontaktní osoby smluvních stran před první objednávkou. Data pro průkazky se budou předávat v</w:t>
      </w:r>
      <w:r w:rsidR="00BE77B4">
        <w:rPr>
          <w:rFonts w:ascii="Arial" w:hAnsi="Arial" w:cs="Arial"/>
          <w:sz w:val="20"/>
          <w:szCs w:val="20"/>
        </w:rPr>
        <w:t> </w:t>
      </w:r>
      <w:r w:rsidR="00205863">
        <w:rPr>
          <w:rFonts w:ascii="Arial" w:hAnsi="Arial" w:cs="Arial"/>
          <w:sz w:val="20"/>
          <w:szCs w:val="20"/>
        </w:rPr>
        <w:t>TXT</w:t>
      </w:r>
      <w:r w:rsidR="00BE77B4">
        <w:rPr>
          <w:rFonts w:ascii="Arial" w:hAnsi="Arial" w:cs="Arial"/>
          <w:sz w:val="20"/>
          <w:szCs w:val="20"/>
        </w:rPr>
        <w:t xml:space="preserve"> formátu, data pro dopisy v </w:t>
      </w:r>
      <w:r w:rsidRPr="00EF3B4E">
        <w:rPr>
          <w:rFonts w:ascii="Arial" w:hAnsi="Arial" w:cs="Arial"/>
          <w:sz w:val="20"/>
          <w:szCs w:val="20"/>
        </w:rPr>
        <w:t xml:space="preserve">PDF formátu. </w:t>
      </w:r>
      <w:r w:rsidR="008370C5" w:rsidRPr="00EF3B4E">
        <w:rPr>
          <w:rFonts w:ascii="Arial" w:hAnsi="Arial" w:cs="Arial"/>
          <w:sz w:val="20"/>
          <w:szCs w:val="20"/>
        </w:rPr>
        <w:t>O</w:t>
      </w:r>
      <w:r w:rsidRPr="00EF3B4E">
        <w:rPr>
          <w:rFonts w:ascii="Arial" w:hAnsi="Arial" w:cs="Arial"/>
          <w:sz w:val="20"/>
          <w:szCs w:val="20"/>
        </w:rPr>
        <w:t xml:space="preserve">bjednatelem </w:t>
      </w:r>
      <w:r w:rsidR="008370C5" w:rsidRPr="00EF3B4E">
        <w:rPr>
          <w:rFonts w:ascii="Arial" w:hAnsi="Arial" w:cs="Arial"/>
          <w:sz w:val="20"/>
          <w:szCs w:val="20"/>
        </w:rPr>
        <w:t xml:space="preserve">budou </w:t>
      </w:r>
      <w:r w:rsidRPr="00EF3B4E">
        <w:rPr>
          <w:rFonts w:ascii="Arial" w:hAnsi="Arial" w:cs="Arial"/>
          <w:sz w:val="20"/>
          <w:szCs w:val="20"/>
        </w:rPr>
        <w:t xml:space="preserve">zasílány zhotoviteli na tiskárnu dávky určené k tisku ve formátu přes zabezpečený </w:t>
      </w:r>
      <w:r w:rsidR="006628AE">
        <w:rPr>
          <w:rFonts w:ascii="Arial" w:hAnsi="Arial" w:cs="Arial"/>
          <w:sz w:val="20"/>
          <w:szCs w:val="20"/>
        </w:rPr>
        <w:t xml:space="preserve">FTPS </w:t>
      </w:r>
      <w:r w:rsidRPr="00EF3B4E">
        <w:rPr>
          <w:rFonts w:ascii="Arial" w:hAnsi="Arial" w:cs="Arial"/>
          <w:sz w:val="20"/>
          <w:szCs w:val="20"/>
        </w:rPr>
        <w:t>server. Detailní technická specifikace předávání dat mezi objednatelem a zhotovitelem bude součástí smlouvy o výrobě a dodání Evropských průkazů zdravotního pojištění.</w:t>
      </w:r>
    </w:p>
    <w:p w14:paraId="4E9F03DA" w14:textId="77777777" w:rsidR="000A4C53" w:rsidRPr="00EF3B4E" w:rsidRDefault="000A4C53" w:rsidP="000A4C53">
      <w:pPr>
        <w:rPr>
          <w:rFonts w:ascii="Arial" w:hAnsi="Arial" w:cs="Arial"/>
          <w:sz w:val="20"/>
          <w:szCs w:val="20"/>
        </w:rPr>
      </w:pPr>
    </w:p>
    <w:p w14:paraId="4563B13D" w14:textId="77777777" w:rsidR="000A4C53" w:rsidRPr="00EF3B4E" w:rsidRDefault="000A4C53" w:rsidP="000A4C53">
      <w:pPr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 w:rsidRPr="00EF3B4E">
        <w:rPr>
          <w:rFonts w:ascii="Arial" w:hAnsi="Arial" w:cs="Arial"/>
          <w:b/>
          <w:sz w:val="20"/>
          <w:szCs w:val="20"/>
        </w:rPr>
        <w:t>Dodání:</w:t>
      </w:r>
    </w:p>
    <w:p w14:paraId="1C935258" w14:textId="76554466" w:rsidR="000A4C53" w:rsidRPr="00EF3B4E" w:rsidRDefault="000A4C53" w:rsidP="000A4C53">
      <w:pPr>
        <w:jc w:val="both"/>
        <w:rPr>
          <w:rFonts w:ascii="Arial" w:hAnsi="Arial" w:cs="Arial"/>
          <w:sz w:val="20"/>
          <w:szCs w:val="20"/>
        </w:rPr>
      </w:pPr>
      <w:r w:rsidRPr="00EF3B4E">
        <w:rPr>
          <w:rFonts w:ascii="Arial" w:hAnsi="Arial" w:cs="Arial"/>
          <w:sz w:val="20"/>
          <w:szCs w:val="20"/>
        </w:rPr>
        <w:t xml:space="preserve">Zhotovitel dodá průkazy dle písm. A. odst. 1 až </w:t>
      </w:r>
      <w:r w:rsidR="00D74588" w:rsidRPr="00EF3B4E">
        <w:rPr>
          <w:rFonts w:ascii="Arial" w:hAnsi="Arial" w:cs="Arial"/>
          <w:sz w:val="20"/>
          <w:szCs w:val="20"/>
        </w:rPr>
        <w:t>6</w:t>
      </w:r>
      <w:r w:rsidRPr="00EF3B4E">
        <w:rPr>
          <w:rFonts w:ascii="Arial" w:hAnsi="Arial" w:cs="Arial"/>
          <w:sz w:val="20"/>
          <w:szCs w:val="20"/>
        </w:rPr>
        <w:t xml:space="preserve"> této přílohy do sídla objednatele v zalepených obálkách obsahujících průkaz a průvodní dopis.</w:t>
      </w:r>
      <w:r w:rsidR="00DB6CCD" w:rsidRPr="00EF3B4E">
        <w:rPr>
          <w:rFonts w:ascii="Arial" w:hAnsi="Arial" w:cs="Arial"/>
          <w:sz w:val="20"/>
          <w:szCs w:val="20"/>
        </w:rPr>
        <w:t xml:space="preserve"> Případné náklady na dopravu nese zhotovitel, který nese i odpovědnost za přepravu. </w:t>
      </w:r>
      <w:r w:rsidRPr="00EF3B4E">
        <w:rPr>
          <w:rFonts w:ascii="Arial" w:hAnsi="Arial" w:cs="Arial"/>
          <w:sz w:val="20"/>
          <w:szCs w:val="20"/>
        </w:rPr>
        <w:t xml:space="preserve">Zhotovitel dodá průkazy dle písm. A. odst. </w:t>
      </w:r>
      <w:r w:rsidR="00D74588" w:rsidRPr="00EF3B4E">
        <w:rPr>
          <w:rFonts w:ascii="Arial" w:hAnsi="Arial" w:cs="Arial"/>
          <w:sz w:val="20"/>
          <w:szCs w:val="20"/>
        </w:rPr>
        <w:t>7</w:t>
      </w:r>
      <w:r w:rsidRPr="00EF3B4E">
        <w:rPr>
          <w:rFonts w:ascii="Arial" w:hAnsi="Arial" w:cs="Arial"/>
          <w:sz w:val="20"/>
          <w:szCs w:val="20"/>
        </w:rPr>
        <w:t xml:space="preserve"> této přílohy ve vhodném </w:t>
      </w:r>
      <w:r w:rsidR="006216BC" w:rsidRPr="00EF3B4E">
        <w:rPr>
          <w:rFonts w:ascii="Arial" w:hAnsi="Arial" w:cs="Arial"/>
          <w:sz w:val="20"/>
          <w:szCs w:val="20"/>
        </w:rPr>
        <w:t>balení, nebo ve formátu stanoveném zákonem, účinným v době, kdy k předávání dat dojde, bude-li odlišný.</w:t>
      </w:r>
    </w:p>
    <w:sectPr w:rsidR="000A4C53" w:rsidRPr="00EF3B4E" w:rsidSect="00AD16BE">
      <w:headerReference w:type="default" r:id="rId7"/>
      <w:footerReference w:type="default" r:id="rId8"/>
      <w:pgSz w:w="11906" w:h="16838" w:code="9"/>
      <w:pgMar w:top="1560" w:right="1418" w:bottom="141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9847" w14:textId="77777777" w:rsidR="001973DC" w:rsidRDefault="001973DC">
      <w:r>
        <w:separator/>
      </w:r>
    </w:p>
  </w:endnote>
  <w:endnote w:type="continuationSeparator" w:id="0">
    <w:p w14:paraId="451A781A" w14:textId="77777777" w:rsidR="001973DC" w:rsidRDefault="0019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D57C2B" w:rsidRPr="00532E7E" w14:paraId="6C5FCCE5" w14:textId="77777777" w:rsidTr="00D57C2B">
      <w:trPr>
        <w:trHeight w:val="139"/>
        <w:jc w:val="center"/>
      </w:trPr>
      <w:tc>
        <w:tcPr>
          <w:tcW w:w="756" w:type="dxa"/>
          <w:vAlign w:val="center"/>
        </w:tcPr>
        <w:p w14:paraId="5DFAB30E" w14:textId="77777777" w:rsidR="0030070A" w:rsidRPr="00D57C2B" w:rsidRDefault="000146BF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75B41A5E" w14:textId="77777777" w:rsidR="0030070A" w:rsidRPr="00D57C2B" w:rsidRDefault="0030070A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196472C6" w14:textId="77777777" w:rsidR="0030070A" w:rsidRPr="00D57C2B" w:rsidRDefault="000146BF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3D93DBB0" w14:textId="257067C2" w:rsidR="0030070A" w:rsidRPr="00D57C2B" w:rsidRDefault="000146BF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F038B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F038B7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324464DA" w14:textId="77777777" w:rsidR="0030070A" w:rsidRDefault="0030070A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04DDDC2F" w14:textId="77777777" w:rsidR="0030070A" w:rsidRDefault="0030070A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E54BA82" w14:textId="77777777" w:rsidR="0030070A" w:rsidRPr="000B1AEC" w:rsidRDefault="000146BF" w:rsidP="00454C4A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„Interní“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0D87" w14:textId="77777777" w:rsidR="001973DC" w:rsidRDefault="001973DC">
      <w:r>
        <w:separator/>
      </w:r>
    </w:p>
  </w:footnote>
  <w:footnote w:type="continuationSeparator" w:id="0">
    <w:p w14:paraId="703E216A" w14:textId="77777777" w:rsidR="001973DC" w:rsidRDefault="0019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3D17" w14:textId="77777777" w:rsidR="0030070A" w:rsidRDefault="000146BF" w:rsidP="004717E7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tab/>
    </w:r>
    <w:r>
      <w:tab/>
    </w:r>
  </w:p>
  <w:p w14:paraId="2C8F5F51" w14:textId="77777777" w:rsidR="0030070A" w:rsidRPr="001554F4" w:rsidRDefault="0030070A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FC2"/>
    <w:multiLevelType w:val="hybridMultilevel"/>
    <w:tmpl w:val="696CA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303BB"/>
    <w:multiLevelType w:val="multilevel"/>
    <w:tmpl w:val="21FE8F9C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B6424E3"/>
    <w:multiLevelType w:val="hybridMultilevel"/>
    <w:tmpl w:val="C8841674"/>
    <w:lvl w:ilvl="0" w:tplc="C02A9C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5069762">
    <w:abstractNumId w:val="3"/>
  </w:num>
  <w:num w:numId="2" w16cid:durableId="117665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222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4940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420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65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654433">
    <w:abstractNumId w:val="2"/>
  </w:num>
  <w:num w:numId="8" w16cid:durableId="11594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07"/>
    <w:rsid w:val="00006BA3"/>
    <w:rsid w:val="000146BF"/>
    <w:rsid w:val="00033105"/>
    <w:rsid w:val="0006385A"/>
    <w:rsid w:val="0008063B"/>
    <w:rsid w:val="000843CF"/>
    <w:rsid w:val="000A4C53"/>
    <w:rsid w:val="000A5BA7"/>
    <w:rsid w:val="000B1F8E"/>
    <w:rsid w:val="000B2E40"/>
    <w:rsid w:val="00101493"/>
    <w:rsid w:val="00140CDF"/>
    <w:rsid w:val="00172F44"/>
    <w:rsid w:val="00177C58"/>
    <w:rsid w:val="00195C89"/>
    <w:rsid w:val="00196BD8"/>
    <w:rsid w:val="001973DC"/>
    <w:rsid w:val="001F4472"/>
    <w:rsid w:val="001F44D6"/>
    <w:rsid w:val="00205863"/>
    <w:rsid w:val="002209DC"/>
    <w:rsid w:val="00222A69"/>
    <w:rsid w:val="00224772"/>
    <w:rsid w:val="002370A8"/>
    <w:rsid w:val="002639C6"/>
    <w:rsid w:val="002722CC"/>
    <w:rsid w:val="0028446D"/>
    <w:rsid w:val="002919A5"/>
    <w:rsid w:val="002C0D2E"/>
    <w:rsid w:val="002D3410"/>
    <w:rsid w:val="0030070A"/>
    <w:rsid w:val="00311F77"/>
    <w:rsid w:val="003451AA"/>
    <w:rsid w:val="0036306A"/>
    <w:rsid w:val="003646A3"/>
    <w:rsid w:val="0038473E"/>
    <w:rsid w:val="003A08F3"/>
    <w:rsid w:val="003C08F3"/>
    <w:rsid w:val="003D5D5E"/>
    <w:rsid w:val="00412292"/>
    <w:rsid w:val="004136A2"/>
    <w:rsid w:val="004153C9"/>
    <w:rsid w:val="004347F8"/>
    <w:rsid w:val="0045229C"/>
    <w:rsid w:val="004738C2"/>
    <w:rsid w:val="00476D9B"/>
    <w:rsid w:val="00481567"/>
    <w:rsid w:val="00494821"/>
    <w:rsid w:val="004962C0"/>
    <w:rsid w:val="004C6E0F"/>
    <w:rsid w:val="004D2F1B"/>
    <w:rsid w:val="004D58B7"/>
    <w:rsid w:val="005064AC"/>
    <w:rsid w:val="005211E4"/>
    <w:rsid w:val="00532D98"/>
    <w:rsid w:val="005634E2"/>
    <w:rsid w:val="00574145"/>
    <w:rsid w:val="0057539D"/>
    <w:rsid w:val="00587077"/>
    <w:rsid w:val="005874B6"/>
    <w:rsid w:val="005B6744"/>
    <w:rsid w:val="005D3CB1"/>
    <w:rsid w:val="005E237E"/>
    <w:rsid w:val="006216BC"/>
    <w:rsid w:val="00626F66"/>
    <w:rsid w:val="006539A3"/>
    <w:rsid w:val="00655DD7"/>
    <w:rsid w:val="006628AE"/>
    <w:rsid w:val="0067068A"/>
    <w:rsid w:val="0067521B"/>
    <w:rsid w:val="0068339A"/>
    <w:rsid w:val="00690F9D"/>
    <w:rsid w:val="006C7A4B"/>
    <w:rsid w:val="006D1229"/>
    <w:rsid w:val="006D2ACE"/>
    <w:rsid w:val="006F174E"/>
    <w:rsid w:val="007008E1"/>
    <w:rsid w:val="00712974"/>
    <w:rsid w:val="00714D36"/>
    <w:rsid w:val="0073199C"/>
    <w:rsid w:val="007435CB"/>
    <w:rsid w:val="00780CB1"/>
    <w:rsid w:val="007A7498"/>
    <w:rsid w:val="007B18DB"/>
    <w:rsid w:val="007C1ADF"/>
    <w:rsid w:val="007E3CB3"/>
    <w:rsid w:val="007F1200"/>
    <w:rsid w:val="007F6F9C"/>
    <w:rsid w:val="0080342A"/>
    <w:rsid w:val="00804926"/>
    <w:rsid w:val="00812A9D"/>
    <w:rsid w:val="00814E00"/>
    <w:rsid w:val="008370C5"/>
    <w:rsid w:val="00854763"/>
    <w:rsid w:val="0085716C"/>
    <w:rsid w:val="008C3671"/>
    <w:rsid w:val="008D695A"/>
    <w:rsid w:val="008E083D"/>
    <w:rsid w:val="008E2B74"/>
    <w:rsid w:val="00911B28"/>
    <w:rsid w:val="009141BF"/>
    <w:rsid w:val="0096551B"/>
    <w:rsid w:val="00986B42"/>
    <w:rsid w:val="009B77C5"/>
    <w:rsid w:val="009C41B5"/>
    <w:rsid w:val="009D150F"/>
    <w:rsid w:val="009D5B17"/>
    <w:rsid w:val="00A36907"/>
    <w:rsid w:val="00A50012"/>
    <w:rsid w:val="00AA7898"/>
    <w:rsid w:val="00AE40A1"/>
    <w:rsid w:val="00B3187F"/>
    <w:rsid w:val="00B4418E"/>
    <w:rsid w:val="00B4531B"/>
    <w:rsid w:val="00BA4B3B"/>
    <w:rsid w:val="00BB2743"/>
    <w:rsid w:val="00BE77B4"/>
    <w:rsid w:val="00BF1636"/>
    <w:rsid w:val="00C133F0"/>
    <w:rsid w:val="00C90F68"/>
    <w:rsid w:val="00CA0CB3"/>
    <w:rsid w:val="00CC1456"/>
    <w:rsid w:val="00CC386C"/>
    <w:rsid w:val="00CF6A76"/>
    <w:rsid w:val="00D01426"/>
    <w:rsid w:val="00D03C8A"/>
    <w:rsid w:val="00D11477"/>
    <w:rsid w:val="00D22F49"/>
    <w:rsid w:val="00D74588"/>
    <w:rsid w:val="00DA4CE9"/>
    <w:rsid w:val="00DB6CCD"/>
    <w:rsid w:val="00E015BF"/>
    <w:rsid w:val="00E042EB"/>
    <w:rsid w:val="00E42056"/>
    <w:rsid w:val="00E514B6"/>
    <w:rsid w:val="00E52A6A"/>
    <w:rsid w:val="00E66CF3"/>
    <w:rsid w:val="00E77348"/>
    <w:rsid w:val="00E818B2"/>
    <w:rsid w:val="00E86A34"/>
    <w:rsid w:val="00E951AF"/>
    <w:rsid w:val="00EA2F75"/>
    <w:rsid w:val="00EC2F59"/>
    <w:rsid w:val="00EE0FFF"/>
    <w:rsid w:val="00EE4035"/>
    <w:rsid w:val="00EF3B4E"/>
    <w:rsid w:val="00F038B7"/>
    <w:rsid w:val="00F11F24"/>
    <w:rsid w:val="00F6682C"/>
    <w:rsid w:val="00F67823"/>
    <w:rsid w:val="00F978BD"/>
    <w:rsid w:val="00FD3767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7867"/>
  <w15:docId w15:val="{99381370-853B-47CB-989E-E15DD26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C53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4C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4C53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0A4C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4C53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C53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0A4C53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621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6BC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6BC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6B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9C6"/>
    <w:pPr>
      <w:spacing w:after="0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9C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C1AD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Podaná Tereza</dc:creator>
  <cp:lastModifiedBy>Trachtová Pavla</cp:lastModifiedBy>
  <cp:revision>7</cp:revision>
  <cp:lastPrinted>2025-12-10T11:19:00Z</cp:lastPrinted>
  <dcterms:created xsi:type="dcterms:W3CDTF">2025-12-05T14:03:00Z</dcterms:created>
  <dcterms:modified xsi:type="dcterms:W3CDTF">2025-12-10T11:19:00Z</dcterms:modified>
</cp:coreProperties>
</file>