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323" w:rsidRPr="00E059F7" w:rsidRDefault="00E059F7">
      <w:pPr>
        <w:rPr>
          <w:b/>
          <w:sz w:val="36"/>
          <w:szCs w:val="36"/>
        </w:rPr>
      </w:pPr>
      <w:r w:rsidRPr="00E059F7">
        <w:rPr>
          <w:b/>
          <w:sz w:val="36"/>
          <w:szCs w:val="36"/>
        </w:rPr>
        <w:t>Objednávka zveřejněna v registru smluv:</w:t>
      </w:r>
    </w:p>
    <w:p w:rsidR="00E059F7" w:rsidRPr="00E059F7" w:rsidRDefault="00E059F7">
      <w:pPr>
        <w:rPr>
          <w:b/>
          <w:sz w:val="36"/>
          <w:szCs w:val="36"/>
        </w:rPr>
      </w:pPr>
      <w:hyperlink r:id="rId4" w:history="1">
        <w:r w:rsidRPr="00E059F7">
          <w:rPr>
            <w:rStyle w:val="Hypertextovodkaz"/>
            <w:b/>
            <w:sz w:val="36"/>
            <w:szCs w:val="36"/>
          </w:rPr>
          <w:t>https://smlouvy.gov.cz/smlouva/39429881</w:t>
        </w:r>
      </w:hyperlink>
    </w:p>
    <w:p w:rsidR="00E059F7" w:rsidRDefault="00E059F7">
      <w:bookmarkStart w:id="0" w:name="_GoBack"/>
      <w:bookmarkEnd w:id="0"/>
    </w:p>
    <w:sectPr w:rsidR="00E05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9F7"/>
    <w:rsid w:val="00544323"/>
    <w:rsid w:val="00E0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A5D82"/>
  <w15:chartTrackingRefBased/>
  <w15:docId w15:val="{FA7B9C3C-3872-4A2A-9F77-B984F169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059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9429881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Mazourková Leona</dc:creator>
  <cp:keywords/>
  <dc:description/>
  <cp:lastModifiedBy>Mazourková Leona</cp:lastModifiedBy>
  <cp:revision>1</cp:revision>
  <dcterms:created xsi:type="dcterms:W3CDTF">2026-09-08T07:00:00Z</dcterms:created>
  <dcterms:modified xsi:type="dcterms:W3CDTF">2026-09-08T07:02:00Z</dcterms:modified>
</cp:coreProperties>
</file>