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CBAC" w14:textId="77777777" w:rsidR="00C06BF9" w:rsidRPr="00530D1F" w:rsidRDefault="00C06BF9" w:rsidP="00D262F4">
      <w:pPr>
        <w:pStyle w:val="Nadpis-ploha"/>
      </w:pPr>
      <w:bookmarkStart w:id="0" w:name="_Toc366041620"/>
      <w:bookmarkStart w:id="1" w:name="_Toc366051638"/>
      <w:bookmarkStart w:id="2" w:name="_Toc153178841"/>
      <w:bookmarkStart w:id="3" w:name="Krycí_list_nabídky"/>
      <w:r w:rsidRPr="00530D1F">
        <w:t>Příloha číslo 1</w:t>
      </w:r>
      <w:bookmarkEnd w:id="0"/>
      <w:bookmarkEnd w:id="1"/>
      <w:bookmarkEnd w:id="2"/>
    </w:p>
    <w:p w14:paraId="54DD7ECB" w14:textId="77777777" w:rsidR="00C06BF9" w:rsidRPr="00530D1F" w:rsidRDefault="00C06BF9" w:rsidP="008A1240">
      <w:pPr>
        <w:pStyle w:val="Nzev3"/>
      </w:pPr>
      <w:r w:rsidRPr="00530D1F">
        <w:t>KRYCÍ LIST NABÍDKY</w:t>
      </w:r>
      <w:bookmarkEnd w:id="3"/>
      <w:r w:rsidRPr="00530D1F">
        <w:t xml:space="preserve"> </w:t>
      </w:r>
    </w:p>
    <w:p w14:paraId="50560E82" w14:textId="1589793F" w:rsidR="00C06BF9" w:rsidRPr="00530D1F" w:rsidRDefault="006F3084" w:rsidP="0098516C">
      <w:pPr>
        <w:shd w:val="clear" w:color="auto" w:fill="C6D9F1" w:themeFill="text2" w:themeFillTint="33"/>
        <w:jc w:val="center"/>
        <w:rPr>
          <w:rFonts w:cs="Arial"/>
          <w:szCs w:val="20"/>
        </w:rPr>
      </w:pPr>
      <w:r>
        <w:rPr>
          <w:rFonts w:cs="Arial"/>
          <w:szCs w:val="20"/>
        </w:rPr>
        <w:t>k výběrovému řízení</w:t>
      </w:r>
      <w:r w:rsidR="00C06BF9" w:rsidRPr="00530D1F">
        <w:rPr>
          <w:rFonts w:cs="Arial"/>
          <w:szCs w:val="20"/>
        </w:rPr>
        <w:t xml:space="preserve"> „</w:t>
      </w:r>
      <w:r w:rsidR="00F07C47" w:rsidRPr="00F07C47">
        <w:rPr>
          <w:rFonts w:cs="Arial"/>
          <w:szCs w:val="20"/>
        </w:rPr>
        <w:t>Pořízení chladírenských technologií pro společnost S.V.G., spol. s r.o.</w:t>
      </w:r>
      <w:r w:rsidR="00C06BF9" w:rsidRPr="00530D1F">
        <w:rPr>
          <w:rFonts w:cs="Arial"/>
          <w:szCs w:val="20"/>
        </w:rPr>
        <w:t>“</w:t>
      </w:r>
    </w:p>
    <w:p w14:paraId="10776620" w14:textId="77777777" w:rsidR="00C06BF9" w:rsidRPr="00530D1F" w:rsidRDefault="00DF6719" w:rsidP="00FC4CBD">
      <w:pPr>
        <w:spacing w:before="240"/>
        <w:rPr>
          <w:rFonts w:cs="Arial"/>
          <w:szCs w:val="20"/>
        </w:rPr>
      </w:pPr>
      <w:r w:rsidRPr="00530D1F">
        <w:rPr>
          <w:rFonts w:cs="Arial"/>
          <w:szCs w:val="20"/>
        </w:rPr>
        <w:t>Účastník</w:t>
      </w:r>
      <w:r w:rsidR="00C06BF9" w:rsidRPr="00530D1F">
        <w:rPr>
          <w:rFonts w:cs="Arial"/>
          <w:szCs w:val="20"/>
        </w:rPr>
        <w:t>: ................................................................</w:t>
      </w:r>
    </w:p>
    <w:p w14:paraId="4F958562" w14:textId="77777777" w:rsidR="00C06BF9" w:rsidRPr="00530D1F" w:rsidRDefault="00C06BF9" w:rsidP="00FC4CBD">
      <w:pPr>
        <w:spacing w:before="240"/>
        <w:rPr>
          <w:rFonts w:cs="Arial"/>
          <w:szCs w:val="20"/>
        </w:rPr>
      </w:pPr>
      <w:r w:rsidRPr="00530D1F">
        <w:rPr>
          <w:rFonts w:cs="Arial"/>
          <w:szCs w:val="20"/>
        </w:rPr>
        <w:t>Sídlo/místo podnikání: ....................................................................</w:t>
      </w:r>
    </w:p>
    <w:p w14:paraId="362ADD70" w14:textId="77777777" w:rsidR="00C06BF9" w:rsidRPr="00530D1F" w:rsidRDefault="00C06BF9" w:rsidP="00A4023E">
      <w:pPr>
        <w:tabs>
          <w:tab w:val="left" w:pos="5103"/>
        </w:tabs>
        <w:spacing w:before="240"/>
        <w:rPr>
          <w:rFonts w:cs="Arial"/>
          <w:szCs w:val="20"/>
        </w:rPr>
      </w:pPr>
      <w:r w:rsidRPr="00530D1F">
        <w:rPr>
          <w:rFonts w:cs="Arial"/>
          <w:szCs w:val="20"/>
        </w:rPr>
        <w:t>Identifikační číslo/</w:t>
      </w:r>
      <w:r w:rsidR="00791898">
        <w:rPr>
          <w:rFonts w:cs="Arial"/>
          <w:szCs w:val="20"/>
        </w:rPr>
        <w:t>datum narození</w:t>
      </w:r>
      <w:r w:rsidRPr="00530D1F">
        <w:rPr>
          <w:rFonts w:cs="Arial"/>
          <w:szCs w:val="20"/>
        </w:rPr>
        <w:t xml:space="preserve">: ................................ </w:t>
      </w:r>
      <w:r w:rsidRPr="00530D1F">
        <w:rPr>
          <w:rFonts w:cs="Arial"/>
          <w:szCs w:val="20"/>
        </w:rPr>
        <w:tab/>
        <w:t>Daňové identifikační číslo: .......................</w:t>
      </w:r>
    </w:p>
    <w:p w14:paraId="257DED8D" w14:textId="77777777" w:rsidR="00541212" w:rsidRPr="00530D1F" w:rsidRDefault="00541212" w:rsidP="00A4023E">
      <w:pPr>
        <w:tabs>
          <w:tab w:val="left" w:pos="5103"/>
        </w:tabs>
        <w:spacing w:before="240"/>
        <w:rPr>
          <w:rFonts w:cs="Arial"/>
          <w:szCs w:val="20"/>
        </w:rPr>
      </w:pPr>
      <w:r w:rsidRPr="00530D1F">
        <w:rPr>
          <w:rFonts w:cs="Arial"/>
          <w:szCs w:val="20"/>
        </w:rPr>
        <w:t>URL adresa: ………………………………………………………….</w:t>
      </w:r>
    </w:p>
    <w:p w14:paraId="6B0F0839" w14:textId="77777777" w:rsidR="00C06BF9" w:rsidRPr="00530D1F" w:rsidRDefault="00C06BF9" w:rsidP="00FC4CBD">
      <w:pPr>
        <w:spacing w:before="240"/>
        <w:rPr>
          <w:rFonts w:cs="Arial"/>
          <w:szCs w:val="20"/>
        </w:rPr>
      </w:pPr>
      <w:r w:rsidRPr="00530D1F">
        <w:rPr>
          <w:rFonts w:cs="Arial"/>
          <w:szCs w:val="20"/>
        </w:rPr>
        <w:t xml:space="preserve">Osoba oprávněná jednat za </w:t>
      </w:r>
      <w:r w:rsidR="00DF6719" w:rsidRPr="00530D1F">
        <w:rPr>
          <w:rFonts w:cs="Arial"/>
          <w:szCs w:val="20"/>
        </w:rPr>
        <w:t>účastníka</w:t>
      </w:r>
      <w:r w:rsidRPr="00530D1F">
        <w:rPr>
          <w:rStyle w:val="Znakapoznpodarou"/>
          <w:rFonts w:cs="Arial"/>
          <w:szCs w:val="20"/>
        </w:rPr>
        <w:footnoteReference w:id="2"/>
      </w:r>
    </w:p>
    <w:p w14:paraId="3ABB4FEB" w14:textId="77777777" w:rsidR="00C06BF9" w:rsidRPr="00530D1F" w:rsidRDefault="00C06BF9" w:rsidP="00A4023E">
      <w:pPr>
        <w:tabs>
          <w:tab w:val="left" w:pos="5103"/>
        </w:tabs>
        <w:spacing w:before="240"/>
        <w:rPr>
          <w:rFonts w:cs="Arial"/>
          <w:szCs w:val="20"/>
        </w:rPr>
      </w:pPr>
      <w:proofErr w:type="gramStart"/>
      <w:r w:rsidRPr="00530D1F">
        <w:rPr>
          <w:rFonts w:cs="Arial"/>
          <w:szCs w:val="20"/>
        </w:rPr>
        <w:t>Jméno:…</w:t>
      </w:r>
      <w:proofErr w:type="gramEnd"/>
      <w:r w:rsidRPr="00530D1F">
        <w:rPr>
          <w:rFonts w:cs="Arial"/>
          <w:szCs w:val="20"/>
        </w:rPr>
        <w:t>………………………………………</w:t>
      </w:r>
      <w:r w:rsidRPr="00530D1F">
        <w:rPr>
          <w:rFonts w:cs="Arial"/>
          <w:szCs w:val="20"/>
        </w:rPr>
        <w:tab/>
        <w:t>Funkce: ………………………………</w:t>
      </w:r>
    </w:p>
    <w:p w14:paraId="3EF5C2B6" w14:textId="77777777" w:rsidR="00C06BF9" w:rsidRPr="00530D1F" w:rsidRDefault="00C06BF9" w:rsidP="00FC4CBD">
      <w:pPr>
        <w:spacing w:before="240"/>
        <w:rPr>
          <w:rFonts w:cs="Arial"/>
          <w:szCs w:val="20"/>
        </w:rPr>
      </w:pPr>
      <w:r w:rsidRPr="00530D1F">
        <w:rPr>
          <w:rFonts w:cs="Arial"/>
          <w:szCs w:val="20"/>
        </w:rPr>
        <w:t>Kontaktní osoba: ……………………………………………….</w:t>
      </w:r>
    </w:p>
    <w:p w14:paraId="753B9FDF" w14:textId="77777777" w:rsidR="00C06BF9" w:rsidRPr="00530D1F" w:rsidRDefault="00C06BF9" w:rsidP="00FC4CBD">
      <w:pPr>
        <w:spacing w:before="240"/>
        <w:rPr>
          <w:rFonts w:cs="Arial"/>
          <w:szCs w:val="20"/>
        </w:rPr>
      </w:pPr>
      <w:r w:rsidRPr="00530D1F">
        <w:rPr>
          <w:rFonts w:cs="Arial"/>
          <w:szCs w:val="20"/>
        </w:rPr>
        <w:t>Telefon / mobilní telefon: ………………………………….</w:t>
      </w:r>
    </w:p>
    <w:p w14:paraId="0B713376" w14:textId="70D9EFAF" w:rsidR="00C06BF9" w:rsidRPr="00530D1F" w:rsidRDefault="00C06BF9" w:rsidP="00A4023E">
      <w:pPr>
        <w:pBdr>
          <w:bottom w:val="single" w:sz="8" w:space="1" w:color="auto"/>
        </w:pBdr>
        <w:tabs>
          <w:tab w:val="left" w:pos="5103"/>
        </w:tabs>
        <w:spacing w:before="240"/>
        <w:rPr>
          <w:rFonts w:cs="Arial"/>
          <w:szCs w:val="20"/>
        </w:rPr>
      </w:pPr>
      <w:proofErr w:type="gramStart"/>
      <w:r w:rsidRPr="00530D1F">
        <w:rPr>
          <w:rFonts w:cs="Arial"/>
          <w:szCs w:val="20"/>
        </w:rPr>
        <w:t>E-mail:…</w:t>
      </w:r>
      <w:proofErr w:type="gramEnd"/>
      <w:r w:rsidRPr="00530D1F">
        <w:rPr>
          <w:rFonts w:cs="Arial"/>
          <w:szCs w:val="20"/>
        </w:rPr>
        <w:t>……………………………</w:t>
      </w:r>
      <w:r w:rsidR="001C7F03">
        <w:rPr>
          <w:rFonts w:cs="Arial"/>
          <w:szCs w:val="20"/>
        </w:rPr>
        <w:t>.</w:t>
      </w:r>
    </w:p>
    <w:p w14:paraId="10CFFCAD" w14:textId="75CC993B" w:rsidR="00C06BF9" w:rsidRPr="00530D1F" w:rsidRDefault="00541212" w:rsidP="00A4023E">
      <w:r w:rsidRPr="00530D1F">
        <w:t>Hodnotící kritérium</w:t>
      </w:r>
    </w:p>
    <w:tbl>
      <w:tblPr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1E0" w:firstRow="1" w:lastRow="1" w:firstColumn="1" w:lastColumn="1" w:noHBand="0" w:noVBand="0"/>
      </w:tblPr>
      <w:tblGrid>
        <w:gridCol w:w="2278"/>
        <w:gridCol w:w="1352"/>
        <w:gridCol w:w="1353"/>
        <w:gridCol w:w="1353"/>
        <w:gridCol w:w="1353"/>
        <w:gridCol w:w="1353"/>
      </w:tblGrid>
      <w:tr w:rsidR="001C7F03" w:rsidRPr="00530D1F" w14:paraId="54656031" w14:textId="77777777" w:rsidTr="003C058F">
        <w:trPr>
          <w:trHeight w:val="340"/>
        </w:trPr>
        <w:tc>
          <w:tcPr>
            <w:tcW w:w="1260" w:type="pct"/>
            <w:shd w:val="clear" w:color="auto" w:fill="C6D9F1" w:themeFill="text2" w:themeFillTint="33"/>
            <w:vAlign w:val="center"/>
          </w:tcPr>
          <w:p w14:paraId="161D4547" w14:textId="77777777" w:rsidR="001C7F03" w:rsidRPr="00530D1F" w:rsidRDefault="001C7F03" w:rsidP="001C7F03">
            <w:pPr>
              <w:pStyle w:val="Texttabulky"/>
              <w:jc w:val="center"/>
            </w:pPr>
            <w:r w:rsidRPr="003571F9">
              <w:t>Hodnotící kritérium</w:t>
            </w:r>
          </w:p>
        </w:tc>
        <w:tc>
          <w:tcPr>
            <w:tcW w:w="748" w:type="pct"/>
            <w:shd w:val="clear" w:color="auto" w:fill="C6D9F1" w:themeFill="text2" w:themeFillTint="33"/>
            <w:vAlign w:val="center"/>
          </w:tcPr>
          <w:p w14:paraId="7BF772C1" w14:textId="77777777" w:rsidR="001C7F03" w:rsidRPr="00530D1F" w:rsidRDefault="001C7F03" w:rsidP="001C7F03">
            <w:pPr>
              <w:pStyle w:val="Texttabulky"/>
              <w:jc w:val="center"/>
            </w:pPr>
            <w:r w:rsidRPr="00530D1F">
              <w:t>Měna</w:t>
            </w:r>
          </w:p>
        </w:tc>
        <w:tc>
          <w:tcPr>
            <w:tcW w:w="748" w:type="pct"/>
            <w:shd w:val="clear" w:color="auto" w:fill="C6D9F1" w:themeFill="text2" w:themeFillTint="33"/>
            <w:vAlign w:val="center"/>
          </w:tcPr>
          <w:p w14:paraId="5EFA5EA2" w14:textId="77777777" w:rsidR="001C7F03" w:rsidRPr="00530D1F" w:rsidRDefault="001C7F03" w:rsidP="001C7F03">
            <w:pPr>
              <w:pStyle w:val="Texttabulky"/>
              <w:jc w:val="center"/>
            </w:pPr>
            <w:r w:rsidRPr="00530D1F">
              <w:t xml:space="preserve">Cena bez DPH </w:t>
            </w:r>
          </w:p>
        </w:tc>
        <w:tc>
          <w:tcPr>
            <w:tcW w:w="748" w:type="pct"/>
            <w:shd w:val="clear" w:color="auto" w:fill="C6D9F1" w:themeFill="text2" w:themeFillTint="33"/>
            <w:vAlign w:val="center"/>
          </w:tcPr>
          <w:p w14:paraId="460D44E4" w14:textId="77777777" w:rsidR="001C7F03" w:rsidRPr="00530D1F" w:rsidRDefault="001C7F03" w:rsidP="001C7F03">
            <w:pPr>
              <w:pStyle w:val="Texttabulky"/>
              <w:jc w:val="center"/>
            </w:pPr>
            <w:r w:rsidRPr="00530D1F">
              <w:t xml:space="preserve">Sazba DPH </w:t>
            </w:r>
            <w:r w:rsidRPr="00530D1F">
              <w:br/>
              <w:t>v %</w:t>
            </w:r>
          </w:p>
        </w:tc>
        <w:tc>
          <w:tcPr>
            <w:tcW w:w="748" w:type="pct"/>
            <w:shd w:val="clear" w:color="auto" w:fill="C6D9F1" w:themeFill="text2" w:themeFillTint="33"/>
            <w:vAlign w:val="center"/>
          </w:tcPr>
          <w:p w14:paraId="0618C915" w14:textId="77777777" w:rsidR="001C7F03" w:rsidRPr="00530D1F" w:rsidRDefault="001C7F03" w:rsidP="001C7F03">
            <w:pPr>
              <w:pStyle w:val="Texttabulky"/>
              <w:jc w:val="center"/>
            </w:pPr>
            <w:r w:rsidRPr="00530D1F">
              <w:t xml:space="preserve">Výše DPH </w:t>
            </w:r>
          </w:p>
        </w:tc>
        <w:tc>
          <w:tcPr>
            <w:tcW w:w="748" w:type="pct"/>
            <w:shd w:val="clear" w:color="auto" w:fill="C6D9F1" w:themeFill="text2" w:themeFillTint="33"/>
            <w:vAlign w:val="center"/>
          </w:tcPr>
          <w:p w14:paraId="7FE6CD78" w14:textId="77777777" w:rsidR="001C7F03" w:rsidRPr="00530D1F" w:rsidRDefault="001C7F03" w:rsidP="001C7F03">
            <w:pPr>
              <w:pStyle w:val="Texttabulky"/>
              <w:jc w:val="center"/>
            </w:pPr>
            <w:r w:rsidRPr="00530D1F">
              <w:t xml:space="preserve">Cena včetně DPH </w:t>
            </w:r>
          </w:p>
        </w:tc>
      </w:tr>
      <w:tr w:rsidR="001C7F03" w:rsidRPr="00530D1F" w14:paraId="0576F44A" w14:textId="77777777" w:rsidTr="003C058F">
        <w:trPr>
          <w:trHeight w:val="340"/>
        </w:trPr>
        <w:tc>
          <w:tcPr>
            <w:tcW w:w="1260" w:type="pct"/>
            <w:vAlign w:val="center"/>
          </w:tcPr>
          <w:p w14:paraId="50280B58" w14:textId="77777777" w:rsidR="001C7F03" w:rsidRPr="00530D1F" w:rsidRDefault="001C7F03" w:rsidP="001C7F03">
            <w:pPr>
              <w:pStyle w:val="Texttabulky"/>
            </w:pPr>
            <w:r w:rsidRPr="00530D1F">
              <w:t>Celková nabídková cena</w:t>
            </w:r>
          </w:p>
        </w:tc>
        <w:tc>
          <w:tcPr>
            <w:tcW w:w="748" w:type="pct"/>
            <w:vAlign w:val="center"/>
          </w:tcPr>
          <w:p w14:paraId="2B481D1D" w14:textId="77777777" w:rsidR="001C7F03" w:rsidRPr="00530D1F" w:rsidRDefault="001C7F03" w:rsidP="001C7F03">
            <w:pPr>
              <w:pStyle w:val="Texttabulky"/>
              <w:jc w:val="center"/>
            </w:pPr>
          </w:p>
        </w:tc>
        <w:tc>
          <w:tcPr>
            <w:tcW w:w="748" w:type="pct"/>
            <w:vAlign w:val="center"/>
          </w:tcPr>
          <w:p w14:paraId="0891BBD4" w14:textId="77777777" w:rsidR="001C7F03" w:rsidRPr="00530D1F" w:rsidRDefault="001C7F03" w:rsidP="001C7F03">
            <w:pPr>
              <w:pStyle w:val="Texttabulky"/>
              <w:jc w:val="center"/>
            </w:pPr>
          </w:p>
        </w:tc>
        <w:tc>
          <w:tcPr>
            <w:tcW w:w="748" w:type="pct"/>
            <w:vAlign w:val="center"/>
          </w:tcPr>
          <w:p w14:paraId="59DF62C5" w14:textId="77777777" w:rsidR="001C7F03" w:rsidRPr="00530D1F" w:rsidRDefault="001C7F03" w:rsidP="001C7F03">
            <w:pPr>
              <w:pStyle w:val="Texttabulky"/>
              <w:jc w:val="center"/>
            </w:pPr>
          </w:p>
        </w:tc>
        <w:tc>
          <w:tcPr>
            <w:tcW w:w="748" w:type="pct"/>
            <w:vAlign w:val="center"/>
          </w:tcPr>
          <w:p w14:paraId="69DD0697" w14:textId="77777777" w:rsidR="001C7F03" w:rsidRPr="00530D1F" w:rsidRDefault="001C7F03" w:rsidP="001C7F03">
            <w:pPr>
              <w:pStyle w:val="Texttabulky"/>
              <w:jc w:val="center"/>
            </w:pPr>
          </w:p>
        </w:tc>
        <w:tc>
          <w:tcPr>
            <w:tcW w:w="748" w:type="pct"/>
            <w:vAlign w:val="center"/>
          </w:tcPr>
          <w:p w14:paraId="5F52C5B1" w14:textId="77777777" w:rsidR="001C7F03" w:rsidRPr="00530D1F" w:rsidRDefault="001C7F03" w:rsidP="001C7F03">
            <w:pPr>
              <w:pStyle w:val="Texttabulky"/>
              <w:jc w:val="center"/>
            </w:pPr>
          </w:p>
        </w:tc>
      </w:tr>
    </w:tbl>
    <w:p w14:paraId="1F4427D2" w14:textId="77777777" w:rsidR="00597F6A" w:rsidRPr="003571F9" w:rsidRDefault="00597F6A" w:rsidP="00597F6A">
      <w:r w:rsidRPr="003571F9">
        <w:t>Ostatní hodnotící kritéria</w:t>
      </w:r>
    </w:p>
    <w:tbl>
      <w:tblPr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1E0" w:firstRow="1" w:lastRow="1" w:firstColumn="1" w:lastColumn="1" w:noHBand="0" w:noVBand="0"/>
      </w:tblPr>
      <w:tblGrid>
        <w:gridCol w:w="6029"/>
        <w:gridCol w:w="1801"/>
        <w:gridCol w:w="1212"/>
      </w:tblGrid>
      <w:tr w:rsidR="00597F6A" w:rsidRPr="003571F9" w14:paraId="2DA26020" w14:textId="77777777">
        <w:trPr>
          <w:trHeight w:val="340"/>
        </w:trPr>
        <w:tc>
          <w:tcPr>
            <w:tcW w:w="3334" w:type="pct"/>
            <w:shd w:val="clear" w:color="auto" w:fill="C6D9F1" w:themeFill="text2" w:themeFillTint="33"/>
            <w:vAlign w:val="center"/>
          </w:tcPr>
          <w:p w14:paraId="14B86980" w14:textId="77777777" w:rsidR="00597F6A" w:rsidRPr="003571F9" w:rsidRDefault="00597F6A">
            <w:pPr>
              <w:pStyle w:val="Texttabulky"/>
            </w:pPr>
            <w:r w:rsidRPr="003571F9">
              <w:t>Hodnotící kritérium</w:t>
            </w:r>
          </w:p>
        </w:tc>
        <w:tc>
          <w:tcPr>
            <w:tcW w:w="996" w:type="pct"/>
            <w:shd w:val="clear" w:color="auto" w:fill="C6D9F1" w:themeFill="text2" w:themeFillTint="33"/>
            <w:vAlign w:val="center"/>
          </w:tcPr>
          <w:p w14:paraId="01B40E8C" w14:textId="77777777" w:rsidR="00597F6A" w:rsidRPr="003571F9" w:rsidRDefault="00597F6A">
            <w:pPr>
              <w:pStyle w:val="Texttabulky"/>
              <w:jc w:val="center"/>
            </w:pPr>
            <w:r>
              <w:t>Parametr účastníka</w:t>
            </w:r>
          </w:p>
        </w:tc>
        <w:tc>
          <w:tcPr>
            <w:tcW w:w="670" w:type="pct"/>
            <w:shd w:val="clear" w:color="auto" w:fill="C6D9F1" w:themeFill="text2" w:themeFillTint="33"/>
            <w:vAlign w:val="center"/>
          </w:tcPr>
          <w:p w14:paraId="739EC96D" w14:textId="77777777" w:rsidR="00597F6A" w:rsidRPr="003571F9" w:rsidRDefault="00597F6A">
            <w:pPr>
              <w:pStyle w:val="Texttabulky"/>
              <w:jc w:val="center"/>
            </w:pPr>
            <w:r w:rsidRPr="003571F9">
              <w:t>Jednotka</w:t>
            </w:r>
          </w:p>
        </w:tc>
      </w:tr>
      <w:tr w:rsidR="00597F6A" w:rsidRPr="003571F9" w14:paraId="00EE0935" w14:textId="77777777" w:rsidTr="00322AA7">
        <w:trPr>
          <w:trHeight w:val="668"/>
        </w:trPr>
        <w:tc>
          <w:tcPr>
            <w:tcW w:w="3334" w:type="pct"/>
            <w:vAlign w:val="center"/>
          </w:tcPr>
          <w:p w14:paraId="298E3CCD" w14:textId="13DC96BD" w:rsidR="00597F6A" w:rsidRPr="000225F6" w:rsidRDefault="00597F6A">
            <w:pPr>
              <w:pStyle w:val="Texttabulky"/>
              <w:rPr>
                <w:highlight w:val="yellow"/>
              </w:rPr>
            </w:pPr>
            <w:r>
              <w:rPr>
                <w:highlight w:val="yellow"/>
              </w:rPr>
              <w:fldChar w:fldCharType="begin"/>
            </w:r>
            <w:r>
              <w:rPr>
                <w:highlight w:val="yellow"/>
              </w:rPr>
              <w:instrText xml:space="preserve"> REF _Ref76730785 \h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 w:rsidR="00824CBF" w:rsidRPr="00994677">
              <w:t>Doba realizace zakázky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w="996" w:type="pct"/>
            <w:vAlign w:val="center"/>
          </w:tcPr>
          <w:p w14:paraId="50BF407D" w14:textId="77777777" w:rsidR="00597F6A" w:rsidRPr="00CB400C" w:rsidRDefault="00597F6A">
            <w:pPr>
              <w:pStyle w:val="Texttabulky"/>
              <w:jc w:val="center"/>
            </w:pPr>
          </w:p>
        </w:tc>
        <w:tc>
          <w:tcPr>
            <w:tcW w:w="670" w:type="pct"/>
            <w:vAlign w:val="center"/>
          </w:tcPr>
          <w:p w14:paraId="5419E835" w14:textId="2C2B24D0" w:rsidR="00597F6A" w:rsidRPr="00CB400C" w:rsidRDefault="00350AF1">
            <w:pPr>
              <w:pStyle w:val="Texttabulky"/>
              <w:jc w:val="center"/>
            </w:pPr>
            <w:r w:rsidRPr="00CB400C">
              <w:t>týden</w:t>
            </w:r>
          </w:p>
        </w:tc>
      </w:tr>
      <w:tr w:rsidR="00597F6A" w:rsidRPr="003571F9" w14:paraId="62E18252" w14:textId="77777777" w:rsidTr="00322AA7">
        <w:trPr>
          <w:trHeight w:val="663"/>
        </w:trPr>
        <w:tc>
          <w:tcPr>
            <w:tcW w:w="3334" w:type="pct"/>
            <w:vAlign w:val="center"/>
          </w:tcPr>
          <w:p w14:paraId="35740BD9" w14:textId="2436AD3A" w:rsidR="00597F6A" w:rsidRPr="000225F6" w:rsidRDefault="00597F6A">
            <w:pPr>
              <w:pStyle w:val="Texttabulky"/>
              <w:rPr>
                <w:bCs/>
                <w:highlight w:val="yellow"/>
              </w:rPr>
            </w:pPr>
            <w:r>
              <w:rPr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REF _Ref76730804 \h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 w:rsidR="00824CBF" w:rsidRPr="00994677">
              <w:t>Doba zahájení servisního zásahu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w="996" w:type="pct"/>
            <w:vAlign w:val="center"/>
          </w:tcPr>
          <w:p w14:paraId="3FF7573A" w14:textId="77777777" w:rsidR="00597F6A" w:rsidRPr="00CB400C" w:rsidRDefault="00597F6A">
            <w:pPr>
              <w:pStyle w:val="Texttabulky"/>
              <w:jc w:val="center"/>
            </w:pPr>
          </w:p>
        </w:tc>
        <w:tc>
          <w:tcPr>
            <w:tcW w:w="670" w:type="pct"/>
            <w:vAlign w:val="center"/>
          </w:tcPr>
          <w:p w14:paraId="0EDA2C48" w14:textId="6BDD4F36" w:rsidR="00597F6A" w:rsidRPr="00CB400C" w:rsidRDefault="00597F6A">
            <w:pPr>
              <w:pStyle w:val="Texttabulky"/>
              <w:jc w:val="center"/>
            </w:pPr>
            <w:r w:rsidRPr="00CB400C">
              <w:t>hodina</w:t>
            </w:r>
          </w:p>
        </w:tc>
      </w:tr>
    </w:tbl>
    <w:p w14:paraId="35696823" w14:textId="77777777" w:rsidR="00597F6A" w:rsidRPr="005F2B5E" w:rsidRDefault="00597F6A" w:rsidP="006C3D85"/>
    <w:p w14:paraId="53517E14" w14:textId="77777777" w:rsidR="00C06BF9" w:rsidRPr="00530D1F" w:rsidRDefault="00C06BF9" w:rsidP="006C3D85">
      <w:r w:rsidRPr="00530D1F">
        <w:t>V……………………</w:t>
      </w:r>
      <w:proofErr w:type="gramStart"/>
      <w:r w:rsidRPr="00530D1F">
        <w:t>…….</w:t>
      </w:r>
      <w:proofErr w:type="gramEnd"/>
      <w:r w:rsidRPr="00530D1F">
        <w:t>…….., dne: ……………………..</w:t>
      </w:r>
    </w:p>
    <w:p w14:paraId="785EA027" w14:textId="77777777" w:rsidR="00C06BF9" w:rsidRPr="00530D1F" w:rsidRDefault="00C06BF9" w:rsidP="006C3D85"/>
    <w:p w14:paraId="6132DEAB" w14:textId="77777777" w:rsidR="00C06BF9" w:rsidRPr="00530D1F" w:rsidRDefault="00C06BF9" w:rsidP="006C3D85">
      <w:pPr>
        <w:tabs>
          <w:tab w:val="center" w:pos="5103"/>
        </w:tabs>
      </w:pPr>
      <w:r w:rsidRPr="00530D1F">
        <w:tab/>
        <w:t>…………………..………...…………………………………………..</w:t>
      </w:r>
    </w:p>
    <w:p w14:paraId="7795328A" w14:textId="77777777" w:rsidR="00C06BF9" w:rsidRPr="00530D1F" w:rsidRDefault="00C06BF9" w:rsidP="006C3D85">
      <w:pPr>
        <w:tabs>
          <w:tab w:val="center" w:pos="5103"/>
        </w:tabs>
      </w:pPr>
      <w:r w:rsidRPr="00530D1F">
        <w:tab/>
        <w:t xml:space="preserve">jméno a podpis osoby oprávněné jednat za </w:t>
      </w:r>
      <w:r w:rsidR="00DF6719" w:rsidRPr="00530D1F">
        <w:t>účastníka</w:t>
      </w:r>
      <w:r w:rsidRPr="00530D1F">
        <w:rPr>
          <w:vertAlign w:val="superscript"/>
        </w:rPr>
        <w:t>1</w:t>
      </w:r>
    </w:p>
    <w:p w14:paraId="31C0D1F8" w14:textId="77777777" w:rsidR="00C06BF9" w:rsidRPr="00530D1F" w:rsidRDefault="00C06BF9" w:rsidP="006C3D85">
      <w:pPr>
        <w:pStyle w:val="Nadpis3"/>
        <w:sectPr w:rsidR="00C06BF9" w:rsidRPr="00530D1F" w:rsidSect="00BC5A6A">
          <w:headerReference w:type="default" r:id="rId11"/>
          <w:footerReference w:type="default" r:id="rId12"/>
          <w:headerReference w:type="first" r:id="rId13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43D80E" w14:textId="77777777" w:rsidR="00A979D6" w:rsidRPr="004A6DBC" w:rsidRDefault="00A979D6" w:rsidP="00A979D6">
      <w:pPr>
        <w:pStyle w:val="Nadpis-ploha"/>
      </w:pPr>
      <w:bookmarkStart w:id="4" w:name="_Toc386188851"/>
      <w:bookmarkStart w:id="5" w:name="_Toc153178842"/>
      <w:bookmarkStart w:id="6" w:name="_Toc366051640"/>
      <w:r w:rsidRPr="004A6DBC">
        <w:lastRenderedPageBreak/>
        <w:t>Příloha číslo 2</w:t>
      </w:r>
      <w:bookmarkEnd w:id="4"/>
      <w:bookmarkEnd w:id="5"/>
    </w:p>
    <w:p w14:paraId="3EC47D6F" w14:textId="77777777" w:rsidR="00A979D6" w:rsidRPr="00C41882" w:rsidRDefault="00A979D6" w:rsidP="00A979D6">
      <w:pPr>
        <w:pStyle w:val="Nzev3"/>
      </w:pPr>
      <w:r w:rsidRPr="00C41882">
        <w:t xml:space="preserve">ČESTNÉ PROHLÁŠENÍ </w:t>
      </w:r>
      <w:r w:rsidR="00E24494">
        <w:t>účastníka</w:t>
      </w:r>
    </w:p>
    <w:p w14:paraId="130CD7D4" w14:textId="1F4BDA4D" w:rsidR="00A979D6" w:rsidRPr="00FC30FA" w:rsidRDefault="006F3084" w:rsidP="00927D9D">
      <w:pPr>
        <w:shd w:val="clear" w:color="auto" w:fill="C6D9F1" w:themeFill="text2" w:themeFillTint="33"/>
        <w:jc w:val="center"/>
        <w:rPr>
          <w:rFonts w:cs="Arial"/>
          <w:szCs w:val="20"/>
        </w:rPr>
      </w:pPr>
      <w:r w:rsidRPr="0026342D">
        <w:rPr>
          <w:rFonts w:cs="Arial"/>
          <w:szCs w:val="20"/>
        </w:rPr>
        <w:t>k výběrovému řízení</w:t>
      </w:r>
      <w:r w:rsidR="00A979D6" w:rsidRPr="0026342D">
        <w:rPr>
          <w:rFonts w:cs="Arial"/>
          <w:szCs w:val="20"/>
        </w:rPr>
        <w:t xml:space="preserve"> „</w:t>
      </w:r>
      <w:r w:rsidR="00F07C47" w:rsidRPr="00F07C47">
        <w:rPr>
          <w:rFonts w:cs="Arial"/>
          <w:szCs w:val="20"/>
        </w:rPr>
        <w:t>Pořízení chladírenských technologií pro společnost S.V.G., spol. s r.o.</w:t>
      </w:r>
      <w:r w:rsidR="00A979D6" w:rsidRPr="0026342D">
        <w:rPr>
          <w:rFonts w:cs="Arial"/>
          <w:szCs w:val="20"/>
        </w:rPr>
        <w:t>“</w:t>
      </w:r>
    </w:p>
    <w:p w14:paraId="6EC0A4F2" w14:textId="77777777" w:rsidR="00A17CF8" w:rsidRDefault="00A17CF8" w:rsidP="00A17CF8">
      <w:r w:rsidRPr="007B2A98">
        <w:t xml:space="preserve">Účastník: </w:t>
      </w:r>
    </w:p>
    <w:p w14:paraId="6F84DC4F" w14:textId="77777777" w:rsidR="00A17CF8" w:rsidRDefault="00A17CF8" w:rsidP="00A17CF8"/>
    <w:p w14:paraId="6C7C6C40" w14:textId="77777777" w:rsidR="00A17CF8" w:rsidRPr="004A6DBC" w:rsidRDefault="00A17CF8" w:rsidP="00A17CF8">
      <w:r w:rsidRPr="007B2A98">
        <w:t>………………………………………………………………………………</w:t>
      </w:r>
    </w:p>
    <w:p w14:paraId="7C51B94D" w14:textId="77777777" w:rsidR="00A17CF8" w:rsidRPr="004A6DBC" w:rsidRDefault="00A17CF8" w:rsidP="00A17CF8">
      <w:r w:rsidRPr="004A6DBC">
        <w:t>prohlašuje, že:</w:t>
      </w:r>
    </w:p>
    <w:p w14:paraId="663EA818" w14:textId="77777777" w:rsidR="00A17CF8" w:rsidRPr="001B55F3" w:rsidRDefault="00A17CF8" w:rsidP="007C4615">
      <w:pPr>
        <w:pStyle w:val="Bod"/>
        <w:numPr>
          <w:ilvl w:val="0"/>
          <w:numId w:val="14"/>
        </w:numPr>
        <w:contextualSpacing/>
      </w:pPr>
      <w:r>
        <w:t>nebyl v zemi svého sídla v posledních 5 letech před zahájením výběrového řízení pravomocně odsouzen pro tres</w:t>
      </w:r>
      <w:r w:rsidR="007E2DA4">
        <w:t>tný čin uvedený v příloze č. 3</w:t>
      </w:r>
      <w:r>
        <w:t xml:space="preserve"> </w:t>
      </w:r>
      <w:r w:rsidR="007E2DA4">
        <w:t>zákona</w:t>
      </w:r>
      <w:r w:rsidR="00D01D64" w:rsidRPr="00D01D64">
        <w:t xml:space="preserve"> č. 134/2016 Sb., o zadávání veř</w:t>
      </w:r>
      <w:r w:rsidR="00D01D64">
        <w:t>ejných zakázek, v platném znění</w:t>
      </w:r>
      <w:r w:rsidR="00D01D64" w:rsidRPr="00D01D64">
        <w:t xml:space="preserve"> </w:t>
      </w:r>
      <w:r>
        <w:t>nebo obdobný trestný čin podle právního řádu země sídla dodavatele; k zahlazeným odsouzením se nepřihlíží;</w:t>
      </w:r>
    </w:p>
    <w:p w14:paraId="0CC39AEE" w14:textId="77777777" w:rsidR="00A17CF8" w:rsidRDefault="00A17CF8" w:rsidP="00A17CF8">
      <w:pPr>
        <w:pStyle w:val="Bod"/>
        <w:contextualSpacing/>
      </w:pPr>
      <w:r>
        <w:t>nemá v České republice nebo v zemi svého sídla v evidenci daní zachycen splatný daňový nedoplatek;</w:t>
      </w:r>
    </w:p>
    <w:p w14:paraId="471B59C1" w14:textId="77777777" w:rsidR="00A17CF8" w:rsidRDefault="00A17CF8" w:rsidP="00A17CF8">
      <w:pPr>
        <w:pStyle w:val="Bod"/>
        <w:contextualSpacing/>
      </w:pPr>
      <w:r>
        <w:t>nemá v České republice nebo v zemi svého sídla splatný nedoplatek na pojistném nebo na penále na veřejné zdravotní pojištění;</w:t>
      </w:r>
    </w:p>
    <w:p w14:paraId="7F4F0AEA" w14:textId="77777777" w:rsidR="00A17CF8" w:rsidRDefault="00A17CF8" w:rsidP="00A17CF8">
      <w:pPr>
        <w:pStyle w:val="Bod"/>
        <w:contextualSpacing/>
      </w:pPr>
      <w:r>
        <w:t>nemá v České republice nebo v zemi svého sídla splatný nedoplatek na pojistném nebo na penále na sociální zabezpečení a příspěvku na státní politiku zaměstnanosti;</w:t>
      </w:r>
    </w:p>
    <w:p w14:paraId="1662AFFE" w14:textId="77777777" w:rsidR="00A17CF8" w:rsidRDefault="00A17CF8" w:rsidP="00A17CF8">
      <w:pPr>
        <w:pStyle w:val="Bod"/>
        <w:contextualSpacing/>
      </w:pPr>
      <w:r>
        <w:t>není v likvidaci</w:t>
      </w:r>
      <w:r>
        <w:rPr>
          <w:rStyle w:val="Znakapoznpodarou"/>
        </w:rPr>
        <w:footnoteReference w:id="3"/>
      </w:r>
      <w:r>
        <w:t>, proti němu nebylo vydáno rozhodnutí o úpadku</w:t>
      </w:r>
      <w:r>
        <w:rPr>
          <w:rStyle w:val="Znakapoznpodarou"/>
        </w:rPr>
        <w:footnoteReference w:id="4"/>
      </w:r>
      <w:r>
        <w:t>, vůči němu nebyla nařízena nucená správa podle jiného právního předpisu</w:t>
      </w:r>
      <w:r>
        <w:rPr>
          <w:rStyle w:val="Znakapoznpodarou"/>
        </w:rPr>
        <w:footnoteReference w:id="5"/>
      </w:r>
      <w:r>
        <w:t xml:space="preserve"> nebo v obdobné situaci podle právního řádu země sídla dodavatele;</w:t>
      </w:r>
    </w:p>
    <w:p w14:paraId="630655D9" w14:textId="77777777" w:rsidR="00A17CF8" w:rsidRDefault="00A17CF8" w:rsidP="00A17CF8">
      <w:pPr>
        <w:pStyle w:val="Bod"/>
        <w:contextualSpacing/>
      </w:pPr>
      <w:r>
        <w:t>v případě právnické osoby bod a) splňuje každý člen statutárního orgánu a též osoby zastupující tuto osobu ve statutárním orgánu účastníka;</w:t>
      </w:r>
    </w:p>
    <w:p w14:paraId="051856FA" w14:textId="77777777" w:rsidR="00A17CF8" w:rsidRDefault="00A17CF8" w:rsidP="00A17CF8">
      <w:pPr>
        <w:pStyle w:val="Bod"/>
        <w:contextualSpacing/>
      </w:pPr>
      <w:r>
        <w:t>je-li členem statutárního orgánu účastníka právnická osoba, podmínku podle dobu a) splňuje</w:t>
      </w:r>
    </w:p>
    <w:p w14:paraId="11CD72F0" w14:textId="77777777" w:rsidR="00A17CF8" w:rsidRDefault="00A17CF8" w:rsidP="007C4615">
      <w:pPr>
        <w:pStyle w:val="Bod"/>
        <w:numPr>
          <w:ilvl w:val="1"/>
          <w:numId w:val="4"/>
        </w:numPr>
        <w:contextualSpacing/>
      </w:pPr>
      <w:r>
        <w:t>tato právnická osoba,</w:t>
      </w:r>
    </w:p>
    <w:p w14:paraId="11BF2AEC" w14:textId="77777777" w:rsidR="00A17CF8" w:rsidRDefault="00A17CF8" w:rsidP="007C4615">
      <w:pPr>
        <w:pStyle w:val="Bod"/>
        <w:numPr>
          <w:ilvl w:val="1"/>
          <w:numId w:val="4"/>
        </w:numPr>
        <w:contextualSpacing/>
      </w:pPr>
      <w:r>
        <w:t>každý člen statutárního orgánu této právnické osoby a</w:t>
      </w:r>
    </w:p>
    <w:p w14:paraId="6DDE4904" w14:textId="77777777" w:rsidR="00A17CF8" w:rsidRDefault="00A17CF8" w:rsidP="007C4615">
      <w:pPr>
        <w:pStyle w:val="Bod"/>
        <w:numPr>
          <w:ilvl w:val="1"/>
          <w:numId w:val="4"/>
        </w:numPr>
        <w:contextualSpacing/>
      </w:pPr>
      <w:r>
        <w:t>osoba zastupující tuto právnickou osobu v statutárním orgánu dodavatele;</w:t>
      </w:r>
    </w:p>
    <w:p w14:paraId="03A421E2" w14:textId="77777777" w:rsidR="00A17CF8" w:rsidRDefault="00A17CF8" w:rsidP="00A17CF8">
      <w:pPr>
        <w:pStyle w:val="Bod"/>
        <w:contextualSpacing/>
      </w:pPr>
      <w:r>
        <w:t>pokud se výběrového řízení účastním jako pobočka závodu zahraniční právnické osoby, splňuje požadavek dle bodu a) tato právnická osoba a vedoucí pobočky závodu,</w:t>
      </w:r>
    </w:p>
    <w:p w14:paraId="4AB47F4B" w14:textId="77777777" w:rsidR="004F36CE" w:rsidRDefault="00A17CF8" w:rsidP="005B75D1">
      <w:pPr>
        <w:pStyle w:val="Bod"/>
        <w:spacing w:after="0"/>
        <w:contextualSpacing/>
      </w:pPr>
      <w:r>
        <w:t>pokud se výběrového řízení účastním jako pobočka závodu české právnické osoby, splňuje požadavek dle bodu a) osoby uvedené v bodech f) a g) a vedoucí pobočky závodu.</w:t>
      </w:r>
    </w:p>
    <w:p w14:paraId="09842FD3" w14:textId="77777777" w:rsidR="002B5B28" w:rsidRDefault="002B5B28" w:rsidP="00A979D6"/>
    <w:p w14:paraId="2F2B6162" w14:textId="77777777" w:rsidR="00A979D6" w:rsidRPr="001D344A" w:rsidRDefault="00A979D6" w:rsidP="00A979D6">
      <w:bookmarkStart w:id="7" w:name="__RefHeading__79_445886392"/>
      <w:bookmarkEnd w:id="7"/>
      <w:r>
        <w:t>V……………………</w:t>
      </w:r>
      <w:proofErr w:type="gramStart"/>
      <w:r>
        <w:t>…….</w:t>
      </w:r>
      <w:proofErr w:type="gramEnd"/>
      <w:r>
        <w:t xml:space="preserve">…….., </w:t>
      </w:r>
      <w:r w:rsidRPr="001D344A">
        <w:t>dne: ……………………..</w:t>
      </w:r>
    </w:p>
    <w:p w14:paraId="2E43BB21" w14:textId="77777777" w:rsidR="00A979D6" w:rsidRPr="001D344A" w:rsidRDefault="00A979D6" w:rsidP="00A979D6"/>
    <w:p w14:paraId="776EA23F" w14:textId="77777777" w:rsidR="00A979D6" w:rsidRPr="001D344A" w:rsidRDefault="00A979D6" w:rsidP="00A979D6">
      <w:pPr>
        <w:tabs>
          <w:tab w:val="center" w:pos="5103"/>
        </w:tabs>
      </w:pPr>
      <w:r>
        <w:tab/>
        <w:t>…………………..……….</w:t>
      </w:r>
      <w:r w:rsidRPr="001D344A">
        <w:t>..…………………………………………..</w:t>
      </w:r>
    </w:p>
    <w:p w14:paraId="6A53531B" w14:textId="77777777" w:rsidR="00A979D6" w:rsidRPr="001D344A" w:rsidRDefault="00A979D6" w:rsidP="00A979D6">
      <w:pPr>
        <w:tabs>
          <w:tab w:val="center" w:pos="5103"/>
        </w:tabs>
      </w:pPr>
      <w:r>
        <w:tab/>
        <w:t xml:space="preserve">jméno a </w:t>
      </w:r>
      <w:r w:rsidRPr="001D344A">
        <w:t xml:space="preserve">podpis osoby oprávněné jednat za </w:t>
      </w:r>
      <w:r w:rsidR="00E24494">
        <w:t>účastníka</w:t>
      </w:r>
      <w:r>
        <w:rPr>
          <w:rStyle w:val="Znakapoznpodarou"/>
        </w:rPr>
        <w:footnoteReference w:id="6"/>
      </w:r>
    </w:p>
    <w:p w14:paraId="19A81558" w14:textId="77777777" w:rsidR="00A979D6" w:rsidRDefault="00A979D6" w:rsidP="00A979D6">
      <w:pPr>
        <w:pStyle w:val="Nadpis3"/>
        <w:sectPr w:rsidR="00A979D6" w:rsidSect="00BC5A6A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477EF9" w14:textId="77777777" w:rsidR="00C06BF9" w:rsidRPr="00530D1F" w:rsidRDefault="00C06BF9" w:rsidP="00D262F4">
      <w:pPr>
        <w:pStyle w:val="Nadpis-ploha"/>
      </w:pPr>
      <w:bookmarkStart w:id="8" w:name="_Toc153178843"/>
      <w:r w:rsidRPr="00530D1F">
        <w:lastRenderedPageBreak/>
        <w:t xml:space="preserve">Příloha číslo </w:t>
      </w:r>
      <w:bookmarkEnd w:id="6"/>
      <w:r w:rsidR="00A979D6">
        <w:t>3</w:t>
      </w:r>
      <w:bookmarkEnd w:id="8"/>
    </w:p>
    <w:p w14:paraId="31DF0487" w14:textId="77777777" w:rsidR="00C06BF9" w:rsidRPr="00530D1F" w:rsidRDefault="00C06BF9" w:rsidP="008A1240">
      <w:pPr>
        <w:pStyle w:val="Nzev3"/>
      </w:pPr>
      <w:bookmarkStart w:id="9" w:name="_Toc268850031"/>
      <w:bookmarkStart w:id="10" w:name="_Toc268848809"/>
      <w:bookmarkStart w:id="11" w:name="_Toc268848694"/>
      <w:r w:rsidRPr="00530D1F">
        <w:t xml:space="preserve">Čestné prohlášení </w:t>
      </w:r>
      <w:r w:rsidR="00DF6719" w:rsidRPr="00530D1F">
        <w:t>účastníka</w:t>
      </w:r>
      <w:r w:rsidRPr="00530D1F">
        <w:t xml:space="preserve"> o akceptaci zadávacích podmíne</w:t>
      </w:r>
      <w:bookmarkEnd w:id="9"/>
      <w:bookmarkEnd w:id="10"/>
      <w:bookmarkEnd w:id="11"/>
      <w:r w:rsidRPr="00530D1F">
        <w:t>k</w:t>
      </w:r>
    </w:p>
    <w:p w14:paraId="53BD825D" w14:textId="49E9A31C" w:rsidR="00C06BF9" w:rsidRPr="00530D1F" w:rsidRDefault="006F3084" w:rsidP="00927D9D">
      <w:pPr>
        <w:shd w:val="clear" w:color="auto" w:fill="C6D9F1" w:themeFill="text2" w:themeFillTint="33"/>
        <w:jc w:val="center"/>
        <w:rPr>
          <w:rFonts w:cs="Arial"/>
          <w:szCs w:val="20"/>
        </w:rPr>
      </w:pPr>
      <w:r>
        <w:rPr>
          <w:rFonts w:cs="Arial"/>
          <w:szCs w:val="20"/>
        </w:rPr>
        <w:t>k </w:t>
      </w:r>
      <w:r w:rsidRPr="00927D9D">
        <w:rPr>
          <w:rFonts w:cs="Arial"/>
          <w:szCs w:val="20"/>
          <w:shd w:val="clear" w:color="auto" w:fill="C6D9F1" w:themeFill="text2" w:themeFillTint="33"/>
        </w:rPr>
        <w:t>výběrovému</w:t>
      </w:r>
      <w:r>
        <w:rPr>
          <w:rFonts w:cs="Arial"/>
          <w:szCs w:val="20"/>
        </w:rPr>
        <w:t xml:space="preserve"> řízení</w:t>
      </w:r>
      <w:r w:rsidR="00C06BF9" w:rsidRPr="00530D1F">
        <w:rPr>
          <w:rFonts w:cs="Arial"/>
          <w:szCs w:val="20"/>
        </w:rPr>
        <w:t xml:space="preserve"> „</w:t>
      </w:r>
      <w:r w:rsidR="00F07C47" w:rsidRPr="00F07C47">
        <w:rPr>
          <w:rFonts w:cs="Arial"/>
          <w:szCs w:val="20"/>
        </w:rPr>
        <w:t>Pořízení chladírenských technologií pro společnost S.V.G., spol. s r.o.</w:t>
      </w:r>
      <w:r w:rsidR="00C06BF9" w:rsidRPr="00530D1F">
        <w:rPr>
          <w:rFonts w:cs="Arial"/>
          <w:szCs w:val="20"/>
        </w:rPr>
        <w:t>“</w:t>
      </w:r>
    </w:p>
    <w:p w14:paraId="283F0307" w14:textId="77777777" w:rsidR="00C06BF9" w:rsidRPr="00530D1F" w:rsidRDefault="00C06BF9" w:rsidP="00F0261E"/>
    <w:p w14:paraId="1463E3D6" w14:textId="77777777" w:rsidR="00C06BF9" w:rsidRPr="00530D1F" w:rsidRDefault="00C06BF9" w:rsidP="00F0261E">
      <w:r w:rsidRPr="00530D1F">
        <w:t xml:space="preserve">Čestně prohlašuji, že: </w:t>
      </w:r>
    </w:p>
    <w:p w14:paraId="5728365F" w14:textId="77777777" w:rsidR="00C06BF9" w:rsidRPr="00530D1F" w:rsidRDefault="00C06BF9" w:rsidP="007C4615">
      <w:pPr>
        <w:pStyle w:val="Bod"/>
        <w:numPr>
          <w:ilvl w:val="0"/>
          <w:numId w:val="7"/>
        </w:numPr>
      </w:pPr>
      <w:r w:rsidRPr="00530D1F">
        <w:t xml:space="preserve">veškeré údaje a informace, které jsem ve své nabídce uvedl jako </w:t>
      </w:r>
      <w:r w:rsidR="00DF6719" w:rsidRPr="00530D1F">
        <w:t>účastník</w:t>
      </w:r>
      <w:r w:rsidRPr="00530D1F">
        <w:t xml:space="preserve"> o předmětnou zakázku, jsou pravdivé a odpovídají skutečnosti;</w:t>
      </w:r>
    </w:p>
    <w:p w14:paraId="3CBACC1B" w14:textId="77777777" w:rsidR="00C06BF9" w:rsidRPr="00530D1F" w:rsidRDefault="00C06BF9" w:rsidP="00F0261E">
      <w:pPr>
        <w:pStyle w:val="Bod"/>
      </w:pPr>
      <w:r w:rsidRPr="00530D1F">
        <w:t xml:space="preserve">veškeré doklady a dokumenty, kterými jako </w:t>
      </w:r>
      <w:r w:rsidR="00DF6719" w:rsidRPr="00530D1F">
        <w:t>účastník</w:t>
      </w:r>
      <w:r w:rsidRPr="00530D1F">
        <w:t xml:space="preserve"> o předmětnou zakázku prokazuji svoji kvalifikaci, jsou věrohodné, pravdivé a odpovídají skutečnosti;</w:t>
      </w:r>
    </w:p>
    <w:p w14:paraId="6534E95E" w14:textId="77777777" w:rsidR="00C06BF9" w:rsidRPr="00530D1F" w:rsidRDefault="00C06BF9" w:rsidP="00F0261E">
      <w:pPr>
        <w:pStyle w:val="Bod"/>
      </w:pPr>
      <w:r w:rsidRPr="00530D1F">
        <w:t xml:space="preserve">akceptuji zadávací lhůtu, stanovenou zadavatelem v bodě 8.2 zadávací dokumentace, tj. 90 dnů od ukončení lhůty pro podání nabídky;  </w:t>
      </w:r>
    </w:p>
    <w:p w14:paraId="39E9B8E1" w14:textId="77777777" w:rsidR="00C06BF9" w:rsidRPr="00530D1F" w:rsidRDefault="00C06BF9" w:rsidP="00F0261E">
      <w:pPr>
        <w:pStyle w:val="Bod"/>
      </w:pPr>
      <w:r w:rsidRPr="00530D1F">
        <w:t xml:space="preserve">nejsem </w:t>
      </w:r>
      <w:r w:rsidR="00791898">
        <w:t>poddodavatelem</w:t>
      </w:r>
      <w:r w:rsidRPr="00530D1F">
        <w:t xml:space="preserve">, jehož prostřednictvím jiný dodavatel v tomtéž </w:t>
      </w:r>
      <w:r w:rsidR="0005585A" w:rsidRPr="00530D1F">
        <w:t>výběrovém</w:t>
      </w:r>
      <w:r w:rsidRPr="00530D1F">
        <w:t xml:space="preserve"> řízení prokazuje kvalifikaci;</w:t>
      </w:r>
    </w:p>
    <w:p w14:paraId="566661A2" w14:textId="77777777" w:rsidR="00C06BF9" w:rsidRPr="00530D1F" w:rsidRDefault="00C06BF9" w:rsidP="00F0261E">
      <w:pPr>
        <w:pStyle w:val="Bod"/>
      </w:pPr>
      <w:r w:rsidRPr="00530D1F">
        <w:t>jsem si vědom skutečnosti, že uvedením nepravdivých údajů, nebo předložením falešných dokladů, či dokumentů v nabídce bych se mohl dopustit správního deliktu.</w:t>
      </w:r>
    </w:p>
    <w:p w14:paraId="30BC7226" w14:textId="77777777" w:rsidR="00C06BF9" w:rsidRPr="00530D1F" w:rsidRDefault="00C06BF9" w:rsidP="00F0261E">
      <w:r w:rsidRPr="00530D1F">
        <w:t xml:space="preserve">Dále prohlašuji místopřísežně, že jsem se v plném rozsahu seznámil se zadávací dokumentací a zadávacími podmínkami, že jsem si před podáním nabídky vyjasnil veškerá sporná ustanovení, nebo technické nejasnosti a že souhlasím s podmínkami zadání v zadávací dokumentaci, nečiním k nim žádné výhrady a považuji je za závazné pro případné uzavření smlouvy se zadavatelem. </w:t>
      </w:r>
    </w:p>
    <w:p w14:paraId="4873DDAB" w14:textId="77777777" w:rsidR="00C06BF9" w:rsidRPr="00530D1F" w:rsidRDefault="00C06BF9" w:rsidP="00FC4CBD">
      <w:pPr>
        <w:spacing w:before="100" w:beforeAutospacing="1"/>
        <w:rPr>
          <w:rFonts w:cs="Arial"/>
          <w:szCs w:val="20"/>
        </w:rPr>
      </w:pPr>
    </w:p>
    <w:p w14:paraId="200BB600" w14:textId="77777777" w:rsidR="00C06BF9" w:rsidRPr="00530D1F" w:rsidRDefault="00C06BF9" w:rsidP="00FC4CBD">
      <w:pPr>
        <w:spacing w:before="100" w:beforeAutospacing="1"/>
        <w:rPr>
          <w:rFonts w:cs="Arial"/>
          <w:szCs w:val="20"/>
        </w:rPr>
      </w:pPr>
    </w:p>
    <w:p w14:paraId="7C51DF69" w14:textId="77777777" w:rsidR="00C06BF9" w:rsidRPr="00530D1F" w:rsidRDefault="00C06BF9" w:rsidP="00F0261E">
      <w:r w:rsidRPr="00530D1F">
        <w:t>V……………………</w:t>
      </w:r>
      <w:proofErr w:type="gramStart"/>
      <w:r w:rsidRPr="00530D1F">
        <w:t>…….</w:t>
      </w:r>
      <w:proofErr w:type="gramEnd"/>
      <w:r w:rsidRPr="00530D1F">
        <w:t>…….., dne: ……………………..</w:t>
      </w:r>
    </w:p>
    <w:p w14:paraId="6BF4AEEF" w14:textId="77777777" w:rsidR="00C06BF9" w:rsidRPr="00530D1F" w:rsidRDefault="00C06BF9" w:rsidP="00F0261E"/>
    <w:p w14:paraId="24E80754" w14:textId="77777777" w:rsidR="00C06BF9" w:rsidRPr="00530D1F" w:rsidRDefault="00C06BF9" w:rsidP="00F0261E"/>
    <w:p w14:paraId="746DE8C5" w14:textId="77777777" w:rsidR="00C06BF9" w:rsidRPr="00530D1F" w:rsidRDefault="00C06BF9" w:rsidP="00F0261E">
      <w:pPr>
        <w:tabs>
          <w:tab w:val="center" w:pos="5103"/>
        </w:tabs>
      </w:pPr>
      <w:r w:rsidRPr="00530D1F">
        <w:tab/>
        <w:t>…………………..………...…………………………………………..</w:t>
      </w:r>
    </w:p>
    <w:p w14:paraId="3787C3CE" w14:textId="77777777" w:rsidR="00C06BF9" w:rsidRPr="00530D1F" w:rsidRDefault="00C06BF9" w:rsidP="00F0261E">
      <w:pPr>
        <w:tabs>
          <w:tab w:val="center" w:pos="5103"/>
        </w:tabs>
      </w:pPr>
      <w:r w:rsidRPr="00530D1F">
        <w:tab/>
        <w:t xml:space="preserve">jméno a podpis osoby oprávněné jednat za </w:t>
      </w:r>
      <w:r w:rsidR="00DF6719" w:rsidRPr="00530D1F">
        <w:t>účastníka</w:t>
      </w:r>
      <w:r w:rsidRPr="00530D1F">
        <w:rPr>
          <w:rStyle w:val="Znakapoznpodarou"/>
        </w:rPr>
        <w:footnoteReference w:id="7"/>
      </w:r>
    </w:p>
    <w:p w14:paraId="6E6F8196" w14:textId="77777777" w:rsidR="00C06BF9" w:rsidRPr="00530D1F" w:rsidRDefault="00C06BF9" w:rsidP="00FC4CBD"/>
    <w:p w14:paraId="46CB49D5" w14:textId="77777777" w:rsidR="00C06BF9" w:rsidRPr="00530D1F" w:rsidRDefault="00C06BF9" w:rsidP="00FC4CBD"/>
    <w:p w14:paraId="7FDC5168" w14:textId="77777777" w:rsidR="00C06BF9" w:rsidRPr="00530D1F" w:rsidRDefault="00C06BF9" w:rsidP="00FC4CBD">
      <w:pPr>
        <w:sectPr w:rsidR="00C06BF9" w:rsidRPr="00530D1F" w:rsidSect="00BC5A6A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2C0B9A" w14:textId="4C8EAAB8" w:rsidR="00C06BF9" w:rsidRPr="00530D1F" w:rsidRDefault="00C06BF9" w:rsidP="000B537B">
      <w:pPr>
        <w:pStyle w:val="Nadpis-ploha"/>
      </w:pPr>
      <w:bookmarkStart w:id="12" w:name="_Toc153178844"/>
      <w:r w:rsidRPr="00530D1F">
        <w:lastRenderedPageBreak/>
        <w:t xml:space="preserve">Příloha číslo </w:t>
      </w:r>
      <w:r w:rsidR="00A979D6">
        <w:t>4</w:t>
      </w:r>
      <w:bookmarkEnd w:id="12"/>
    </w:p>
    <w:p w14:paraId="2EC5E07F" w14:textId="77777777" w:rsidR="00C06BF9" w:rsidRPr="00530D1F" w:rsidRDefault="00C06BF9" w:rsidP="000B537B">
      <w:pPr>
        <w:pStyle w:val="Nzev3"/>
      </w:pPr>
      <w:r w:rsidRPr="00530D1F">
        <w:t>Základní technická specifikace</w:t>
      </w:r>
    </w:p>
    <w:p w14:paraId="784241E6" w14:textId="3B847219" w:rsidR="00C06BF9" w:rsidRPr="00530D1F" w:rsidRDefault="006F3084" w:rsidP="00927D9D">
      <w:pPr>
        <w:shd w:val="clear" w:color="auto" w:fill="C6D9F1" w:themeFill="text2" w:themeFillTint="33"/>
        <w:jc w:val="center"/>
        <w:rPr>
          <w:rFonts w:cs="Arial"/>
          <w:szCs w:val="20"/>
        </w:rPr>
      </w:pPr>
      <w:r>
        <w:rPr>
          <w:rFonts w:cs="Arial"/>
          <w:szCs w:val="20"/>
        </w:rPr>
        <w:t>k výběrovému řízení</w:t>
      </w:r>
      <w:r w:rsidR="00C06BF9" w:rsidRPr="00530D1F">
        <w:rPr>
          <w:rFonts w:cs="Arial"/>
          <w:szCs w:val="20"/>
        </w:rPr>
        <w:t xml:space="preserve"> „</w:t>
      </w:r>
      <w:r w:rsidR="00F07C47" w:rsidRPr="00F07C47">
        <w:rPr>
          <w:rFonts w:cs="Arial"/>
          <w:szCs w:val="20"/>
        </w:rPr>
        <w:t>Pořízení chladírenských technologií pro společnost S.V.G., spol. s r.o.</w:t>
      </w:r>
      <w:r w:rsidR="00C06BF9" w:rsidRPr="00530D1F">
        <w:rPr>
          <w:rFonts w:cs="Arial"/>
          <w:szCs w:val="20"/>
        </w:rPr>
        <w:t>“</w:t>
      </w:r>
    </w:p>
    <w:p w14:paraId="20E705A0" w14:textId="77777777" w:rsidR="005F2B5E" w:rsidRDefault="005F2B5E" w:rsidP="005F2B5E">
      <w:pPr>
        <w:tabs>
          <w:tab w:val="left" w:pos="4860"/>
        </w:tabs>
        <w:rPr>
          <w:rFonts w:cs="Arial"/>
          <w:szCs w:val="20"/>
        </w:rPr>
      </w:pPr>
      <w:r>
        <w:rPr>
          <w:rFonts w:cs="Arial"/>
          <w:szCs w:val="20"/>
        </w:rPr>
        <w:t>Do sloupce Hodnota účastníka uveďte číselnou hodnotu (pokud je daným parametrem vyžadována) nebo pouze ANO či NE v závislosti na tom, zdali daný požadavek splňujete nebo nesplňujete.</w:t>
      </w:r>
    </w:p>
    <w:p w14:paraId="59CF8259" w14:textId="77777777" w:rsidR="00C06BF9" w:rsidRPr="00530D1F" w:rsidRDefault="00C06BF9" w:rsidP="000B537B">
      <w:pPr>
        <w:tabs>
          <w:tab w:val="left" w:pos="4860"/>
        </w:tabs>
        <w:rPr>
          <w:rFonts w:cs="Arial"/>
          <w:szCs w:val="20"/>
        </w:rPr>
      </w:pPr>
    </w:p>
    <w:tbl>
      <w:tblPr>
        <w:tblW w:w="5000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000" w:firstRow="0" w:lastRow="0" w:firstColumn="0" w:lastColumn="0" w:noHBand="0" w:noVBand="0"/>
      </w:tblPr>
      <w:tblGrid>
        <w:gridCol w:w="4546"/>
        <w:gridCol w:w="2248"/>
        <w:gridCol w:w="2248"/>
      </w:tblGrid>
      <w:tr w:rsidR="00C06BF9" w:rsidRPr="00D17493" w14:paraId="4A54B0E0" w14:textId="77777777" w:rsidTr="003C058F">
        <w:trPr>
          <w:trHeight w:val="340"/>
        </w:trPr>
        <w:tc>
          <w:tcPr>
            <w:tcW w:w="2514" w:type="pct"/>
            <w:shd w:val="clear" w:color="auto" w:fill="C6D9F1" w:themeFill="text2" w:themeFillTint="33"/>
            <w:vAlign w:val="center"/>
          </w:tcPr>
          <w:p w14:paraId="08C86528" w14:textId="77777777" w:rsidR="00C06BF9" w:rsidRPr="00640C8E" w:rsidRDefault="00C06BF9" w:rsidP="007715DB">
            <w:pPr>
              <w:pStyle w:val="Texttabulky"/>
              <w:rPr>
                <w:rFonts w:asciiTheme="minorHAnsi" w:hAnsiTheme="minorHAnsi" w:cstheme="minorHAnsi"/>
                <w:b/>
                <w:szCs w:val="22"/>
              </w:rPr>
            </w:pPr>
            <w:r w:rsidRPr="00640C8E">
              <w:rPr>
                <w:rFonts w:asciiTheme="minorHAnsi" w:hAnsiTheme="minorHAnsi" w:cstheme="minorHAnsi"/>
                <w:b/>
                <w:szCs w:val="22"/>
              </w:rPr>
              <w:t>Položka</w:t>
            </w:r>
          </w:p>
        </w:tc>
        <w:tc>
          <w:tcPr>
            <w:tcW w:w="1243" w:type="pct"/>
            <w:shd w:val="clear" w:color="auto" w:fill="C6D9F1" w:themeFill="text2" w:themeFillTint="33"/>
            <w:vAlign w:val="center"/>
          </w:tcPr>
          <w:p w14:paraId="0ADD5453" w14:textId="77777777" w:rsidR="00C06BF9" w:rsidRPr="00640C8E" w:rsidRDefault="00C06BF9" w:rsidP="007715DB">
            <w:pPr>
              <w:pStyle w:val="Texttabulky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0C8E">
              <w:rPr>
                <w:rFonts w:asciiTheme="minorHAnsi" w:hAnsiTheme="minorHAnsi" w:cstheme="minorHAnsi"/>
                <w:b/>
                <w:szCs w:val="22"/>
              </w:rPr>
              <w:t>Požadavek</w:t>
            </w:r>
          </w:p>
        </w:tc>
        <w:tc>
          <w:tcPr>
            <w:tcW w:w="1243" w:type="pct"/>
            <w:shd w:val="clear" w:color="auto" w:fill="C6D9F1" w:themeFill="text2" w:themeFillTint="33"/>
            <w:vAlign w:val="center"/>
          </w:tcPr>
          <w:p w14:paraId="67F8AEBF" w14:textId="77777777" w:rsidR="00C06BF9" w:rsidRPr="00640C8E" w:rsidRDefault="00C06BF9" w:rsidP="007715DB">
            <w:pPr>
              <w:pStyle w:val="Texttabulky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0C8E">
              <w:rPr>
                <w:rFonts w:asciiTheme="minorHAnsi" w:hAnsiTheme="minorHAnsi" w:cstheme="minorHAnsi"/>
                <w:b/>
                <w:szCs w:val="22"/>
              </w:rPr>
              <w:t xml:space="preserve">Hodnota </w:t>
            </w:r>
            <w:r w:rsidR="00DF6719" w:rsidRPr="00640C8E">
              <w:rPr>
                <w:rFonts w:asciiTheme="minorHAnsi" w:hAnsiTheme="minorHAnsi" w:cstheme="minorHAnsi"/>
                <w:b/>
                <w:szCs w:val="22"/>
              </w:rPr>
              <w:t>účastníka</w:t>
            </w:r>
          </w:p>
        </w:tc>
      </w:tr>
      <w:tr w:rsidR="008F155E" w:rsidRPr="00D17493" w14:paraId="680A352A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2E1252E6" w14:textId="1A729A66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Provedení zdroje chladu</w:t>
            </w:r>
          </w:p>
        </w:tc>
        <w:tc>
          <w:tcPr>
            <w:tcW w:w="1243" w:type="pct"/>
            <w:vAlign w:val="center"/>
          </w:tcPr>
          <w:p w14:paraId="10030D03" w14:textId="399A0D2D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Venkovní kompaktní jednotka</w:t>
            </w:r>
          </w:p>
        </w:tc>
        <w:tc>
          <w:tcPr>
            <w:tcW w:w="1243" w:type="pct"/>
            <w:vAlign w:val="center"/>
          </w:tcPr>
          <w:p w14:paraId="6016DC31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2A4BA774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6AA685A4" w14:textId="65F8542F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Typ zdroje chladu</w:t>
            </w:r>
          </w:p>
        </w:tc>
        <w:tc>
          <w:tcPr>
            <w:tcW w:w="1243" w:type="pct"/>
            <w:vAlign w:val="center"/>
          </w:tcPr>
          <w:p w14:paraId="1161C850" w14:textId="02C26AF1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CO</w:t>
            </w:r>
            <w:r w:rsidRPr="00B20474">
              <w:rPr>
                <w:rFonts w:eastAsia="Calibri" w:cs="Arial"/>
                <w:color w:val="auto"/>
                <w:vertAlign w:val="subscript"/>
                <w:lang w:eastAsia="en-US"/>
              </w:rPr>
              <w:t>2</w:t>
            </w:r>
            <w:r>
              <w:rPr>
                <w:rFonts w:eastAsia="Calibri" w:cs="Arial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="Calibri" w:cs="Arial"/>
                <w:color w:val="auto"/>
                <w:lang w:eastAsia="en-US"/>
              </w:rPr>
              <w:t>transkritický</w:t>
            </w:r>
            <w:proofErr w:type="spellEnd"/>
            <w:r>
              <w:rPr>
                <w:rFonts w:eastAsia="Calibri" w:cs="Arial"/>
                <w:color w:val="auto"/>
                <w:lang w:eastAsia="en-US"/>
              </w:rPr>
              <w:t xml:space="preserve"> booster</w:t>
            </w:r>
          </w:p>
        </w:tc>
        <w:tc>
          <w:tcPr>
            <w:tcW w:w="1243" w:type="pct"/>
            <w:vAlign w:val="center"/>
          </w:tcPr>
          <w:p w14:paraId="6F4E4F78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74ABF548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3363E688" w14:textId="778D472F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Použité chladivo</w:t>
            </w:r>
          </w:p>
        </w:tc>
        <w:tc>
          <w:tcPr>
            <w:tcW w:w="1243" w:type="pct"/>
            <w:vAlign w:val="center"/>
          </w:tcPr>
          <w:p w14:paraId="1A8FBDA2" w14:textId="01F0D9A8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R744</w:t>
            </w:r>
          </w:p>
        </w:tc>
        <w:tc>
          <w:tcPr>
            <w:tcW w:w="1243" w:type="pct"/>
            <w:vAlign w:val="center"/>
          </w:tcPr>
          <w:p w14:paraId="176ABB9B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41D1F159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03EDD268" w14:textId="0FDAA4BA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Řídící systém zdroje chladu</w:t>
            </w:r>
          </w:p>
        </w:tc>
        <w:tc>
          <w:tcPr>
            <w:tcW w:w="1243" w:type="pct"/>
            <w:vAlign w:val="center"/>
          </w:tcPr>
          <w:p w14:paraId="55AD8E03" w14:textId="009553D0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eastAsia="Calibri" w:cs="Arial"/>
                <w:color w:val="auto"/>
                <w:lang w:eastAsia="en-US"/>
              </w:rPr>
              <w:t>Danfoss</w:t>
            </w:r>
            <w:proofErr w:type="spellEnd"/>
            <w:r w:rsidR="0014129E">
              <w:rPr>
                <w:rFonts w:eastAsia="Calibri" w:cs="Arial"/>
                <w:color w:val="auto"/>
                <w:lang w:eastAsia="en-US"/>
              </w:rPr>
              <w:t>*</w:t>
            </w:r>
          </w:p>
        </w:tc>
        <w:tc>
          <w:tcPr>
            <w:tcW w:w="1243" w:type="pct"/>
            <w:vAlign w:val="center"/>
          </w:tcPr>
          <w:p w14:paraId="7E2DE5B3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0655CF16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2E24BDC6" w14:textId="38EF7970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eastAsia="Calibri" w:cs="Arial"/>
                <w:color w:val="auto"/>
                <w:lang w:eastAsia="en-US"/>
              </w:rPr>
              <w:t>Prov</w:t>
            </w:r>
            <w:proofErr w:type="spellEnd"/>
            <w:r>
              <w:rPr>
                <w:rFonts w:eastAsia="Calibri" w:cs="Arial"/>
                <w:color w:val="auto"/>
                <w:lang w:eastAsia="en-US"/>
              </w:rPr>
              <w:t>. podmínky – návrhová okolní teplota</w:t>
            </w:r>
          </w:p>
        </w:tc>
        <w:tc>
          <w:tcPr>
            <w:tcW w:w="1243" w:type="pct"/>
            <w:vAlign w:val="center"/>
          </w:tcPr>
          <w:p w14:paraId="5291119F" w14:textId="10A1742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+35</w:t>
            </w:r>
            <w:r w:rsidR="00101ED8">
              <w:rPr>
                <w:rFonts w:eastAsia="Calibri" w:cs="Arial"/>
                <w:color w:val="auto"/>
                <w:lang w:eastAsia="en-US"/>
              </w:rPr>
              <w:t xml:space="preserve"> </w:t>
            </w:r>
            <w:r>
              <w:rPr>
                <w:rFonts w:eastAsia="Calibri" w:cs="Arial"/>
                <w:color w:val="auto"/>
                <w:lang w:eastAsia="en-US"/>
              </w:rPr>
              <w:t>°C</w:t>
            </w:r>
          </w:p>
        </w:tc>
        <w:tc>
          <w:tcPr>
            <w:tcW w:w="1243" w:type="pct"/>
            <w:vAlign w:val="center"/>
          </w:tcPr>
          <w:p w14:paraId="225DDF8C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73D1AD66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24F62E93" w14:textId="23DE559C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eastAsia="Calibri" w:cs="Arial"/>
                <w:color w:val="auto"/>
                <w:lang w:eastAsia="en-US"/>
              </w:rPr>
              <w:t>Prov</w:t>
            </w:r>
            <w:proofErr w:type="spellEnd"/>
            <w:r>
              <w:rPr>
                <w:rFonts w:eastAsia="Calibri" w:cs="Arial"/>
                <w:color w:val="auto"/>
                <w:lang w:eastAsia="en-US"/>
              </w:rPr>
              <w:t>. podmínky – výparná teplota chlazení</w:t>
            </w:r>
          </w:p>
        </w:tc>
        <w:tc>
          <w:tcPr>
            <w:tcW w:w="1243" w:type="pct"/>
            <w:vAlign w:val="center"/>
          </w:tcPr>
          <w:p w14:paraId="13657DFE" w14:textId="7614A240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eastAsia="Calibri" w:cs="Arial"/>
                <w:color w:val="auto"/>
                <w:lang w:eastAsia="en-US"/>
              </w:rPr>
              <w:t>-10</w:t>
            </w:r>
            <w:r w:rsidR="00101ED8">
              <w:rPr>
                <w:rFonts w:eastAsia="Calibri" w:cs="Arial"/>
                <w:color w:val="auto"/>
                <w:lang w:eastAsia="en-US"/>
              </w:rPr>
              <w:t xml:space="preserve"> </w:t>
            </w:r>
            <w:r>
              <w:rPr>
                <w:rFonts w:eastAsia="Calibri" w:cs="Arial"/>
                <w:color w:val="auto"/>
                <w:lang w:eastAsia="en-US"/>
              </w:rPr>
              <w:t>°C</w:t>
            </w:r>
          </w:p>
        </w:tc>
        <w:tc>
          <w:tcPr>
            <w:tcW w:w="1243" w:type="pct"/>
            <w:vAlign w:val="center"/>
          </w:tcPr>
          <w:p w14:paraId="379F42C7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7ECCA349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4DF60B7A" w14:textId="10EC85A1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eastAsia="Calibri" w:cs="Arial"/>
                <w:color w:val="auto"/>
                <w:lang w:eastAsia="en-US"/>
              </w:rPr>
              <w:t>Prov</w:t>
            </w:r>
            <w:proofErr w:type="spellEnd"/>
            <w:r>
              <w:rPr>
                <w:rFonts w:eastAsia="Calibri" w:cs="Arial"/>
                <w:color w:val="auto"/>
                <w:lang w:eastAsia="en-US"/>
              </w:rPr>
              <w:t>. podmínky – výparná teplota mražení</w:t>
            </w:r>
          </w:p>
        </w:tc>
        <w:tc>
          <w:tcPr>
            <w:tcW w:w="1243" w:type="pct"/>
            <w:vAlign w:val="center"/>
          </w:tcPr>
          <w:p w14:paraId="73233709" w14:textId="7E0DE4EF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-35</w:t>
            </w:r>
            <w:r w:rsidR="00101ED8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°C</w:t>
            </w:r>
          </w:p>
        </w:tc>
        <w:tc>
          <w:tcPr>
            <w:tcW w:w="1243" w:type="pct"/>
            <w:vAlign w:val="center"/>
          </w:tcPr>
          <w:p w14:paraId="29034DCE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28F944DF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0BA1245B" w14:textId="1087F7E4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Chladicí výkon – chlazení</w:t>
            </w:r>
          </w:p>
        </w:tc>
        <w:tc>
          <w:tcPr>
            <w:tcW w:w="1243" w:type="pct"/>
            <w:vAlign w:val="center"/>
          </w:tcPr>
          <w:p w14:paraId="3FFC5BD9" w14:textId="6CE51C11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</w:t>
            </w:r>
            <w:r w:rsidR="00577431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kW</w:t>
            </w:r>
            <w:r w:rsidR="00736626">
              <w:rPr>
                <w:rFonts w:asciiTheme="minorHAnsi" w:hAnsiTheme="minorHAnsi" w:cstheme="minorHAnsi"/>
                <w:szCs w:val="22"/>
              </w:rPr>
              <w:t xml:space="preserve"> +/- 1 kW</w:t>
            </w:r>
          </w:p>
        </w:tc>
        <w:tc>
          <w:tcPr>
            <w:tcW w:w="1243" w:type="pct"/>
            <w:vAlign w:val="center"/>
          </w:tcPr>
          <w:p w14:paraId="4F5C74CA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4B558139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7DD3F088" w14:textId="154BD5B8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Chladicí výkon – mražení</w:t>
            </w:r>
          </w:p>
        </w:tc>
        <w:tc>
          <w:tcPr>
            <w:tcW w:w="1243" w:type="pct"/>
            <w:vAlign w:val="center"/>
          </w:tcPr>
          <w:p w14:paraId="46BF8339" w14:textId="689C6B8B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</w:t>
            </w:r>
            <w:r w:rsidR="00577431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kW</w:t>
            </w:r>
            <w:r w:rsidR="0073662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36626" w:rsidRPr="00736626">
              <w:rPr>
                <w:rFonts w:asciiTheme="minorHAnsi" w:hAnsiTheme="minorHAnsi" w:cstheme="minorHAnsi"/>
                <w:szCs w:val="22"/>
              </w:rPr>
              <w:t xml:space="preserve"> +</w:t>
            </w:r>
            <w:proofErr w:type="gramEnd"/>
            <w:r w:rsidR="00736626" w:rsidRPr="00736626">
              <w:rPr>
                <w:rFonts w:asciiTheme="minorHAnsi" w:hAnsiTheme="minorHAnsi" w:cstheme="minorHAnsi"/>
                <w:szCs w:val="22"/>
              </w:rPr>
              <w:t>/- 1 kW</w:t>
            </w:r>
          </w:p>
        </w:tc>
        <w:tc>
          <w:tcPr>
            <w:tcW w:w="1243" w:type="pct"/>
            <w:vAlign w:val="center"/>
          </w:tcPr>
          <w:p w14:paraId="3C19F840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29B925BB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2A4B369C" w14:textId="0C78F179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Počet kompresorů – chlazení (min</w:t>
            </w:r>
            <w:r w:rsidR="000810A4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243" w:type="pct"/>
            <w:vAlign w:val="center"/>
          </w:tcPr>
          <w:p w14:paraId="227ABC6A" w14:textId="39554311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243" w:type="pct"/>
            <w:vAlign w:val="center"/>
          </w:tcPr>
          <w:p w14:paraId="599AFBC2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6E66231D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3EE9521F" w14:textId="16FAC748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Počet kompresoru – mražení (min.)</w:t>
            </w:r>
          </w:p>
        </w:tc>
        <w:tc>
          <w:tcPr>
            <w:tcW w:w="1243" w:type="pct"/>
            <w:vAlign w:val="center"/>
          </w:tcPr>
          <w:p w14:paraId="18004B47" w14:textId="2DBBE269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243" w:type="pct"/>
            <w:vAlign w:val="center"/>
          </w:tcPr>
          <w:p w14:paraId="5E54985D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51617A27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5F5E0EFD" w14:textId="1BE9940A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Napojení na stávající rozvody chladiva</w:t>
            </w:r>
          </w:p>
        </w:tc>
        <w:tc>
          <w:tcPr>
            <w:tcW w:w="1243" w:type="pct"/>
            <w:vAlign w:val="center"/>
          </w:tcPr>
          <w:p w14:paraId="3671D8B3" w14:textId="6AE0F874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ANO</w:t>
            </w:r>
          </w:p>
        </w:tc>
        <w:tc>
          <w:tcPr>
            <w:tcW w:w="1243" w:type="pct"/>
            <w:vAlign w:val="center"/>
          </w:tcPr>
          <w:p w14:paraId="48932E3B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637AC9D5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23981983" w14:textId="53A87C84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Napojení na monitoring XWEB</w:t>
            </w:r>
          </w:p>
        </w:tc>
        <w:tc>
          <w:tcPr>
            <w:tcW w:w="1243" w:type="pct"/>
            <w:vAlign w:val="center"/>
          </w:tcPr>
          <w:p w14:paraId="1D178D49" w14:textId="01BDAFE5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ANO</w:t>
            </w:r>
          </w:p>
        </w:tc>
        <w:tc>
          <w:tcPr>
            <w:tcW w:w="1243" w:type="pct"/>
            <w:vAlign w:val="center"/>
          </w:tcPr>
          <w:p w14:paraId="2B93E311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55E" w:rsidRPr="00D17493" w14:paraId="283ADC5F" w14:textId="77777777" w:rsidTr="003C058F">
        <w:trPr>
          <w:trHeight w:val="340"/>
        </w:trPr>
        <w:tc>
          <w:tcPr>
            <w:tcW w:w="2514" w:type="pct"/>
            <w:vAlign w:val="center"/>
          </w:tcPr>
          <w:p w14:paraId="789DD53B" w14:textId="651192CB" w:rsidR="008F155E" w:rsidRPr="00640C8E" w:rsidRDefault="008F155E" w:rsidP="008F155E">
            <w:pPr>
              <w:pStyle w:val="Texttabulky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Provozní náplně (olej, chladivo)</w:t>
            </w:r>
          </w:p>
        </w:tc>
        <w:tc>
          <w:tcPr>
            <w:tcW w:w="1243" w:type="pct"/>
            <w:vAlign w:val="center"/>
          </w:tcPr>
          <w:p w14:paraId="5A0A2501" w14:textId="6E397533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ANO</w:t>
            </w:r>
          </w:p>
        </w:tc>
        <w:tc>
          <w:tcPr>
            <w:tcW w:w="1243" w:type="pct"/>
            <w:vAlign w:val="center"/>
          </w:tcPr>
          <w:p w14:paraId="523A78D8" w14:textId="77777777" w:rsidR="008F155E" w:rsidRPr="00640C8E" w:rsidRDefault="008F155E" w:rsidP="008F155E">
            <w:pPr>
              <w:pStyle w:val="Texttabulky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88F2FF1" w14:textId="77FC7B5D" w:rsidR="00C06BF9" w:rsidRPr="00530D1F" w:rsidRDefault="0014129E" w:rsidP="000B537B">
      <w:r>
        <w:t xml:space="preserve">* Jedná se o obchodní </w:t>
      </w:r>
      <w:r w:rsidR="00754786">
        <w:t>název konkrétního produktu.</w:t>
      </w:r>
    </w:p>
    <w:p w14:paraId="382F0FDC" w14:textId="77777777" w:rsidR="00C06BF9" w:rsidRPr="00530D1F" w:rsidRDefault="00C06BF9" w:rsidP="000B537B"/>
    <w:p w14:paraId="00804690" w14:textId="77777777" w:rsidR="00C06BF9" w:rsidRPr="00530D1F" w:rsidRDefault="00C06BF9" w:rsidP="000B537B">
      <w:r w:rsidRPr="00530D1F">
        <w:t>V……………………</w:t>
      </w:r>
      <w:proofErr w:type="gramStart"/>
      <w:r w:rsidRPr="00530D1F">
        <w:t>…….</w:t>
      </w:r>
      <w:proofErr w:type="gramEnd"/>
      <w:r w:rsidRPr="00530D1F">
        <w:t>…….., dne: ……………………..</w:t>
      </w:r>
    </w:p>
    <w:p w14:paraId="541FBB68" w14:textId="77777777" w:rsidR="00C06BF9" w:rsidRPr="00530D1F" w:rsidRDefault="00C06BF9" w:rsidP="000B537B"/>
    <w:p w14:paraId="60656E5B" w14:textId="77777777" w:rsidR="00C06BF9" w:rsidRPr="00530D1F" w:rsidRDefault="00C06BF9" w:rsidP="000B537B"/>
    <w:p w14:paraId="2E477BBE" w14:textId="77777777" w:rsidR="00C06BF9" w:rsidRPr="00530D1F" w:rsidRDefault="00C06BF9" w:rsidP="000B537B">
      <w:pPr>
        <w:tabs>
          <w:tab w:val="center" w:pos="5103"/>
        </w:tabs>
      </w:pPr>
      <w:r w:rsidRPr="00530D1F">
        <w:tab/>
        <w:t>…………………..………...…………………………………………..</w:t>
      </w:r>
    </w:p>
    <w:p w14:paraId="16FF34EE" w14:textId="12C9F23C" w:rsidR="00493021" w:rsidRPr="00530D1F" w:rsidRDefault="00C06BF9" w:rsidP="00DD5C4E">
      <w:pPr>
        <w:tabs>
          <w:tab w:val="center" w:pos="5103"/>
        </w:tabs>
      </w:pPr>
      <w:r w:rsidRPr="00530D1F">
        <w:tab/>
        <w:t xml:space="preserve">jméno a podpis osoby oprávněné jednat za </w:t>
      </w:r>
      <w:r w:rsidR="00DF6719" w:rsidRPr="00530D1F">
        <w:t>účastníka</w:t>
      </w:r>
      <w:r w:rsidRPr="00530D1F">
        <w:rPr>
          <w:rStyle w:val="Znakapoznpodarou"/>
        </w:rPr>
        <w:footnoteReference w:id="8"/>
      </w:r>
    </w:p>
    <w:sectPr w:rsidR="00493021" w:rsidRPr="00530D1F" w:rsidSect="00F07C47">
      <w:headerReference w:type="first" r:id="rId14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F242" w14:textId="77777777" w:rsidR="00D31EB4" w:rsidRDefault="00D31EB4" w:rsidP="00FC4CBD">
      <w:pPr>
        <w:spacing w:after="0"/>
      </w:pPr>
      <w:r>
        <w:separator/>
      </w:r>
    </w:p>
  </w:endnote>
  <w:endnote w:type="continuationSeparator" w:id="0">
    <w:p w14:paraId="4E327EE0" w14:textId="77777777" w:rsidR="00D31EB4" w:rsidRDefault="00D31EB4" w:rsidP="00FC4CBD">
      <w:pPr>
        <w:spacing w:after="0"/>
      </w:pPr>
      <w:r>
        <w:continuationSeparator/>
      </w:r>
    </w:p>
  </w:endnote>
  <w:endnote w:type="continuationNotice" w:id="1">
    <w:p w14:paraId="04D5206A" w14:textId="77777777" w:rsidR="00D31EB4" w:rsidRDefault="00D31EB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001542"/>
      <w:docPartObj>
        <w:docPartGallery w:val="Page Numbers (Bottom of Page)"/>
        <w:docPartUnique/>
      </w:docPartObj>
    </w:sdtPr>
    <w:sdtEndPr/>
    <w:sdtContent>
      <w:p w14:paraId="41034315" w14:textId="6618E0E6" w:rsidR="004E1235" w:rsidRPr="00A1535F" w:rsidRDefault="004E1235" w:rsidP="00A1535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0356" w14:textId="77777777" w:rsidR="00D31EB4" w:rsidRDefault="00D31EB4" w:rsidP="00FC4CBD">
      <w:pPr>
        <w:spacing w:after="0"/>
      </w:pPr>
      <w:r>
        <w:separator/>
      </w:r>
    </w:p>
  </w:footnote>
  <w:footnote w:type="continuationSeparator" w:id="0">
    <w:p w14:paraId="75DAE066" w14:textId="77777777" w:rsidR="00D31EB4" w:rsidRDefault="00D31EB4" w:rsidP="00FC4CBD">
      <w:pPr>
        <w:spacing w:after="0"/>
      </w:pPr>
      <w:r>
        <w:continuationSeparator/>
      </w:r>
    </w:p>
  </w:footnote>
  <w:footnote w:type="continuationNotice" w:id="1">
    <w:p w14:paraId="374D4658" w14:textId="77777777" w:rsidR="00D31EB4" w:rsidRDefault="00D31EB4">
      <w:pPr>
        <w:spacing w:before="0" w:after="0"/>
      </w:pPr>
    </w:p>
  </w:footnote>
  <w:footnote w:id="2">
    <w:p w14:paraId="3D784C8E" w14:textId="131699B6" w:rsidR="004E1235" w:rsidRDefault="004E1235" w:rsidP="006C3D85">
      <w:pPr>
        <w:pStyle w:val="Textpoznpodarou"/>
      </w:pPr>
      <w:r w:rsidRPr="006C3D85">
        <w:rPr>
          <w:rStyle w:val="Znakapoznpodarou"/>
          <w:rFonts w:cs="Verdana"/>
          <w:szCs w:val="18"/>
        </w:rPr>
        <w:footnoteRef/>
      </w:r>
      <w:r w:rsidRPr="006C3D85">
        <w:t xml:space="preserve"> Osobou oprávněnou se rozumí statutární orgán </w:t>
      </w:r>
      <w:r w:rsidR="00A57264">
        <w:t>účastníka</w:t>
      </w:r>
      <w:r w:rsidRPr="006C3D85">
        <w:t xml:space="preserve"> (v případě, že za </w:t>
      </w:r>
      <w:r>
        <w:t>účastníka</w:t>
      </w:r>
      <w:r w:rsidRPr="006C3D85">
        <w:t xml:space="preserve"> mohou jednat členové statutárního orgánu pouze společně, je nutné uvést všechny takové členy </w:t>
      </w:r>
      <w:r w:rsidRPr="00226BA2">
        <w:t>statutárního orgánu) nebo statutárním zástupcem písemně pověřená osoba (v případě takového pověření musí být součástí nabídky plná moc nebo jiný obdobný dokument</w:t>
      </w:r>
      <w:r w:rsidRPr="006C3D85">
        <w:t xml:space="preserve">). </w:t>
      </w:r>
    </w:p>
  </w:footnote>
  <w:footnote w:id="3">
    <w:p w14:paraId="4B1DAAC4" w14:textId="77777777" w:rsidR="004E1235" w:rsidRDefault="004E1235" w:rsidP="00A17C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5B28">
        <w:t>§ 187 občanského zákoníku</w:t>
      </w:r>
      <w:r>
        <w:t>.</w:t>
      </w:r>
    </w:p>
  </w:footnote>
  <w:footnote w:id="4">
    <w:p w14:paraId="4C2D1079" w14:textId="77777777" w:rsidR="004E1235" w:rsidRDefault="004E1235" w:rsidP="00A17C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5B28">
        <w:t>§ 136 zákona č. 182/2006 Sb., o úpadku a způsobech jeho řešení (insolvenční zákon), ve znění pozdějších předpisů.</w:t>
      </w:r>
    </w:p>
  </w:footnote>
  <w:footnote w:id="5">
    <w:p w14:paraId="77DDC1AD" w14:textId="77777777" w:rsidR="004E1235" w:rsidRDefault="004E1235" w:rsidP="00A17CF8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Pr="002B5B28"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  <w:footnote w:id="6">
    <w:p w14:paraId="115C143E" w14:textId="623C8A85" w:rsidR="004E1235" w:rsidRDefault="004E1235" w:rsidP="00A979D6">
      <w:pPr>
        <w:pStyle w:val="Textpoznpodarou"/>
      </w:pPr>
      <w:r>
        <w:rPr>
          <w:rStyle w:val="Znakapoznpodarou"/>
          <w:rFonts w:cs="Verdana"/>
        </w:rPr>
        <w:footnoteRef/>
      </w:r>
      <w:r>
        <w:t xml:space="preserve"> </w:t>
      </w:r>
      <w:r w:rsidRPr="006C3D85">
        <w:t xml:space="preserve">Osobou oprávněnou se rozumí statutární orgán </w:t>
      </w:r>
      <w:r w:rsidR="006762FD">
        <w:t>účastníka</w:t>
      </w:r>
      <w:r w:rsidR="006762FD" w:rsidRPr="006C3D85">
        <w:t xml:space="preserve"> </w:t>
      </w:r>
      <w:r w:rsidRPr="006C3D85">
        <w:t xml:space="preserve">(v případě, že za </w:t>
      </w:r>
      <w:r>
        <w:t>účastníka</w:t>
      </w:r>
      <w:r w:rsidRPr="006C3D85">
        <w:t xml:space="preserve"> mohou jednat členové statutárního orgánu pouze společně, je nutné uvést všechny takové členy statutárního orgánu) nebo statutárním zástupcem písemně pověřená osoba (v případě takového pověření musí být součástí </w:t>
      </w:r>
      <w:r w:rsidRPr="00226BA2">
        <w:t>nabídky plná moc nebo jiný obdobný dokument</w:t>
      </w:r>
      <w:r w:rsidRPr="006C3D85">
        <w:t>).</w:t>
      </w:r>
    </w:p>
  </w:footnote>
  <w:footnote w:id="7">
    <w:p w14:paraId="148154E2" w14:textId="21294343" w:rsidR="004E1235" w:rsidRDefault="004E1235" w:rsidP="00F0261E">
      <w:pPr>
        <w:pStyle w:val="Textpoznpodarou"/>
      </w:pPr>
      <w:r>
        <w:rPr>
          <w:rStyle w:val="Znakapoznpodarou"/>
          <w:rFonts w:cs="Verdana"/>
        </w:rPr>
        <w:footnoteRef/>
      </w:r>
      <w:r>
        <w:t xml:space="preserve"> </w:t>
      </w:r>
      <w:r w:rsidRPr="006C3D85">
        <w:t xml:space="preserve">Osobou oprávněnou se rozumí statutární orgán </w:t>
      </w:r>
      <w:r w:rsidR="006762FD">
        <w:t>účastníka</w:t>
      </w:r>
      <w:r w:rsidR="006762FD" w:rsidRPr="006C3D85">
        <w:t xml:space="preserve"> </w:t>
      </w:r>
      <w:r w:rsidRPr="006C3D85">
        <w:t xml:space="preserve">(v případě, že za </w:t>
      </w:r>
      <w:r>
        <w:t>účastníka</w:t>
      </w:r>
      <w:r w:rsidRPr="006C3D85">
        <w:t xml:space="preserve"> mohou jednat členové statutárního orgánu pouze společně, je nutné uvést všechny takové členy statutárního orgánu) nebo statutárním zástupcem písemně pověřená osoba (v případě takového pověření musí být součástí </w:t>
      </w:r>
      <w:r w:rsidRPr="00226BA2">
        <w:t>nabídky plná moc nebo jiný obdobný dokument</w:t>
      </w:r>
      <w:r w:rsidRPr="006C3D85">
        <w:t>).</w:t>
      </w:r>
    </w:p>
  </w:footnote>
  <w:footnote w:id="8">
    <w:p w14:paraId="40A22B15" w14:textId="4F50C7FC" w:rsidR="004E1235" w:rsidRDefault="004E1235" w:rsidP="000B537B">
      <w:pPr>
        <w:pStyle w:val="Textpoznpodarou"/>
      </w:pPr>
      <w:r>
        <w:rPr>
          <w:rStyle w:val="Znakapoznpodarou"/>
          <w:rFonts w:cs="Verdana"/>
        </w:rPr>
        <w:footnoteRef/>
      </w:r>
      <w:r>
        <w:t xml:space="preserve"> </w:t>
      </w:r>
      <w:r w:rsidRPr="006C3D85">
        <w:t xml:space="preserve">Osobou oprávněnou se rozumí statutární orgán </w:t>
      </w:r>
      <w:r w:rsidR="006762FD">
        <w:t>účastníka</w:t>
      </w:r>
      <w:r w:rsidR="006762FD" w:rsidRPr="006C3D85">
        <w:t xml:space="preserve"> </w:t>
      </w:r>
      <w:r w:rsidRPr="006C3D85">
        <w:t xml:space="preserve">(v případě, že za </w:t>
      </w:r>
      <w:r>
        <w:t>účastníka</w:t>
      </w:r>
      <w:r w:rsidRPr="006C3D85">
        <w:t xml:space="preserve"> mohou jednat členové statutárního orgánu pouze společně, je nutné uvést všechny takové členy statutárního orgánu) nebo statutárním zástupcem písemně pověřená osoba (v případě takového pověření musí být součástí </w:t>
      </w:r>
      <w:r w:rsidRPr="00226BA2">
        <w:t>nabídky plná moc nebo jiný obdobný dokument</w:t>
      </w:r>
      <w:r w:rsidRPr="006C3D85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0C9C" w14:textId="77777777" w:rsidR="00F50AB7" w:rsidRPr="00351033" w:rsidRDefault="00F50AB7" w:rsidP="00F50AB7">
    <w:pPr>
      <w:pStyle w:val="Zhlav"/>
      <w:jc w:val="right"/>
    </w:pPr>
    <w:r w:rsidRPr="00351033">
      <w:rPr>
        <w:noProof/>
      </w:rPr>
      <w:drawing>
        <wp:anchor distT="0" distB="0" distL="114300" distR="114300" simplePos="0" relativeHeight="251658241" behindDoc="0" locked="0" layoutInCell="1" allowOverlap="1" wp14:anchorId="442C93F7" wp14:editId="7D3535A8">
          <wp:simplePos x="0" y="0"/>
          <wp:positionH relativeFrom="margin">
            <wp:align>left</wp:align>
          </wp:positionH>
          <wp:positionV relativeFrom="paragraph">
            <wp:posOffset>39222</wp:posOffset>
          </wp:positionV>
          <wp:extent cx="2200940" cy="397877"/>
          <wp:effectExtent l="0" t="0" r="0" b="2540"/>
          <wp:wrapNone/>
          <wp:docPr id="567960389" name="Picture 56796038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40" cy="39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1033">
      <w:t xml:space="preserve"> </w:t>
    </w:r>
    <w:r w:rsidRPr="00351033">
      <w:rPr>
        <w:noProof/>
      </w:rPr>
      <w:drawing>
        <wp:inline distT="0" distB="0" distL="0" distR="0" wp14:anchorId="7D586071" wp14:editId="4278DD57">
          <wp:extent cx="1658680" cy="400043"/>
          <wp:effectExtent l="0" t="0" r="0" b="635"/>
          <wp:docPr id="1722139874" name="Picture 172213987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80" cy="400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BF3C8" w14:textId="365E3D8D" w:rsidR="004E1235" w:rsidRDefault="004E12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2A5B" w14:textId="77777777" w:rsidR="00F50AB7" w:rsidRPr="00351033" w:rsidRDefault="00F50AB7" w:rsidP="00F50AB7">
    <w:pPr>
      <w:pStyle w:val="Zhlav"/>
      <w:jc w:val="right"/>
    </w:pPr>
    <w:r w:rsidRPr="00351033">
      <w:rPr>
        <w:noProof/>
      </w:rPr>
      <w:drawing>
        <wp:anchor distT="0" distB="0" distL="114300" distR="114300" simplePos="0" relativeHeight="251658240" behindDoc="0" locked="0" layoutInCell="1" allowOverlap="1" wp14:anchorId="0042B247" wp14:editId="19BDF505">
          <wp:simplePos x="0" y="0"/>
          <wp:positionH relativeFrom="margin">
            <wp:align>left</wp:align>
          </wp:positionH>
          <wp:positionV relativeFrom="paragraph">
            <wp:posOffset>39222</wp:posOffset>
          </wp:positionV>
          <wp:extent cx="2200940" cy="397877"/>
          <wp:effectExtent l="0" t="0" r="0" b="2540"/>
          <wp:wrapNone/>
          <wp:docPr id="19" name="Picture 1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40" cy="39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1033">
      <w:t xml:space="preserve"> </w:t>
    </w:r>
    <w:r w:rsidRPr="00351033">
      <w:rPr>
        <w:noProof/>
      </w:rPr>
      <w:drawing>
        <wp:inline distT="0" distB="0" distL="0" distR="0" wp14:anchorId="276D8AE3" wp14:editId="3075EA4C">
          <wp:extent cx="1658680" cy="400043"/>
          <wp:effectExtent l="0" t="0" r="0" b="635"/>
          <wp:docPr id="18" name="Picture 1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80" cy="400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DF3E8" w14:textId="09F18B7F" w:rsidR="004E1235" w:rsidRDefault="004E1235" w:rsidP="00A1535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9DFA" w14:textId="77777777" w:rsidR="006B78CE" w:rsidRPr="00351033" w:rsidRDefault="006B78CE" w:rsidP="006B78CE">
    <w:pPr>
      <w:pStyle w:val="Zhlav"/>
      <w:jc w:val="right"/>
    </w:pPr>
    <w:r w:rsidRPr="00351033">
      <w:rPr>
        <w:noProof/>
      </w:rPr>
      <w:drawing>
        <wp:anchor distT="0" distB="0" distL="114300" distR="114300" simplePos="0" relativeHeight="251658243" behindDoc="0" locked="0" layoutInCell="1" allowOverlap="1" wp14:anchorId="1CBC2E21" wp14:editId="7A426534">
          <wp:simplePos x="0" y="0"/>
          <wp:positionH relativeFrom="margin">
            <wp:align>left</wp:align>
          </wp:positionH>
          <wp:positionV relativeFrom="paragraph">
            <wp:posOffset>39222</wp:posOffset>
          </wp:positionV>
          <wp:extent cx="2200940" cy="397877"/>
          <wp:effectExtent l="0" t="0" r="0" b="2540"/>
          <wp:wrapNone/>
          <wp:docPr id="1866634661" name="Picture 186663466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40" cy="39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1033">
      <w:t xml:space="preserve"> </w:t>
    </w:r>
    <w:r w:rsidRPr="00351033">
      <w:rPr>
        <w:noProof/>
      </w:rPr>
      <w:drawing>
        <wp:inline distT="0" distB="0" distL="0" distR="0" wp14:anchorId="60316517" wp14:editId="61FFFE18">
          <wp:extent cx="1658680" cy="400043"/>
          <wp:effectExtent l="0" t="0" r="0" b="635"/>
          <wp:docPr id="1750520699" name="Picture 175052069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80" cy="400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123CE" w14:textId="5376B3E1" w:rsidR="004E1235" w:rsidRDefault="004E1235" w:rsidP="00A91C9F">
    <w:pPr>
      <w:tabs>
        <w:tab w:val="left" w:pos="736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5AA711E"/>
    <w:multiLevelType w:val="multilevel"/>
    <w:tmpl w:val="0B68D86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0B5F772F"/>
    <w:multiLevelType w:val="multilevel"/>
    <w:tmpl w:val="33E095F0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Restart w:val="2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9B01C4B"/>
    <w:multiLevelType w:val="hybridMultilevel"/>
    <w:tmpl w:val="4D06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5451"/>
    <w:multiLevelType w:val="hybridMultilevel"/>
    <w:tmpl w:val="FB14E140"/>
    <w:lvl w:ilvl="0" w:tplc="288C0EFC">
      <w:start w:val="1"/>
      <w:numFmt w:val="bullet"/>
      <w:pStyle w:val="Odrkabezmez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D1851"/>
    <w:multiLevelType w:val="hybridMultilevel"/>
    <w:tmpl w:val="C5D655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EAE"/>
    <w:multiLevelType w:val="hybridMultilevel"/>
    <w:tmpl w:val="DC424BFC"/>
    <w:lvl w:ilvl="0" w:tplc="B1DAAA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22CB1"/>
    <w:multiLevelType w:val="hybridMultilevel"/>
    <w:tmpl w:val="D7347192"/>
    <w:lvl w:ilvl="0" w:tplc="D4182056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F257C"/>
    <w:multiLevelType w:val="hybridMultilevel"/>
    <w:tmpl w:val="73445EDA"/>
    <w:lvl w:ilvl="0" w:tplc="1A7C4F6E">
      <w:start w:val="1"/>
      <w:numFmt w:val="decimal"/>
      <w:pStyle w:val="Zvrenzprva-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4039"/>
    <w:multiLevelType w:val="hybridMultilevel"/>
    <w:tmpl w:val="14F2D1D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61F24"/>
    <w:multiLevelType w:val="hybridMultilevel"/>
    <w:tmpl w:val="C5D655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0014F"/>
    <w:multiLevelType w:val="hybridMultilevel"/>
    <w:tmpl w:val="7B142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7F25"/>
    <w:multiLevelType w:val="hybridMultilevel"/>
    <w:tmpl w:val="3118B918"/>
    <w:lvl w:ilvl="0" w:tplc="683EA4B4">
      <w:start w:val="1"/>
      <w:numFmt w:val="decimal"/>
      <w:pStyle w:val="slovn"/>
      <w:lvlText w:val="%1."/>
      <w:lvlJc w:val="left"/>
      <w:pPr>
        <w:ind w:left="1077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8" w15:restartNumberingAfterBreak="0">
    <w:nsid w:val="6C816E23"/>
    <w:multiLevelType w:val="hybridMultilevel"/>
    <w:tmpl w:val="9C2CB536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18466E"/>
    <w:multiLevelType w:val="hybridMultilevel"/>
    <w:tmpl w:val="771CD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F6BCC"/>
    <w:multiLevelType w:val="hybridMultilevel"/>
    <w:tmpl w:val="6FCC7314"/>
    <w:lvl w:ilvl="0" w:tplc="57EEC146">
      <w:numFmt w:val="bullet"/>
      <w:pStyle w:val="odrka1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95B06"/>
    <w:multiLevelType w:val="hybridMultilevel"/>
    <w:tmpl w:val="91980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87043">
    <w:abstractNumId w:val="9"/>
  </w:num>
  <w:num w:numId="2" w16cid:durableId="1064794789">
    <w:abstractNumId w:val="17"/>
  </w:num>
  <w:num w:numId="3" w16cid:durableId="2145345523">
    <w:abstractNumId w:val="0"/>
  </w:num>
  <w:num w:numId="4" w16cid:durableId="696541879">
    <w:abstractNumId w:val="18"/>
  </w:num>
  <w:num w:numId="5" w16cid:durableId="2136632477">
    <w:abstractNumId w:val="18"/>
    <w:lvlOverride w:ilvl="0">
      <w:startOverride w:val="1"/>
    </w:lvlOverride>
  </w:num>
  <w:num w:numId="6" w16cid:durableId="799037655">
    <w:abstractNumId w:val="12"/>
  </w:num>
  <w:num w:numId="7" w16cid:durableId="1358191888">
    <w:abstractNumId w:val="18"/>
    <w:lvlOverride w:ilvl="0">
      <w:startOverride w:val="1"/>
    </w:lvlOverride>
  </w:num>
  <w:num w:numId="8" w16cid:durableId="1172910521">
    <w:abstractNumId w:val="20"/>
  </w:num>
  <w:num w:numId="9" w16cid:durableId="1307010343">
    <w:abstractNumId w:val="13"/>
  </w:num>
  <w:num w:numId="10" w16cid:durableId="15509182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6555205">
    <w:abstractNumId w:val="7"/>
  </w:num>
  <w:num w:numId="12" w16cid:durableId="1322731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713064">
    <w:abstractNumId w:val="16"/>
  </w:num>
  <w:num w:numId="14" w16cid:durableId="402148007">
    <w:abstractNumId w:val="18"/>
    <w:lvlOverride w:ilvl="0">
      <w:startOverride w:val="1"/>
    </w:lvlOverride>
  </w:num>
  <w:num w:numId="15" w16cid:durableId="1936285683">
    <w:abstractNumId w:val="11"/>
  </w:num>
  <w:num w:numId="16" w16cid:durableId="1710108166">
    <w:abstractNumId w:val="18"/>
    <w:lvlOverride w:ilvl="0">
      <w:startOverride w:val="1"/>
    </w:lvlOverride>
  </w:num>
  <w:num w:numId="17" w16cid:durableId="569923720">
    <w:abstractNumId w:val="8"/>
  </w:num>
  <w:num w:numId="18" w16cid:durableId="378625052">
    <w:abstractNumId w:val="15"/>
  </w:num>
  <w:num w:numId="19" w16cid:durableId="1268272985">
    <w:abstractNumId w:val="13"/>
    <w:lvlOverride w:ilvl="0">
      <w:startOverride w:val="1"/>
    </w:lvlOverride>
  </w:num>
  <w:num w:numId="20" w16cid:durableId="294260786">
    <w:abstractNumId w:val="10"/>
  </w:num>
  <w:num w:numId="21" w16cid:durableId="662200598">
    <w:abstractNumId w:val="19"/>
  </w:num>
  <w:num w:numId="22" w16cid:durableId="898058214">
    <w:abstractNumId w:val="14"/>
  </w:num>
  <w:num w:numId="23" w16cid:durableId="17689048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90"/>
    <w:rsid w:val="00000824"/>
    <w:rsid w:val="00001C1C"/>
    <w:rsid w:val="000026D8"/>
    <w:rsid w:val="00004706"/>
    <w:rsid w:val="0000504F"/>
    <w:rsid w:val="00006344"/>
    <w:rsid w:val="000074C3"/>
    <w:rsid w:val="0000754B"/>
    <w:rsid w:val="0001002D"/>
    <w:rsid w:val="000106F4"/>
    <w:rsid w:val="00012396"/>
    <w:rsid w:val="00015870"/>
    <w:rsid w:val="00015DFD"/>
    <w:rsid w:val="000160D8"/>
    <w:rsid w:val="00016882"/>
    <w:rsid w:val="000174C4"/>
    <w:rsid w:val="00017F61"/>
    <w:rsid w:val="00020F41"/>
    <w:rsid w:val="00021219"/>
    <w:rsid w:val="00022402"/>
    <w:rsid w:val="000225F6"/>
    <w:rsid w:val="0002698B"/>
    <w:rsid w:val="00031B4A"/>
    <w:rsid w:val="00033D22"/>
    <w:rsid w:val="0003697C"/>
    <w:rsid w:val="00036FBA"/>
    <w:rsid w:val="000379B4"/>
    <w:rsid w:val="00040016"/>
    <w:rsid w:val="000401C0"/>
    <w:rsid w:val="00040FAB"/>
    <w:rsid w:val="00041E03"/>
    <w:rsid w:val="00043ADE"/>
    <w:rsid w:val="00050E40"/>
    <w:rsid w:val="00051471"/>
    <w:rsid w:val="000520AE"/>
    <w:rsid w:val="00054677"/>
    <w:rsid w:val="00054A27"/>
    <w:rsid w:val="0005585A"/>
    <w:rsid w:val="000558B1"/>
    <w:rsid w:val="00056EF6"/>
    <w:rsid w:val="00057BCB"/>
    <w:rsid w:val="00060533"/>
    <w:rsid w:val="0006073A"/>
    <w:rsid w:val="00062A49"/>
    <w:rsid w:val="00063642"/>
    <w:rsid w:val="000640B1"/>
    <w:rsid w:val="00065CBD"/>
    <w:rsid w:val="000670DB"/>
    <w:rsid w:val="00071996"/>
    <w:rsid w:val="000722FB"/>
    <w:rsid w:val="00072540"/>
    <w:rsid w:val="00072593"/>
    <w:rsid w:val="00073442"/>
    <w:rsid w:val="00075E44"/>
    <w:rsid w:val="000778ED"/>
    <w:rsid w:val="000804F5"/>
    <w:rsid w:val="00080AEC"/>
    <w:rsid w:val="00080B2A"/>
    <w:rsid w:val="000810A4"/>
    <w:rsid w:val="00084F79"/>
    <w:rsid w:val="00085DB5"/>
    <w:rsid w:val="000863AC"/>
    <w:rsid w:val="00086673"/>
    <w:rsid w:val="0009300E"/>
    <w:rsid w:val="000960ED"/>
    <w:rsid w:val="00097CF1"/>
    <w:rsid w:val="000A0E3F"/>
    <w:rsid w:val="000A11A9"/>
    <w:rsid w:val="000A1F43"/>
    <w:rsid w:val="000A465E"/>
    <w:rsid w:val="000A70B6"/>
    <w:rsid w:val="000A7669"/>
    <w:rsid w:val="000B0280"/>
    <w:rsid w:val="000B0FE6"/>
    <w:rsid w:val="000B1445"/>
    <w:rsid w:val="000B2E39"/>
    <w:rsid w:val="000B537B"/>
    <w:rsid w:val="000B5541"/>
    <w:rsid w:val="000B55EE"/>
    <w:rsid w:val="000B69FB"/>
    <w:rsid w:val="000B7420"/>
    <w:rsid w:val="000B79F5"/>
    <w:rsid w:val="000C12EF"/>
    <w:rsid w:val="000C2215"/>
    <w:rsid w:val="000C4BCA"/>
    <w:rsid w:val="000C5A01"/>
    <w:rsid w:val="000C74BB"/>
    <w:rsid w:val="000C7C81"/>
    <w:rsid w:val="000D11DF"/>
    <w:rsid w:val="000D1C5F"/>
    <w:rsid w:val="000D2F3B"/>
    <w:rsid w:val="000D6AB8"/>
    <w:rsid w:val="000E05F1"/>
    <w:rsid w:val="000E2135"/>
    <w:rsid w:val="000E2AFC"/>
    <w:rsid w:val="000E2BEE"/>
    <w:rsid w:val="000E6F92"/>
    <w:rsid w:val="000F1304"/>
    <w:rsid w:val="000F391A"/>
    <w:rsid w:val="000F66DB"/>
    <w:rsid w:val="000F6C3F"/>
    <w:rsid w:val="000F7623"/>
    <w:rsid w:val="00101ED8"/>
    <w:rsid w:val="001060A0"/>
    <w:rsid w:val="00107BDD"/>
    <w:rsid w:val="00111FBC"/>
    <w:rsid w:val="00112D02"/>
    <w:rsid w:val="001137E7"/>
    <w:rsid w:val="0011759C"/>
    <w:rsid w:val="001205BB"/>
    <w:rsid w:val="001232E2"/>
    <w:rsid w:val="00123400"/>
    <w:rsid w:val="001264C3"/>
    <w:rsid w:val="0013086C"/>
    <w:rsid w:val="00131C50"/>
    <w:rsid w:val="001322A7"/>
    <w:rsid w:val="00136190"/>
    <w:rsid w:val="00140278"/>
    <w:rsid w:val="001403A0"/>
    <w:rsid w:val="0014129E"/>
    <w:rsid w:val="001416D3"/>
    <w:rsid w:val="00144284"/>
    <w:rsid w:val="00145617"/>
    <w:rsid w:val="00145ECF"/>
    <w:rsid w:val="001471CA"/>
    <w:rsid w:val="001475FE"/>
    <w:rsid w:val="001542E3"/>
    <w:rsid w:val="0015435F"/>
    <w:rsid w:val="001554DB"/>
    <w:rsid w:val="001575C0"/>
    <w:rsid w:val="001604F6"/>
    <w:rsid w:val="00162323"/>
    <w:rsid w:val="001634AE"/>
    <w:rsid w:val="001663CB"/>
    <w:rsid w:val="00167369"/>
    <w:rsid w:val="0017067D"/>
    <w:rsid w:val="00170F67"/>
    <w:rsid w:val="001718BB"/>
    <w:rsid w:val="00172D2F"/>
    <w:rsid w:val="001771D9"/>
    <w:rsid w:val="00182A05"/>
    <w:rsid w:val="0018419F"/>
    <w:rsid w:val="00184BA2"/>
    <w:rsid w:val="00192D55"/>
    <w:rsid w:val="0019569B"/>
    <w:rsid w:val="001A083D"/>
    <w:rsid w:val="001A1463"/>
    <w:rsid w:val="001A1C91"/>
    <w:rsid w:val="001A2CB5"/>
    <w:rsid w:val="001A40FA"/>
    <w:rsid w:val="001A472E"/>
    <w:rsid w:val="001B15DE"/>
    <w:rsid w:val="001B329E"/>
    <w:rsid w:val="001B3857"/>
    <w:rsid w:val="001B41A5"/>
    <w:rsid w:val="001B55F3"/>
    <w:rsid w:val="001B6062"/>
    <w:rsid w:val="001B7B1F"/>
    <w:rsid w:val="001C0BD2"/>
    <w:rsid w:val="001C2A57"/>
    <w:rsid w:val="001C3485"/>
    <w:rsid w:val="001C4C8B"/>
    <w:rsid w:val="001C6C89"/>
    <w:rsid w:val="001C7F03"/>
    <w:rsid w:val="001D16BB"/>
    <w:rsid w:val="001D1855"/>
    <w:rsid w:val="001D1B79"/>
    <w:rsid w:val="001D2A8C"/>
    <w:rsid w:val="001D2D15"/>
    <w:rsid w:val="001D344A"/>
    <w:rsid w:val="001D394D"/>
    <w:rsid w:val="001D3DA5"/>
    <w:rsid w:val="001D4E4D"/>
    <w:rsid w:val="001D5115"/>
    <w:rsid w:val="001D6C12"/>
    <w:rsid w:val="001D7E71"/>
    <w:rsid w:val="001E0E27"/>
    <w:rsid w:val="001E1E16"/>
    <w:rsid w:val="001E2A2F"/>
    <w:rsid w:val="001E42CE"/>
    <w:rsid w:val="001E6631"/>
    <w:rsid w:val="001E6864"/>
    <w:rsid w:val="001E6B1B"/>
    <w:rsid w:val="001E719F"/>
    <w:rsid w:val="001F64CE"/>
    <w:rsid w:val="001F6BBF"/>
    <w:rsid w:val="001F7A51"/>
    <w:rsid w:val="002001A3"/>
    <w:rsid w:val="002002AB"/>
    <w:rsid w:val="00201A85"/>
    <w:rsid w:val="00202F3A"/>
    <w:rsid w:val="00207F0E"/>
    <w:rsid w:val="00211CE6"/>
    <w:rsid w:val="00213281"/>
    <w:rsid w:val="002161E9"/>
    <w:rsid w:val="0022300F"/>
    <w:rsid w:val="0022368F"/>
    <w:rsid w:val="0022507F"/>
    <w:rsid w:val="00225A39"/>
    <w:rsid w:val="00226BA2"/>
    <w:rsid w:val="00227739"/>
    <w:rsid w:val="0022774A"/>
    <w:rsid w:val="002312E0"/>
    <w:rsid w:val="00232E7A"/>
    <w:rsid w:val="00233B9F"/>
    <w:rsid w:val="00236FE8"/>
    <w:rsid w:val="00237765"/>
    <w:rsid w:val="00242014"/>
    <w:rsid w:val="0024212F"/>
    <w:rsid w:val="0024257F"/>
    <w:rsid w:val="0024442D"/>
    <w:rsid w:val="00247AB9"/>
    <w:rsid w:val="002518FC"/>
    <w:rsid w:val="00252670"/>
    <w:rsid w:val="00253CA0"/>
    <w:rsid w:val="00254DC0"/>
    <w:rsid w:val="002550C6"/>
    <w:rsid w:val="002552DF"/>
    <w:rsid w:val="002552E6"/>
    <w:rsid w:val="00256177"/>
    <w:rsid w:val="0025654B"/>
    <w:rsid w:val="002575E1"/>
    <w:rsid w:val="002579EC"/>
    <w:rsid w:val="00257AB4"/>
    <w:rsid w:val="00260E90"/>
    <w:rsid w:val="002629D9"/>
    <w:rsid w:val="00262BAB"/>
    <w:rsid w:val="0026342D"/>
    <w:rsid w:val="00264FD0"/>
    <w:rsid w:val="00270CE1"/>
    <w:rsid w:val="00273175"/>
    <w:rsid w:val="00273348"/>
    <w:rsid w:val="00273F60"/>
    <w:rsid w:val="002740BF"/>
    <w:rsid w:val="00274BA9"/>
    <w:rsid w:val="00274D3B"/>
    <w:rsid w:val="00275DF9"/>
    <w:rsid w:val="00276B31"/>
    <w:rsid w:val="00276C68"/>
    <w:rsid w:val="00277ED9"/>
    <w:rsid w:val="00280C3E"/>
    <w:rsid w:val="00280FE5"/>
    <w:rsid w:val="00281CFF"/>
    <w:rsid w:val="00284695"/>
    <w:rsid w:val="00290229"/>
    <w:rsid w:val="0029460B"/>
    <w:rsid w:val="00294704"/>
    <w:rsid w:val="00294CE4"/>
    <w:rsid w:val="00294D3B"/>
    <w:rsid w:val="00295B7F"/>
    <w:rsid w:val="00296648"/>
    <w:rsid w:val="002A5DB9"/>
    <w:rsid w:val="002A6832"/>
    <w:rsid w:val="002B08C4"/>
    <w:rsid w:val="002B1BA6"/>
    <w:rsid w:val="002B2293"/>
    <w:rsid w:val="002B381F"/>
    <w:rsid w:val="002B518F"/>
    <w:rsid w:val="002B5B28"/>
    <w:rsid w:val="002B6EE5"/>
    <w:rsid w:val="002C70F5"/>
    <w:rsid w:val="002D3B65"/>
    <w:rsid w:val="002D6C6D"/>
    <w:rsid w:val="002E2668"/>
    <w:rsid w:val="002E31F8"/>
    <w:rsid w:val="002E5CB4"/>
    <w:rsid w:val="002E63FD"/>
    <w:rsid w:val="002E7295"/>
    <w:rsid w:val="002E79DB"/>
    <w:rsid w:val="002F26F9"/>
    <w:rsid w:val="002F28C4"/>
    <w:rsid w:val="002F59CA"/>
    <w:rsid w:val="00303E5E"/>
    <w:rsid w:val="003052B8"/>
    <w:rsid w:val="00306736"/>
    <w:rsid w:val="00307990"/>
    <w:rsid w:val="00311DB7"/>
    <w:rsid w:val="00312CFA"/>
    <w:rsid w:val="00314126"/>
    <w:rsid w:val="00317A47"/>
    <w:rsid w:val="0032226E"/>
    <w:rsid w:val="00322AA7"/>
    <w:rsid w:val="003233EC"/>
    <w:rsid w:val="0032630C"/>
    <w:rsid w:val="00326649"/>
    <w:rsid w:val="00330FB8"/>
    <w:rsid w:val="00331092"/>
    <w:rsid w:val="003316B3"/>
    <w:rsid w:val="00335506"/>
    <w:rsid w:val="00335EF0"/>
    <w:rsid w:val="00343DB0"/>
    <w:rsid w:val="00350AF1"/>
    <w:rsid w:val="00352473"/>
    <w:rsid w:val="00352CA3"/>
    <w:rsid w:val="00352DD6"/>
    <w:rsid w:val="003535C2"/>
    <w:rsid w:val="00354F9C"/>
    <w:rsid w:val="00355F7B"/>
    <w:rsid w:val="0036000A"/>
    <w:rsid w:val="003630C6"/>
    <w:rsid w:val="00367E36"/>
    <w:rsid w:val="00372D61"/>
    <w:rsid w:val="003776AD"/>
    <w:rsid w:val="00380030"/>
    <w:rsid w:val="00380DF0"/>
    <w:rsid w:val="00382488"/>
    <w:rsid w:val="00382F22"/>
    <w:rsid w:val="003831B3"/>
    <w:rsid w:val="00387CBF"/>
    <w:rsid w:val="00391377"/>
    <w:rsid w:val="00391CB6"/>
    <w:rsid w:val="00396E6D"/>
    <w:rsid w:val="003975C4"/>
    <w:rsid w:val="00397E15"/>
    <w:rsid w:val="003A1195"/>
    <w:rsid w:val="003A1D13"/>
    <w:rsid w:val="003A245C"/>
    <w:rsid w:val="003A3F7D"/>
    <w:rsid w:val="003A43FB"/>
    <w:rsid w:val="003A5B9E"/>
    <w:rsid w:val="003A66F4"/>
    <w:rsid w:val="003B3065"/>
    <w:rsid w:val="003B3F89"/>
    <w:rsid w:val="003C058F"/>
    <w:rsid w:val="003C073B"/>
    <w:rsid w:val="003C3375"/>
    <w:rsid w:val="003C533B"/>
    <w:rsid w:val="003C551D"/>
    <w:rsid w:val="003C554E"/>
    <w:rsid w:val="003D0065"/>
    <w:rsid w:val="003D220E"/>
    <w:rsid w:val="003D234D"/>
    <w:rsid w:val="003D2B07"/>
    <w:rsid w:val="003D3F90"/>
    <w:rsid w:val="003D4E40"/>
    <w:rsid w:val="003D5AED"/>
    <w:rsid w:val="003D6972"/>
    <w:rsid w:val="003D7282"/>
    <w:rsid w:val="003E021C"/>
    <w:rsid w:val="003E0B7C"/>
    <w:rsid w:val="003E20D5"/>
    <w:rsid w:val="003E326F"/>
    <w:rsid w:val="003E3553"/>
    <w:rsid w:val="003E38A3"/>
    <w:rsid w:val="003E4CA8"/>
    <w:rsid w:val="003F0682"/>
    <w:rsid w:val="003F1F1E"/>
    <w:rsid w:val="003F209B"/>
    <w:rsid w:val="003F30DC"/>
    <w:rsid w:val="003F3110"/>
    <w:rsid w:val="003F36F2"/>
    <w:rsid w:val="003F4540"/>
    <w:rsid w:val="003F6904"/>
    <w:rsid w:val="003F70A3"/>
    <w:rsid w:val="00401717"/>
    <w:rsid w:val="004040C7"/>
    <w:rsid w:val="0040585A"/>
    <w:rsid w:val="0040643A"/>
    <w:rsid w:val="004104B3"/>
    <w:rsid w:val="00411456"/>
    <w:rsid w:val="00411C9D"/>
    <w:rsid w:val="00413793"/>
    <w:rsid w:val="00414D91"/>
    <w:rsid w:val="0041538F"/>
    <w:rsid w:val="00415F73"/>
    <w:rsid w:val="0041645D"/>
    <w:rsid w:val="00417B88"/>
    <w:rsid w:val="004207F3"/>
    <w:rsid w:val="00421712"/>
    <w:rsid w:val="0042224A"/>
    <w:rsid w:val="00422322"/>
    <w:rsid w:val="00424A45"/>
    <w:rsid w:val="00425B94"/>
    <w:rsid w:val="00427318"/>
    <w:rsid w:val="00430FBC"/>
    <w:rsid w:val="004332CE"/>
    <w:rsid w:val="00434681"/>
    <w:rsid w:val="004358AD"/>
    <w:rsid w:val="00435EE6"/>
    <w:rsid w:val="00436A5D"/>
    <w:rsid w:val="0043764D"/>
    <w:rsid w:val="004379BA"/>
    <w:rsid w:val="004403C4"/>
    <w:rsid w:val="00441BED"/>
    <w:rsid w:val="00442B78"/>
    <w:rsid w:val="00442D95"/>
    <w:rsid w:val="00444595"/>
    <w:rsid w:val="00445578"/>
    <w:rsid w:val="004460FE"/>
    <w:rsid w:val="00446936"/>
    <w:rsid w:val="00450EB6"/>
    <w:rsid w:val="004526D2"/>
    <w:rsid w:val="0045361B"/>
    <w:rsid w:val="00457F14"/>
    <w:rsid w:val="0047177D"/>
    <w:rsid w:val="00476671"/>
    <w:rsid w:val="0047678D"/>
    <w:rsid w:val="00477165"/>
    <w:rsid w:val="004806DA"/>
    <w:rsid w:val="0048217F"/>
    <w:rsid w:val="00482E9A"/>
    <w:rsid w:val="00483477"/>
    <w:rsid w:val="00483F29"/>
    <w:rsid w:val="0048546E"/>
    <w:rsid w:val="00485846"/>
    <w:rsid w:val="00486907"/>
    <w:rsid w:val="004871DF"/>
    <w:rsid w:val="00490FEA"/>
    <w:rsid w:val="00493021"/>
    <w:rsid w:val="00493152"/>
    <w:rsid w:val="00494A05"/>
    <w:rsid w:val="00495372"/>
    <w:rsid w:val="004953BC"/>
    <w:rsid w:val="00496DF2"/>
    <w:rsid w:val="004A0862"/>
    <w:rsid w:val="004A1D0F"/>
    <w:rsid w:val="004A5668"/>
    <w:rsid w:val="004A655E"/>
    <w:rsid w:val="004A6DBC"/>
    <w:rsid w:val="004A7B24"/>
    <w:rsid w:val="004B43CD"/>
    <w:rsid w:val="004B5F2B"/>
    <w:rsid w:val="004B6A98"/>
    <w:rsid w:val="004B6F29"/>
    <w:rsid w:val="004B765D"/>
    <w:rsid w:val="004C142F"/>
    <w:rsid w:val="004C3452"/>
    <w:rsid w:val="004C4845"/>
    <w:rsid w:val="004C4DB3"/>
    <w:rsid w:val="004C7766"/>
    <w:rsid w:val="004C7864"/>
    <w:rsid w:val="004C7DCF"/>
    <w:rsid w:val="004D0368"/>
    <w:rsid w:val="004D295D"/>
    <w:rsid w:val="004D5CF5"/>
    <w:rsid w:val="004D6A60"/>
    <w:rsid w:val="004D7A97"/>
    <w:rsid w:val="004E09FC"/>
    <w:rsid w:val="004E1235"/>
    <w:rsid w:val="004E1864"/>
    <w:rsid w:val="004E1B23"/>
    <w:rsid w:val="004E2162"/>
    <w:rsid w:val="004E26BB"/>
    <w:rsid w:val="004E2B8C"/>
    <w:rsid w:val="004E7048"/>
    <w:rsid w:val="004E771E"/>
    <w:rsid w:val="004F27C8"/>
    <w:rsid w:val="004F35F3"/>
    <w:rsid w:val="004F36CE"/>
    <w:rsid w:val="004F4B39"/>
    <w:rsid w:val="004F58BD"/>
    <w:rsid w:val="005012EB"/>
    <w:rsid w:val="005014A5"/>
    <w:rsid w:val="00501D46"/>
    <w:rsid w:val="005028FD"/>
    <w:rsid w:val="00505F6E"/>
    <w:rsid w:val="00505F76"/>
    <w:rsid w:val="00506466"/>
    <w:rsid w:val="00512294"/>
    <w:rsid w:val="00513DAC"/>
    <w:rsid w:val="005147DD"/>
    <w:rsid w:val="00515681"/>
    <w:rsid w:val="00516667"/>
    <w:rsid w:val="0052131D"/>
    <w:rsid w:val="00521A17"/>
    <w:rsid w:val="00521A1D"/>
    <w:rsid w:val="005220EE"/>
    <w:rsid w:val="00526594"/>
    <w:rsid w:val="00530D1F"/>
    <w:rsid w:val="00531622"/>
    <w:rsid w:val="0053244A"/>
    <w:rsid w:val="005350D3"/>
    <w:rsid w:val="005357F5"/>
    <w:rsid w:val="00535AE4"/>
    <w:rsid w:val="0053637C"/>
    <w:rsid w:val="00536B65"/>
    <w:rsid w:val="00540BB6"/>
    <w:rsid w:val="00541212"/>
    <w:rsid w:val="00543F2A"/>
    <w:rsid w:val="005456A2"/>
    <w:rsid w:val="0054570E"/>
    <w:rsid w:val="00545FDC"/>
    <w:rsid w:val="00553B38"/>
    <w:rsid w:val="00555277"/>
    <w:rsid w:val="005556E7"/>
    <w:rsid w:val="00556391"/>
    <w:rsid w:val="005611D9"/>
    <w:rsid w:val="00563B0C"/>
    <w:rsid w:val="005653C8"/>
    <w:rsid w:val="005677F5"/>
    <w:rsid w:val="005709BE"/>
    <w:rsid w:val="00571746"/>
    <w:rsid w:val="00571C7F"/>
    <w:rsid w:val="00571C9E"/>
    <w:rsid w:val="005726D4"/>
    <w:rsid w:val="005727AD"/>
    <w:rsid w:val="00572CA5"/>
    <w:rsid w:val="00574F45"/>
    <w:rsid w:val="00577431"/>
    <w:rsid w:val="00581D79"/>
    <w:rsid w:val="00582DF5"/>
    <w:rsid w:val="00583509"/>
    <w:rsid w:val="00583E1E"/>
    <w:rsid w:val="0058667A"/>
    <w:rsid w:val="005871AA"/>
    <w:rsid w:val="00591059"/>
    <w:rsid w:val="00593DD2"/>
    <w:rsid w:val="005940A1"/>
    <w:rsid w:val="00596A0C"/>
    <w:rsid w:val="00597F6A"/>
    <w:rsid w:val="005A0713"/>
    <w:rsid w:val="005A25F8"/>
    <w:rsid w:val="005A53E3"/>
    <w:rsid w:val="005A6C93"/>
    <w:rsid w:val="005B08F1"/>
    <w:rsid w:val="005B13D2"/>
    <w:rsid w:val="005B2094"/>
    <w:rsid w:val="005B35F7"/>
    <w:rsid w:val="005B5C04"/>
    <w:rsid w:val="005B75D1"/>
    <w:rsid w:val="005C1BBF"/>
    <w:rsid w:val="005C2B9E"/>
    <w:rsid w:val="005C3346"/>
    <w:rsid w:val="005C34A3"/>
    <w:rsid w:val="005C40F0"/>
    <w:rsid w:val="005C50E8"/>
    <w:rsid w:val="005D0393"/>
    <w:rsid w:val="005D06C0"/>
    <w:rsid w:val="005D1481"/>
    <w:rsid w:val="005D1965"/>
    <w:rsid w:val="005D1D65"/>
    <w:rsid w:val="005D365A"/>
    <w:rsid w:val="005D3755"/>
    <w:rsid w:val="005D4687"/>
    <w:rsid w:val="005D50B1"/>
    <w:rsid w:val="005D58B8"/>
    <w:rsid w:val="005D6BA0"/>
    <w:rsid w:val="005E084A"/>
    <w:rsid w:val="005E0AE6"/>
    <w:rsid w:val="005E0B2B"/>
    <w:rsid w:val="005E17F8"/>
    <w:rsid w:val="005E6DA7"/>
    <w:rsid w:val="005E7136"/>
    <w:rsid w:val="005E7738"/>
    <w:rsid w:val="005E7D8B"/>
    <w:rsid w:val="005F009B"/>
    <w:rsid w:val="005F070B"/>
    <w:rsid w:val="005F1361"/>
    <w:rsid w:val="005F1789"/>
    <w:rsid w:val="005F1E94"/>
    <w:rsid w:val="005F2B5E"/>
    <w:rsid w:val="005F430D"/>
    <w:rsid w:val="005F5852"/>
    <w:rsid w:val="005F6B55"/>
    <w:rsid w:val="005F7177"/>
    <w:rsid w:val="005F7777"/>
    <w:rsid w:val="005F7E94"/>
    <w:rsid w:val="00602282"/>
    <w:rsid w:val="00605285"/>
    <w:rsid w:val="00605B16"/>
    <w:rsid w:val="00610B5D"/>
    <w:rsid w:val="00611CE2"/>
    <w:rsid w:val="00613821"/>
    <w:rsid w:val="00615EA6"/>
    <w:rsid w:val="00621073"/>
    <w:rsid w:val="00621161"/>
    <w:rsid w:val="00624084"/>
    <w:rsid w:val="0062411A"/>
    <w:rsid w:val="006257A1"/>
    <w:rsid w:val="00625C3F"/>
    <w:rsid w:val="00632EE9"/>
    <w:rsid w:val="00633C08"/>
    <w:rsid w:val="00635D53"/>
    <w:rsid w:val="00636B5A"/>
    <w:rsid w:val="00636C03"/>
    <w:rsid w:val="00640C8E"/>
    <w:rsid w:val="00644533"/>
    <w:rsid w:val="00646B4F"/>
    <w:rsid w:val="00652158"/>
    <w:rsid w:val="0065386B"/>
    <w:rsid w:val="00654DC0"/>
    <w:rsid w:val="0065750B"/>
    <w:rsid w:val="00657E1A"/>
    <w:rsid w:val="00660390"/>
    <w:rsid w:val="0066147A"/>
    <w:rsid w:val="00662F3D"/>
    <w:rsid w:val="00663D80"/>
    <w:rsid w:val="0066556C"/>
    <w:rsid w:val="00670100"/>
    <w:rsid w:val="00670829"/>
    <w:rsid w:val="00672338"/>
    <w:rsid w:val="00672410"/>
    <w:rsid w:val="00673D03"/>
    <w:rsid w:val="00674182"/>
    <w:rsid w:val="006747A6"/>
    <w:rsid w:val="006762FD"/>
    <w:rsid w:val="0067655D"/>
    <w:rsid w:val="00681DB4"/>
    <w:rsid w:val="006822F0"/>
    <w:rsid w:val="006838A4"/>
    <w:rsid w:val="006936A6"/>
    <w:rsid w:val="00694C6A"/>
    <w:rsid w:val="00696322"/>
    <w:rsid w:val="0069693A"/>
    <w:rsid w:val="006A067E"/>
    <w:rsid w:val="006A1AD6"/>
    <w:rsid w:val="006A672D"/>
    <w:rsid w:val="006A77C5"/>
    <w:rsid w:val="006B0202"/>
    <w:rsid w:val="006B19E6"/>
    <w:rsid w:val="006B3177"/>
    <w:rsid w:val="006B3F7A"/>
    <w:rsid w:val="006B4418"/>
    <w:rsid w:val="006B78CE"/>
    <w:rsid w:val="006C0739"/>
    <w:rsid w:val="006C0DAC"/>
    <w:rsid w:val="006C2879"/>
    <w:rsid w:val="006C322C"/>
    <w:rsid w:val="006C3D85"/>
    <w:rsid w:val="006C4E5D"/>
    <w:rsid w:val="006C6B7E"/>
    <w:rsid w:val="006C71F3"/>
    <w:rsid w:val="006C7D6B"/>
    <w:rsid w:val="006D3D5D"/>
    <w:rsid w:val="006D3FF4"/>
    <w:rsid w:val="006E1FCA"/>
    <w:rsid w:val="006E3278"/>
    <w:rsid w:val="006E3B44"/>
    <w:rsid w:val="006E509B"/>
    <w:rsid w:val="006E672C"/>
    <w:rsid w:val="006F04B3"/>
    <w:rsid w:val="006F0886"/>
    <w:rsid w:val="006F2DAF"/>
    <w:rsid w:val="006F3084"/>
    <w:rsid w:val="0070001C"/>
    <w:rsid w:val="007005A7"/>
    <w:rsid w:val="00700F12"/>
    <w:rsid w:val="0070428E"/>
    <w:rsid w:val="00705A66"/>
    <w:rsid w:val="0071098E"/>
    <w:rsid w:val="0071198F"/>
    <w:rsid w:val="00711CA0"/>
    <w:rsid w:val="00715FF2"/>
    <w:rsid w:val="007215EA"/>
    <w:rsid w:val="0072246C"/>
    <w:rsid w:val="007226E9"/>
    <w:rsid w:val="0072306F"/>
    <w:rsid w:val="00723271"/>
    <w:rsid w:val="007237E2"/>
    <w:rsid w:val="00725A96"/>
    <w:rsid w:val="00726D00"/>
    <w:rsid w:val="00727C38"/>
    <w:rsid w:val="00727FA5"/>
    <w:rsid w:val="00730ED9"/>
    <w:rsid w:val="00733329"/>
    <w:rsid w:val="00734191"/>
    <w:rsid w:val="0073598F"/>
    <w:rsid w:val="00735EF9"/>
    <w:rsid w:val="00736626"/>
    <w:rsid w:val="00736B92"/>
    <w:rsid w:val="007373C4"/>
    <w:rsid w:val="00737FA2"/>
    <w:rsid w:val="00740C48"/>
    <w:rsid w:val="00744890"/>
    <w:rsid w:val="007459B5"/>
    <w:rsid w:val="00746C17"/>
    <w:rsid w:val="00750FF6"/>
    <w:rsid w:val="00751B82"/>
    <w:rsid w:val="0075350B"/>
    <w:rsid w:val="00753560"/>
    <w:rsid w:val="007535EF"/>
    <w:rsid w:val="00753F8B"/>
    <w:rsid w:val="00754786"/>
    <w:rsid w:val="00754B0B"/>
    <w:rsid w:val="00754DC8"/>
    <w:rsid w:val="00755428"/>
    <w:rsid w:val="00757D79"/>
    <w:rsid w:val="00761889"/>
    <w:rsid w:val="00763EB4"/>
    <w:rsid w:val="00764B76"/>
    <w:rsid w:val="00764E64"/>
    <w:rsid w:val="00764F16"/>
    <w:rsid w:val="00766008"/>
    <w:rsid w:val="00766960"/>
    <w:rsid w:val="00770BF6"/>
    <w:rsid w:val="00770C34"/>
    <w:rsid w:val="007715DB"/>
    <w:rsid w:val="0077458A"/>
    <w:rsid w:val="007748E1"/>
    <w:rsid w:val="00775EA8"/>
    <w:rsid w:val="00777139"/>
    <w:rsid w:val="00777292"/>
    <w:rsid w:val="007773FF"/>
    <w:rsid w:val="00777628"/>
    <w:rsid w:val="007777F6"/>
    <w:rsid w:val="00782914"/>
    <w:rsid w:val="007837EC"/>
    <w:rsid w:val="0078606D"/>
    <w:rsid w:val="00786B06"/>
    <w:rsid w:val="007875DD"/>
    <w:rsid w:val="00791898"/>
    <w:rsid w:val="007947DB"/>
    <w:rsid w:val="007948DF"/>
    <w:rsid w:val="00794BE7"/>
    <w:rsid w:val="00795692"/>
    <w:rsid w:val="0079633A"/>
    <w:rsid w:val="00797259"/>
    <w:rsid w:val="00797660"/>
    <w:rsid w:val="007A02F4"/>
    <w:rsid w:val="007A176A"/>
    <w:rsid w:val="007A1A0D"/>
    <w:rsid w:val="007A1B99"/>
    <w:rsid w:val="007A47D6"/>
    <w:rsid w:val="007A5A9E"/>
    <w:rsid w:val="007A79AE"/>
    <w:rsid w:val="007A7C9A"/>
    <w:rsid w:val="007B0564"/>
    <w:rsid w:val="007B22D5"/>
    <w:rsid w:val="007B7CB1"/>
    <w:rsid w:val="007C2B5A"/>
    <w:rsid w:val="007C4615"/>
    <w:rsid w:val="007C5337"/>
    <w:rsid w:val="007C5635"/>
    <w:rsid w:val="007C71A1"/>
    <w:rsid w:val="007C78BC"/>
    <w:rsid w:val="007D08EB"/>
    <w:rsid w:val="007D1957"/>
    <w:rsid w:val="007D49EA"/>
    <w:rsid w:val="007D5BDC"/>
    <w:rsid w:val="007E09F1"/>
    <w:rsid w:val="007E2DA4"/>
    <w:rsid w:val="007E45F9"/>
    <w:rsid w:val="007E6FA8"/>
    <w:rsid w:val="007E7481"/>
    <w:rsid w:val="007F19EA"/>
    <w:rsid w:val="007F1A74"/>
    <w:rsid w:val="007F3796"/>
    <w:rsid w:val="007F58DE"/>
    <w:rsid w:val="007F59B5"/>
    <w:rsid w:val="007F7B96"/>
    <w:rsid w:val="0080150B"/>
    <w:rsid w:val="00802614"/>
    <w:rsid w:val="00802C2C"/>
    <w:rsid w:val="00802C39"/>
    <w:rsid w:val="00803DD7"/>
    <w:rsid w:val="00804441"/>
    <w:rsid w:val="00804B26"/>
    <w:rsid w:val="00805919"/>
    <w:rsid w:val="008067DE"/>
    <w:rsid w:val="00807348"/>
    <w:rsid w:val="008078A0"/>
    <w:rsid w:val="00810965"/>
    <w:rsid w:val="0081138A"/>
    <w:rsid w:val="00811C9B"/>
    <w:rsid w:val="0081350F"/>
    <w:rsid w:val="00816BFD"/>
    <w:rsid w:val="00816F5F"/>
    <w:rsid w:val="008213E2"/>
    <w:rsid w:val="00821D9F"/>
    <w:rsid w:val="00821EE3"/>
    <w:rsid w:val="008225C4"/>
    <w:rsid w:val="00824CBF"/>
    <w:rsid w:val="008250F9"/>
    <w:rsid w:val="00827D34"/>
    <w:rsid w:val="00834B28"/>
    <w:rsid w:val="00836280"/>
    <w:rsid w:val="00836CF0"/>
    <w:rsid w:val="0083731B"/>
    <w:rsid w:val="008373D7"/>
    <w:rsid w:val="00846F2C"/>
    <w:rsid w:val="00846FF6"/>
    <w:rsid w:val="008519A8"/>
    <w:rsid w:val="008532E7"/>
    <w:rsid w:val="00853B9A"/>
    <w:rsid w:val="00854351"/>
    <w:rsid w:val="008551C1"/>
    <w:rsid w:val="0085542A"/>
    <w:rsid w:val="0085670E"/>
    <w:rsid w:val="00863E55"/>
    <w:rsid w:val="00863F25"/>
    <w:rsid w:val="008645CD"/>
    <w:rsid w:val="00865D58"/>
    <w:rsid w:val="00870490"/>
    <w:rsid w:val="008705BF"/>
    <w:rsid w:val="00870863"/>
    <w:rsid w:val="008730AC"/>
    <w:rsid w:val="0087332E"/>
    <w:rsid w:val="00880503"/>
    <w:rsid w:val="0088050D"/>
    <w:rsid w:val="00882CAF"/>
    <w:rsid w:val="008847E2"/>
    <w:rsid w:val="00884CE4"/>
    <w:rsid w:val="008867B3"/>
    <w:rsid w:val="00891908"/>
    <w:rsid w:val="00892F5A"/>
    <w:rsid w:val="0089315D"/>
    <w:rsid w:val="0089334A"/>
    <w:rsid w:val="008934FE"/>
    <w:rsid w:val="00893934"/>
    <w:rsid w:val="00894CC1"/>
    <w:rsid w:val="00897213"/>
    <w:rsid w:val="008A03DA"/>
    <w:rsid w:val="008A1240"/>
    <w:rsid w:val="008A49EB"/>
    <w:rsid w:val="008A5F6A"/>
    <w:rsid w:val="008A7468"/>
    <w:rsid w:val="008B26BB"/>
    <w:rsid w:val="008B27B7"/>
    <w:rsid w:val="008B3AB9"/>
    <w:rsid w:val="008B4A2C"/>
    <w:rsid w:val="008B4FB7"/>
    <w:rsid w:val="008B6881"/>
    <w:rsid w:val="008C10C7"/>
    <w:rsid w:val="008C14AA"/>
    <w:rsid w:val="008C4A7A"/>
    <w:rsid w:val="008C4CD2"/>
    <w:rsid w:val="008D00FC"/>
    <w:rsid w:val="008D182E"/>
    <w:rsid w:val="008D52CC"/>
    <w:rsid w:val="008D5E73"/>
    <w:rsid w:val="008D6547"/>
    <w:rsid w:val="008D65E7"/>
    <w:rsid w:val="008E2056"/>
    <w:rsid w:val="008E62EB"/>
    <w:rsid w:val="008F0146"/>
    <w:rsid w:val="008F153B"/>
    <w:rsid w:val="008F1543"/>
    <w:rsid w:val="008F155E"/>
    <w:rsid w:val="008F292F"/>
    <w:rsid w:val="008F36D5"/>
    <w:rsid w:val="008F38CB"/>
    <w:rsid w:val="008F4B36"/>
    <w:rsid w:val="008F54B4"/>
    <w:rsid w:val="008F6A24"/>
    <w:rsid w:val="008F7497"/>
    <w:rsid w:val="00900AFB"/>
    <w:rsid w:val="00902093"/>
    <w:rsid w:val="00902628"/>
    <w:rsid w:val="0090374B"/>
    <w:rsid w:val="00904277"/>
    <w:rsid w:val="009046C3"/>
    <w:rsid w:val="009057B4"/>
    <w:rsid w:val="009111B4"/>
    <w:rsid w:val="009139D1"/>
    <w:rsid w:val="0091646E"/>
    <w:rsid w:val="009169DC"/>
    <w:rsid w:val="00916AA4"/>
    <w:rsid w:val="00920491"/>
    <w:rsid w:val="0092176E"/>
    <w:rsid w:val="00921D73"/>
    <w:rsid w:val="009223F8"/>
    <w:rsid w:val="00922967"/>
    <w:rsid w:val="009231F5"/>
    <w:rsid w:val="009276CB"/>
    <w:rsid w:val="00927D9D"/>
    <w:rsid w:val="00932801"/>
    <w:rsid w:val="009341C5"/>
    <w:rsid w:val="00936EF8"/>
    <w:rsid w:val="009371F4"/>
    <w:rsid w:val="009417D1"/>
    <w:rsid w:val="009434E6"/>
    <w:rsid w:val="0094376C"/>
    <w:rsid w:val="009449A6"/>
    <w:rsid w:val="00944E66"/>
    <w:rsid w:val="00946718"/>
    <w:rsid w:val="009479D6"/>
    <w:rsid w:val="00950362"/>
    <w:rsid w:val="00951C8E"/>
    <w:rsid w:val="009529B2"/>
    <w:rsid w:val="0095382F"/>
    <w:rsid w:val="00955932"/>
    <w:rsid w:val="00956DE9"/>
    <w:rsid w:val="00957E15"/>
    <w:rsid w:val="009606CC"/>
    <w:rsid w:val="009607CD"/>
    <w:rsid w:val="00961039"/>
    <w:rsid w:val="00961115"/>
    <w:rsid w:val="00961836"/>
    <w:rsid w:val="009639E0"/>
    <w:rsid w:val="00963A9E"/>
    <w:rsid w:val="009648E2"/>
    <w:rsid w:val="0096643A"/>
    <w:rsid w:val="00966748"/>
    <w:rsid w:val="0097045A"/>
    <w:rsid w:val="0097363E"/>
    <w:rsid w:val="00973F64"/>
    <w:rsid w:val="009755CA"/>
    <w:rsid w:val="00977512"/>
    <w:rsid w:val="0098039A"/>
    <w:rsid w:val="00980BCF"/>
    <w:rsid w:val="00982964"/>
    <w:rsid w:val="00982F81"/>
    <w:rsid w:val="00984C4C"/>
    <w:rsid w:val="0098511D"/>
    <w:rsid w:val="0098516C"/>
    <w:rsid w:val="00986AC9"/>
    <w:rsid w:val="00987F51"/>
    <w:rsid w:val="0099286F"/>
    <w:rsid w:val="009931F2"/>
    <w:rsid w:val="00993E75"/>
    <w:rsid w:val="00994677"/>
    <w:rsid w:val="00995843"/>
    <w:rsid w:val="009A39AB"/>
    <w:rsid w:val="009A6138"/>
    <w:rsid w:val="009A62CF"/>
    <w:rsid w:val="009A7C4F"/>
    <w:rsid w:val="009A7FAF"/>
    <w:rsid w:val="009B0231"/>
    <w:rsid w:val="009B20D7"/>
    <w:rsid w:val="009B2919"/>
    <w:rsid w:val="009B3CFF"/>
    <w:rsid w:val="009B4859"/>
    <w:rsid w:val="009B63C0"/>
    <w:rsid w:val="009B64F1"/>
    <w:rsid w:val="009B6BE0"/>
    <w:rsid w:val="009C09A9"/>
    <w:rsid w:val="009C3834"/>
    <w:rsid w:val="009C6BB9"/>
    <w:rsid w:val="009C6C2F"/>
    <w:rsid w:val="009C6D7C"/>
    <w:rsid w:val="009D0428"/>
    <w:rsid w:val="009D1669"/>
    <w:rsid w:val="009D2382"/>
    <w:rsid w:val="009D32F9"/>
    <w:rsid w:val="009D3386"/>
    <w:rsid w:val="009D430E"/>
    <w:rsid w:val="009D6541"/>
    <w:rsid w:val="009D6572"/>
    <w:rsid w:val="009D6D65"/>
    <w:rsid w:val="009E2D67"/>
    <w:rsid w:val="009E2FAB"/>
    <w:rsid w:val="009E5658"/>
    <w:rsid w:val="009E5D56"/>
    <w:rsid w:val="009E6612"/>
    <w:rsid w:val="009E7712"/>
    <w:rsid w:val="009F1648"/>
    <w:rsid w:val="009F16C6"/>
    <w:rsid w:val="009F1EAA"/>
    <w:rsid w:val="009F5388"/>
    <w:rsid w:val="009F5676"/>
    <w:rsid w:val="009F6A79"/>
    <w:rsid w:val="009F6D37"/>
    <w:rsid w:val="009F7D9A"/>
    <w:rsid w:val="00A00933"/>
    <w:rsid w:val="00A00FFE"/>
    <w:rsid w:val="00A01636"/>
    <w:rsid w:val="00A01798"/>
    <w:rsid w:val="00A03700"/>
    <w:rsid w:val="00A0425F"/>
    <w:rsid w:val="00A0431D"/>
    <w:rsid w:val="00A0696C"/>
    <w:rsid w:val="00A10256"/>
    <w:rsid w:val="00A104D1"/>
    <w:rsid w:val="00A12D8C"/>
    <w:rsid w:val="00A14E56"/>
    <w:rsid w:val="00A1534E"/>
    <w:rsid w:val="00A1535F"/>
    <w:rsid w:val="00A1749B"/>
    <w:rsid w:val="00A17CF8"/>
    <w:rsid w:val="00A20649"/>
    <w:rsid w:val="00A210D0"/>
    <w:rsid w:val="00A22AD6"/>
    <w:rsid w:val="00A23191"/>
    <w:rsid w:val="00A23F90"/>
    <w:rsid w:val="00A24341"/>
    <w:rsid w:val="00A25FE8"/>
    <w:rsid w:val="00A2799A"/>
    <w:rsid w:val="00A31AB4"/>
    <w:rsid w:val="00A31CB1"/>
    <w:rsid w:val="00A32FD5"/>
    <w:rsid w:val="00A33674"/>
    <w:rsid w:val="00A3679D"/>
    <w:rsid w:val="00A4023E"/>
    <w:rsid w:val="00A41792"/>
    <w:rsid w:val="00A41C98"/>
    <w:rsid w:val="00A42A0E"/>
    <w:rsid w:val="00A443B0"/>
    <w:rsid w:val="00A45E20"/>
    <w:rsid w:val="00A51531"/>
    <w:rsid w:val="00A51C9B"/>
    <w:rsid w:val="00A53CA2"/>
    <w:rsid w:val="00A54335"/>
    <w:rsid w:val="00A57264"/>
    <w:rsid w:val="00A578C7"/>
    <w:rsid w:val="00A61685"/>
    <w:rsid w:val="00A6454A"/>
    <w:rsid w:val="00A64FE4"/>
    <w:rsid w:val="00A67D67"/>
    <w:rsid w:val="00A714F8"/>
    <w:rsid w:val="00A71678"/>
    <w:rsid w:val="00A72173"/>
    <w:rsid w:val="00A7257F"/>
    <w:rsid w:val="00A7391B"/>
    <w:rsid w:val="00A746F5"/>
    <w:rsid w:val="00A75312"/>
    <w:rsid w:val="00A7626C"/>
    <w:rsid w:val="00A77DC0"/>
    <w:rsid w:val="00A8151B"/>
    <w:rsid w:val="00A819FC"/>
    <w:rsid w:val="00A82524"/>
    <w:rsid w:val="00A82CF3"/>
    <w:rsid w:val="00A83562"/>
    <w:rsid w:val="00A91478"/>
    <w:rsid w:val="00A918D6"/>
    <w:rsid w:val="00A91C9F"/>
    <w:rsid w:val="00A926D8"/>
    <w:rsid w:val="00A92C2F"/>
    <w:rsid w:val="00A949FE"/>
    <w:rsid w:val="00A978DE"/>
    <w:rsid w:val="00A979D6"/>
    <w:rsid w:val="00A97A84"/>
    <w:rsid w:val="00AA1BCA"/>
    <w:rsid w:val="00AA3ADF"/>
    <w:rsid w:val="00AA6314"/>
    <w:rsid w:val="00AA65B3"/>
    <w:rsid w:val="00AA6D64"/>
    <w:rsid w:val="00AA7B14"/>
    <w:rsid w:val="00AB40A3"/>
    <w:rsid w:val="00AC076D"/>
    <w:rsid w:val="00AC1115"/>
    <w:rsid w:val="00AC1214"/>
    <w:rsid w:val="00AC1B50"/>
    <w:rsid w:val="00AC5EEF"/>
    <w:rsid w:val="00AC6811"/>
    <w:rsid w:val="00AD1231"/>
    <w:rsid w:val="00AD132B"/>
    <w:rsid w:val="00AD1408"/>
    <w:rsid w:val="00AD1D4C"/>
    <w:rsid w:val="00AD302E"/>
    <w:rsid w:val="00AD3B8B"/>
    <w:rsid w:val="00AD3D91"/>
    <w:rsid w:val="00AD45F5"/>
    <w:rsid w:val="00AD5134"/>
    <w:rsid w:val="00AD797D"/>
    <w:rsid w:val="00AE0D37"/>
    <w:rsid w:val="00AE71C6"/>
    <w:rsid w:val="00AE7E78"/>
    <w:rsid w:val="00AF2421"/>
    <w:rsid w:val="00AF30F1"/>
    <w:rsid w:val="00AF3401"/>
    <w:rsid w:val="00AF5B4C"/>
    <w:rsid w:val="00AF7C40"/>
    <w:rsid w:val="00B0014D"/>
    <w:rsid w:val="00B00E95"/>
    <w:rsid w:val="00B03AD4"/>
    <w:rsid w:val="00B057FA"/>
    <w:rsid w:val="00B05AC8"/>
    <w:rsid w:val="00B07DBC"/>
    <w:rsid w:val="00B1165C"/>
    <w:rsid w:val="00B12728"/>
    <w:rsid w:val="00B13442"/>
    <w:rsid w:val="00B13A21"/>
    <w:rsid w:val="00B13FFB"/>
    <w:rsid w:val="00B143AD"/>
    <w:rsid w:val="00B1659A"/>
    <w:rsid w:val="00B17552"/>
    <w:rsid w:val="00B17716"/>
    <w:rsid w:val="00B17BA5"/>
    <w:rsid w:val="00B17CDD"/>
    <w:rsid w:val="00B20474"/>
    <w:rsid w:val="00B21406"/>
    <w:rsid w:val="00B22544"/>
    <w:rsid w:val="00B22625"/>
    <w:rsid w:val="00B25185"/>
    <w:rsid w:val="00B27322"/>
    <w:rsid w:val="00B32816"/>
    <w:rsid w:val="00B33CEA"/>
    <w:rsid w:val="00B366B3"/>
    <w:rsid w:val="00B43386"/>
    <w:rsid w:val="00B433C6"/>
    <w:rsid w:val="00B4404B"/>
    <w:rsid w:val="00B457F4"/>
    <w:rsid w:val="00B45ABD"/>
    <w:rsid w:val="00B467EC"/>
    <w:rsid w:val="00B46E0E"/>
    <w:rsid w:val="00B507A4"/>
    <w:rsid w:val="00B52BD5"/>
    <w:rsid w:val="00B53C16"/>
    <w:rsid w:val="00B54625"/>
    <w:rsid w:val="00B570C7"/>
    <w:rsid w:val="00B63FD9"/>
    <w:rsid w:val="00B6547E"/>
    <w:rsid w:val="00B67ECC"/>
    <w:rsid w:val="00B67FB8"/>
    <w:rsid w:val="00B70842"/>
    <w:rsid w:val="00B72454"/>
    <w:rsid w:val="00B72758"/>
    <w:rsid w:val="00B730A7"/>
    <w:rsid w:val="00B75527"/>
    <w:rsid w:val="00B77A6B"/>
    <w:rsid w:val="00B8192A"/>
    <w:rsid w:val="00B81F4F"/>
    <w:rsid w:val="00B82E2C"/>
    <w:rsid w:val="00B83BCC"/>
    <w:rsid w:val="00B84E7B"/>
    <w:rsid w:val="00B84E94"/>
    <w:rsid w:val="00B86185"/>
    <w:rsid w:val="00B87A35"/>
    <w:rsid w:val="00B90692"/>
    <w:rsid w:val="00B91BA0"/>
    <w:rsid w:val="00B92DFF"/>
    <w:rsid w:val="00B93132"/>
    <w:rsid w:val="00B932D4"/>
    <w:rsid w:val="00B93722"/>
    <w:rsid w:val="00B9413F"/>
    <w:rsid w:val="00BA22B8"/>
    <w:rsid w:val="00BA2F8D"/>
    <w:rsid w:val="00BB1EFC"/>
    <w:rsid w:val="00BB54D5"/>
    <w:rsid w:val="00BB591D"/>
    <w:rsid w:val="00BB5BDA"/>
    <w:rsid w:val="00BC1BCD"/>
    <w:rsid w:val="00BC2A4D"/>
    <w:rsid w:val="00BC44DC"/>
    <w:rsid w:val="00BC5A6A"/>
    <w:rsid w:val="00BC6259"/>
    <w:rsid w:val="00BD0ED4"/>
    <w:rsid w:val="00BD5A26"/>
    <w:rsid w:val="00BD6DE7"/>
    <w:rsid w:val="00BE06E1"/>
    <w:rsid w:val="00BE0703"/>
    <w:rsid w:val="00BE252F"/>
    <w:rsid w:val="00BE2DA7"/>
    <w:rsid w:val="00BE2E07"/>
    <w:rsid w:val="00BE3E83"/>
    <w:rsid w:val="00BE5B2D"/>
    <w:rsid w:val="00BE6E5A"/>
    <w:rsid w:val="00BE7772"/>
    <w:rsid w:val="00BE7AEC"/>
    <w:rsid w:val="00BF0109"/>
    <w:rsid w:val="00BF2698"/>
    <w:rsid w:val="00BF714A"/>
    <w:rsid w:val="00BF7658"/>
    <w:rsid w:val="00C01525"/>
    <w:rsid w:val="00C028C5"/>
    <w:rsid w:val="00C02B2E"/>
    <w:rsid w:val="00C02E55"/>
    <w:rsid w:val="00C0327E"/>
    <w:rsid w:val="00C04872"/>
    <w:rsid w:val="00C06B1C"/>
    <w:rsid w:val="00C06BF9"/>
    <w:rsid w:val="00C07B11"/>
    <w:rsid w:val="00C07FEC"/>
    <w:rsid w:val="00C109C2"/>
    <w:rsid w:val="00C1419E"/>
    <w:rsid w:val="00C16658"/>
    <w:rsid w:val="00C16B61"/>
    <w:rsid w:val="00C1796B"/>
    <w:rsid w:val="00C20C91"/>
    <w:rsid w:val="00C22FF2"/>
    <w:rsid w:val="00C24129"/>
    <w:rsid w:val="00C24970"/>
    <w:rsid w:val="00C24DAE"/>
    <w:rsid w:val="00C27941"/>
    <w:rsid w:val="00C27F0F"/>
    <w:rsid w:val="00C3138C"/>
    <w:rsid w:val="00C31548"/>
    <w:rsid w:val="00C32A5A"/>
    <w:rsid w:val="00C330F3"/>
    <w:rsid w:val="00C331E3"/>
    <w:rsid w:val="00C341FA"/>
    <w:rsid w:val="00C373FC"/>
    <w:rsid w:val="00C37989"/>
    <w:rsid w:val="00C406A2"/>
    <w:rsid w:val="00C41374"/>
    <w:rsid w:val="00C414DF"/>
    <w:rsid w:val="00C416F7"/>
    <w:rsid w:val="00C41882"/>
    <w:rsid w:val="00C41D41"/>
    <w:rsid w:val="00C4259B"/>
    <w:rsid w:val="00C42DBC"/>
    <w:rsid w:val="00C436B0"/>
    <w:rsid w:val="00C43893"/>
    <w:rsid w:val="00C50CE2"/>
    <w:rsid w:val="00C51354"/>
    <w:rsid w:val="00C5196D"/>
    <w:rsid w:val="00C5208C"/>
    <w:rsid w:val="00C527E6"/>
    <w:rsid w:val="00C52B37"/>
    <w:rsid w:val="00C54601"/>
    <w:rsid w:val="00C5578C"/>
    <w:rsid w:val="00C56E18"/>
    <w:rsid w:val="00C57E5A"/>
    <w:rsid w:val="00C614AE"/>
    <w:rsid w:val="00C625A1"/>
    <w:rsid w:val="00C64E54"/>
    <w:rsid w:val="00C6518C"/>
    <w:rsid w:val="00C660F9"/>
    <w:rsid w:val="00C702A4"/>
    <w:rsid w:val="00C7105D"/>
    <w:rsid w:val="00C71E70"/>
    <w:rsid w:val="00C74197"/>
    <w:rsid w:val="00C805B3"/>
    <w:rsid w:val="00C80AB8"/>
    <w:rsid w:val="00C8250C"/>
    <w:rsid w:val="00C8513E"/>
    <w:rsid w:val="00C856B6"/>
    <w:rsid w:val="00C85740"/>
    <w:rsid w:val="00C86326"/>
    <w:rsid w:val="00C865AB"/>
    <w:rsid w:val="00C865AF"/>
    <w:rsid w:val="00C87059"/>
    <w:rsid w:val="00C901A3"/>
    <w:rsid w:val="00C90BBD"/>
    <w:rsid w:val="00C91B5D"/>
    <w:rsid w:val="00C92F53"/>
    <w:rsid w:val="00C94742"/>
    <w:rsid w:val="00C9476E"/>
    <w:rsid w:val="00C9598B"/>
    <w:rsid w:val="00C95BD3"/>
    <w:rsid w:val="00C95F2C"/>
    <w:rsid w:val="00CA2DEF"/>
    <w:rsid w:val="00CA452A"/>
    <w:rsid w:val="00CA6194"/>
    <w:rsid w:val="00CA69D6"/>
    <w:rsid w:val="00CA6AC9"/>
    <w:rsid w:val="00CA6C8C"/>
    <w:rsid w:val="00CA703F"/>
    <w:rsid w:val="00CB041C"/>
    <w:rsid w:val="00CB1419"/>
    <w:rsid w:val="00CB15B1"/>
    <w:rsid w:val="00CB1E40"/>
    <w:rsid w:val="00CB288D"/>
    <w:rsid w:val="00CB400C"/>
    <w:rsid w:val="00CB61D7"/>
    <w:rsid w:val="00CC068B"/>
    <w:rsid w:val="00CC1703"/>
    <w:rsid w:val="00CC2467"/>
    <w:rsid w:val="00CC32B2"/>
    <w:rsid w:val="00CC3D81"/>
    <w:rsid w:val="00CC3F4B"/>
    <w:rsid w:val="00CC58A1"/>
    <w:rsid w:val="00CC5932"/>
    <w:rsid w:val="00CD1863"/>
    <w:rsid w:val="00CD5826"/>
    <w:rsid w:val="00CD63AB"/>
    <w:rsid w:val="00CE478F"/>
    <w:rsid w:val="00CE5918"/>
    <w:rsid w:val="00CF0268"/>
    <w:rsid w:val="00CF171B"/>
    <w:rsid w:val="00CF3CDC"/>
    <w:rsid w:val="00CF40F8"/>
    <w:rsid w:val="00CF5B6E"/>
    <w:rsid w:val="00CF5E3D"/>
    <w:rsid w:val="00CF6B43"/>
    <w:rsid w:val="00D00DAD"/>
    <w:rsid w:val="00D00DD9"/>
    <w:rsid w:val="00D01343"/>
    <w:rsid w:val="00D01676"/>
    <w:rsid w:val="00D01D64"/>
    <w:rsid w:val="00D031B2"/>
    <w:rsid w:val="00D05634"/>
    <w:rsid w:val="00D118FD"/>
    <w:rsid w:val="00D1197D"/>
    <w:rsid w:val="00D11F4C"/>
    <w:rsid w:val="00D12FD8"/>
    <w:rsid w:val="00D159BE"/>
    <w:rsid w:val="00D15DFF"/>
    <w:rsid w:val="00D172CA"/>
    <w:rsid w:val="00D17493"/>
    <w:rsid w:val="00D17567"/>
    <w:rsid w:val="00D21DFB"/>
    <w:rsid w:val="00D25312"/>
    <w:rsid w:val="00D25347"/>
    <w:rsid w:val="00D262F4"/>
    <w:rsid w:val="00D26530"/>
    <w:rsid w:val="00D3070A"/>
    <w:rsid w:val="00D30B43"/>
    <w:rsid w:val="00D31EB4"/>
    <w:rsid w:val="00D33E2F"/>
    <w:rsid w:val="00D43FB2"/>
    <w:rsid w:val="00D50BA0"/>
    <w:rsid w:val="00D50E20"/>
    <w:rsid w:val="00D52CA8"/>
    <w:rsid w:val="00D5327E"/>
    <w:rsid w:val="00D5332E"/>
    <w:rsid w:val="00D53DBD"/>
    <w:rsid w:val="00D55482"/>
    <w:rsid w:val="00D55BAD"/>
    <w:rsid w:val="00D572EB"/>
    <w:rsid w:val="00D6204C"/>
    <w:rsid w:val="00D621BD"/>
    <w:rsid w:val="00D63C79"/>
    <w:rsid w:val="00D64225"/>
    <w:rsid w:val="00D6459D"/>
    <w:rsid w:val="00D6582D"/>
    <w:rsid w:val="00D665F7"/>
    <w:rsid w:val="00D72157"/>
    <w:rsid w:val="00D73BFB"/>
    <w:rsid w:val="00D74ECB"/>
    <w:rsid w:val="00D7510F"/>
    <w:rsid w:val="00D75C2E"/>
    <w:rsid w:val="00D7727E"/>
    <w:rsid w:val="00D7749E"/>
    <w:rsid w:val="00D77E3B"/>
    <w:rsid w:val="00D8405E"/>
    <w:rsid w:val="00D85F02"/>
    <w:rsid w:val="00D8680D"/>
    <w:rsid w:val="00D86DE0"/>
    <w:rsid w:val="00D87A0E"/>
    <w:rsid w:val="00D906F4"/>
    <w:rsid w:val="00D91512"/>
    <w:rsid w:val="00D93EDE"/>
    <w:rsid w:val="00D97263"/>
    <w:rsid w:val="00D97333"/>
    <w:rsid w:val="00DA1107"/>
    <w:rsid w:val="00DA1C24"/>
    <w:rsid w:val="00DA37AC"/>
    <w:rsid w:val="00DA4845"/>
    <w:rsid w:val="00DA4933"/>
    <w:rsid w:val="00DB0313"/>
    <w:rsid w:val="00DB0A8D"/>
    <w:rsid w:val="00DB0EBE"/>
    <w:rsid w:val="00DB412F"/>
    <w:rsid w:val="00DB41B2"/>
    <w:rsid w:val="00DB4792"/>
    <w:rsid w:val="00DC509A"/>
    <w:rsid w:val="00DC534A"/>
    <w:rsid w:val="00DC6DA7"/>
    <w:rsid w:val="00DC702B"/>
    <w:rsid w:val="00DC7715"/>
    <w:rsid w:val="00DD0B49"/>
    <w:rsid w:val="00DD2F8E"/>
    <w:rsid w:val="00DD2FCB"/>
    <w:rsid w:val="00DD3139"/>
    <w:rsid w:val="00DD4DE2"/>
    <w:rsid w:val="00DD5265"/>
    <w:rsid w:val="00DD5485"/>
    <w:rsid w:val="00DD5C4E"/>
    <w:rsid w:val="00DD6110"/>
    <w:rsid w:val="00DD721F"/>
    <w:rsid w:val="00DE1CA8"/>
    <w:rsid w:val="00DE2269"/>
    <w:rsid w:val="00DE2FFA"/>
    <w:rsid w:val="00DE5180"/>
    <w:rsid w:val="00DF2B6F"/>
    <w:rsid w:val="00DF3059"/>
    <w:rsid w:val="00DF3EF2"/>
    <w:rsid w:val="00DF6300"/>
    <w:rsid w:val="00DF6719"/>
    <w:rsid w:val="00DF675A"/>
    <w:rsid w:val="00DF6DCA"/>
    <w:rsid w:val="00DF7045"/>
    <w:rsid w:val="00E006DC"/>
    <w:rsid w:val="00E009D0"/>
    <w:rsid w:val="00E06BF1"/>
    <w:rsid w:val="00E07979"/>
    <w:rsid w:val="00E10915"/>
    <w:rsid w:val="00E14C46"/>
    <w:rsid w:val="00E15BF3"/>
    <w:rsid w:val="00E16231"/>
    <w:rsid w:val="00E24494"/>
    <w:rsid w:val="00E24498"/>
    <w:rsid w:val="00E2595D"/>
    <w:rsid w:val="00E27CA2"/>
    <w:rsid w:val="00E329E3"/>
    <w:rsid w:val="00E334EC"/>
    <w:rsid w:val="00E33A01"/>
    <w:rsid w:val="00E3574F"/>
    <w:rsid w:val="00E35EE6"/>
    <w:rsid w:val="00E375E8"/>
    <w:rsid w:val="00E377C8"/>
    <w:rsid w:val="00E37E2A"/>
    <w:rsid w:val="00E40CC4"/>
    <w:rsid w:val="00E42E8F"/>
    <w:rsid w:val="00E43430"/>
    <w:rsid w:val="00E44200"/>
    <w:rsid w:val="00E465E6"/>
    <w:rsid w:val="00E5140C"/>
    <w:rsid w:val="00E5483A"/>
    <w:rsid w:val="00E561D3"/>
    <w:rsid w:val="00E56736"/>
    <w:rsid w:val="00E56FF1"/>
    <w:rsid w:val="00E57753"/>
    <w:rsid w:val="00E63342"/>
    <w:rsid w:val="00E649F6"/>
    <w:rsid w:val="00E679EE"/>
    <w:rsid w:val="00E70D4E"/>
    <w:rsid w:val="00E71F11"/>
    <w:rsid w:val="00E721AE"/>
    <w:rsid w:val="00E74CF0"/>
    <w:rsid w:val="00E75298"/>
    <w:rsid w:val="00E7571D"/>
    <w:rsid w:val="00E767E0"/>
    <w:rsid w:val="00E76895"/>
    <w:rsid w:val="00E77FC4"/>
    <w:rsid w:val="00E8420C"/>
    <w:rsid w:val="00E84F06"/>
    <w:rsid w:val="00E8587B"/>
    <w:rsid w:val="00E9081C"/>
    <w:rsid w:val="00E95882"/>
    <w:rsid w:val="00E97C1C"/>
    <w:rsid w:val="00EA0C73"/>
    <w:rsid w:val="00EA2076"/>
    <w:rsid w:val="00EA26EF"/>
    <w:rsid w:val="00EA3494"/>
    <w:rsid w:val="00EA50CA"/>
    <w:rsid w:val="00EA517C"/>
    <w:rsid w:val="00EA64DB"/>
    <w:rsid w:val="00EA7629"/>
    <w:rsid w:val="00EA7AE3"/>
    <w:rsid w:val="00EB1637"/>
    <w:rsid w:val="00EB1DBF"/>
    <w:rsid w:val="00EB2848"/>
    <w:rsid w:val="00EB3C33"/>
    <w:rsid w:val="00EB56BE"/>
    <w:rsid w:val="00EB7E43"/>
    <w:rsid w:val="00EC0D77"/>
    <w:rsid w:val="00EC3FF0"/>
    <w:rsid w:val="00EC4366"/>
    <w:rsid w:val="00EC576C"/>
    <w:rsid w:val="00EC5C81"/>
    <w:rsid w:val="00ED2B98"/>
    <w:rsid w:val="00ED3508"/>
    <w:rsid w:val="00ED4576"/>
    <w:rsid w:val="00ED4840"/>
    <w:rsid w:val="00ED6C39"/>
    <w:rsid w:val="00EE48CA"/>
    <w:rsid w:val="00EE5009"/>
    <w:rsid w:val="00EE6243"/>
    <w:rsid w:val="00EE6E8E"/>
    <w:rsid w:val="00EF039F"/>
    <w:rsid w:val="00EF237C"/>
    <w:rsid w:val="00EF5444"/>
    <w:rsid w:val="00EF5939"/>
    <w:rsid w:val="00EF694A"/>
    <w:rsid w:val="00F02122"/>
    <w:rsid w:val="00F0261E"/>
    <w:rsid w:val="00F02A5B"/>
    <w:rsid w:val="00F02DF9"/>
    <w:rsid w:val="00F07632"/>
    <w:rsid w:val="00F07C47"/>
    <w:rsid w:val="00F12746"/>
    <w:rsid w:val="00F12B7A"/>
    <w:rsid w:val="00F13645"/>
    <w:rsid w:val="00F1399F"/>
    <w:rsid w:val="00F13B1B"/>
    <w:rsid w:val="00F1621C"/>
    <w:rsid w:val="00F16358"/>
    <w:rsid w:val="00F16E5E"/>
    <w:rsid w:val="00F17600"/>
    <w:rsid w:val="00F20AB7"/>
    <w:rsid w:val="00F233D5"/>
    <w:rsid w:val="00F23D5E"/>
    <w:rsid w:val="00F2556B"/>
    <w:rsid w:val="00F3105F"/>
    <w:rsid w:val="00F3175C"/>
    <w:rsid w:val="00F31D53"/>
    <w:rsid w:val="00F34684"/>
    <w:rsid w:val="00F356F6"/>
    <w:rsid w:val="00F35880"/>
    <w:rsid w:val="00F40A22"/>
    <w:rsid w:val="00F427B2"/>
    <w:rsid w:val="00F440FA"/>
    <w:rsid w:val="00F45419"/>
    <w:rsid w:val="00F45ACB"/>
    <w:rsid w:val="00F50AB7"/>
    <w:rsid w:val="00F52C13"/>
    <w:rsid w:val="00F52FC5"/>
    <w:rsid w:val="00F5392B"/>
    <w:rsid w:val="00F57364"/>
    <w:rsid w:val="00F6144F"/>
    <w:rsid w:val="00F62BF7"/>
    <w:rsid w:val="00F72C15"/>
    <w:rsid w:val="00F74A3A"/>
    <w:rsid w:val="00F74B67"/>
    <w:rsid w:val="00F75FB5"/>
    <w:rsid w:val="00F778EA"/>
    <w:rsid w:val="00F81723"/>
    <w:rsid w:val="00F825F5"/>
    <w:rsid w:val="00F839D5"/>
    <w:rsid w:val="00F90B84"/>
    <w:rsid w:val="00F91F60"/>
    <w:rsid w:val="00F92C7F"/>
    <w:rsid w:val="00F94772"/>
    <w:rsid w:val="00F95651"/>
    <w:rsid w:val="00FA0D15"/>
    <w:rsid w:val="00FA11DF"/>
    <w:rsid w:val="00FA264B"/>
    <w:rsid w:val="00FA3EDE"/>
    <w:rsid w:val="00FA5931"/>
    <w:rsid w:val="00FA5C21"/>
    <w:rsid w:val="00FB0134"/>
    <w:rsid w:val="00FB11B2"/>
    <w:rsid w:val="00FB626E"/>
    <w:rsid w:val="00FB76EB"/>
    <w:rsid w:val="00FB772A"/>
    <w:rsid w:val="00FC12A9"/>
    <w:rsid w:val="00FC15C4"/>
    <w:rsid w:val="00FC30FA"/>
    <w:rsid w:val="00FC443D"/>
    <w:rsid w:val="00FC47BE"/>
    <w:rsid w:val="00FC4CBD"/>
    <w:rsid w:val="00FC55BE"/>
    <w:rsid w:val="00FC6E57"/>
    <w:rsid w:val="00FC7A98"/>
    <w:rsid w:val="00FD0D90"/>
    <w:rsid w:val="00FD28BE"/>
    <w:rsid w:val="00FD352D"/>
    <w:rsid w:val="00FD38A2"/>
    <w:rsid w:val="00FD38C9"/>
    <w:rsid w:val="00FD4ECA"/>
    <w:rsid w:val="00FD5621"/>
    <w:rsid w:val="00FD618F"/>
    <w:rsid w:val="00FD6599"/>
    <w:rsid w:val="00FD6A7A"/>
    <w:rsid w:val="00FD743C"/>
    <w:rsid w:val="00FE01B2"/>
    <w:rsid w:val="00FF11BE"/>
    <w:rsid w:val="00FF2D9C"/>
    <w:rsid w:val="00FF2F30"/>
    <w:rsid w:val="00FF5EA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A4B5F"/>
  <w15:docId w15:val="{347AC894-1B56-4710-BC45-3E2A9371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2E2"/>
    <w:pPr>
      <w:spacing w:before="120" w:after="120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A1107"/>
    <w:pPr>
      <w:keepNext/>
      <w:keepLines/>
      <w:numPr>
        <w:numId w:val="11"/>
      </w:numPr>
      <w:spacing w:before="480"/>
      <w:outlineLvl w:val="0"/>
    </w:pPr>
    <w:rPr>
      <w:rFonts w:eastAsia="Times New Roman"/>
      <w:b/>
      <w:bCs/>
      <w:smallCap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9"/>
    <w:qFormat/>
    <w:rsid w:val="000C5A01"/>
    <w:pPr>
      <w:numPr>
        <w:ilvl w:val="1"/>
      </w:numPr>
      <w:spacing w:before="360"/>
      <w:ind w:left="578" w:hanging="578"/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04277"/>
    <w:pPr>
      <w:keepNext/>
      <w:keepLines/>
      <w:numPr>
        <w:ilvl w:val="2"/>
        <w:numId w:val="11"/>
      </w:numPr>
      <w:spacing w:before="240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07990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307990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307990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307990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307990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07990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A1107"/>
    <w:rPr>
      <w:rFonts w:eastAsia="Times New Roman"/>
      <w:b/>
      <w:bCs/>
      <w:smallCaps/>
      <w:sz w:val="24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C5A01"/>
    <w:rPr>
      <w:rFonts w:eastAsia="Times New Roman"/>
      <w:b/>
      <w:smallCaps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904277"/>
    <w:rPr>
      <w:rFonts w:eastAsia="Times New Roman"/>
      <w:b/>
      <w:bCs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07990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07990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07990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07990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07990"/>
    <w:rPr>
      <w:rFonts w:ascii="Cambria" w:eastAsia="Times New Roman" w:hAnsi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07990"/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Bezmezer">
    <w:name w:val="No Spacing"/>
    <w:basedOn w:val="Normln"/>
    <w:uiPriority w:val="99"/>
    <w:qFormat/>
    <w:rsid w:val="00307990"/>
    <w:pPr>
      <w:spacing w:after="0"/>
    </w:pPr>
  </w:style>
  <w:style w:type="paragraph" w:customStyle="1" w:styleId="Odrkabezmezer">
    <w:name w:val="Odrážka bez mezer"/>
    <w:basedOn w:val="Normln"/>
    <w:uiPriority w:val="99"/>
    <w:rsid w:val="00904277"/>
    <w:pPr>
      <w:numPr>
        <w:numId w:val="1"/>
      </w:numPr>
      <w:ind w:left="714" w:hanging="357"/>
      <w:contextualSpacing/>
    </w:pPr>
  </w:style>
  <w:style w:type="paragraph" w:styleId="Nzev">
    <w:name w:val="Title"/>
    <w:basedOn w:val="Normln"/>
    <w:next w:val="Normln"/>
    <w:link w:val="NzevChar"/>
    <w:qFormat/>
    <w:rsid w:val="00307990"/>
    <w:pPr>
      <w:spacing w:after="360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307990"/>
    <w:rPr>
      <w:rFonts w:eastAsia="Times New Roman" w:cs="Times New Roman"/>
      <w:b/>
      <w:spacing w:val="5"/>
      <w:kern w:val="28"/>
      <w:sz w:val="52"/>
      <w:szCs w:val="52"/>
    </w:rPr>
  </w:style>
  <w:style w:type="paragraph" w:customStyle="1" w:styleId="Nzev2">
    <w:name w:val="Název 2"/>
    <w:basedOn w:val="Nzev"/>
    <w:next w:val="Normln"/>
    <w:uiPriority w:val="99"/>
    <w:rsid w:val="00CD63AB"/>
    <w:pPr>
      <w:spacing w:after="240"/>
    </w:pPr>
    <w:rPr>
      <w:b w:val="0"/>
      <w:sz w:val="28"/>
    </w:rPr>
  </w:style>
  <w:style w:type="paragraph" w:customStyle="1" w:styleId="slovn">
    <w:name w:val="Číslování"/>
    <w:basedOn w:val="Odrkabezmezer"/>
    <w:uiPriority w:val="99"/>
    <w:rsid w:val="00162323"/>
    <w:pPr>
      <w:numPr>
        <w:numId w:val="2"/>
      </w:numPr>
      <w:contextualSpacing w:val="0"/>
    </w:pPr>
  </w:style>
  <w:style w:type="character" w:customStyle="1" w:styleId="WW8Num1z0">
    <w:name w:val="WW8Num1z0"/>
    <w:uiPriority w:val="99"/>
    <w:rsid w:val="00FC4CBD"/>
  </w:style>
  <w:style w:type="character" w:customStyle="1" w:styleId="WW8Num1z1">
    <w:name w:val="WW8Num1z1"/>
    <w:uiPriority w:val="99"/>
    <w:rsid w:val="00FC4CBD"/>
  </w:style>
  <w:style w:type="character" w:customStyle="1" w:styleId="WW8Num3z0">
    <w:name w:val="WW8Num3z0"/>
    <w:uiPriority w:val="99"/>
    <w:rsid w:val="00FC4CBD"/>
    <w:rPr>
      <w:rFonts w:ascii="Arial" w:hAnsi="Arial"/>
    </w:rPr>
  </w:style>
  <w:style w:type="character" w:customStyle="1" w:styleId="WW8Num4z0">
    <w:name w:val="WW8Num4z0"/>
    <w:uiPriority w:val="99"/>
    <w:rsid w:val="00FC4CBD"/>
    <w:rPr>
      <w:rFonts w:ascii="Arial" w:hAnsi="Arial"/>
    </w:rPr>
  </w:style>
  <w:style w:type="character" w:customStyle="1" w:styleId="WW8Num5z0">
    <w:name w:val="WW8Num5z0"/>
    <w:uiPriority w:val="99"/>
    <w:rsid w:val="00FC4CBD"/>
    <w:rPr>
      <w:rFonts w:ascii="Symbol" w:hAnsi="Symbol"/>
    </w:rPr>
  </w:style>
  <w:style w:type="character" w:customStyle="1" w:styleId="WW8Num6z0">
    <w:name w:val="WW8Num6z0"/>
    <w:uiPriority w:val="99"/>
    <w:rsid w:val="00FC4CBD"/>
    <w:rPr>
      <w:rFonts w:ascii="Arial" w:eastAsia="ArialUnicodeMS" w:hAnsi="Arial"/>
    </w:rPr>
  </w:style>
  <w:style w:type="character" w:customStyle="1" w:styleId="Standardnpsmoodstavce3">
    <w:name w:val="Standardní písmo odstavce3"/>
    <w:uiPriority w:val="99"/>
    <w:rsid w:val="00FC4CBD"/>
  </w:style>
  <w:style w:type="character" w:customStyle="1" w:styleId="Standardnpsmoodstavce2">
    <w:name w:val="Standardní písmo odstavce2"/>
    <w:uiPriority w:val="99"/>
    <w:rsid w:val="00FC4CBD"/>
  </w:style>
  <w:style w:type="character" w:customStyle="1" w:styleId="Absatz-Standardschriftart">
    <w:name w:val="Absatz-Standardschriftart"/>
    <w:uiPriority w:val="99"/>
    <w:rsid w:val="00FC4CBD"/>
  </w:style>
  <w:style w:type="character" w:customStyle="1" w:styleId="WW8Num5z1">
    <w:name w:val="WW8Num5z1"/>
    <w:uiPriority w:val="99"/>
    <w:rsid w:val="00FC4CBD"/>
    <w:rPr>
      <w:rFonts w:ascii="Courier New" w:hAnsi="Courier New"/>
    </w:rPr>
  </w:style>
  <w:style w:type="character" w:customStyle="1" w:styleId="WW8Num5z2">
    <w:name w:val="WW8Num5z2"/>
    <w:uiPriority w:val="99"/>
    <w:rsid w:val="00FC4CBD"/>
    <w:rPr>
      <w:rFonts w:ascii="Wingdings" w:hAnsi="Wingdings"/>
    </w:rPr>
  </w:style>
  <w:style w:type="character" w:customStyle="1" w:styleId="WW8Num5z3">
    <w:name w:val="WW8Num5z3"/>
    <w:uiPriority w:val="99"/>
    <w:rsid w:val="00FC4CBD"/>
    <w:rPr>
      <w:rFonts w:ascii="Symbol" w:hAnsi="Symbol"/>
    </w:rPr>
  </w:style>
  <w:style w:type="character" w:customStyle="1" w:styleId="WW8Num6z1">
    <w:name w:val="WW8Num6z1"/>
    <w:uiPriority w:val="99"/>
    <w:rsid w:val="00FC4CBD"/>
    <w:rPr>
      <w:rFonts w:ascii="Courier New" w:hAnsi="Courier New"/>
    </w:rPr>
  </w:style>
  <w:style w:type="character" w:customStyle="1" w:styleId="WW8Num6z2">
    <w:name w:val="WW8Num6z2"/>
    <w:uiPriority w:val="99"/>
    <w:rsid w:val="00FC4CBD"/>
    <w:rPr>
      <w:rFonts w:ascii="Wingdings" w:hAnsi="Wingdings"/>
    </w:rPr>
  </w:style>
  <w:style w:type="character" w:customStyle="1" w:styleId="WW8Num6z3">
    <w:name w:val="WW8Num6z3"/>
    <w:uiPriority w:val="99"/>
    <w:rsid w:val="00FC4CBD"/>
    <w:rPr>
      <w:rFonts w:ascii="Symbol" w:hAnsi="Symbol"/>
    </w:rPr>
  </w:style>
  <w:style w:type="character" w:customStyle="1" w:styleId="WW8Num7z0">
    <w:name w:val="WW8Num7z0"/>
    <w:uiPriority w:val="99"/>
    <w:rsid w:val="00FC4CBD"/>
  </w:style>
  <w:style w:type="character" w:customStyle="1" w:styleId="WW8Num7z1">
    <w:name w:val="WW8Num7z1"/>
    <w:uiPriority w:val="99"/>
    <w:rsid w:val="00FC4CBD"/>
  </w:style>
  <w:style w:type="character" w:customStyle="1" w:styleId="WW8Num8z0">
    <w:name w:val="WW8Num8z0"/>
    <w:uiPriority w:val="99"/>
    <w:rsid w:val="00FC4CBD"/>
    <w:rPr>
      <w:rFonts w:ascii="Arial" w:hAnsi="Arial"/>
    </w:rPr>
  </w:style>
  <w:style w:type="character" w:customStyle="1" w:styleId="WW8Num8z1">
    <w:name w:val="WW8Num8z1"/>
    <w:uiPriority w:val="99"/>
    <w:rsid w:val="00FC4CBD"/>
    <w:rPr>
      <w:rFonts w:ascii="Courier New" w:hAnsi="Courier New"/>
    </w:rPr>
  </w:style>
  <w:style w:type="character" w:customStyle="1" w:styleId="WW8Num8z2">
    <w:name w:val="WW8Num8z2"/>
    <w:uiPriority w:val="99"/>
    <w:rsid w:val="00FC4CBD"/>
    <w:rPr>
      <w:rFonts w:ascii="Wingdings" w:hAnsi="Wingdings"/>
    </w:rPr>
  </w:style>
  <w:style w:type="character" w:customStyle="1" w:styleId="WW8Num8z3">
    <w:name w:val="WW8Num8z3"/>
    <w:uiPriority w:val="99"/>
    <w:rsid w:val="00FC4CBD"/>
    <w:rPr>
      <w:rFonts w:ascii="Symbol" w:hAnsi="Symbol"/>
    </w:rPr>
  </w:style>
  <w:style w:type="character" w:customStyle="1" w:styleId="WW8Num9z0">
    <w:name w:val="WW8Num9z0"/>
    <w:uiPriority w:val="99"/>
    <w:rsid w:val="00FC4CBD"/>
    <w:rPr>
      <w:rFonts w:ascii="Symbol" w:hAnsi="Symbol"/>
    </w:rPr>
  </w:style>
  <w:style w:type="character" w:customStyle="1" w:styleId="WW8Num9z1">
    <w:name w:val="WW8Num9z1"/>
    <w:uiPriority w:val="99"/>
    <w:rsid w:val="00FC4CBD"/>
    <w:rPr>
      <w:rFonts w:ascii="Courier New" w:hAnsi="Courier New"/>
      <w:sz w:val="21"/>
    </w:rPr>
  </w:style>
  <w:style w:type="character" w:customStyle="1" w:styleId="WW8Num9z2">
    <w:name w:val="WW8Num9z2"/>
    <w:uiPriority w:val="99"/>
    <w:rsid w:val="00FC4CBD"/>
    <w:rPr>
      <w:rFonts w:ascii="Wingdings" w:hAnsi="Wingdings"/>
    </w:rPr>
  </w:style>
  <w:style w:type="character" w:customStyle="1" w:styleId="WW8Num9z4">
    <w:name w:val="WW8Num9z4"/>
    <w:uiPriority w:val="99"/>
    <w:rsid w:val="00FC4CBD"/>
    <w:rPr>
      <w:rFonts w:ascii="Courier New" w:hAnsi="Courier New"/>
    </w:rPr>
  </w:style>
  <w:style w:type="character" w:customStyle="1" w:styleId="WW8Num11z0">
    <w:name w:val="WW8Num11z0"/>
    <w:uiPriority w:val="99"/>
    <w:rsid w:val="00FC4CBD"/>
    <w:rPr>
      <w:rFonts w:ascii="Times New Roman" w:hAnsi="Times New Roman"/>
    </w:rPr>
  </w:style>
  <w:style w:type="character" w:customStyle="1" w:styleId="WW8Num11z1">
    <w:name w:val="WW8Num11z1"/>
    <w:uiPriority w:val="99"/>
    <w:rsid w:val="00FC4CBD"/>
    <w:rPr>
      <w:rFonts w:ascii="Courier New" w:hAnsi="Courier New"/>
    </w:rPr>
  </w:style>
  <w:style w:type="character" w:customStyle="1" w:styleId="WW8Num11z2">
    <w:name w:val="WW8Num11z2"/>
    <w:uiPriority w:val="99"/>
    <w:rsid w:val="00FC4CBD"/>
    <w:rPr>
      <w:rFonts w:ascii="Wingdings" w:hAnsi="Wingdings"/>
    </w:rPr>
  </w:style>
  <w:style w:type="character" w:customStyle="1" w:styleId="WW8Num11z3">
    <w:name w:val="WW8Num11z3"/>
    <w:uiPriority w:val="99"/>
    <w:rsid w:val="00FC4CBD"/>
    <w:rPr>
      <w:rFonts w:ascii="Symbol" w:hAnsi="Symbol"/>
    </w:rPr>
  </w:style>
  <w:style w:type="character" w:customStyle="1" w:styleId="WW8Num13z0">
    <w:name w:val="WW8Num13z0"/>
    <w:uiPriority w:val="99"/>
    <w:rsid w:val="00FC4CBD"/>
    <w:rPr>
      <w:rFonts w:ascii="Arial" w:hAnsi="Arial"/>
    </w:rPr>
  </w:style>
  <w:style w:type="character" w:customStyle="1" w:styleId="WW8Num13z1">
    <w:name w:val="WW8Num13z1"/>
    <w:uiPriority w:val="99"/>
    <w:rsid w:val="00FC4CBD"/>
    <w:rPr>
      <w:rFonts w:ascii="Courier New" w:hAnsi="Courier New"/>
    </w:rPr>
  </w:style>
  <w:style w:type="character" w:customStyle="1" w:styleId="WW8Num13z2">
    <w:name w:val="WW8Num13z2"/>
    <w:uiPriority w:val="99"/>
    <w:rsid w:val="00FC4CBD"/>
    <w:rPr>
      <w:rFonts w:ascii="Wingdings" w:hAnsi="Wingdings"/>
    </w:rPr>
  </w:style>
  <w:style w:type="character" w:customStyle="1" w:styleId="WW8Num13z3">
    <w:name w:val="WW8Num13z3"/>
    <w:uiPriority w:val="99"/>
    <w:rsid w:val="00FC4CBD"/>
    <w:rPr>
      <w:rFonts w:ascii="Symbol" w:hAnsi="Symbol"/>
    </w:rPr>
  </w:style>
  <w:style w:type="character" w:customStyle="1" w:styleId="WW8Num15z0">
    <w:name w:val="WW8Num15z0"/>
    <w:uiPriority w:val="99"/>
    <w:rsid w:val="00FC4CBD"/>
    <w:rPr>
      <w:rFonts w:ascii="Symbol" w:hAnsi="Symbol"/>
    </w:rPr>
  </w:style>
  <w:style w:type="character" w:customStyle="1" w:styleId="WW8Num15z1">
    <w:name w:val="WW8Num15z1"/>
    <w:uiPriority w:val="99"/>
    <w:rsid w:val="00FC4CBD"/>
    <w:rPr>
      <w:rFonts w:ascii="Courier New" w:hAnsi="Courier New"/>
    </w:rPr>
  </w:style>
  <w:style w:type="character" w:customStyle="1" w:styleId="WW8Num15z2">
    <w:name w:val="WW8Num15z2"/>
    <w:uiPriority w:val="99"/>
    <w:rsid w:val="00FC4CBD"/>
    <w:rPr>
      <w:rFonts w:ascii="Wingdings" w:hAnsi="Wingdings"/>
    </w:rPr>
  </w:style>
  <w:style w:type="character" w:customStyle="1" w:styleId="WW8Num16z0">
    <w:name w:val="WW8Num16z0"/>
    <w:uiPriority w:val="99"/>
    <w:rsid w:val="00FC4CBD"/>
    <w:rPr>
      <w:rFonts w:ascii="Calibri" w:hAnsi="Calibri"/>
    </w:rPr>
  </w:style>
  <w:style w:type="character" w:customStyle="1" w:styleId="WW8Num16z1">
    <w:name w:val="WW8Num16z1"/>
    <w:uiPriority w:val="99"/>
    <w:rsid w:val="00FC4CBD"/>
    <w:rPr>
      <w:rFonts w:ascii="Courier New" w:hAnsi="Courier New"/>
    </w:rPr>
  </w:style>
  <w:style w:type="character" w:customStyle="1" w:styleId="WW8Num16z2">
    <w:name w:val="WW8Num16z2"/>
    <w:uiPriority w:val="99"/>
    <w:rsid w:val="00FC4CBD"/>
    <w:rPr>
      <w:rFonts w:ascii="Wingdings" w:hAnsi="Wingdings"/>
    </w:rPr>
  </w:style>
  <w:style w:type="character" w:customStyle="1" w:styleId="WW8Num16z3">
    <w:name w:val="WW8Num16z3"/>
    <w:uiPriority w:val="99"/>
    <w:rsid w:val="00FC4CBD"/>
    <w:rPr>
      <w:rFonts w:ascii="Symbol" w:hAnsi="Symbol"/>
    </w:rPr>
  </w:style>
  <w:style w:type="character" w:customStyle="1" w:styleId="WW8Num17z0">
    <w:name w:val="WW8Num17z0"/>
    <w:uiPriority w:val="99"/>
    <w:rsid w:val="00FC4CBD"/>
    <w:rPr>
      <w:rFonts w:ascii="Arial" w:hAnsi="Arial"/>
    </w:rPr>
  </w:style>
  <w:style w:type="character" w:customStyle="1" w:styleId="WW8Num17z1">
    <w:name w:val="WW8Num17z1"/>
    <w:uiPriority w:val="99"/>
    <w:rsid w:val="00FC4CBD"/>
    <w:rPr>
      <w:rFonts w:ascii="Courier New" w:hAnsi="Courier New"/>
    </w:rPr>
  </w:style>
  <w:style w:type="character" w:customStyle="1" w:styleId="WW8Num17z2">
    <w:name w:val="WW8Num17z2"/>
    <w:uiPriority w:val="99"/>
    <w:rsid w:val="00FC4CBD"/>
    <w:rPr>
      <w:rFonts w:ascii="Wingdings" w:hAnsi="Wingdings"/>
    </w:rPr>
  </w:style>
  <w:style w:type="character" w:customStyle="1" w:styleId="WW8Num17z3">
    <w:name w:val="WW8Num17z3"/>
    <w:uiPriority w:val="99"/>
    <w:rsid w:val="00FC4CBD"/>
    <w:rPr>
      <w:rFonts w:ascii="Symbol" w:hAnsi="Symbol"/>
    </w:rPr>
  </w:style>
  <w:style w:type="character" w:customStyle="1" w:styleId="WW8Num19z0">
    <w:name w:val="WW8Num19z0"/>
    <w:uiPriority w:val="99"/>
    <w:rsid w:val="00FC4CBD"/>
    <w:rPr>
      <w:rFonts w:ascii="Symbol" w:hAnsi="Symbol"/>
    </w:rPr>
  </w:style>
  <w:style w:type="character" w:customStyle="1" w:styleId="WW8Num19z1">
    <w:name w:val="WW8Num19z1"/>
    <w:uiPriority w:val="99"/>
    <w:rsid w:val="00FC4CBD"/>
    <w:rPr>
      <w:rFonts w:ascii="Courier New" w:hAnsi="Courier New"/>
    </w:rPr>
  </w:style>
  <w:style w:type="character" w:customStyle="1" w:styleId="WW8Num19z2">
    <w:name w:val="WW8Num19z2"/>
    <w:uiPriority w:val="99"/>
    <w:rsid w:val="00FC4CBD"/>
    <w:rPr>
      <w:rFonts w:ascii="Wingdings" w:hAnsi="Wingdings"/>
    </w:rPr>
  </w:style>
  <w:style w:type="character" w:customStyle="1" w:styleId="WW8Num20z0">
    <w:name w:val="WW8Num20z0"/>
    <w:uiPriority w:val="99"/>
    <w:rsid w:val="00FC4CBD"/>
    <w:rPr>
      <w:rFonts w:ascii="Calibri" w:hAnsi="Calibri"/>
    </w:rPr>
  </w:style>
  <w:style w:type="character" w:customStyle="1" w:styleId="WW8Num22z0">
    <w:name w:val="WW8Num22z0"/>
    <w:uiPriority w:val="99"/>
    <w:rsid w:val="00FC4CBD"/>
    <w:rPr>
      <w:rFonts w:ascii="Arial" w:hAnsi="Arial"/>
    </w:rPr>
  </w:style>
  <w:style w:type="character" w:customStyle="1" w:styleId="WW8Num22z1">
    <w:name w:val="WW8Num22z1"/>
    <w:uiPriority w:val="99"/>
    <w:rsid w:val="00FC4CBD"/>
    <w:rPr>
      <w:rFonts w:ascii="Courier New" w:hAnsi="Courier New"/>
    </w:rPr>
  </w:style>
  <w:style w:type="character" w:customStyle="1" w:styleId="WW8Num22z2">
    <w:name w:val="WW8Num22z2"/>
    <w:uiPriority w:val="99"/>
    <w:rsid w:val="00FC4CBD"/>
    <w:rPr>
      <w:rFonts w:ascii="Wingdings" w:hAnsi="Wingdings"/>
    </w:rPr>
  </w:style>
  <w:style w:type="character" w:customStyle="1" w:styleId="WW8Num22z3">
    <w:name w:val="WW8Num22z3"/>
    <w:uiPriority w:val="99"/>
    <w:rsid w:val="00FC4CBD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FC4CBD"/>
  </w:style>
  <w:style w:type="character" w:styleId="slostrnky">
    <w:name w:val="page number"/>
    <w:basedOn w:val="Standardnpsmoodstavce1"/>
    <w:uiPriority w:val="99"/>
    <w:rsid w:val="00FC4CBD"/>
    <w:rPr>
      <w:rFonts w:cs="Times New Roman"/>
    </w:rPr>
  </w:style>
  <w:style w:type="character" w:customStyle="1" w:styleId="CharChar1">
    <w:name w:val="Char Char1"/>
    <w:uiPriority w:val="99"/>
    <w:rsid w:val="00FC4CBD"/>
    <w:rPr>
      <w:rFonts w:ascii="Arial" w:hAnsi="Arial"/>
      <w:b/>
      <w:kern w:val="1"/>
      <w:sz w:val="24"/>
    </w:rPr>
  </w:style>
  <w:style w:type="character" w:customStyle="1" w:styleId="platne1">
    <w:name w:val="platne1"/>
    <w:basedOn w:val="Standardnpsmoodstavce1"/>
    <w:uiPriority w:val="99"/>
    <w:rsid w:val="00FC4CBD"/>
    <w:rPr>
      <w:rFonts w:cs="Times New Roman"/>
    </w:rPr>
  </w:style>
  <w:style w:type="character" w:styleId="Hypertextovodkaz">
    <w:name w:val="Hyperlink"/>
    <w:basedOn w:val="Standardnpsmoodstavce"/>
    <w:uiPriority w:val="99"/>
    <w:rsid w:val="003A5B9E"/>
    <w:rPr>
      <w:rFonts w:ascii="Calibri" w:hAnsi="Calibri" w:cs="Times New Roman"/>
      <w:color w:val="0000FF"/>
      <w:sz w:val="22"/>
      <w:u w:val="single"/>
    </w:rPr>
  </w:style>
  <w:style w:type="character" w:customStyle="1" w:styleId="Odkaznakoment1">
    <w:name w:val="Odkaz na komentář1"/>
    <w:uiPriority w:val="99"/>
    <w:rsid w:val="00FC4CBD"/>
    <w:rPr>
      <w:sz w:val="16"/>
    </w:rPr>
  </w:style>
  <w:style w:type="character" w:customStyle="1" w:styleId="CharChar">
    <w:name w:val="Char Char"/>
    <w:uiPriority w:val="99"/>
    <w:rsid w:val="00FC4CBD"/>
    <w:rPr>
      <w:rFonts w:ascii="Verdana" w:hAnsi="Verdana"/>
      <w:lang w:val="cs-CZ" w:eastAsia="ar-SA" w:bidi="ar-SA"/>
    </w:rPr>
  </w:style>
  <w:style w:type="character" w:customStyle="1" w:styleId="Znakypropoznmkupodarou">
    <w:name w:val="Znaky pro poznámku pod čarou"/>
    <w:uiPriority w:val="99"/>
    <w:rsid w:val="00FC4CBD"/>
    <w:rPr>
      <w:vertAlign w:val="superscript"/>
    </w:rPr>
  </w:style>
  <w:style w:type="character" w:styleId="Sledovanodkaz">
    <w:name w:val="FollowedHyperlink"/>
    <w:basedOn w:val="Standardnpsmoodstavce"/>
    <w:uiPriority w:val="99"/>
    <w:rsid w:val="00FC4CBD"/>
    <w:rPr>
      <w:rFonts w:cs="Times New Roman"/>
      <w:color w:val="800080"/>
      <w:u w:val="single"/>
    </w:rPr>
  </w:style>
  <w:style w:type="character" w:customStyle="1" w:styleId="Standardnpsmoodstavce4">
    <w:name w:val="Standardní písmo odstavce4"/>
    <w:uiPriority w:val="99"/>
    <w:rsid w:val="00FC4CBD"/>
  </w:style>
  <w:style w:type="character" w:customStyle="1" w:styleId="tsubjname">
    <w:name w:val="tsubjname"/>
    <w:basedOn w:val="Standardnpsmoodstavce1"/>
    <w:uiPriority w:val="99"/>
    <w:rsid w:val="00FC4CBD"/>
    <w:rPr>
      <w:rFonts w:cs="Times New Roman"/>
    </w:rPr>
  </w:style>
  <w:style w:type="character" w:customStyle="1" w:styleId="NormlnbezmezerChar">
    <w:name w:val="Normální bez mezer Char"/>
    <w:basedOn w:val="Standardnpsmoodstavce1"/>
    <w:uiPriority w:val="99"/>
    <w:rsid w:val="00FC4CBD"/>
    <w:rPr>
      <w:rFonts w:ascii="Franklin Gothic Book" w:hAnsi="Franklin Gothic Book" w:cs="Franklin Gothic Book"/>
      <w:sz w:val="18"/>
      <w:szCs w:val="18"/>
      <w:lang w:val="cs-CZ" w:eastAsia="ar-SA" w:bidi="ar-SA"/>
    </w:rPr>
  </w:style>
  <w:style w:type="character" w:customStyle="1" w:styleId="Znakapoznpodarou1">
    <w:name w:val="Značka pozn. pod čarou1"/>
    <w:uiPriority w:val="99"/>
    <w:rsid w:val="00FC4CBD"/>
    <w:rPr>
      <w:vertAlign w:val="superscript"/>
    </w:rPr>
  </w:style>
  <w:style w:type="character" w:customStyle="1" w:styleId="Znakyprovysvtlivky">
    <w:name w:val="Znaky pro vysvětlivky"/>
    <w:uiPriority w:val="99"/>
    <w:rsid w:val="00FC4CBD"/>
    <w:rPr>
      <w:vertAlign w:val="superscript"/>
    </w:rPr>
  </w:style>
  <w:style w:type="character" w:customStyle="1" w:styleId="WW-Znakyprovysvtlivky">
    <w:name w:val="WW-Znaky pro vysvětlivky"/>
    <w:uiPriority w:val="99"/>
    <w:rsid w:val="00FC4CBD"/>
  </w:style>
  <w:style w:type="character" w:customStyle="1" w:styleId="Odrky">
    <w:name w:val="Odrážky"/>
    <w:uiPriority w:val="99"/>
    <w:rsid w:val="00FC4CBD"/>
    <w:rPr>
      <w:rFonts w:ascii="OpenSymbol" w:hAnsi="OpenSymbol"/>
    </w:rPr>
  </w:style>
  <w:style w:type="character" w:customStyle="1" w:styleId="Odkaznarejstk">
    <w:name w:val="Odkaz na rejstřík"/>
    <w:uiPriority w:val="99"/>
    <w:rsid w:val="00FC4CBD"/>
  </w:style>
  <w:style w:type="character" w:customStyle="1" w:styleId="Odkaznavysvtlivky1">
    <w:name w:val="Odkaz na vysvětlivky1"/>
    <w:uiPriority w:val="99"/>
    <w:rsid w:val="00FC4CBD"/>
    <w:rPr>
      <w:vertAlign w:val="superscript"/>
    </w:rPr>
  </w:style>
  <w:style w:type="character" w:customStyle="1" w:styleId="Odkaznakoment2">
    <w:name w:val="Odkaz na komentář2"/>
    <w:basedOn w:val="Standardnpsmoodstavce2"/>
    <w:uiPriority w:val="99"/>
    <w:rsid w:val="00FC4CBD"/>
    <w:rPr>
      <w:rFonts w:cs="Times New Roman"/>
      <w:sz w:val="16"/>
      <w:szCs w:val="16"/>
    </w:rPr>
  </w:style>
  <w:style w:type="character" w:customStyle="1" w:styleId="Znakapoznpodarou2">
    <w:name w:val="Značka pozn. pod čarou2"/>
    <w:uiPriority w:val="99"/>
    <w:rsid w:val="00FC4CBD"/>
    <w:rPr>
      <w:vertAlign w:val="superscript"/>
    </w:rPr>
  </w:style>
  <w:style w:type="character" w:customStyle="1" w:styleId="Odkaznavysvtlivky2">
    <w:name w:val="Odkaz na vysvětlivky2"/>
    <w:uiPriority w:val="99"/>
    <w:rsid w:val="00FC4CBD"/>
    <w:rPr>
      <w:vertAlign w:val="superscript"/>
    </w:rPr>
  </w:style>
  <w:style w:type="character" w:styleId="Znakapoznpodarou">
    <w:name w:val="footnote reference"/>
    <w:basedOn w:val="Standardnpsmoodstavce"/>
    <w:rsid w:val="00FC4CBD"/>
    <w:rPr>
      <w:rFonts w:cs="Times New Roman"/>
      <w:vertAlign w:val="superscript"/>
    </w:rPr>
  </w:style>
  <w:style w:type="character" w:styleId="Odkaznavysvtlivky">
    <w:name w:val="endnote reference"/>
    <w:basedOn w:val="Standardnpsmoodstavce"/>
    <w:uiPriority w:val="99"/>
    <w:rsid w:val="00FC4CBD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FC4CBD"/>
    <w:pPr>
      <w:keepNext/>
      <w:suppressAutoHyphens/>
      <w:spacing w:before="240"/>
    </w:pPr>
    <w:rPr>
      <w:rFonts w:ascii="Arial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FC4CBD"/>
    <w:rPr>
      <w:rFonts w:cs="Mangal"/>
    </w:rPr>
  </w:style>
  <w:style w:type="paragraph" w:customStyle="1" w:styleId="Popisek">
    <w:name w:val="Popise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sz w:val="20"/>
      <w:szCs w:val="24"/>
      <w:lang w:eastAsia="ar-SA"/>
    </w:rPr>
  </w:style>
  <w:style w:type="paragraph" w:customStyle="1" w:styleId="Titulek1">
    <w:name w:val="Titulek1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FC4CBD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4CBD"/>
    <w:rPr>
      <w:rFonts w:ascii="Tahoma" w:hAnsi="Tahoma" w:cs="Tahoma"/>
      <w:sz w:val="16"/>
      <w:szCs w:val="1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FC4CBD"/>
    <w:pPr>
      <w:suppressAutoHyphens/>
    </w:pPr>
    <w:rPr>
      <w:rFonts w:ascii="Arial" w:eastAsia="Times New Roman" w:hAnsi="Arial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FC4CBD"/>
    <w:pPr>
      <w:suppressAutoHyphens/>
      <w:spacing w:before="200" w:line="276" w:lineRule="auto"/>
      <w:ind w:left="283"/>
    </w:pPr>
    <w:rPr>
      <w:rFonts w:eastAsia="Times New Roman" w:cs="Calibri"/>
      <w:sz w:val="20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C4CBD"/>
    <w:rPr>
      <w:rFonts w:ascii="Calibri" w:hAnsi="Calibri" w:cs="Calibri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FC4CBD"/>
    <w:pPr>
      <w:suppressAutoHyphens/>
      <w:spacing w:before="200" w:after="200" w:line="276" w:lineRule="auto"/>
      <w:ind w:left="720"/>
    </w:pPr>
    <w:rPr>
      <w:rFonts w:eastAsia="Times New Roman" w:cs="Calibri"/>
      <w:sz w:val="20"/>
      <w:szCs w:val="20"/>
      <w:lang w:val="en-US"/>
    </w:rPr>
  </w:style>
  <w:style w:type="paragraph" w:styleId="FormtovanvHTML">
    <w:name w:val="HTML Preformatted"/>
    <w:basedOn w:val="Normln"/>
    <w:link w:val="FormtovanvHTMLChar"/>
    <w:uiPriority w:val="99"/>
    <w:rsid w:val="00FC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C4CBD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extkomente1">
    <w:name w:val="Text komentáře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FC4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C4CBD"/>
    <w:rPr>
      <w:rFonts w:cs="Times New Roman"/>
      <w:sz w:val="20"/>
      <w:szCs w:val="20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FC4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C4CBD"/>
    <w:rPr>
      <w:rFonts w:ascii="Arial" w:hAnsi="Arial" w:cs="Times New Roman"/>
      <w:b/>
      <w:bCs/>
      <w:sz w:val="20"/>
      <w:szCs w:val="20"/>
      <w:lang w:eastAsia="ar-SA" w:bidi="ar-SA"/>
    </w:rPr>
  </w:style>
  <w:style w:type="paragraph" w:customStyle="1" w:styleId="Styl1">
    <w:name w:val="Styl1"/>
    <w:basedOn w:val="Normln"/>
    <w:uiPriority w:val="99"/>
    <w:rsid w:val="00FC4CBD"/>
    <w:pPr>
      <w:numPr>
        <w:numId w:val="3"/>
      </w:numPr>
      <w:suppressAutoHyphens/>
    </w:pPr>
    <w:rPr>
      <w:rFonts w:ascii="Arial" w:eastAsia="Times New Roman" w:hAnsi="Arial" w:cs="Arial"/>
      <w:b/>
      <w:lang w:eastAsia="ar-SA"/>
    </w:rPr>
  </w:style>
  <w:style w:type="paragraph" w:customStyle="1" w:styleId="Styl2">
    <w:name w:val="Styl2"/>
    <w:basedOn w:val="Normln"/>
    <w:uiPriority w:val="99"/>
    <w:rsid w:val="00FC4CBD"/>
    <w:pPr>
      <w:tabs>
        <w:tab w:val="num" w:pos="360"/>
      </w:tabs>
      <w:suppressAutoHyphens/>
      <w:ind w:left="360" w:hanging="360"/>
    </w:pPr>
    <w:rPr>
      <w:rFonts w:ascii="Arial" w:eastAsia="Times New Roman" w:hAnsi="Arial" w:cs="Arial"/>
      <w:b/>
      <w:sz w:val="20"/>
      <w:lang w:eastAsia="ar-SA"/>
    </w:rPr>
  </w:style>
  <w:style w:type="paragraph" w:styleId="Obsah2">
    <w:name w:val="toc 2"/>
    <w:basedOn w:val="Normln"/>
    <w:next w:val="Normln"/>
    <w:uiPriority w:val="39"/>
    <w:rsid w:val="00E37E2A"/>
    <w:pPr>
      <w:suppressAutoHyphens/>
      <w:ind w:left="240"/>
    </w:pPr>
    <w:rPr>
      <w:rFonts w:eastAsia="Times New Roman" w:cs="Arial"/>
      <w:smallCaps/>
      <w:sz w:val="20"/>
      <w:szCs w:val="20"/>
      <w:lang w:eastAsia="ar-SA"/>
    </w:rPr>
  </w:style>
  <w:style w:type="paragraph" w:customStyle="1" w:styleId="slovanseznam1">
    <w:name w:val="Číslovaný seznam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8A1240"/>
    <w:pPr>
      <w:suppressAutoHyphens/>
    </w:pPr>
    <w:rPr>
      <w:rFonts w:eastAsia="Times New Roman" w:cs="Arial"/>
      <w:b/>
      <w:bCs/>
      <w:smallCap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6C3D85"/>
    <w:pPr>
      <w:suppressAutoHyphens/>
      <w:spacing w:before="0" w:after="0"/>
    </w:pPr>
    <w:rPr>
      <w:rFonts w:eastAsia="Times New Roman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6C3D85"/>
    <w:rPr>
      <w:rFonts w:eastAsia="Times New Roman" w:cs="Verdana"/>
      <w:sz w:val="20"/>
      <w:szCs w:val="20"/>
      <w:lang w:eastAsia="ar-SA" w:bidi="ar-SA"/>
    </w:rPr>
  </w:style>
  <w:style w:type="paragraph" w:customStyle="1" w:styleId="Nzev3">
    <w:name w:val="Název 3"/>
    <w:basedOn w:val="Normln"/>
    <w:uiPriority w:val="99"/>
    <w:rsid w:val="008A1240"/>
    <w:pPr>
      <w:suppressAutoHyphens/>
      <w:spacing w:after="40"/>
      <w:jc w:val="center"/>
    </w:pPr>
    <w:rPr>
      <w:rFonts w:eastAsia="Times New Roman" w:cs="Franklin Gothic Book"/>
      <w:b/>
      <w:bCs/>
      <w:caps/>
      <w:spacing w:val="72"/>
      <w:sz w:val="28"/>
      <w:szCs w:val="36"/>
      <w:lang w:eastAsia="ar-SA"/>
    </w:rPr>
  </w:style>
  <w:style w:type="paragraph" w:styleId="Obsah3">
    <w:name w:val="toc 3"/>
    <w:basedOn w:val="Normln"/>
    <w:next w:val="Normln"/>
    <w:uiPriority w:val="39"/>
    <w:rsid w:val="00FC4CBD"/>
    <w:pPr>
      <w:suppressAutoHyphens/>
      <w:ind w:left="480"/>
    </w:pPr>
    <w:rPr>
      <w:rFonts w:ascii="Arial" w:eastAsia="Times New Roman" w:hAnsi="Arial"/>
      <w:i/>
      <w:iCs/>
      <w:sz w:val="20"/>
      <w:szCs w:val="20"/>
      <w:lang w:eastAsia="ar-SA"/>
    </w:rPr>
  </w:style>
  <w:style w:type="paragraph" w:styleId="Obsah4">
    <w:name w:val="toc 4"/>
    <w:basedOn w:val="Normln"/>
    <w:next w:val="Normln"/>
    <w:uiPriority w:val="39"/>
    <w:rsid w:val="00FC4CBD"/>
    <w:pPr>
      <w:suppressAutoHyphens/>
      <w:ind w:left="720"/>
    </w:pPr>
    <w:rPr>
      <w:rFonts w:ascii="Arial" w:eastAsia="Times New Roman" w:hAnsi="Arial"/>
      <w:sz w:val="18"/>
      <w:szCs w:val="18"/>
      <w:lang w:eastAsia="ar-SA"/>
    </w:rPr>
  </w:style>
  <w:style w:type="paragraph" w:styleId="Obsah5">
    <w:name w:val="toc 5"/>
    <w:basedOn w:val="Normln"/>
    <w:next w:val="Normln"/>
    <w:uiPriority w:val="39"/>
    <w:rsid w:val="00FC4CBD"/>
    <w:pPr>
      <w:suppressAutoHyphens/>
      <w:ind w:left="960"/>
    </w:pPr>
    <w:rPr>
      <w:rFonts w:ascii="Arial" w:eastAsia="Times New Roman" w:hAnsi="Arial"/>
      <w:sz w:val="18"/>
      <w:szCs w:val="18"/>
      <w:lang w:eastAsia="ar-SA"/>
    </w:rPr>
  </w:style>
  <w:style w:type="paragraph" w:styleId="Obsah6">
    <w:name w:val="toc 6"/>
    <w:basedOn w:val="Normln"/>
    <w:next w:val="Normln"/>
    <w:uiPriority w:val="39"/>
    <w:rsid w:val="00FC4CBD"/>
    <w:pPr>
      <w:suppressAutoHyphens/>
      <w:ind w:left="1200"/>
    </w:pPr>
    <w:rPr>
      <w:rFonts w:ascii="Arial" w:eastAsia="Times New Roman" w:hAnsi="Arial"/>
      <w:sz w:val="18"/>
      <w:szCs w:val="18"/>
      <w:lang w:eastAsia="ar-SA"/>
    </w:rPr>
  </w:style>
  <w:style w:type="paragraph" w:styleId="Obsah7">
    <w:name w:val="toc 7"/>
    <w:basedOn w:val="Normln"/>
    <w:next w:val="Normln"/>
    <w:uiPriority w:val="39"/>
    <w:rsid w:val="00FC4CBD"/>
    <w:pPr>
      <w:suppressAutoHyphens/>
      <w:ind w:left="1440"/>
    </w:pPr>
    <w:rPr>
      <w:rFonts w:ascii="Arial" w:eastAsia="Times New Roman" w:hAnsi="Arial"/>
      <w:sz w:val="18"/>
      <w:szCs w:val="18"/>
      <w:lang w:eastAsia="ar-SA"/>
    </w:rPr>
  </w:style>
  <w:style w:type="paragraph" w:styleId="Obsah8">
    <w:name w:val="toc 8"/>
    <w:basedOn w:val="Normln"/>
    <w:next w:val="Normln"/>
    <w:uiPriority w:val="39"/>
    <w:rsid w:val="00FC4CBD"/>
    <w:pPr>
      <w:suppressAutoHyphens/>
      <w:ind w:left="1680"/>
    </w:pPr>
    <w:rPr>
      <w:rFonts w:ascii="Arial" w:eastAsia="Times New Roman" w:hAnsi="Arial"/>
      <w:sz w:val="18"/>
      <w:szCs w:val="18"/>
      <w:lang w:eastAsia="ar-SA"/>
    </w:rPr>
  </w:style>
  <w:style w:type="paragraph" w:styleId="Obsah9">
    <w:name w:val="toc 9"/>
    <w:basedOn w:val="Normln"/>
    <w:next w:val="Normln"/>
    <w:uiPriority w:val="39"/>
    <w:rsid w:val="00FC4CBD"/>
    <w:pPr>
      <w:suppressAutoHyphens/>
      <w:ind w:left="1920"/>
    </w:pPr>
    <w:rPr>
      <w:rFonts w:ascii="Arial" w:eastAsia="Times New Roman" w:hAnsi="Arial"/>
      <w:sz w:val="18"/>
      <w:szCs w:val="18"/>
      <w:lang w:eastAsia="ar-SA"/>
    </w:rPr>
  </w:style>
  <w:style w:type="paragraph" w:customStyle="1" w:styleId="Normln1">
    <w:name w:val="Normální1"/>
    <w:uiPriority w:val="99"/>
    <w:rsid w:val="00FC4CBD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basedOn w:val="Normln"/>
    <w:uiPriority w:val="99"/>
    <w:rsid w:val="00A4023E"/>
    <w:pPr>
      <w:widowControl w:val="0"/>
      <w:suppressAutoHyphens/>
      <w:spacing w:before="0" w:after="0"/>
      <w:jc w:val="left"/>
    </w:pPr>
    <w:rPr>
      <w:rFonts w:eastAsia="Times New Roman"/>
      <w:color w:val="000000"/>
      <w:szCs w:val="20"/>
      <w:lang w:eastAsia="ar-SA"/>
    </w:rPr>
  </w:style>
  <w:style w:type="paragraph" w:customStyle="1" w:styleId="Prosttext1">
    <w:name w:val="Prostý text1"/>
    <w:basedOn w:val="Normln"/>
    <w:uiPriority w:val="99"/>
    <w:rsid w:val="00FC4CBD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ka">
    <w:name w:val="Řádka"/>
    <w:uiPriority w:val="99"/>
    <w:rsid w:val="00FC4CBD"/>
    <w:pPr>
      <w:suppressAutoHyphens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customStyle="1" w:styleId="StylNadpis1Ped18bZa6b">
    <w:name w:val="Styl Nadpis 1 + Před:  18 b. Za:  6 b."/>
    <w:basedOn w:val="Nadpis1"/>
    <w:uiPriority w:val="99"/>
    <w:rsid w:val="00FC4CBD"/>
    <w:pPr>
      <w:keepLines w:val="0"/>
      <w:numPr>
        <w:numId w:val="0"/>
      </w:numPr>
      <w:suppressAutoHyphens/>
    </w:pPr>
    <w:rPr>
      <w:rFonts w:ascii="Arial" w:hAnsi="Arial"/>
      <w:kern w:val="1"/>
      <w:sz w:val="20"/>
      <w:szCs w:val="20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FC4CBD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FC4CBD"/>
    <w:rPr>
      <w:rFonts w:ascii="Arial" w:hAnsi="Arial" w:cs="Mangal"/>
      <w:i/>
      <w:iCs/>
      <w:sz w:val="28"/>
      <w:szCs w:val="28"/>
      <w:lang w:eastAsia="ar-SA" w:bidi="ar-SA"/>
    </w:rPr>
  </w:style>
  <w:style w:type="paragraph" w:customStyle="1" w:styleId="Styl3">
    <w:name w:val="Styl3"/>
    <w:basedOn w:val="Normln"/>
    <w:uiPriority w:val="99"/>
    <w:rsid w:val="00FC4CBD"/>
    <w:pPr>
      <w:suppressAutoHyphens/>
    </w:pPr>
    <w:rPr>
      <w:rFonts w:ascii="Arial" w:eastAsia="Times New Roman" w:hAnsi="Arial" w:cs="Arial"/>
      <w:sz w:val="20"/>
      <w:szCs w:val="20"/>
    </w:rPr>
  </w:style>
  <w:style w:type="paragraph" w:customStyle="1" w:styleId="Stylodsazfurt11bVlevo0cm">
    <w:name w:val="Styl odsaz furt + 11 b. Vlevo:  0 cm"/>
    <w:basedOn w:val="Normln"/>
    <w:uiPriority w:val="99"/>
    <w:rsid w:val="00FC4CBD"/>
    <w:pPr>
      <w:suppressAutoHyphens/>
      <w:spacing w:after="0"/>
    </w:pPr>
    <w:rPr>
      <w:rFonts w:ascii="Tahoma" w:hAnsi="Tahoma" w:cs="Tahoma"/>
      <w:color w:val="00000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FC4CBD"/>
    <w:pPr>
      <w:suppressAutoHyphens/>
      <w:ind w:left="720"/>
    </w:pPr>
    <w:rPr>
      <w:rFonts w:ascii="Arial" w:hAnsi="Arial"/>
      <w:sz w:val="20"/>
      <w:szCs w:val="24"/>
      <w:lang w:eastAsia="ar-SA"/>
    </w:rPr>
  </w:style>
  <w:style w:type="paragraph" w:customStyle="1" w:styleId="Normlnbezmezer">
    <w:name w:val="Normální bez mezer"/>
    <w:basedOn w:val="Normln"/>
    <w:uiPriority w:val="99"/>
    <w:rsid w:val="00A4023E"/>
    <w:pPr>
      <w:suppressAutoHyphens/>
      <w:contextualSpacing/>
    </w:pPr>
    <w:rPr>
      <w:rFonts w:eastAsia="Times New Roman" w:cs="Franklin Gothic Book"/>
      <w:szCs w:val="18"/>
      <w:lang w:eastAsia="ar-SA"/>
    </w:rPr>
  </w:style>
  <w:style w:type="paragraph" w:customStyle="1" w:styleId="Obsah10">
    <w:name w:val="Obsah 10"/>
    <w:basedOn w:val="Rejstk"/>
    <w:uiPriority w:val="99"/>
    <w:rsid w:val="00FC4CBD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uiPriority w:val="99"/>
    <w:rsid w:val="00FC4CBD"/>
    <w:pPr>
      <w:suppressLineNumbers/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FC4CBD"/>
    <w:pPr>
      <w:jc w:val="center"/>
    </w:pPr>
    <w:rPr>
      <w:b/>
      <w:bCs/>
    </w:rPr>
  </w:style>
  <w:style w:type="paragraph" w:customStyle="1" w:styleId="Textkomente2">
    <w:name w:val="Text komentáře2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rsid w:val="00FC4CBD"/>
    <w:rPr>
      <w:rFonts w:cs="Times New Roman"/>
      <w:sz w:val="16"/>
      <w:szCs w:val="16"/>
    </w:rPr>
  </w:style>
  <w:style w:type="paragraph" w:customStyle="1" w:styleId="NormalJustified">
    <w:name w:val="Normal (Justified)"/>
    <w:basedOn w:val="Normln"/>
    <w:uiPriority w:val="99"/>
    <w:rsid w:val="00FC4CBD"/>
    <w:pPr>
      <w:widowControl w:val="0"/>
    </w:pPr>
    <w:rPr>
      <w:rFonts w:ascii="Arial" w:eastAsia="Batang" w:hAnsi="Arial"/>
      <w:kern w:val="28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C4CBD"/>
    <w:pPr>
      <w:ind w:left="283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C4CBD"/>
    <w:rPr>
      <w:rFonts w:ascii="Arial" w:hAnsi="Arial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FC4CBD"/>
    <w:pPr>
      <w:tabs>
        <w:tab w:val="num" w:pos="360"/>
      </w:tabs>
      <w:outlineLvl w:val="7"/>
    </w:pPr>
    <w:rPr>
      <w:rFonts w:ascii="Arial" w:hAnsi="Arial"/>
      <w:sz w:val="20"/>
      <w:szCs w:val="20"/>
      <w:lang w:eastAsia="cs-CZ"/>
    </w:rPr>
  </w:style>
  <w:style w:type="paragraph" w:customStyle="1" w:styleId="Nzev1">
    <w:name w:val="Název 1"/>
    <w:basedOn w:val="Normln"/>
    <w:next w:val="Normln"/>
    <w:uiPriority w:val="99"/>
    <w:rsid w:val="008A1240"/>
    <w:pPr>
      <w:suppressAutoHyphens/>
      <w:jc w:val="center"/>
    </w:pPr>
    <w:rPr>
      <w:rFonts w:cs="Arial"/>
      <w:b/>
      <w:sz w:val="32"/>
      <w:szCs w:val="32"/>
      <w:lang w:eastAsia="ar-SA"/>
    </w:rPr>
  </w:style>
  <w:style w:type="paragraph" w:customStyle="1" w:styleId="Tun">
    <w:name w:val="Tučné"/>
    <w:basedOn w:val="Normln"/>
    <w:link w:val="TunChar"/>
    <w:uiPriority w:val="99"/>
    <w:rsid w:val="00CD63AB"/>
    <w:rPr>
      <w:b/>
    </w:rPr>
  </w:style>
  <w:style w:type="paragraph" w:customStyle="1" w:styleId="Podtren">
    <w:name w:val="Podtržené"/>
    <w:basedOn w:val="Normln"/>
    <w:uiPriority w:val="99"/>
    <w:rsid w:val="00EB7E43"/>
    <w:rPr>
      <w:rFonts w:cs="Arial"/>
      <w:szCs w:val="20"/>
      <w:u w:val="single"/>
    </w:rPr>
  </w:style>
  <w:style w:type="paragraph" w:customStyle="1" w:styleId="Bod">
    <w:name w:val="Bod"/>
    <w:basedOn w:val="Normln"/>
    <w:uiPriority w:val="99"/>
    <w:rsid w:val="00F0261E"/>
    <w:pPr>
      <w:numPr>
        <w:numId w:val="4"/>
      </w:numPr>
      <w:tabs>
        <w:tab w:val="clear" w:pos="720"/>
        <w:tab w:val="left" w:pos="714"/>
      </w:tabs>
      <w:suppressAutoHyphens/>
      <w:ind w:left="714" w:hanging="357"/>
    </w:pPr>
    <w:rPr>
      <w:rFonts w:cs="Arial"/>
      <w:szCs w:val="20"/>
    </w:rPr>
  </w:style>
  <w:style w:type="paragraph" w:customStyle="1" w:styleId="Odrka">
    <w:name w:val="Odrážka"/>
    <w:basedOn w:val="Normln"/>
    <w:rsid w:val="00B507A4"/>
    <w:pPr>
      <w:numPr>
        <w:numId w:val="6"/>
      </w:numPr>
      <w:ind w:left="714" w:hanging="357"/>
    </w:pPr>
  </w:style>
  <w:style w:type="paragraph" w:customStyle="1" w:styleId="Obsah">
    <w:name w:val="Obsah"/>
    <w:basedOn w:val="Nadpis3"/>
    <w:next w:val="Normln"/>
    <w:uiPriority w:val="99"/>
    <w:rsid w:val="001A472E"/>
    <w:pPr>
      <w:numPr>
        <w:ilvl w:val="0"/>
        <w:numId w:val="0"/>
      </w:numPr>
    </w:pPr>
  </w:style>
  <w:style w:type="paragraph" w:customStyle="1" w:styleId="Nadpis-ploha">
    <w:name w:val="Nadpis-příloha"/>
    <w:basedOn w:val="Nadpis3"/>
    <w:uiPriority w:val="99"/>
    <w:rsid w:val="001A472E"/>
    <w:pPr>
      <w:numPr>
        <w:ilvl w:val="0"/>
        <w:numId w:val="0"/>
      </w:numPr>
    </w:pPr>
  </w:style>
  <w:style w:type="paragraph" w:customStyle="1" w:styleId="Nasted">
    <w:name w:val="Na střed"/>
    <w:basedOn w:val="Normlnbezmezer"/>
    <w:qFormat/>
    <w:rsid w:val="008067DE"/>
    <w:pPr>
      <w:jc w:val="center"/>
    </w:pPr>
  </w:style>
  <w:style w:type="table" w:styleId="Mkatabulky">
    <w:name w:val="Table Grid"/>
    <w:basedOn w:val="Normlntabulka"/>
    <w:uiPriority w:val="59"/>
    <w:locked/>
    <w:rsid w:val="000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ln"/>
    <w:uiPriority w:val="99"/>
    <w:rsid w:val="00A10256"/>
    <w:pPr>
      <w:keepNext/>
      <w:keepLines/>
      <w:suppressAutoHyphens/>
      <w:autoSpaceDN w:val="0"/>
      <w:spacing w:before="240" w:line="276" w:lineRule="auto"/>
      <w:textAlignment w:val="baseline"/>
      <w:outlineLvl w:val="2"/>
    </w:pPr>
    <w:rPr>
      <w:b/>
      <w:bCs/>
      <w:color w:val="00000A"/>
      <w:kern w:val="3"/>
    </w:rPr>
  </w:style>
  <w:style w:type="character" w:customStyle="1" w:styleId="TunChar">
    <w:name w:val="Tučné Char"/>
    <w:basedOn w:val="Standardnpsmoodstavce"/>
    <w:link w:val="Tun"/>
    <w:uiPriority w:val="99"/>
    <w:locked/>
    <w:rsid w:val="00D05634"/>
    <w:rPr>
      <w:b/>
      <w:lang w:eastAsia="en-US"/>
    </w:rPr>
  </w:style>
  <w:style w:type="paragraph" w:customStyle="1" w:styleId="odrka1">
    <w:name w:val="odrážka1"/>
    <w:basedOn w:val="Normln"/>
    <w:uiPriority w:val="99"/>
    <w:rsid w:val="00D05634"/>
    <w:pPr>
      <w:keepNext/>
      <w:numPr>
        <w:numId w:val="8"/>
      </w:numPr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ind w:left="568" w:hanging="284"/>
      <w:textAlignment w:val="baseline"/>
    </w:pPr>
    <w:rPr>
      <w:rFonts w:eastAsia="Times New Roman"/>
      <w:szCs w:val="20"/>
      <w:lang w:eastAsia="zh-CN"/>
    </w:rPr>
  </w:style>
  <w:style w:type="paragraph" w:customStyle="1" w:styleId="Nzev-hlavn">
    <w:name w:val="Název-hlavní"/>
    <w:basedOn w:val="Normln"/>
    <w:autoRedefine/>
    <w:uiPriority w:val="99"/>
    <w:rsid w:val="003E4CA8"/>
    <w:pPr>
      <w:keepNext/>
      <w:tabs>
        <w:tab w:val="center" w:pos="6804"/>
        <w:tab w:val="right" w:pos="8789"/>
      </w:tabs>
      <w:suppressAutoHyphens/>
      <w:spacing w:before="180" w:beforeAutospacing="1" w:after="180" w:afterAutospacing="1"/>
      <w:jc w:val="center"/>
    </w:pPr>
    <w:rPr>
      <w:rFonts w:asciiTheme="minorHAnsi" w:eastAsia="Times New Roman" w:hAnsiTheme="minorHAnsi" w:cstheme="minorHAnsi"/>
      <w:b/>
      <w:bCs/>
      <w:caps/>
      <w:color w:val="17365D" w:themeColor="text2" w:themeShade="BF"/>
      <w:sz w:val="48"/>
      <w:szCs w:val="48"/>
      <w:lang w:eastAsia="zh-CN"/>
    </w:rPr>
  </w:style>
  <w:style w:type="paragraph" w:customStyle="1" w:styleId="Kurzva">
    <w:name w:val="Kurzíva"/>
    <w:basedOn w:val="Normln"/>
    <w:link w:val="KurzvaChar"/>
    <w:uiPriority w:val="99"/>
    <w:rsid w:val="00D05634"/>
    <w:pPr>
      <w:keepNext/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textAlignment w:val="baseline"/>
    </w:pPr>
    <w:rPr>
      <w:rFonts w:eastAsia="Times New Roman"/>
      <w:i/>
      <w:iCs/>
      <w:szCs w:val="20"/>
      <w:lang w:eastAsia="cs-CZ"/>
    </w:rPr>
  </w:style>
  <w:style w:type="character" w:customStyle="1" w:styleId="KurzvaChar">
    <w:name w:val="Kurzíva Char"/>
    <w:basedOn w:val="Standardnpsmoodstavce"/>
    <w:link w:val="Kurzva"/>
    <w:uiPriority w:val="99"/>
    <w:locked/>
    <w:rsid w:val="00D05634"/>
    <w:rPr>
      <w:rFonts w:eastAsia="Times New Roman"/>
      <w:i/>
      <w:iCs/>
      <w:szCs w:val="20"/>
    </w:rPr>
  </w:style>
  <w:style w:type="paragraph" w:customStyle="1" w:styleId="nasted0">
    <w:name w:val="na střed"/>
    <w:basedOn w:val="Nadpis1"/>
    <w:uiPriority w:val="99"/>
    <w:rsid w:val="00D05634"/>
    <w:pPr>
      <w:keepLines w:val="0"/>
      <w:numPr>
        <w:numId w:val="0"/>
      </w:numPr>
      <w:suppressAutoHyphens/>
      <w:spacing w:before="240" w:beforeAutospacing="1" w:after="60" w:afterAutospacing="1"/>
      <w:jc w:val="center"/>
    </w:pPr>
    <w:rPr>
      <w:rFonts w:cs="Arial"/>
      <w:b w:val="0"/>
      <w:smallCaps w:val="0"/>
      <w:kern w:val="28"/>
      <w:sz w:val="22"/>
      <w:szCs w:val="24"/>
      <w:lang w:eastAsia="zh-CN"/>
    </w:rPr>
  </w:style>
  <w:style w:type="paragraph" w:customStyle="1" w:styleId="Normln-bl">
    <w:name w:val="Normální - bílá"/>
    <w:basedOn w:val="Normln"/>
    <w:uiPriority w:val="99"/>
    <w:rsid w:val="00D05634"/>
    <w:pPr>
      <w:keepNext/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textAlignment w:val="baseline"/>
    </w:pPr>
    <w:rPr>
      <w:rFonts w:eastAsia="Times New Roman"/>
      <w:color w:val="FFFFFF"/>
      <w:szCs w:val="20"/>
      <w:lang w:eastAsia="zh-CN"/>
    </w:rPr>
  </w:style>
  <w:style w:type="paragraph" w:customStyle="1" w:styleId="Zvrenzprva-nadpis1">
    <w:name w:val="Závěrečná zpráva - nadpis 1"/>
    <w:basedOn w:val="Nadpis1"/>
    <w:qFormat/>
    <w:rsid w:val="00F13B1B"/>
    <w:pPr>
      <w:keepLines w:val="0"/>
      <w:numPr>
        <w:numId w:val="9"/>
      </w:numPr>
      <w:pBdr>
        <w:bottom w:val="single" w:sz="4" w:space="1" w:color="auto"/>
      </w:pBdr>
      <w:suppressAutoHyphens/>
      <w:spacing w:before="240" w:beforeAutospacing="1" w:after="60" w:afterAutospacing="1"/>
    </w:pPr>
  </w:style>
  <w:style w:type="paragraph" w:customStyle="1" w:styleId="Zvrenzprva-vyjdenzadavatele">
    <w:name w:val="Závěrečná zpráva - vyjádření zadavatele"/>
    <w:basedOn w:val="Nadpis1"/>
    <w:qFormat/>
    <w:rsid w:val="00F13B1B"/>
    <w:pPr>
      <w:keepLines w:val="0"/>
      <w:numPr>
        <w:numId w:val="0"/>
      </w:numPr>
      <w:pBdr>
        <w:bottom w:val="single" w:sz="4" w:space="1" w:color="auto"/>
      </w:pBdr>
      <w:suppressAutoHyphens/>
      <w:spacing w:before="240" w:beforeAutospacing="1" w:after="60" w:afterAutospacing="1"/>
    </w:pPr>
  </w:style>
  <w:style w:type="paragraph" w:customStyle="1" w:styleId="Zvrenzprva-nadpis2">
    <w:name w:val="Závěrečná zpráva - nadpis 2"/>
    <w:basedOn w:val="Nadpis2"/>
    <w:qFormat/>
    <w:rsid w:val="00F13B1B"/>
    <w:pPr>
      <w:keepLines w:val="0"/>
      <w:numPr>
        <w:ilvl w:val="0"/>
      </w:numPr>
      <w:tabs>
        <w:tab w:val="left" w:pos="720"/>
        <w:tab w:val="center" w:pos="6804"/>
        <w:tab w:val="right" w:pos="8789"/>
      </w:tabs>
      <w:suppressAutoHyphens/>
      <w:spacing w:before="180" w:beforeAutospacing="1" w:after="180" w:afterAutospacing="1"/>
    </w:p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0F762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7623"/>
    <w:rPr>
      <w:lang w:eastAsia="en-US"/>
    </w:rPr>
  </w:style>
  <w:style w:type="paragraph" w:styleId="Revize">
    <w:name w:val="Revision"/>
    <w:hidden/>
    <w:uiPriority w:val="99"/>
    <w:semiHidden/>
    <w:rsid w:val="009449A6"/>
    <w:rPr>
      <w:lang w:eastAsia="en-US"/>
    </w:rPr>
  </w:style>
  <w:style w:type="character" w:customStyle="1" w:styleId="boxer-desc">
    <w:name w:val="boxer-desc"/>
    <w:basedOn w:val="Standardnpsmoodstavce"/>
    <w:rsid w:val="00273348"/>
  </w:style>
  <w:style w:type="character" w:styleId="Nevyeenzmnka">
    <w:name w:val="Unresolved Mention"/>
    <w:basedOn w:val="Standardnpsmoodstavce"/>
    <w:uiPriority w:val="99"/>
    <w:semiHidden/>
    <w:unhideWhenUsed/>
    <w:rsid w:val="009D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33b64-6ac2-4d34-8824-ff6c9768d2dd">
      <Terms xmlns="http://schemas.microsoft.com/office/infopath/2007/PartnerControls"/>
    </lcf76f155ced4ddcb4097134ff3c332f>
    <TaxCatchAll xmlns="34937b55-654e-4fb7-ae1f-f318d40fa3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B68F07C00E348A54FDCDD47A0C847" ma:contentTypeVersion="15" ma:contentTypeDescription="Vytvoří nový dokument" ma:contentTypeScope="" ma:versionID="adfcaab8a14f72a765b2d74dc76bf7ec">
  <xsd:schema xmlns:xsd="http://www.w3.org/2001/XMLSchema" xmlns:xs="http://www.w3.org/2001/XMLSchema" xmlns:p="http://schemas.microsoft.com/office/2006/metadata/properties" xmlns:ns2="39c33b64-6ac2-4d34-8824-ff6c9768d2dd" xmlns:ns3="34937b55-654e-4fb7-ae1f-f318d40fa3b2" targetNamespace="http://schemas.microsoft.com/office/2006/metadata/properties" ma:root="true" ma:fieldsID="305b6e9a20d963c8245aa145b532b928" ns2:_="" ns3:_="">
    <xsd:import namespace="39c33b64-6ac2-4d34-8824-ff6c9768d2dd"/>
    <xsd:import namespace="34937b55-654e-4fb7-ae1f-f318d40fa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3b64-6ac2-4d34-8824-ff6c9768d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ff35ce-3c22-48e0-aa8f-78158ed9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7b55-654e-4fb7-ae1f-f318d40fa3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d3e2f6-bf4f-4320-923d-4fd294309c9a}" ma:internalName="TaxCatchAll" ma:showField="CatchAllData" ma:web="34937b55-654e-4fb7-ae1f-f318d40fa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3F8D1-4EC3-4BD6-B7A2-E9678F166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2DC49-0B24-46D6-88A1-75123A858E86}">
  <ds:schemaRefs>
    <ds:schemaRef ds:uri="http://schemas.microsoft.com/office/2006/metadata/properties"/>
    <ds:schemaRef ds:uri="http://schemas.microsoft.com/office/infopath/2007/PartnerControls"/>
    <ds:schemaRef ds:uri="39c33b64-6ac2-4d34-8824-ff6c9768d2dd"/>
    <ds:schemaRef ds:uri="34937b55-654e-4fb7-ae1f-f318d40fa3b2"/>
  </ds:schemaRefs>
</ds:datastoreItem>
</file>

<file path=customXml/itemProps3.xml><?xml version="1.0" encoding="utf-8"?>
<ds:datastoreItem xmlns:ds="http://schemas.openxmlformats.org/officeDocument/2006/customXml" ds:itemID="{93D82F23-0804-4B87-ABF7-B97D92CE9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33b64-6ac2-4d34-8824-ff6c9768d2dd"/>
    <ds:schemaRef ds:uri="34937b55-654e-4fb7-ae1f-f318d40fa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75720-BCE1-4878-BBC3-341A2B4EA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zpracovaná v souladu s Pravidly pro výběr dodavatelů u zakázek spolufinancovaných</vt:lpstr>
    </vt:vector>
  </TitlesOfParts>
  <Company>HP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zpracovaná v souladu s Pravidly pro výběr dodavatelů u zakázek spolufinancovaných</dc:title>
  <dc:subject/>
  <dc:creator>Karásek</dc:creator>
  <cp:keywords/>
  <dc:description/>
  <cp:lastModifiedBy>Tomáš Kuštan</cp:lastModifiedBy>
  <cp:revision>4</cp:revision>
  <cp:lastPrinted>2023-12-11T17:32:00Z</cp:lastPrinted>
  <dcterms:created xsi:type="dcterms:W3CDTF">2023-12-11T15:25:00Z</dcterms:created>
  <dcterms:modified xsi:type="dcterms:W3CDTF">2023-12-11T15:26:00Z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0x0101006E9B68F07C00E348A54FDCDD47A0C847</vt:lpwstr>
  </property>
  <property fmtid="{D5CDD505-2E9C-101B-9397-08002B2CF9AE}" pid="3" name="MediaServiceImageTags">
    <vt:lpwstr/>
  </property>
</Properties>
</file>