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21B51" w:rsidTr="005E52A3">
        <w:trPr>
          <w:trHeight w:val="485"/>
        </w:trPr>
        <w:tc>
          <w:tcPr>
            <w:tcW w:w="2347" w:type="dxa"/>
            <w:vAlign w:val="center"/>
          </w:tcPr>
          <w:p w:rsidR="00A41800" w:rsidRPr="00A21B51" w:rsidRDefault="00A41800" w:rsidP="009A3D82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 xml:space="preserve">Název </w:t>
            </w:r>
            <w:r w:rsidR="009A3D82" w:rsidRPr="00A21B51">
              <w:rPr>
                <w:sz w:val="22"/>
                <w:szCs w:val="22"/>
              </w:rPr>
              <w:t>dodavatele:</w:t>
            </w:r>
          </w:p>
        </w:tc>
        <w:tc>
          <w:tcPr>
            <w:tcW w:w="6713" w:type="dxa"/>
            <w:vAlign w:val="center"/>
          </w:tcPr>
          <w:p w:rsidR="00A41800" w:rsidRPr="00A21B51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40328E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  <w:tr w:rsidR="00A41800" w:rsidRPr="00A21B51" w:rsidTr="005E52A3">
        <w:trPr>
          <w:trHeight w:val="421"/>
        </w:trPr>
        <w:tc>
          <w:tcPr>
            <w:tcW w:w="2347" w:type="dxa"/>
            <w:vAlign w:val="center"/>
          </w:tcPr>
          <w:p w:rsidR="00A41800" w:rsidRPr="00A21B51" w:rsidRDefault="00A41800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Sídlo:</w:t>
            </w:r>
          </w:p>
        </w:tc>
        <w:tc>
          <w:tcPr>
            <w:tcW w:w="6713" w:type="dxa"/>
            <w:vAlign w:val="center"/>
          </w:tcPr>
          <w:p w:rsidR="00A41800" w:rsidRPr="00A21B51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40328E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  <w:tr w:rsidR="00A41800" w:rsidRPr="00A21B51" w:rsidTr="005E52A3">
        <w:trPr>
          <w:trHeight w:val="413"/>
        </w:trPr>
        <w:tc>
          <w:tcPr>
            <w:tcW w:w="2347" w:type="dxa"/>
            <w:vAlign w:val="center"/>
          </w:tcPr>
          <w:p w:rsidR="00A41800" w:rsidRPr="00A21B51" w:rsidRDefault="00A41800" w:rsidP="007E37AA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IČ</w:t>
            </w:r>
            <w:r w:rsidR="007E37AA" w:rsidRPr="00A21B51">
              <w:rPr>
                <w:sz w:val="22"/>
                <w:szCs w:val="22"/>
              </w:rPr>
              <w:t>O</w:t>
            </w:r>
            <w:r w:rsidRPr="00A21B51">
              <w:rPr>
                <w:sz w:val="22"/>
                <w:szCs w:val="22"/>
              </w:rPr>
              <w:t>:</w:t>
            </w:r>
          </w:p>
        </w:tc>
        <w:tc>
          <w:tcPr>
            <w:tcW w:w="6713" w:type="dxa"/>
            <w:vAlign w:val="center"/>
          </w:tcPr>
          <w:p w:rsidR="00A41800" w:rsidRPr="00A21B51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40328E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</w:tbl>
    <w:p w:rsidR="009E3A88" w:rsidRPr="00A21B51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2"/>
          <w:szCs w:val="22"/>
        </w:rPr>
      </w:pPr>
    </w:p>
    <w:p w:rsidR="00CC7DBE" w:rsidRPr="00A21B51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A21B51">
        <w:rPr>
          <w:rFonts w:ascii="Times New Roman" w:hAnsi="Times New Roman" w:cs="Times New Roman"/>
          <w:sz w:val="22"/>
          <w:szCs w:val="22"/>
        </w:rPr>
        <w:t xml:space="preserve">Výše uvedený </w:t>
      </w:r>
      <w:r w:rsidR="009A3D82" w:rsidRPr="00A21B51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103142" w:rsidRPr="00A21B51">
        <w:rPr>
          <w:rFonts w:ascii="Times New Roman" w:hAnsi="Times New Roman" w:cs="Times New Roman"/>
          <w:sz w:val="22"/>
          <w:szCs w:val="22"/>
        </w:rPr>
        <w:t>zadávacího</w:t>
      </w:r>
      <w:r w:rsidR="00FF2EDE" w:rsidRPr="00A21B51">
        <w:rPr>
          <w:rFonts w:ascii="Times New Roman" w:hAnsi="Times New Roman" w:cs="Times New Roman"/>
          <w:sz w:val="22"/>
          <w:szCs w:val="22"/>
        </w:rPr>
        <w:t xml:space="preserve"> </w:t>
      </w:r>
      <w:r w:rsidR="009A3D82" w:rsidRPr="00A21B51">
        <w:rPr>
          <w:rFonts w:ascii="Times New Roman" w:hAnsi="Times New Roman" w:cs="Times New Roman"/>
          <w:sz w:val="22"/>
          <w:szCs w:val="22"/>
        </w:rPr>
        <w:t xml:space="preserve">řízení </w:t>
      </w:r>
      <w:r w:rsidR="003E1B50" w:rsidRPr="00A21B51">
        <w:rPr>
          <w:rFonts w:ascii="Times New Roman" w:hAnsi="Times New Roman" w:cs="Times New Roman"/>
          <w:sz w:val="22"/>
          <w:szCs w:val="22"/>
        </w:rPr>
        <w:t>s názvem:</w:t>
      </w:r>
    </w:p>
    <w:p w:rsidR="009E3A88" w:rsidRPr="00A21B51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0328E" w:rsidRPr="00A21B51" w:rsidRDefault="0040328E" w:rsidP="007E37AA">
      <w:pPr>
        <w:jc w:val="center"/>
        <w:rPr>
          <w:b/>
          <w:bCs/>
          <w:sz w:val="22"/>
          <w:szCs w:val="22"/>
        </w:rPr>
      </w:pPr>
    </w:p>
    <w:tbl>
      <w:tblPr>
        <w:tblW w:w="9139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40328E" w:rsidRPr="00A21B51" w:rsidTr="00573CB5">
        <w:trPr>
          <w:trHeight w:val="20"/>
        </w:trPr>
        <w:tc>
          <w:tcPr>
            <w:tcW w:w="58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0328E" w:rsidRPr="00A21B51" w:rsidRDefault="0040328E" w:rsidP="00680212">
            <w:pPr>
              <w:pStyle w:val="Tabulka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B51">
              <w:rPr>
                <w:rFonts w:ascii="Times New Roman" w:hAnsi="Times New Roman" w:cs="Times New Roman"/>
                <w:b/>
                <w:sz w:val="28"/>
                <w:szCs w:val="28"/>
              </w:rPr>
              <w:t>„</w:t>
            </w:r>
            <w:r w:rsidR="001813A7" w:rsidRPr="001813A7">
              <w:rPr>
                <w:rFonts w:ascii="Times New Roman" w:hAnsi="Times New Roman" w:cs="Times New Roman"/>
                <w:b/>
                <w:sz w:val="28"/>
                <w:szCs w:val="28"/>
              </w:rPr>
              <w:t>Provozování a údržba části osvětlení v obci Tuklaty</w:t>
            </w:r>
            <w:r w:rsidRPr="00A21B51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</w:p>
        </w:tc>
      </w:tr>
    </w:tbl>
    <w:p w:rsidR="007E37AA" w:rsidRPr="00A21B51" w:rsidRDefault="007E37AA" w:rsidP="007E37AA">
      <w:pPr>
        <w:jc w:val="center"/>
        <w:rPr>
          <w:b/>
          <w:bCs/>
          <w:sz w:val="22"/>
          <w:szCs w:val="22"/>
        </w:rPr>
      </w:pPr>
      <w:r w:rsidRPr="00A21B51">
        <w:rPr>
          <w:b/>
          <w:bCs/>
          <w:sz w:val="22"/>
          <w:szCs w:val="22"/>
        </w:rPr>
        <w:t xml:space="preserve">  </w:t>
      </w:r>
    </w:p>
    <w:p w:rsidR="00CC7DBE" w:rsidRPr="00A21B51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B07A0A" w:rsidRPr="00A21B51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A21B51">
        <w:rPr>
          <w:rFonts w:ascii="Times New Roman" w:hAnsi="Times New Roman" w:cs="Times New Roman"/>
          <w:sz w:val="22"/>
          <w:szCs w:val="22"/>
        </w:rPr>
        <w:t xml:space="preserve">tímto prokazuje splnění podmínek </w:t>
      </w:r>
      <w:r w:rsidR="00B07A0A" w:rsidRPr="00A21B51">
        <w:rPr>
          <w:rFonts w:ascii="Times New Roman" w:hAnsi="Times New Roman" w:cs="Times New Roman"/>
          <w:sz w:val="22"/>
          <w:szCs w:val="22"/>
        </w:rPr>
        <w:t>kvalifikace a čestně prohlašuje, že</w:t>
      </w:r>
      <w:r w:rsidR="001D6A78" w:rsidRPr="00A21B51">
        <w:rPr>
          <w:rFonts w:ascii="Times New Roman" w:hAnsi="Times New Roman" w:cs="Times New Roman"/>
          <w:sz w:val="22"/>
          <w:szCs w:val="22"/>
        </w:rPr>
        <w:t xml:space="preserve"> splňuje:</w:t>
      </w:r>
    </w:p>
    <w:p w:rsidR="00B07A0A" w:rsidRPr="00A21B51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9A3D82" w:rsidRPr="00A21B51" w:rsidRDefault="00B07A0A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21B51">
        <w:rPr>
          <w:rFonts w:ascii="Times New Roman" w:hAnsi="Times New Roman" w:cs="Times New Roman"/>
          <w:b/>
          <w:bCs/>
          <w:sz w:val="22"/>
          <w:szCs w:val="22"/>
        </w:rPr>
        <w:t xml:space="preserve">podmínky </w:t>
      </w:r>
      <w:r w:rsidR="00AD6CDD" w:rsidRPr="00A21B51">
        <w:rPr>
          <w:rFonts w:ascii="Times New Roman" w:hAnsi="Times New Roman" w:cs="Times New Roman"/>
          <w:b/>
          <w:bCs/>
          <w:sz w:val="22"/>
          <w:szCs w:val="22"/>
        </w:rPr>
        <w:t>základní způsobilosti</w:t>
      </w:r>
      <w:r w:rsidR="00FF2EDE" w:rsidRPr="00A21B51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A21B51">
        <w:rPr>
          <w:rFonts w:ascii="Times New Roman" w:hAnsi="Times New Roman" w:cs="Times New Roman"/>
          <w:sz w:val="22"/>
          <w:szCs w:val="22"/>
        </w:rPr>
        <w:t>dle</w:t>
      </w:r>
      <w:r w:rsidRPr="00A21B51">
        <w:rPr>
          <w:rFonts w:ascii="Times New Roman" w:hAnsi="Times New Roman" w:cs="Times New Roman"/>
          <w:sz w:val="22"/>
          <w:szCs w:val="22"/>
        </w:rPr>
        <w:t xml:space="preserve"> § 74 ZZVZ</w:t>
      </w:r>
      <w:r w:rsidR="00AD6CDD" w:rsidRPr="00A21B51">
        <w:rPr>
          <w:rFonts w:ascii="Times New Roman" w:hAnsi="Times New Roman" w:cs="Times New Roman"/>
          <w:sz w:val="22"/>
          <w:szCs w:val="22"/>
        </w:rPr>
        <w:t xml:space="preserve"> a </w:t>
      </w:r>
      <w:r w:rsidR="00495E31" w:rsidRPr="00A21B51">
        <w:rPr>
          <w:rFonts w:ascii="Times New Roman" w:hAnsi="Times New Roman" w:cs="Times New Roman"/>
          <w:sz w:val="22"/>
          <w:szCs w:val="22"/>
        </w:rPr>
        <w:t>je dodavatel, který</w:t>
      </w:r>
      <w:r w:rsidR="00AD6CDD" w:rsidRPr="00A21B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7DC1" w:rsidRPr="00A21B51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95E31" w:rsidRPr="00A21B51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21B51">
        <w:rPr>
          <w:rFonts w:eastAsia="Calibri"/>
          <w:color w:val="000000"/>
          <w:sz w:val="22"/>
          <w:szCs w:val="22"/>
          <w:lang w:eastAsia="en-US"/>
        </w:rPr>
        <w:t xml:space="preserve">nebyl v zemi svého sídla v posledních 5 letech před zahájením </w:t>
      </w:r>
      <w:r w:rsidR="00103142" w:rsidRPr="00A21B51">
        <w:rPr>
          <w:rFonts w:eastAsia="Calibri"/>
          <w:color w:val="000000"/>
          <w:sz w:val="22"/>
          <w:szCs w:val="22"/>
          <w:lang w:eastAsia="en-US"/>
        </w:rPr>
        <w:t>zadávacího</w:t>
      </w:r>
      <w:r w:rsidRPr="00A21B51">
        <w:rPr>
          <w:rFonts w:eastAsia="Calibri"/>
          <w:color w:val="000000"/>
          <w:sz w:val="22"/>
          <w:szCs w:val="22"/>
          <w:lang w:eastAsia="en-US"/>
        </w:rPr>
        <w:t xml:space="preserve"> řízení pravomocně odsouzen pro trestný čin uvedený</w:t>
      </w:r>
      <w:r w:rsidR="00B07A0A" w:rsidRPr="00A21B51">
        <w:rPr>
          <w:rFonts w:eastAsia="Calibri"/>
          <w:color w:val="000000"/>
          <w:sz w:val="22"/>
          <w:szCs w:val="22"/>
          <w:lang w:eastAsia="en-US"/>
        </w:rPr>
        <w:t xml:space="preserve"> v příloze 3 k ZZVZ</w:t>
      </w:r>
      <w:r w:rsidRPr="00A21B51">
        <w:rPr>
          <w:rFonts w:eastAsia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A21B51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A21B51">
        <w:rPr>
          <w:bCs/>
          <w:color w:val="000000"/>
          <w:sz w:val="22"/>
          <w:szCs w:val="22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A21B51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A21B51">
        <w:rPr>
          <w:bCs/>
          <w:color w:val="000000"/>
          <w:sz w:val="22"/>
          <w:szCs w:val="22"/>
        </w:rPr>
        <w:t xml:space="preserve">Pokud se </w:t>
      </w:r>
      <w:r w:rsidR="00103142" w:rsidRPr="00A21B51">
        <w:rPr>
          <w:bCs/>
          <w:color w:val="000000"/>
          <w:sz w:val="22"/>
          <w:szCs w:val="22"/>
        </w:rPr>
        <w:t>zadávacího</w:t>
      </w:r>
      <w:r w:rsidRPr="00A21B51">
        <w:rPr>
          <w:bCs/>
          <w:color w:val="000000"/>
          <w:sz w:val="22"/>
          <w:szCs w:val="22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A21B51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A21B51">
        <w:rPr>
          <w:bCs/>
          <w:color w:val="000000"/>
          <w:sz w:val="22"/>
          <w:szCs w:val="22"/>
        </w:rPr>
        <w:t xml:space="preserve">Pokud se </w:t>
      </w:r>
      <w:r w:rsidR="00103142" w:rsidRPr="00A21B51">
        <w:rPr>
          <w:bCs/>
          <w:color w:val="000000"/>
          <w:sz w:val="22"/>
          <w:szCs w:val="22"/>
        </w:rPr>
        <w:t>zadávacího</w:t>
      </w:r>
      <w:r w:rsidRPr="00A21B51">
        <w:rPr>
          <w:bCs/>
          <w:color w:val="000000"/>
          <w:sz w:val="22"/>
          <w:szCs w:val="22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A21B51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21B51">
        <w:rPr>
          <w:rFonts w:eastAsia="Calibri"/>
          <w:color w:val="000000"/>
          <w:sz w:val="22"/>
          <w:szCs w:val="22"/>
          <w:lang w:eastAsia="en-US"/>
        </w:rPr>
        <w:t>nemá v České republice a v zemi svého sídla v evidenci daní zachycen splatný daňový nedoplatek</w:t>
      </w:r>
      <w:r w:rsidR="00FE25D9" w:rsidRPr="00A21B51">
        <w:rPr>
          <w:rFonts w:eastAsia="Calibri"/>
          <w:color w:val="000000"/>
          <w:sz w:val="22"/>
          <w:szCs w:val="22"/>
          <w:lang w:eastAsia="en-US"/>
        </w:rPr>
        <w:t xml:space="preserve"> a to ani ke spotřební dani</w:t>
      </w:r>
      <w:r w:rsidRPr="00A21B51">
        <w:rPr>
          <w:rFonts w:eastAsia="Calibri"/>
          <w:color w:val="000000"/>
          <w:sz w:val="22"/>
          <w:szCs w:val="22"/>
          <w:lang w:eastAsia="en-US"/>
        </w:rPr>
        <w:t>,</w:t>
      </w:r>
    </w:p>
    <w:p w:rsidR="00495E31" w:rsidRPr="00A21B51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21B51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A21B51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A21B51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A21B51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A21B51">
        <w:rPr>
          <w:rFonts w:eastAsia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7E37AA" w:rsidRPr="00A21B51" w:rsidRDefault="007E37AA" w:rsidP="007E37AA">
      <w:pPr>
        <w:pStyle w:val="PFI-odstavec"/>
        <w:tabs>
          <w:tab w:val="clear" w:pos="680"/>
        </w:tabs>
        <w:spacing w:after="60"/>
        <w:ind w:left="1437"/>
        <w:rPr>
          <w:rFonts w:ascii="Times New Roman" w:hAnsi="Times New Roman"/>
          <w:bCs/>
          <w:i/>
          <w:szCs w:val="22"/>
        </w:rPr>
      </w:pPr>
    </w:p>
    <w:p w:rsidR="001813A7" w:rsidRDefault="001813A7" w:rsidP="00F654C7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/>
          <w:bCs/>
          <w:sz w:val="22"/>
          <w:szCs w:val="22"/>
        </w:rPr>
        <w:t>profesní způsobilost</w:t>
      </w:r>
      <w:r>
        <w:rPr>
          <w:rFonts w:ascii="Times New Roman" w:hAnsi="Times New Roman" w:cs="Times New Roman"/>
          <w:bCs/>
          <w:sz w:val="22"/>
          <w:szCs w:val="22"/>
        </w:rPr>
        <w:t xml:space="preserve"> prostřednictvím níže uvedeného:</w:t>
      </w:r>
    </w:p>
    <w:p w:rsidR="001813A7" w:rsidRDefault="001813A7" w:rsidP="001813A7">
      <w:pPr>
        <w:pStyle w:val="Zkladntext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1813A7" w:rsidRDefault="001813A7" w:rsidP="001813A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Cs/>
          <w:sz w:val="22"/>
          <w:szCs w:val="22"/>
        </w:rPr>
        <w:t xml:space="preserve">Dodavatel </w:t>
      </w:r>
      <w:r>
        <w:rPr>
          <w:rFonts w:ascii="Times New Roman" w:hAnsi="Times New Roman" w:cs="Times New Roman"/>
          <w:bCs/>
          <w:sz w:val="22"/>
          <w:szCs w:val="22"/>
        </w:rPr>
        <w:t xml:space="preserve">prohlašuje, že </w:t>
      </w:r>
      <w:r w:rsidRPr="001813A7">
        <w:rPr>
          <w:rFonts w:ascii="Times New Roman" w:hAnsi="Times New Roman" w:cs="Times New Roman"/>
          <w:bCs/>
          <w:sz w:val="22"/>
          <w:szCs w:val="22"/>
        </w:rPr>
        <w:t xml:space="preserve">prokazuje splnění profesní způsobilosti ve vztahu k České republice předložením: </w:t>
      </w:r>
    </w:p>
    <w:p w:rsidR="001813A7" w:rsidRDefault="001813A7" w:rsidP="001813A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Cs/>
          <w:sz w:val="22"/>
          <w:szCs w:val="22"/>
        </w:rPr>
        <w:t xml:space="preserve">a) výpisu z obchodního rejstříku nebo jiné obdobné evidence, pokud jiný právní předpis zápis do takové evidence vyžaduje; </w:t>
      </w:r>
    </w:p>
    <w:p w:rsidR="001813A7" w:rsidRDefault="001813A7" w:rsidP="001813A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Cs/>
          <w:sz w:val="22"/>
          <w:szCs w:val="22"/>
        </w:rPr>
        <w:t xml:space="preserve">b) dokladu o oprávnění k podnikání v rozsahu odpovídajícím předmětu této veřejné zakázky, pokud jiné právní předpisy takové oprávnění vyžadují, tj. v oboru: </w:t>
      </w:r>
    </w:p>
    <w:p w:rsidR="001813A7" w:rsidRDefault="001813A7" w:rsidP="001813A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1813A7" w:rsidRDefault="001813A7" w:rsidP="001813A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▪ </w:t>
      </w:r>
      <w:r w:rsidRPr="001813A7">
        <w:rPr>
          <w:rFonts w:ascii="Times New Roman" w:hAnsi="Times New Roman" w:cs="Times New Roman"/>
          <w:b/>
          <w:bCs/>
          <w:sz w:val="22"/>
          <w:szCs w:val="22"/>
        </w:rPr>
        <w:t>Montáž, opravy, revize a zkoušky elektrických zařízení</w:t>
      </w:r>
    </w:p>
    <w:p w:rsidR="001813A7" w:rsidRPr="001813A7" w:rsidRDefault="001813A7" w:rsidP="001813A7">
      <w:pPr>
        <w:pStyle w:val="Zkladntext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654C7" w:rsidRPr="00A21B51" w:rsidRDefault="00846634" w:rsidP="00F654C7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21B51">
        <w:rPr>
          <w:rFonts w:ascii="Times New Roman" w:hAnsi="Times New Roman" w:cs="Times New Roman"/>
          <w:b/>
          <w:sz w:val="22"/>
          <w:szCs w:val="22"/>
        </w:rPr>
        <w:t>t</w:t>
      </w:r>
      <w:r w:rsidR="00C010F1" w:rsidRPr="00A21B51">
        <w:rPr>
          <w:rFonts w:ascii="Times New Roman" w:hAnsi="Times New Roman" w:cs="Times New Roman"/>
          <w:b/>
          <w:sz w:val="22"/>
          <w:szCs w:val="22"/>
        </w:rPr>
        <w:t>echnickou kvalifikaci</w:t>
      </w:r>
      <w:r w:rsidR="00C010F1" w:rsidRPr="00A21B51">
        <w:rPr>
          <w:rFonts w:ascii="Times New Roman" w:hAnsi="Times New Roman" w:cs="Times New Roman"/>
          <w:sz w:val="22"/>
          <w:szCs w:val="22"/>
        </w:rPr>
        <w:t xml:space="preserve"> prostřednictvím</w:t>
      </w:r>
      <w:r w:rsidR="007E37AA" w:rsidRPr="00A21B51">
        <w:rPr>
          <w:rFonts w:ascii="Times New Roman" w:hAnsi="Times New Roman" w:cs="Times New Roman"/>
          <w:sz w:val="22"/>
          <w:szCs w:val="22"/>
        </w:rPr>
        <w:t xml:space="preserve"> níže uvedeného</w:t>
      </w:r>
      <w:r w:rsidR="00F654C7" w:rsidRPr="00A21B51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F654C7" w:rsidRPr="00A21B51" w:rsidRDefault="00F654C7" w:rsidP="00F654C7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1813A7" w:rsidRDefault="001813A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/>
          <w:bCs/>
          <w:sz w:val="22"/>
          <w:szCs w:val="22"/>
        </w:rPr>
        <w:t>Seznam významných služeb</w:t>
      </w:r>
      <w:r w:rsidRPr="001813A7">
        <w:rPr>
          <w:rFonts w:ascii="Times New Roman" w:hAnsi="Times New Roman" w:cs="Times New Roman"/>
          <w:bCs/>
          <w:sz w:val="22"/>
          <w:szCs w:val="22"/>
        </w:rPr>
        <w:t xml:space="preserve"> poskytnutých dodavatelem za poslední 3 roky před zahájením zadávacího řízení o řádném poskytnutí těchto služeb. Dodavatel splňuje předmětný kvalifikační předpoklad, pokud v seznamu významných služeb uvede a doloží minimálně: </w:t>
      </w:r>
    </w:p>
    <w:p w:rsidR="001813A7" w:rsidRDefault="001813A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1813A7" w:rsidRDefault="001813A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/>
          <w:bCs/>
          <w:sz w:val="22"/>
          <w:szCs w:val="22"/>
        </w:rPr>
        <w:t>Dvě (2) realizované služby</w:t>
      </w:r>
      <w:r w:rsidRPr="001813A7">
        <w:rPr>
          <w:rFonts w:ascii="Times New Roman" w:hAnsi="Times New Roman" w:cs="Times New Roman"/>
          <w:bCs/>
          <w:sz w:val="22"/>
          <w:szCs w:val="22"/>
        </w:rPr>
        <w:t xml:space="preserve">, jejichž předmětem byla dodávka a montáž (instalace) veřejného osvětlení - svítidel a jeho provozování dodavatelem minimálně po dobu tří (3) let před zahájením zadávacího řízení. </w:t>
      </w:r>
    </w:p>
    <w:p w:rsidR="001813A7" w:rsidRDefault="001813A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654C7" w:rsidRPr="00A21B51" w:rsidRDefault="001813A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813A7">
        <w:rPr>
          <w:rFonts w:ascii="Times New Roman" w:hAnsi="Times New Roman" w:cs="Times New Roman"/>
          <w:bCs/>
          <w:sz w:val="22"/>
          <w:szCs w:val="22"/>
        </w:rPr>
        <w:t>Zadavatel požaduje doložit takové služby, u nichž bude prokázáno, že dodávka v podobě osvětlení a instalace byla dodavatelem již řádně realizována (dokončena), přičemž provozování veřejného osvětlení může být probíhající, nikoli ukončené.</w:t>
      </w:r>
    </w:p>
    <w:p w:rsidR="007E37AA" w:rsidRPr="00A21B51" w:rsidRDefault="0040328E" w:rsidP="00F654C7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A21B51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F654C7" w:rsidRPr="00A21B51" w:rsidRDefault="00F654C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654C7" w:rsidRPr="00A21B51" w:rsidRDefault="00F654C7" w:rsidP="00F654C7">
      <w:pPr>
        <w:pStyle w:val="Zklad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237"/>
      </w:tblGrid>
      <w:tr w:rsidR="00C010F1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A21B51" w:rsidRDefault="00C010F1" w:rsidP="005E5CA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0" w:name="_Hlk10937879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A21B51" w:rsidRDefault="00573CB5" w:rsidP="005E5CA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A21B51">
              <w:rPr>
                <w:b/>
                <w:sz w:val="22"/>
                <w:szCs w:val="22"/>
              </w:rPr>
              <w:t>Služba č. 1</w:t>
            </w:r>
          </w:p>
          <w:p w:rsidR="00E50D05" w:rsidRPr="00A21B51" w:rsidRDefault="00E50D05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C010F1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Default="001813A7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1813A7" w:rsidRDefault="001813A7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objednatele pro něhož byla služba realizována +</w:t>
            </w:r>
          </w:p>
          <w:p w:rsidR="001813A7" w:rsidRDefault="001813A7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C010F1" w:rsidRPr="00A21B51" w:rsidRDefault="00C010F1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Kontaktní osoba objednatele</w:t>
            </w:r>
            <w:r w:rsidR="002F03A0" w:rsidRPr="00A21B51">
              <w:rPr>
                <w:sz w:val="22"/>
                <w:szCs w:val="22"/>
              </w:rPr>
              <w:t xml:space="preserve"> včetně jména a příjmení</w:t>
            </w:r>
            <w:r w:rsidRPr="00A21B51">
              <w:rPr>
                <w:sz w:val="22"/>
                <w:szCs w:val="22"/>
              </w:rPr>
              <w:t>, u které je možné realizaci zakázky ověřit</w:t>
            </w:r>
            <w:r w:rsidR="007E37AA" w:rsidRPr="00A21B51">
              <w:rPr>
                <w:sz w:val="22"/>
                <w:szCs w:val="22"/>
              </w:rPr>
              <w:t xml:space="preserve">, tj. email, tel. </w:t>
            </w:r>
            <w:r w:rsidR="002F03A0" w:rsidRPr="00A21B51">
              <w:rPr>
                <w:sz w:val="22"/>
                <w:szCs w:val="22"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A21B51" w:rsidRDefault="00B35442" w:rsidP="005E5CAF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A21B51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  <w:tr w:rsidR="00C010F1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813A7" w:rsidRDefault="00C010F1" w:rsidP="0040328E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1813A7">
              <w:rPr>
                <w:b/>
                <w:sz w:val="22"/>
                <w:szCs w:val="22"/>
              </w:rPr>
              <w:t xml:space="preserve">Specifikace, podrobný popis </w:t>
            </w:r>
            <w:r w:rsidR="0040328E" w:rsidRPr="001813A7">
              <w:rPr>
                <w:b/>
                <w:sz w:val="22"/>
                <w:szCs w:val="22"/>
              </w:rPr>
              <w:t>služby</w:t>
            </w:r>
            <w:r w:rsidR="001813A7" w:rsidRPr="001813A7">
              <w:rPr>
                <w:b/>
                <w:sz w:val="22"/>
                <w:szCs w:val="22"/>
              </w:rPr>
              <w:t xml:space="preserve">, tj. musí být patrná dodávka a montáž veřejného osvětlení a jeho provozování </w:t>
            </w:r>
            <w:r w:rsidR="0040328E" w:rsidRPr="001813A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A21B51" w:rsidRDefault="00B35442" w:rsidP="005E5CAF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A21B51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  <w:tr w:rsidR="001813A7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Default="001813A7" w:rsidP="0040328E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</w:p>
          <w:p w:rsidR="001813A7" w:rsidRPr="001813A7" w:rsidRDefault="001813A7" w:rsidP="0040328E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Doba provozování veřejného osvětlení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1813A7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</w:p>
        </w:tc>
      </w:tr>
      <w:tr w:rsidR="00C010F1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A21B51" w:rsidRDefault="00C010F1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 xml:space="preserve">Doba poskytnutí </w:t>
            </w:r>
            <w:r w:rsidR="0040328E" w:rsidRPr="00A21B51">
              <w:rPr>
                <w:sz w:val="22"/>
                <w:szCs w:val="22"/>
              </w:rPr>
              <w:t xml:space="preserve">služby </w:t>
            </w:r>
            <w:r w:rsidR="007E37AA" w:rsidRPr="00A21B51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A21B51" w:rsidRDefault="00B35442" w:rsidP="005E5CAF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 xml:space="preserve">DOPLNÍ </w:t>
            </w:r>
            <w:r w:rsidR="00A21B51" w:rsidRPr="00A21B51">
              <w:rPr>
                <w:rFonts w:eastAsia="MS Mincho"/>
                <w:b/>
                <w:sz w:val="22"/>
                <w:szCs w:val="22"/>
                <w:highlight w:val="cyan"/>
              </w:rPr>
              <w:t>ÚČASTNÍK</w:t>
            </w:r>
          </w:p>
        </w:tc>
      </w:tr>
      <w:tr w:rsidR="001813A7" w:rsidRPr="00A21B51" w:rsidTr="0040328E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Default="001813A7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1813A7" w:rsidRPr="00A21B51" w:rsidRDefault="001813A7" w:rsidP="0040328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Místo realizace služby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211BFF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  <w:r w:rsidRPr="00211BFF">
              <w:rPr>
                <w:rFonts w:eastAsia="MS Mincho"/>
                <w:b/>
                <w:sz w:val="22"/>
                <w:szCs w:val="22"/>
                <w:highlight w:val="cyan"/>
              </w:rPr>
              <w:t>DOPLNÍ ÚČASTNÍK</w:t>
            </w:r>
          </w:p>
        </w:tc>
      </w:tr>
      <w:bookmarkEnd w:id="0"/>
    </w:tbl>
    <w:p w:rsidR="00C010F1" w:rsidRPr="00A21B51" w:rsidRDefault="00C010F1" w:rsidP="00C010F1">
      <w:pPr>
        <w:rPr>
          <w:sz w:val="22"/>
          <w:szCs w:val="22"/>
        </w:rPr>
      </w:pPr>
    </w:p>
    <w:p w:rsidR="005E52A3" w:rsidRPr="00A21B51" w:rsidRDefault="005E52A3" w:rsidP="00B07A0A">
      <w:pPr>
        <w:tabs>
          <w:tab w:val="right" w:leader="dot" w:pos="10206"/>
        </w:tabs>
        <w:jc w:val="both"/>
        <w:rPr>
          <w:sz w:val="22"/>
          <w:szCs w:val="22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237"/>
      </w:tblGrid>
      <w:tr w:rsidR="001813A7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813A7" w:rsidRPr="00A21B51" w:rsidRDefault="001813A7" w:rsidP="00611B9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13A7" w:rsidRPr="00A21B51" w:rsidRDefault="001813A7" w:rsidP="00611B9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A21B51">
              <w:rPr>
                <w:b/>
                <w:sz w:val="22"/>
                <w:szCs w:val="22"/>
              </w:rPr>
              <w:t xml:space="preserve">Služba č. </w:t>
            </w:r>
            <w:r>
              <w:rPr>
                <w:b/>
                <w:sz w:val="22"/>
                <w:szCs w:val="22"/>
              </w:rPr>
              <w:t>2</w:t>
            </w:r>
          </w:p>
          <w:p w:rsidR="001813A7" w:rsidRPr="00A21B51" w:rsidRDefault="001813A7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1813A7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Default="001813A7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objednatele pro něhož byla služba realizována +</w:t>
            </w:r>
          </w:p>
          <w:p w:rsidR="001813A7" w:rsidRDefault="001813A7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1813A7" w:rsidRPr="00A21B51" w:rsidRDefault="001813A7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Kontaktní osoba objednatele včetně jména a příjmení, u které je možné realizaci zakázky ověřit, tj. email, tel. 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1813A7" w:rsidP="00611B9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>DOPLNÍ ÚČASTNÍK</w:t>
            </w:r>
          </w:p>
        </w:tc>
      </w:tr>
      <w:tr w:rsidR="001813A7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Pr="001813A7" w:rsidRDefault="001813A7" w:rsidP="00611B9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1813A7">
              <w:rPr>
                <w:b/>
                <w:sz w:val="22"/>
                <w:szCs w:val="22"/>
              </w:rPr>
              <w:t xml:space="preserve">Specifikace, podrobný popis služby, tj. musí být patrná dodávka a montáž veřejného osvětlení a jeho provozování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1813A7" w:rsidP="00611B9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>DOPLNÍ ÚČASTNÍK</w:t>
            </w:r>
          </w:p>
        </w:tc>
      </w:tr>
      <w:tr w:rsidR="001813A7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Default="001813A7" w:rsidP="00611B9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</w:p>
          <w:p w:rsidR="001813A7" w:rsidRPr="001813A7" w:rsidRDefault="001813A7" w:rsidP="00611B9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Doba provozování veřejného osvětlení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1813A7" w:rsidP="00611B95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</w:p>
        </w:tc>
      </w:tr>
      <w:tr w:rsidR="001813A7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3A7" w:rsidRPr="00A21B51" w:rsidRDefault="001813A7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 xml:space="preserve">Doba poskytnutí služby 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A7" w:rsidRPr="00A21B51" w:rsidRDefault="001813A7" w:rsidP="00611B95">
            <w:pPr>
              <w:tabs>
                <w:tab w:val="left" w:pos="720"/>
              </w:tabs>
              <w:rPr>
                <w:sz w:val="22"/>
                <w:szCs w:val="22"/>
              </w:rPr>
            </w:pPr>
            <w:bookmarkStart w:id="1" w:name="_Hlk119057310"/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>DOPLNÍ ÚČASTNÍK</w:t>
            </w:r>
            <w:bookmarkEnd w:id="1"/>
          </w:p>
        </w:tc>
      </w:tr>
      <w:tr w:rsidR="00211BFF" w:rsidRPr="00A21B51" w:rsidTr="00611B95">
        <w:trPr>
          <w:trHeight w:val="284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FF" w:rsidRDefault="00211BFF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211BFF" w:rsidRPr="00A21B51" w:rsidRDefault="00211BFF" w:rsidP="00611B9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Místo realizace služby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FF" w:rsidRPr="00A21B51" w:rsidRDefault="00211BFF" w:rsidP="00611B95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  <w:r w:rsidRPr="00211BFF">
              <w:rPr>
                <w:rFonts w:eastAsia="MS Mincho"/>
                <w:b/>
                <w:sz w:val="22"/>
                <w:szCs w:val="22"/>
                <w:highlight w:val="cyan"/>
              </w:rPr>
              <w:t>DOPLNÍ ÚČASTNÍK</w:t>
            </w:r>
          </w:p>
        </w:tc>
      </w:tr>
    </w:tbl>
    <w:p w:rsidR="0040328E" w:rsidRPr="00A21B51" w:rsidRDefault="0040328E" w:rsidP="00B07A0A">
      <w:pPr>
        <w:tabs>
          <w:tab w:val="right" w:leader="dot" w:pos="10206"/>
        </w:tabs>
        <w:jc w:val="both"/>
        <w:rPr>
          <w:sz w:val="22"/>
          <w:szCs w:val="22"/>
        </w:rPr>
      </w:pPr>
    </w:p>
    <w:p w:rsidR="00F654C7" w:rsidRDefault="00F654C7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Účastník uvede níže seznam poddodavatelů a případně specifikaci plnění realizovanou poddodavatelem: </w:t>
      </w: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r>
        <w:rPr>
          <w:sz w:val="22"/>
          <w:szCs w:val="22"/>
        </w:rPr>
        <w:t>-</w:t>
      </w:r>
      <w:r w:rsidRPr="00211BFF">
        <w:rPr>
          <w:sz w:val="22"/>
          <w:szCs w:val="22"/>
        </w:rPr>
        <w:t xml:space="preserve"> </w:t>
      </w:r>
      <w:r w:rsidRPr="00211BFF">
        <w:drawing>
          <wp:inline distT="0" distB="0" distL="0" distR="0">
            <wp:extent cx="5759450" cy="1599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r>
        <w:rPr>
          <w:sz w:val="22"/>
          <w:szCs w:val="22"/>
        </w:rPr>
        <w:t>-</w:t>
      </w:r>
      <w:r w:rsidRPr="00211BFF">
        <w:rPr>
          <w:sz w:val="22"/>
          <w:szCs w:val="22"/>
        </w:rPr>
        <w:t xml:space="preserve"> </w:t>
      </w:r>
      <w:r w:rsidRPr="00211BFF">
        <w:drawing>
          <wp:inline distT="0" distB="0" distL="0" distR="0">
            <wp:extent cx="5759450" cy="1599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BFF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211BFF" w:rsidRPr="00A21B51" w:rsidRDefault="00211BF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bookmarkStart w:id="2" w:name="_GoBack"/>
      <w:bookmarkEnd w:id="2"/>
    </w:p>
    <w:p w:rsidR="001B7DC1" w:rsidRPr="00A21B51" w:rsidRDefault="001B7DC1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r w:rsidRPr="00A21B51">
        <w:rPr>
          <w:sz w:val="22"/>
          <w:szCs w:val="22"/>
        </w:rPr>
        <w:t>T</w:t>
      </w:r>
      <w:r w:rsidR="005E52A3" w:rsidRPr="00A21B51">
        <w:rPr>
          <w:sz w:val="22"/>
          <w:szCs w:val="22"/>
        </w:rPr>
        <w:t>a</w:t>
      </w:r>
      <w:r w:rsidRPr="00A21B51">
        <w:rPr>
          <w:sz w:val="22"/>
          <w:szCs w:val="22"/>
        </w:rPr>
        <w:t xml:space="preserve">to prohlášení činí účastník </w:t>
      </w:r>
      <w:r w:rsidR="00103142" w:rsidRPr="00A21B51">
        <w:rPr>
          <w:sz w:val="22"/>
          <w:szCs w:val="22"/>
        </w:rPr>
        <w:t>zadávacího</w:t>
      </w:r>
      <w:r w:rsidR="000308C2" w:rsidRPr="00A21B51">
        <w:rPr>
          <w:sz w:val="22"/>
          <w:szCs w:val="22"/>
        </w:rPr>
        <w:t xml:space="preserve"> </w:t>
      </w:r>
      <w:r w:rsidRPr="00A21B51">
        <w:rPr>
          <w:sz w:val="22"/>
          <w:szCs w:val="22"/>
        </w:rPr>
        <w:t>řízení na základě své vážné a svobodné vůle a je si vědom všech následků plynoucích z uvedení nepravdivých údajů.</w:t>
      </w:r>
    </w:p>
    <w:p w:rsidR="001B7DC1" w:rsidRPr="00A21B51" w:rsidRDefault="001B7DC1" w:rsidP="00CC7DBE">
      <w:pPr>
        <w:jc w:val="both"/>
        <w:rPr>
          <w:sz w:val="22"/>
          <w:szCs w:val="22"/>
        </w:rPr>
      </w:pPr>
    </w:p>
    <w:p w:rsidR="003E1B50" w:rsidRPr="00A21B51" w:rsidRDefault="00CC7DBE" w:rsidP="00CC7DBE">
      <w:pPr>
        <w:jc w:val="both"/>
        <w:rPr>
          <w:sz w:val="22"/>
          <w:szCs w:val="22"/>
        </w:rPr>
      </w:pPr>
      <w:r w:rsidRPr="00A21B51">
        <w:rPr>
          <w:b/>
          <w:sz w:val="22"/>
          <w:szCs w:val="22"/>
        </w:rPr>
        <w:t>V</w:t>
      </w:r>
      <w:r w:rsidR="006526B3" w:rsidRPr="00A21B51">
        <w:rPr>
          <w:b/>
          <w:sz w:val="22"/>
          <w:szCs w:val="22"/>
        </w:rPr>
        <w:t xml:space="preserve"> </w:t>
      </w:r>
      <w:r w:rsidR="00503B5D" w:rsidRPr="00A21B51">
        <w:rPr>
          <w:rFonts w:eastAsia="MS Mincho"/>
          <w:b/>
          <w:sz w:val="22"/>
          <w:szCs w:val="22"/>
          <w:highlight w:val="cyan"/>
        </w:rPr>
        <w:t>DOPLNÍ DODAVATEL</w:t>
      </w:r>
      <w:r w:rsidR="00503B5D" w:rsidRPr="00A21B51">
        <w:rPr>
          <w:rFonts w:eastAsia="MS Mincho"/>
          <w:b/>
          <w:sz w:val="22"/>
          <w:szCs w:val="22"/>
        </w:rPr>
        <w:t xml:space="preserve"> dne </w:t>
      </w:r>
      <w:r w:rsidR="00503B5D" w:rsidRPr="00A21B51">
        <w:rPr>
          <w:rFonts w:eastAsia="MS Mincho"/>
          <w:b/>
          <w:sz w:val="22"/>
          <w:szCs w:val="22"/>
          <w:highlight w:val="cyan"/>
        </w:rPr>
        <w:t>DOPLNÍ DODAVATEL</w:t>
      </w:r>
    </w:p>
    <w:p w:rsidR="00503B5D" w:rsidRPr="00A21B51" w:rsidRDefault="00503B5D" w:rsidP="00CC7DBE">
      <w:pPr>
        <w:jc w:val="both"/>
        <w:rPr>
          <w:sz w:val="22"/>
          <w:szCs w:val="22"/>
        </w:rPr>
      </w:pPr>
    </w:p>
    <w:tbl>
      <w:tblPr>
        <w:tblStyle w:val="Mkatabulky"/>
        <w:tblW w:w="9498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5214"/>
      </w:tblGrid>
      <w:tr w:rsidR="00086A40" w:rsidRPr="00A21B51" w:rsidTr="00A21B51">
        <w:trPr>
          <w:trHeight w:val="664"/>
        </w:trPr>
        <w:tc>
          <w:tcPr>
            <w:tcW w:w="4284" w:type="dxa"/>
            <w:vAlign w:val="center"/>
          </w:tcPr>
          <w:p w:rsidR="00086A40" w:rsidRPr="00A21B51" w:rsidRDefault="00086A40" w:rsidP="00914E08">
            <w:pPr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 xml:space="preserve">Osoba oprávněná za </w:t>
            </w:r>
            <w:r w:rsidR="001C38A2" w:rsidRPr="00A21B51">
              <w:rPr>
                <w:sz w:val="22"/>
                <w:szCs w:val="22"/>
              </w:rPr>
              <w:t>dodavatele</w:t>
            </w:r>
            <w:r w:rsidRPr="00A21B51">
              <w:rPr>
                <w:sz w:val="22"/>
                <w:szCs w:val="22"/>
              </w:rPr>
              <w:t xml:space="preserve"> jednat</w:t>
            </w:r>
          </w:p>
          <w:p w:rsidR="00086A40" w:rsidRPr="00A21B51" w:rsidRDefault="00086A40" w:rsidP="00914E08">
            <w:pPr>
              <w:rPr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086A40" w:rsidRPr="00A21B51" w:rsidRDefault="00503B5D" w:rsidP="00914E08">
            <w:pPr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086A40" w:rsidRPr="00A21B51" w:rsidTr="00A21B51">
        <w:trPr>
          <w:trHeight w:val="968"/>
        </w:trPr>
        <w:tc>
          <w:tcPr>
            <w:tcW w:w="4284" w:type="dxa"/>
            <w:vAlign w:val="center"/>
          </w:tcPr>
          <w:p w:rsidR="00086A40" w:rsidRPr="00A21B51" w:rsidRDefault="00086A40" w:rsidP="00914E08">
            <w:pPr>
              <w:rPr>
                <w:bCs/>
                <w:iCs/>
                <w:sz w:val="22"/>
                <w:szCs w:val="22"/>
              </w:rPr>
            </w:pPr>
            <w:r w:rsidRPr="00A21B51">
              <w:rPr>
                <w:sz w:val="22"/>
                <w:szCs w:val="22"/>
              </w:rPr>
              <w:t>Podpis</w:t>
            </w:r>
            <w:r w:rsidR="00495E31" w:rsidRPr="00A21B51">
              <w:rPr>
                <w:sz w:val="22"/>
                <w:szCs w:val="22"/>
              </w:rPr>
              <w:t xml:space="preserve"> </w:t>
            </w:r>
            <w:r w:rsidR="00573CB5" w:rsidRPr="00A21B51">
              <w:rPr>
                <w:sz w:val="22"/>
                <w:szCs w:val="22"/>
              </w:rPr>
              <w:t>osoby oprávněné</w:t>
            </w:r>
            <w:r w:rsidRPr="00A21B51">
              <w:rPr>
                <w:sz w:val="22"/>
                <w:szCs w:val="22"/>
              </w:rPr>
              <w:t>:</w:t>
            </w:r>
          </w:p>
        </w:tc>
        <w:tc>
          <w:tcPr>
            <w:tcW w:w="5214" w:type="dxa"/>
            <w:vAlign w:val="center"/>
          </w:tcPr>
          <w:p w:rsidR="00086A40" w:rsidRPr="00A21B51" w:rsidRDefault="00503B5D" w:rsidP="00914E08">
            <w:pPr>
              <w:rPr>
                <w:sz w:val="22"/>
                <w:szCs w:val="22"/>
              </w:rPr>
            </w:pPr>
            <w:r w:rsidRPr="00A21B51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</w:tbl>
    <w:p w:rsidR="00CC7DBE" w:rsidRPr="00A21B51" w:rsidRDefault="009E3A88" w:rsidP="00A41800">
      <w:pPr>
        <w:ind w:left="3969"/>
        <w:rPr>
          <w:i/>
          <w:color w:val="C00000"/>
          <w:sz w:val="22"/>
          <w:szCs w:val="22"/>
        </w:rPr>
      </w:pPr>
      <w:r w:rsidRPr="00A21B51">
        <w:rPr>
          <w:i/>
          <w:color w:val="C00000"/>
          <w:sz w:val="22"/>
          <w:szCs w:val="22"/>
        </w:rPr>
        <w:t xml:space="preserve">                   </w:t>
      </w:r>
    </w:p>
    <w:sectPr w:rsidR="00CC7DBE" w:rsidRPr="00A21B51" w:rsidSect="005E52A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784" w:rsidRDefault="007D7784" w:rsidP="006120A5">
      <w:r>
        <w:separator/>
      </w:r>
    </w:p>
  </w:endnote>
  <w:endnote w:type="continuationSeparator" w:id="0">
    <w:p w:rsidR="007D7784" w:rsidRDefault="007D7784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AB5A0B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AB5A0B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35442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35442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5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35442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35442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5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784" w:rsidRDefault="007D7784" w:rsidP="006120A5">
      <w:r>
        <w:separator/>
      </w:r>
    </w:p>
  </w:footnote>
  <w:footnote w:type="continuationSeparator" w:id="0">
    <w:p w:rsidR="007D7784" w:rsidRDefault="007D7784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C010F1">
    <w:pPr>
      <w:pStyle w:val="Zhlav"/>
      <w:tabs>
        <w:tab w:val="clear" w:pos="4536"/>
        <w:tab w:val="clear" w:pos="9072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B642A0" w:rsidRPr="0040328E" w:rsidRDefault="00FF2EDE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0328E">
      <w:rPr>
        <w:b/>
        <w:color w:val="1F497D" w:themeColor="text2"/>
        <w:sz w:val="22"/>
        <w:szCs w:val="22"/>
      </w:rPr>
      <w:t xml:space="preserve">Příloha č. </w:t>
    </w:r>
    <w:r w:rsidR="001813A7">
      <w:rPr>
        <w:b/>
        <w:color w:val="1F497D" w:themeColor="text2"/>
        <w:sz w:val="22"/>
        <w:szCs w:val="22"/>
      </w:rPr>
      <w:t>8</w:t>
    </w:r>
    <w:r w:rsidR="00D54E68" w:rsidRPr="0040328E">
      <w:rPr>
        <w:b/>
        <w:color w:val="1F497D" w:themeColor="text2"/>
        <w:sz w:val="22"/>
        <w:szCs w:val="22"/>
      </w:rPr>
      <w:t xml:space="preserve"> </w:t>
    </w:r>
    <w:r w:rsidR="00B642A0" w:rsidRPr="0040328E">
      <w:rPr>
        <w:b/>
        <w:color w:val="1F497D" w:themeColor="text2"/>
        <w:sz w:val="22"/>
        <w:szCs w:val="22"/>
      </w:rPr>
      <w:t xml:space="preserve"> </w:t>
    </w:r>
  </w:p>
  <w:p w:rsidR="00B642A0" w:rsidRPr="0040328E" w:rsidRDefault="00D54E68" w:rsidP="00B642A0">
    <w:pPr>
      <w:pStyle w:val="Zhlav"/>
      <w:jc w:val="center"/>
      <w:rPr>
        <w:b/>
        <w:color w:val="1F497D" w:themeColor="text2"/>
        <w:sz w:val="22"/>
        <w:szCs w:val="22"/>
      </w:rPr>
    </w:pPr>
    <w:r w:rsidRPr="0040328E">
      <w:rPr>
        <w:b/>
        <w:color w:val="1F497D" w:themeColor="text2"/>
        <w:sz w:val="22"/>
        <w:szCs w:val="22"/>
      </w:rPr>
      <w:t xml:space="preserve">KONSOLIDOVANÉ ČESTNÉ PROHLÁŠENÍ </w:t>
    </w:r>
  </w:p>
  <w:p w:rsidR="00495E31" w:rsidRPr="0040328E" w:rsidRDefault="00495E31" w:rsidP="00495E31">
    <w:pPr>
      <w:jc w:val="center"/>
      <w:rPr>
        <w:b/>
        <w:color w:val="632423" w:themeColor="accent2" w:themeShade="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C476B"/>
    <w:multiLevelType w:val="hybridMultilevel"/>
    <w:tmpl w:val="57AA93D6"/>
    <w:lvl w:ilvl="0" w:tplc="546E97CE">
      <w:start w:val="1"/>
      <w:numFmt w:val="upperRoman"/>
      <w:lvlText w:val="%1."/>
      <w:lvlJc w:val="left"/>
      <w:pPr>
        <w:ind w:left="6249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2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4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1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9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0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2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6"/>
  </w:num>
  <w:num w:numId="3">
    <w:abstractNumId w:val="30"/>
  </w:num>
  <w:num w:numId="4">
    <w:abstractNumId w:val="29"/>
  </w:num>
  <w:num w:numId="5">
    <w:abstractNumId w:val="8"/>
  </w:num>
  <w:num w:numId="6">
    <w:abstractNumId w:val="0"/>
  </w:num>
  <w:num w:numId="7">
    <w:abstractNumId w:val="12"/>
  </w:num>
  <w:num w:numId="8">
    <w:abstractNumId w:val="27"/>
  </w:num>
  <w:num w:numId="9">
    <w:abstractNumId w:val="17"/>
  </w:num>
  <w:num w:numId="10">
    <w:abstractNumId w:val="2"/>
  </w:num>
  <w:num w:numId="11">
    <w:abstractNumId w:val="35"/>
  </w:num>
  <w:num w:numId="12">
    <w:abstractNumId w:val="11"/>
  </w:num>
  <w:num w:numId="13">
    <w:abstractNumId w:val="32"/>
  </w:num>
  <w:num w:numId="14">
    <w:abstractNumId w:val="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9"/>
  </w:num>
  <w:num w:numId="21">
    <w:abstractNumId w:val="18"/>
  </w:num>
  <w:num w:numId="22">
    <w:abstractNumId w:val="5"/>
  </w:num>
  <w:num w:numId="23">
    <w:abstractNumId w:val="7"/>
  </w:num>
  <w:num w:numId="24">
    <w:abstractNumId w:val="33"/>
  </w:num>
  <w:num w:numId="25">
    <w:abstractNumId w:val="3"/>
  </w:num>
  <w:num w:numId="26">
    <w:abstractNumId w:val="26"/>
  </w:num>
  <w:num w:numId="27">
    <w:abstractNumId w:val="42"/>
  </w:num>
  <w:num w:numId="28">
    <w:abstractNumId w:val="23"/>
  </w:num>
  <w:num w:numId="29">
    <w:abstractNumId w:val="20"/>
  </w:num>
  <w:num w:numId="30">
    <w:abstractNumId w:val="41"/>
  </w:num>
  <w:num w:numId="31">
    <w:abstractNumId w:val="22"/>
  </w:num>
  <w:num w:numId="32">
    <w:abstractNumId w:val="34"/>
  </w:num>
  <w:num w:numId="33">
    <w:abstractNumId w:val="36"/>
  </w:num>
  <w:num w:numId="34">
    <w:abstractNumId w:val="13"/>
  </w:num>
  <w:num w:numId="35">
    <w:abstractNumId w:val="21"/>
  </w:num>
  <w:num w:numId="36">
    <w:abstractNumId w:val="38"/>
  </w:num>
  <w:num w:numId="37">
    <w:abstractNumId w:val="24"/>
  </w:num>
  <w:num w:numId="38">
    <w:abstractNumId w:val="15"/>
  </w:num>
  <w:num w:numId="39">
    <w:abstractNumId w:val="40"/>
  </w:num>
  <w:num w:numId="40">
    <w:abstractNumId w:val="19"/>
  </w:num>
  <w:num w:numId="41">
    <w:abstractNumId w:val="14"/>
  </w:num>
  <w:num w:numId="42">
    <w:abstractNumId w:val="39"/>
  </w:num>
  <w:num w:numId="43">
    <w:abstractNumId w:val="31"/>
  </w:num>
  <w:num w:numId="44">
    <w:abstractNumId w:val="4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231DB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66CD0"/>
    <w:rsid w:val="00171E92"/>
    <w:rsid w:val="00176AEA"/>
    <w:rsid w:val="00176D79"/>
    <w:rsid w:val="001813A7"/>
    <w:rsid w:val="0018253E"/>
    <w:rsid w:val="00196DD7"/>
    <w:rsid w:val="001A3863"/>
    <w:rsid w:val="001B7DC1"/>
    <w:rsid w:val="001C38A2"/>
    <w:rsid w:val="001C3C63"/>
    <w:rsid w:val="001D44A8"/>
    <w:rsid w:val="001D6A78"/>
    <w:rsid w:val="001E0AFA"/>
    <w:rsid w:val="00211BFF"/>
    <w:rsid w:val="00233009"/>
    <w:rsid w:val="00236BE1"/>
    <w:rsid w:val="0024522F"/>
    <w:rsid w:val="00257E61"/>
    <w:rsid w:val="00280EFC"/>
    <w:rsid w:val="00296CA6"/>
    <w:rsid w:val="002D24E7"/>
    <w:rsid w:val="002D4120"/>
    <w:rsid w:val="002D42DC"/>
    <w:rsid w:val="002E6CDC"/>
    <w:rsid w:val="002F03A0"/>
    <w:rsid w:val="0031455C"/>
    <w:rsid w:val="00314766"/>
    <w:rsid w:val="003463DA"/>
    <w:rsid w:val="00385192"/>
    <w:rsid w:val="003A737F"/>
    <w:rsid w:val="003B07AF"/>
    <w:rsid w:val="003D6D12"/>
    <w:rsid w:val="003D729D"/>
    <w:rsid w:val="003E1B50"/>
    <w:rsid w:val="0040328E"/>
    <w:rsid w:val="00440569"/>
    <w:rsid w:val="00452793"/>
    <w:rsid w:val="004666A4"/>
    <w:rsid w:val="0047176A"/>
    <w:rsid w:val="00485A9C"/>
    <w:rsid w:val="00495E31"/>
    <w:rsid w:val="004A0A2B"/>
    <w:rsid w:val="004F1583"/>
    <w:rsid w:val="004F6A15"/>
    <w:rsid w:val="00503B5D"/>
    <w:rsid w:val="00525400"/>
    <w:rsid w:val="00532FD3"/>
    <w:rsid w:val="00543EF6"/>
    <w:rsid w:val="00547F59"/>
    <w:rsid w:val="005726B1"/>
    <w:rsid w:val="00573CB5"/>
    <w:rsid w:val="005A43A5"/>
    <w:rsid w:val="005C7F88"/>
    <w:rsid w:val="005D72F9"/>
    <w:rsid w:val="005E52A3"/>
    <w:rsid w:val="005E530E"/>
    <w:rsid w:val="006120A5"/>
    <w:rsid w:val="0062069D"/>
    <w:rsid w:val="00621B01"/>
    <w:rsid w:val="006241B3"/>
    <w:rsid w:val="00637F12"/>
    <w:rsid w:val="006525A3"/>
    <w:rsid w:val="006526B3"/>
    <w:rsid w:val="006630C2"/>
    <w:rsid w:val="0067399A"/>
    <w:rsid w:val="006A1604"/>
    <w:rsid w:val="006B2005"/>
    <w:rsid w:val="007243F4"/>
    <w:rsid w:val="00734B42"/>
    <w:rsid w:val="00734F5B"/>
    <w:rsid w:val="00783C98"/>
    <w:rsid w:val="00790BCA"/>
    <w:rsid w:val="007C02BE"/>
    <w:rsid w:val="007D050A"/>
    <w:rsid w:val="007D7784"/>
    <w:rsid w:val="007E37AA"/>
    <w:rsid w:val="008358F6"/>
    <w:rsid w:val="00835B7E"/>
    <w:rsid w:val="008378D2"/>
    <w:rsid w:val="00845E97"/>
    <w:rsid w:val="00846634"/>
    <w:rsid w:val="008512FB"/>
    <w:rsid w:val="008873EF"/>
    <w:rsid w:val="00897C32"/>
    <w:rsid w:val="008D1789"/>
    <w:rsid w:val="00914E08"/>
    <w:rsid w:val="00915B44"/>
    <w:rsid w:val="00936320"/>
    <w:rsid w:val="00955EC3"/>
    <w:rsid w:val="00970E39"/>
    <w:rsid w:val="009A3D82"/>
    <w:rsid w:val="009B70E2"/>
    <w:rsid w:val="009C0A54"/>
    <w:rsid w:val="009C6E50"/>
    <w:rsid w:val="009D6070"/>
    <w:rsid w:val="009E3A88"/>
    <w:rsid w:val="009F4DDA"/>
    <w:rsid w:val="00A21B51"/>
    <w:rsid w:val="00A36253"/>
    <w:rsid w:val="00A37525"/>
    <w:rsid w:val="00A41800"/>
    <w:rsid w:val="00A478DF"/>
    <w:rsid w:val="00A66B96"/>
    <w:rsid w:val="00AB5A0B"/>
    <w:rsid w:val="00AB6C24"/>
    <w:rsid w:val="00AC3D36"/>
    <w:rsid w:val="00AC6A4E"/>
    <w:rsid w:val="00AD6CDD"/>
    <w:rsid w:val="00AF7C71"/>
    <w:rsid w:val="00B078E2"/>
    <w:rsid w:val="00B07A0A"/>
    <w:rsid w:val="00B35442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C010F1"/>
    <w:rsid w:val="00C023D1"/>
    <w:rsid w:val="00C4021C"/>
    <w:rsid w:val="00C409E2"/>
    <w:rsid w:val="00C63845"/>
    <w:rsid w:val="00CB1FF4"/>
    <w:rsid w:val="00CB6617"/>
    <w:rsid w:val="00CB7F63"/>
    <w:rsid w:val="00CC7DBE"/>
    <w:rsid w:val="00CD06AB"/>
    <w:rsid w:val="00CE2041"/>
    <w:rsid w:val="00D12A48"/>
    <w:rsid w:val="00D263F3"/>
    <w:rsid w:val="00D54053"/>
    <w:rsid w:val="00D54E68"/>
    <w:rsid w:val="00D62BA4"/>
    <w:rsid w:val="00D806AC"/>
    <w:rsid w:val="00DC48AA"/>
    <w:rsid w:val="00DD7654"/>
    <w:rsid w:val="00DF5B68"/>
    <w:rsid w:val="00E1267F"/>
    <w:rsid w:val="00E25320"/>
    <w:rsid w:val="00E50D05"/>
    <w:rsid w:val="00E53198"/>
    <w:rsid w:val="00E621A9"/>
    <w:rsid w:val="00E64345"/>
    <w:rsid w:val="00E777DA"/>
    <w:rsid w:val="00E84BD3"/>
    <w:rsid w:val="00E91F66"/>
    <w:rsid w:val="00ED5E72"/>
    <w:rsid w:val="00EE12F3"/>
    <w:rsid w:val="00EF1008"/>
    <w:rsid w:val="00F00C56"/>
    <w:rsid w:val="00F35E82"/>
    <w:rsid w:val="00F401FB"/>
    <w:rsid w:val="00F54FDF"/>
    <w:rsid w:val="00F5695A"/>
    <w:rsid w:val="00F614BA"/>
    <w:rsid w:val="00F654C7"/>
    <w:rsid w:val="00F762B8"/>
    <w:rsid w:val="00F8491D"/>
    <w:rsid w:val="00F85323"/>
    <w:rsid w:val="00FE25D9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798592"/>
  <w15:docId w15:val="{A2AA8FA6-6800-4EA0-85F7-61342112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0328E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0328E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97BB-6CF8-42F5-996B-8347C202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JUDr. Hana Němečková </cp:lastModifiedBy>
  <cp:revision>3</cp:revision>
  <dcterms:created xsi:type="dcterms:W3CDTF">2022-11-11T10:08:00Z</dcterms:created>
  <dcterms:modified xsi:type="dcterms:W3CDTF">2022-11-11T10:12:00Z</dcterms:modified>
</cp:coreProperties>
</file>