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5581C" w14:textId="77777777" w:rsidR="00304A7B" w:rsidRPr="007E6C07" w:rsidRDefault="00304A7B" w:rsidP="00304A7B">
      <w:pPr>
        <w:tabs>
          <w:tab w:val="center" w:pos="4536"/>
          <w:tab w:val="right" w:pos="9072"/>
        </w:tabs>
        <w:spacing w:after="240"/>
        <w:rPr>
          <w:rFonts w:cs="Arial"/>
          <w:lang w:eastAsia="cs-CZ"/>
        </w:rPr>
      </w:pPr>
      <w:bookmarkStart w:id="0" w:name="s4"/>
      <w:r>
        <w:rPr>
          <w:rFonts w:cs="Arial"/>
          <w:noProof/>
          <w:lang w:eastAsia="cs-CZ"/>
        </w:rPr>
        <w:drawing>
          <wp:inline distT="0" distB="0" distL="0" distR="0" wp14:anchorId="334511D2" wp14:editId="7BC9722A">
            <wp:extent cx="1557020" cy="379730"/>
            <wp:effectExtent l="0" t="0" r="5080" b="127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379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C51FC11" w14:textId="77777777" w:rsidR="00304A7B" w:rsidRPr="007E6C07" w:rsidRDefault="00304A7B" w:rsidP="00304A7B">
      <w:pPr>
        <w:spacing w:line="180" w:lineRule="exact"/>
        <w:rPr>
          <w:rFonts w:cs="Arial"/>
          <w:sz w:val="16"/>
          <w:szCs w:val="16"/>
        </w:rPr>
      </w:pPr>
      <w:r w:rsidRPr="007E6C07">
        <w:rPr>
          <w:rFonts w:cs="Arial"/>
          <w:sz w:val="16"/>
          <w:szCs w:val="16"/>
        </w:rPr>
        <w:t>Zdravotní pojišťovna ministerstva vnitra České republiky</w:t>
      </w:r>
    </w:p>
    <w:p w14:paraId="00400679" w14:textId="3B6F457F" w:rsidR="00304A7B" w:rsidRPr="007E6C07" w:rsidRDefault="00304A7B" w:rsidP="00304A7B">
      <w:pPr>
        <w:spacing w:line="180" w:lineRule="exact"/>
        <w:rPr>
          <w:rFonts w:cs="Arial"/>
          <w:sz w:val="16"/>
          <w:szCs w:val="16"/>
        </w:rPr>
      </w:pPr>
      <w:r w:rsidRPr="007E6C07">
        <w:rPr>
          <w:rFonts w:cs="Arial"/>
          <w:sz w:val="16"/>
          <w:szCs w:val="16"/>
        </w:rPr>
        <w:t>Ředitelství: Vinohradská 2577/178, 130 00 Praha 3, tel. 272 095</w:t>
      </w:r>
      <w:r>
        <w:rPr>
          <w:rFonts w:cs="Arial"/>
          <w:sz w:val="16"/>
          <w:szCs w:val="16"/>
        </w:rPr>
        <w:t> </w:t>
      </w:r>
      <w:r w:rsidRPr="007E6C07">
        <w:rPr>
          <w:rFonts w:cs="Arial"/>
          <w:sz w:val="16"/>
          <w:szCs w:val="16"/>
        </w:rPr>
        <w:t>111</w:t>
      </w:r>
    </w:p>
    <w:p w14:paraId="56E471FB" w14:textId="511C30D5" w:rsidR="00304A7B" w:rsidRDefault="00304A7B" w:rsidP="00304A7B">
      <w:pPr>
        <w:pStyle w:val="Heading5"/>
        <w:ind w:left="0" w:firstLine="0"/>
        <w:rPr>
          <w:rFonts w:eastAsia="Calibri Light" w:cs="Arial"/>
          <w:sz w:val="22"/>
        </w:rPr>
      </w:pPr>
    </w:p>
    <w:p w14:paraId="2EB97205" w14:textId="253AABFB" w:rsidR="00D17E68" w:rsidRPr="001C2A87" w:rsidRDefault="00D17E68" w:rsidP="00D17E68">
      <w:pPr>
        <w:pStyle w:val="Heading5"/>
        <w:jc w:val="center"/>
        <w:rPr>
          <w:rFonts w:eastAsia="Calibri Light" w:cs="Arial"/>
          <w:sz w:val="22"/>
        </w:rPr>
      </w:pPr>
      <w:r w:rsidRPr="001C2A87">
        <w:rPr>
          <w:rFonts w:eastAsia="Calibri Light" w:cs="Arial"/>
          <w:sz w:val="22"/>
        </w:rPr>
        <w:t xml:space="preserve">PŘEDBĚŽNÁ TRŽNÍ KONZULTACE </w:t>
      </w:r>
    </w:p>
    <w:p w14:paraId="1B57F665" w14:textId="77777777" w:rsidR="00D17E68" w:rsidRPr="001C2A87" w:rsidRDefault="00D17E68" w:rsidP="00D17E68">
      <w:pPr>
        <w:pStyle w:val="Heading5"/>
        <w:jc w:val="center"/>
        <w:rPr>
          <w:rFonts w:eastAsia="Calibri Light" w:cs="Arial"/>
          <w:sz w:val="22"/>
        </w:rPr>
      </w:pPr>
      <w:r w:rsidRPr="001C2A87">
        <w:rPr>
          <w:rFonts w:eastAsia="Calibri Light" w:cs="Arial"/>
          <w:sz w:val="22"/>
        </w:rPr>
        <w:t>„Pořízení nového pojišťovacího informačního systému ZP MV ČR“</w:t>
      </w:r>
    </w:p>
    <w:p w14:paraId="18944C99" w14:textId="77777777" w:rsidR="00D17E68" w:rsidRPr="001C2A87" w:rsidRDefault="00D17E68" w:rsidP="00D17E68">
      <w:pPr>
        <w:jc w:val="center"/>
        <w:rPr>
          <w:rFonts w:cs="Arial"/>
        </w:rPr>
      </w:pPr>
      <w:r w:rsidRPr="001C2A87">
        <w:rPr>
          <w:rFonts w:cs="Arial"/>
        </w:rPr>
        <w:t>ve smyslu ustanovení § 33 zákona č. 134/2016 Sb., o zadávání veřejných zakázek, ve znění pozdějších předpisů (dále jen „</w:t>
      </w:r>
      <w:r w:rsidRPr="001C2A87">
        <w:rPr>
          <w:rFonts w:cs="Arial"/>
          <w:i/>
          <w:iCs/>
        </w:rPr>
        <w:t>ZZVZ</w:t>
      </w:r>
      <w:r w:rsidRPr="001C2A87">
        <w:rPr>
          <w:rFonts w:cs="Arial"/>
        </w:rPr>
        <w:t>“)</w:t>
      </w:r>
    </w:p>
    <w:p w14:paraId="0C4B3D23" w14:textId="77777777" w:rsidR="00D17E68" w:rsidRPr="001C2A87" w:rsidRDefault="00D17E68" w:rsidP="00D17E68">
      <w:pPr>
        <w:jc w:val="center"/>
        <w:rPr>
          <w:rFonts w:cs="Arial"/>
          <w:b/>
          <w:bCs/>
        </w:rPr>
      </w:pPr>
      <w:r w:rsidRPr="001C2A87">
        <w:rPr>
          <w:rFonts w:cs="Arial"/>
          <w:b/>
          <w:bCs/>
        </w:rPr>
        <w:t>I.</w:t>
      </w:r>
    </w:p>
    <w:p w14:paraId="3D7519FE" w14:textId="77777777" w:rsidR="00D17E68" w:rsidRPr="001C2A87" w:rsidRDefault="00D17E68" w:rsidP="00D17E68">
      <w:pPr>
        <w:jc w:val="center"/>
        <w:rPr>
          <w:rFonts w:cs="Arial"/>
          <w:b/>
          <w:bCs/>
        </w:rPr>
      </w:pPr>
      <w:r w:rsidRPr="001C2A87">
        <w:rPr>
          <w:rFonts w:cs="Arial"/>
          <w:b/>
          <w:bCs/>
        </w:rPr>
        <w:t>Základní informace</w:t>
      </w:r>
    </w:p>
    <w:p w14:paraId="5072FA8B" w14:textId="20862780" w:rsidR="00D17E68" w:rsidRPr="001C2A87" w:rsidRDefault="00D17E68" w:rsidP="00B76453">
      <w:pPr>
        <w:rPr>
          <w:rFonts w:cs="Arial"/>
        </w:rPr>
      </w:pPr>
      <w:r w:rsidRPr="001C2A87">
        <w:rPr>
          <w:rFonts w:cs="Arial"/>
        </w:rPr>
        <w:t xml:space="preserve">Zdravotní pojišťovna ministerstva vnitra České republiky (dále jen </w:t>
      </w:r>
      <w:r w:rsidR="00B76453">
        <w:rPr>
          <w:rFonts w:cs="Arial"/>
        </w:rPr>
        <w:t>„ZP MV ČR“ nebo „Z</w:t>
      </w:r>
      <w:r w:rsidRPr="001C2A87">
        <w:rPr>
          <w:rFonts w:cs="Arial"/>
        </w:rPr>
        <w:t>adavatel</w:t>
      </w:r>
      <w:r w:rsidR="00B76453">
        <w:rPr>
          <w:rFonts w:cs="Arial"/>
        </w:rPr>
        <w:t xml:space="preserve">“) </w:t>
      </w:r>
      <w:r w:rsidR="00304A7B">
        <w:t>zamýšlí zadání veřejné zakázky na</w:t>
      </w:r>
      <w:r w:rsidR="00B76453" w:rsidRPr="00AE626F">
        <w:t xml:space="preserve"> nahrazení stávajícího programového vybavení Pojišťovací informační systém AVA (zkráceně „PIS AVA“) </w:t>
      </w:r>
      <w:r w:rsidR="00304A7B">
        <w:t xml:space="preserve">a </w:t>
      </w:r>
      <w:r w:rsidR="00B76453">
        <w:t>vytvoření</w:t>
      </w:r>
      <w:r w:rsidR="00B76453" w:rsidRPr="00AE626F">
        <w:t xml:space="preserve"> nového Pojišťovacího informačního systému ZP MV ČR</w:t>
      </w:r>
      <w:r w:rsidR="00B76453" w:rsidRPr="00246F3C">
        <w:rPr>
          <w:rFonts w:cs="Arial"/>
          <w:lang w:eastAsia="cs-CZ"/>
        </w:rPr>
        <w:t xml:space="preserve"> (dále jen „nový PIS“)</w:t>
      </w:r>
      <w:r w:rsidR="006448FF">
        <w:rPr>
          <w:rFonts w:cs="Arial"/>
          <w:lang w:eastAsia="cs-CZ"/>
        </w:rPr>
        <w:t xml:space="preserve"> na míru a do vlastnictví ZP MV ČR</w:t>
      </w:r>
      <w:r w:rsidR="00B76453">
        <w:rPr>
          <w:rFonts w:cs="Arial"/>
          <w:lang w:eastAsia="cs-CZ"/>
        </w:rPr>
        <w:t>. Předmětem veřejné zakázky bude</w:t>
      </w:r>
      <w:r w:rsidR="00B76453" w:rsidRPr="00246F3C">
        <w:rPr>
          <w:rFonts w:cs="Arial"/>
          <w:lang w:eastAsia="cs-CZ"/>
        </w:rPr>
        <w:t xml:space="preserve"> dodání a implementace (včetně analýzy, designu, vývoje, implementace,</w:t>
      </w:r>
      <w:r w:rsidR="00B76453">
        <w:rPr>
          <w:rFonts w:cs="Arial"/>
          <w:lang w:eastAsia="cs-CZ"/>
        </w:rPr>
        <w:t xml:space="preserve"> migrace dat,</w:t>
      </w:r>
      <w:r w:rsidR="00B76453" w:rsidRPr="00246F3C">
        <w:rPr>
          <w:rFonts w:cs="Arial"/>
          <w:lang w:eastAsia="cs-CZ"/>
        </w:rPr>
        <w:t xml:space="preserve"> školení a nasazení řešení do ostrého provozu) nového </w:t>
      </w:r>
      <w:r w:rsidR="00B76453">
        <w:rPr>
          <w:rFonts w:cs="Arial"/>
          <w:lang w:eastAsia="cs-CZ"/>
        </w:rPr>
        <w:t xml:space="preserve">PIS </w:t>
      </w:r>
      <w:r w:rsidR="00B76453" w:rsidRPr="00246F3C">
        <w:rPr>
          <w:rFonts w:cs="Arial"/>
          <w:lang w:eastAsia="cs-CZ"/>
        </w:rPr>
        <w:t xml:space="preserve">pro popsané oblasti a dále zajištění </w:t>
      </w:r>
      <w:r w:rsidR="008E0DA6">
        <w:rPr>
          <w:rFonts w:cs="Arial"/>
          <w:lang w:eastAsia="cs-CZ"/>
        </w:rPr>
        <w:t xml:space="preserve">služeb </w:t>
      </w:r>
      <w:r w:rsidR="00B76453" w:rsidRPr="00246F3C">
        <w:rPr>
          <w:rFonts w:cs="Arial"/>
          <w:lang w:eastAsia="cs-CZ"/>
        </w:rPr>
        <w:t xml:space="preserve">provozu a rozvoje takového programového vybavení. </w:t>
      </w:r>
    </w:p>
    <w:p w14:paraId="66027518" w14:textId="08B76A5E" w:rsidR="00D17E68" w:rsidRPr="00304A7B" w:rsidRDefault="00D17E68" w:rsidP="00D17E68">
      <w:pPr>
        <w:rPr>
          <w:rFonts w:cs="Arial"/>
          <w:bCs/>
        </w:rPr>
      </w:pPr>
      <w:r w:rsidRPr="00304A7B">
        <w:rPr>
          <w:rFonts w:cs="Arial"/>
          <w:bCs/>
        </w:rPr>
        <w:t xml:space="preserve">Za účelem přípravy předběžné tržní konzultace (dále též jen „PTK“) a zadávacího řízení </w:t>
      </w:r>
      <w:r w:rsidR="004D2D17">
        <w:rPr>
          <w:rFonts w:cs="Arial"/>
          <w:bCs/>
        </w:rPr>
        <w:t>Z</w:t>
      </w:r>
      <w:r w:rsidRPr="00304A7B">
        <w:rPr>
          <w:rFonts w:cs="Arial"/>
          <w:bCs/>
        </w:rPr>
        <w:t>adavatel uzavřel smlouvu se společností Deloitte Advisory s.r.o., se sídlem Churchill I, Italská 2581/67, 120 00, Praha 2 – Vinohrady, IČO: 27582167, DIČ: CZ27582167 (dále jen „Deloitte Advisory“). Deloitte Advisory je oprávn</w:t>
      </w:r>
      <w:r w:rsidR="004D2D17">
        <w:rPr>
          <w:rFonts w:cs="Arial"/>
          <w:bCs/>
        </w:rPr>
        <w:t>ěna činit některé úkony jménem Z</w:t>
      </w:r>
      <w:r w:rsidRPr="00304A7B">
        <w:rPr>
          <w:rFonts w:cs="Arial"/>
          <w:bCs/>
        </w:rPr>
        <w:t>adavatele, zejména oslovovat dodavatele v rámci PTK a vést s nimi další jednání.</w:t>
      </w:r>
    </w:p>
    <w:p w14:paraId="07530851" w14:textId="420AE0C4" w:rsidR="00D17E68" w:rsidRPr="00304A7B" w:rsidRDefault="00D17E68" w:rsidP="00D17E68">
      <w:pPr>
        <w:rPr>
          <w:rFonts w:cs="Arial"/>
          <w:bCs/>
        </w:rPr>
      </w:pPr>
      <w:r w:rsidRPr="00304A7B">
        <w:rPr>
          <w:rFonts w:cs="Arial"/>
          <w:bCs/>
        </w:rPr>
        <w:t>S</w:t>
      </w:r>
      <w:r w:rsidR="004D2D17">
        <w:rPr>
          <w:rFonts w:cs="Arial"/>
          <w:bCs/>
        </w:rPr>
        <w:t xml:space="preserve"> ohledem na výše uvedené tímto Z</w:t>
      </w:r>
      <w:r w:rsidRPr="00304A7B">
        <w:rPr>
          <w:rFonts w:cs="Arial"/>
          <w:bCs/>
        </w:rPr>
        <w:t>adavatel vyzývá dodavatele z řad subjektů působících a podnikajících v oboru implementace softwarových řešení k účasti na předběžné tržní konzultac</w:t>
      </w:r>
      <w:r w:rsidR="007B6EC6" w:rsidRPr="00304A7B">
        <w:rPr>
          <w:rFonts w:cs="Arial"/>
          <w:bCs/>
        </w:rPr>
        <w:t>i</w:t>
      </w:r>
      <w:r w:rsidRPr="00304A7B">
        <w:rPr>
          <w:rFonts w:cs="Arial"/>
          <w:bCs/>
        </w:rPr>
        <w:t>, jejíž další podmínky jsou popsány dále.</w:t>
      </w:r>
    </w:p>
    <w:p w14:paraId="28A7EEDE" w14:textId="721D0049" w:rsidR="00D17E68" w:rsidRDefault="00D17E68" w:rsidP="00D17E68">
      <w:pPr>
        <w:spacing w:after="0"/>
        <w:rPr>
          <w:rFonts w:cs="Arial"/>
        </w:rPr>
      </w:pPr>
      <w:r w:rsidRPr="001C2A87">
        <w:rPr>
          <w:rFonts w:cs="Arial"/>
        </w:rPr>
        <w:t>Výstupy z PTK budou využity pro adekvátní stanovení technických kvalifikačních předpokladů pro účast v zadávacím řízení a dalších parametrů tohoto řízení.</w:t>
      </w:r>
    </w:p>
    <w:p w14:paraId="6C979770" w14:textId="5445D7A4" w:rsidR="00395631" w:rsidRDefault="00395631" w:rsidP="00D17E68">
      <w:pPr>
        <w:spacing w:after="0"/>
        <w:rPr>
          <w:rFonts w:cs="Arial"/>
        </w:rPr>
      </w:pPr>
    </w:p>
    <w:p w14:paraId="55DB15F3" w14:textId="77777777" w:rsidR="00395631" w:rsidRPr="00395631" w:rsidRDefault="00395631" w:rsidP="00395631">
      <w:pPr>
        <w:jc w:val="center"/>
        <w:rPr>
          <w:rFonts w:cs="Arial"/>
          <w:b/>
          <w:bCs/>
        </w:rPr>
      </w:pPr>
      <w:r w:rsidRPr="00395631">
        <w:rPr>
          <w:rFonts w:cs="Arial"/>
          <w:b/>
        </w:rPr>
        <w:t>II.</w:t>
      </w:r>
      <w:r w:rsidRPr="00395631">
        <w:rPr>
          <w:rFonts w:cs="Arial"/>
          <w:b/>
          <w:bCs/>
        </w:rPr>
        <w:t> </w:t>
      </w:r>
    </w:p>
    <w:p w14:paraId="50E5F47A" w14:textId="06230B38" w:rsidR="00395631" w:rsidRPr="00395631" w:rsidRDefault="00395631" w:rsidP="00395631">
      <w:pPr>
        <w:jc w:val="center"/>
        <w:rPr>
          <w:rFonts w:cs="Arial"/>
          <w:b/>
          <w:bCs/>
        </w:rPr>
      </w:pPr>
      <w:r w:rsidRPr="00395631">
        <w:rPr>
          <w:rFonts w:cs="Arial"/>
          <w:b/>
        </w:rPr>
        <w:t>O </w:t>
      </w:r>
      <w:r>
        <w:rPr>
          <w:rFonts w:cs="Arial"/>
          <w:b/>
        </w:rPr>
        <w:t>Zdravotní pojišťovně</w:t>
      </w:r>
      <w:r w:rsidRPr="00395631">
        <w:rPr>
          <w:rFonts w:cs="Arial"/>
          <w:b/>
        </w:rPr>
        <w:t xml:space="preserve"> ministerstva vnitra České republiky</w:t>
      </w:r>
    </w:p>
    <w:p w14:paraId="20E0C710" w14:textId="009F66B7" w:rsidR="00395631" w:rsidRPr="00395631" w:rsidRDefault="00395631" w:rsidP="00395631">
      <w:r w:rsidRPr="00395631">
        <w:t>Zdravotní pojišťovna minister</w:t>
      </w:r>
      <w:r>
        <w:t xml:space="preserve">stva vnitra ČR </w:t>
      </w:r>
      <w:r w:rsidRPr="00395631">
        <w:t>působí na českém trhu již od roku 1992 a je druhou největší z</w:t>
      </w:r>
      <w:r>
        <w:t xml:space="preserve">dravotní pojišťovnou v zemi. </w:t>
      </w:r>
      <w:r w:rsidRPr="00395631">
        <w:t>V současnosti pečuje o zdraví více než 1,3 milionu klientů. Má smlouvy s více než 27 tisíci, tedy se všemi nejvýznamnějšími, lékaři a zdravotnickými zařízeními kdekoliv na území ČR.</w:t>
      </w:r>
      <w:r>
        <w:t xml:space="preserve"> ZP MV ČR má zhruba 670 zaměstnanců.</w:t>
      </w:r>
      <w:r w:rsidRPr="00395631">
        <w:t> </w:t>
      </w:r>
    </w:p>
    <w:p w14:paraId="166E9C33" w14:textId="77777777" w:rsidR="00395631" w:rsidRPr="007B6EC6" w:rsidRDefault="00395631" w:rsidP="00D17E68">
      <w:pPr>
        <w:spacing w:after="0"/>
        <w:rPr>
          <w:rFonts w:cs="Arial"/>
        </w:rPr>
      </w:pPr>
    </w:p>
    <w:p w14:paraId="4D837D8F" w14:textId="77777777" w:rsidR="00D17E68" w:rsidRPr="001C2A87" w:rsidRDefault="00D17E68" w:rsidP="00D17E68">
      <w:pPr>
        <w:jc w:val="center"/>
        <w:rPr>
          <w:rFonts w:cs="Arial"/>
          <w:b/>
          <w:bCs/>
        </w:rPr>
      </w:pPr>
      <w:r w:rsidRPr="001C2A87">
        <w:rPr>
          <w:rFonts w:cs="Arial"/>
          <w:b/>
          <w:bCs/>
        </w:rPr>
        <w:t xml:space="preserve">III. </w:t>
      </w:r>
    </w:p>
    <w:p w14:paraId="4874B8A8" w14:textId="77777777" w:rsidR="00D17E68" w:rsidRPr="001C2A87" w:rsidRDefault="00D17E68" w:rsidP="00D17E68">
      <w:pPr>
        <w:jc w:val="center"/>
        <w:rPr>
          <w:rFonts w:cs="Arial"/>
          <w:b/>
          <w:bCs/>
        </w:rPr>
      </w:pPr>
      <w:r w:rsidRPr="001C2A87">
        <w:rPr>
          <w:rFonts w:cs="Arial"/>
          <w:b/>
          <w:bCs/>
        </w:rPr>
        <w:t>Průběh a podmínky předběžné tržní konzultace (PTK)</w:t>
      </w:r>
    </w:p>
    <w:p w14:paraId="40DCD97A" w14:textId="7C3767C2" w:rsidR="00D17E68" w:rsidRPr="001C2A87" w:rsidRDefault="00D17E68" w:rsidP="00D17E68">
      <w:pPr>
        <w:rPr>
          <w:rFonts w:cs="Arial"/>
        </w:rPr>
      </w:pPr>
      <w:r w:rsidRPr="001C2A87">
        <w:rPr>
          <w:rFonts w:cs="Arial"/>
        </w:rPr>
        <w:t xml:space="preserve">Možnost účastnit se PTK je otevřena všem potenciálním dodavatelům a zájemcům o účast v zadávacích řízeních. </w:t>
      </w:r>
      <w:r w:rsidRPr="00CF0C1E">
        <w:rPr>
          <w:rFonts w:cs="Arial"/>
          <w:b/>
        </w:rPr>
        <w:t>PTK je realizována formou elektronického dotazníkového šetření</w:t>
      </w:r>
      <w:r w:rsidRPr="001C2A87">
        <w:rPr>
          <w:rFonts w:cs="Arial"/>
        </w:rPr>
        <w:t xml:space="preserve">. </w:t>
      </w:r>
      <w:r w:rsidRPr="00CF0C1E">
        <w:rPr>
          <w:rFonts w:cs="Arial"/>
          <w:bCs/>
        </w:rPr>
        <w:lastRenderedPageBreak/>
        <w:t xml:space="preserve">Základní parametry veřejné zakázky </w:t>
      </w:r>
      <w:r w:rsidR="00CF0C1E">
        <w:rPr>
          <w:rFonts w:cs="Arial"/>
          <w:bCs/>
        </w:rPr>
        <w:t xml:space="preserve">a poptávaného předmětu plnění </w:t>
      </w:r>
      <w:r w:rsidRPr="00CF0C1E">
        <w:rPr>
          <w:rFonts w:cs="Arial"/>
          <w:bCs/>
        </w:rPr>
        <w:t xml:space="preserve">jsou uvedeny </w:t>
      </w:r>
      <w:r w:rsidR="00CF0C1E">
        <w:rPr>
          <w:rFonts w:cs="Arial"/>
          <w:bCs/>
        </w:rPr>
        <w:t>v rámci elektronického dotazníku, který je samostatnou přílohou</w:t>
      </w:r>
      <w:r w:rsidRPr="001C2A87">
        <w:rPr>
          <w:rFonts w:cs="Arial"/>
          <w:b/>
          <w:bCs/>
        </w:rPr>
        <w:t xml:space="preserve">. </w:t>
      </w:r>
    </w:p>
    <w:p w14:paraId="738FEBFE" w14:textId="77777777" w:rsidR="00D17E68" w:rsidRPr="001C2A87" w:rsidRDefault="00D17E68" w:rsidP="00D17E68">
      <w:pPr>
        <w:rPr>
          <w:rFonts w:cs="Arial"/>
        </w:rPr>
      </w:pPr>
      <w:r w:rsidRPr="001C2A87">
        <w:rPr>
          <w:rFonts w:cs="Arial"/>
        </w:rPr>
        <w:t>PTK bude organizována následovně:</w:t>
      </w:r>
    </w:p>
    <w:p w14:paraId="735D64D5" w14:textId="77777777" w:rsidR="00D17E68" w:rsidRPr="001C2A87" w:rsidRDefault="00D17E68" w:rsidP="00D17E68">
      <w:pPr>
        <w:pStyle w:val="ListParagraph"/>
        <w:numPr>
          <w:ilvl w:val="0"/>
          <w:numId w:val="36"/>
        </w:numPr>
        <w:spacing w:before="0" w:after="240" w:line="240" w:lineRule="atLeast"/>
        <w:rPr>
          <w:rFonts w:cs="Arial"/>
          <w:b/>
          <w:bCs/>
          <w:i/>
          <w:iCs/>
        </w:rPr>
      </w:pPr>
      <w:r w:rsidRPr="001C2A87">
        <w:rPr>
          <w:rFonts w:cs="Arial"/>
          <w:b/>
          <w:bCs/>
          <w:i/>
          <w:iCs/>
        </w:rPr>
        <w:t>kolo</w:t>
      </w:r>
      <w:bookmarkStart w:id="1" w:name="_GoBack"/>
      <w:bookmarkEnd w:id="1"/>
    </w:p>
    <w:p w14:paraId="60F23F6E" w14:textId="2723131A" w:rsidR="00D17E68" w:rsidRPr="00CF0C1E" w:rsidRDefault="00CF0C1E" w:rsidP="00CF0C1E">
      <w:pPr>
        <w:pStyle w:val="ListParagraph"/>
        <w:numPr>
          <w:ilvl w:val="0"/>
          <w:numId w:val="37"/>
        </w:numPr>
        <w:spacing w:before="0" w:after="240" w:line="240" w:lineRule="atLeast"/>
        <w:rPr>
          <w:rFonts w:cs="Arial"/>
        </w:rPr>
      </w:pPr>
      <w:r w:rsidRPr="00CF0C1E">
        <w:rPr>
          <w:rFonts w:cs="Arial"/>
        </w:rPr>
        <w:t>uveřejnění výzvy a elektronického dotazníku</w:t>
      </w:r>
      <w:r w:rsidR="00D17E68" w:rsidRPr="00CF0C1E">
        <w:rPr>
          <w:rFonts w:cs="Arial"/>
        </w:rPr>
        <w:t xml:space="preserve"> na</w:t>
      </w:r>
      <w:r w:rsidR="00BE6217" w:rsidRPr="00CF0C1E">
        <w:rPr>
          <w:rFonts w:cs="Arial"/>
        </w:rPr>
        <w:t xml:space="preserve"> </w:t>
      </w:r>
      <w:r w:rsidRPr="00CF0C1E">
        <w:rPr>
          <w:rFonts w:cs="Arial"/>
        </w:rPr>
        <w:t xml:space="preserve">profilu Zadavatele - </w:t>
      </w:r>
      <w:hyperlink r:id="rId9" w:history="1">
        <w:r w:rsidR="009B47F3" w:rsidRPr="0075792C">
          <w:rPr>
            <w:rStyle w:val="Hyperlink"/>
            <w:rFonts w:cs="Arial"/>
          </w:rPr>
          <w:t>https://www.e-zakazky.cz/Profil-Zadavatele/9efb23ac-d9c4-4</w:t>
        </w:r>
        <w:r w:rsidR="009B47F3" w:rsidRPr="0075792C">
          <w:rPr>
            <w:rStyle w:val="Hyperlink"/>
            <w:rFonts w:cs="Arial"/>
          </w:rPr>
          <w:t>3</w:t>
        </w:r>
        <w:r w:rsidR="009B47F3" w:rsidRPr="0075792C">
          <w:rPr>
            <w:rStyle w:val="Hyperlink"/>
            <w:rFonts w:cs="Arial"/>
          </w:rPr>
          <w:t>49-b453-2462359b0cba</w:t>
        </w:r>
      </w:hyperlink>
      <w:r w:rsidR="009B47F3">
        <w:rPr>
          <w:rFonts w:cs="Arial"/>
        </w:rPr>
        <w:t xml:space="preserve"> </w:t>
      </w:r>
      <w:r w:rsidR="00D17E68" w:rsidRPr="00CF0C1E">
        <w:rPr>
          <w:rFonts w:cs="Arial"/>
        </w:rPr>
        <w:t xml:space="preserve"> </w:t>
      </w:r>
    </w:p>
    <w:p w14:paraId="48784922" w14:textId="35816D38" w:rsidR="00D17E68" w:rsidRPr="001C2A87" w:rsidRDefault="00D17E68" w:rsidP="00D17E68">
      <w:pPr>
        <w:pStyle w:val="ListParagraph"/>
        <w:numPr>
          <w:ilvl w:val="0"/>
          <w:numId w:val="37"/>
        </w:numPr>
        <w:spacing w:before="0" w:after="240" w:line="240" w:lineRule="atLeast"/>
        <w:rPr>
          <w:rFonts w:cs="Arial"/>
        </w:rPr>
      </w:pPr>
      <w:r w:rsidRPr="001C2A87">
        <w:rPr>
          <w:rFonts w:cs="Arial"/>
        </w:rPr>
        <w:t>obeslání po</w:t>
      </w:r>
      <w:r w:rsidR="00CF0C1E">
        <w:rPr>
          <w:rFonts w:cs="Arial"/>
        </w:rPr>
        <w:t>tenciálních dodavatelů známých Z</w:t>
      </w:r>
      <w:r w:rsidRPr="001C2A87">
        <w:rPr>
          <w:rFonts w:cs="Arial"/>
        </w:rPr>
        <w:t>adavateli</w:t>
      </w:r>
      <w:r w:rsidR="00CF0C1E">
        <w:rPr>
          <w:rFonts w:cs="Arial"/>
        </w:rPr>
        <w:t xml:space="preserve"> výzvou a elektronickým dotazníkem</w:t>
      </w:r>
      <w:r w:rsidRPr="001C2A87">
        <w:rPr>
          <w:rFonts w:cs="Arial"/>
        </w:rPr>
        <w:t xml:space="preserve"> dle předchozího bodu;</w:t>
      </w:r>
    </w:p>
    <w:p w14:paraId="499A85F4" w14:textId="4F9DF6AE" w:rsidR="00D17E68" w:rsidRPr="001C2A87" w:rsidRDefault="00D17E68" w:rsidP="00D17E68">
      <w:pPr>
        <w:pStyle w:val="ListParagraph"/>
        <w:numPr>
          <w:ilvl w:val="0"/>
          <w:numId w:val="37"/>
        </w:numPr>
        <w:spacing w:before="0" w:after="240" w:line="240" w:lineRule="atLeast"/>
        <w:rPr>
          <w:rFonts w:cs="Arial"/>
        </w:rPr>
      </w:pPr>
      <w:r w:rsidRPr="001C2A87">
        <w:rPr>
          <w:rFonts w:cs="Arial"/>
        </w:rPr>
        <w:t xml:space="preserve">příjem vyplněných </w:t>
      </w:r>
      <w:r w:rsidR="00CF0C1E">
        <w:rPr>
          <w:rFonts w:cs="Arial"/>
        </w:rPr>
        <w:t xml:space="preserve">elektronických </w:t>
      </w:r>
      <w:r w:rsidRPr="001C2A87">
        <w:rPr>
          <w:rFonts w:cs="Arial"/>
        </w:rPr>
        <w:t>dotazníků od dodavatelů;</w:t>
      </w:r>
    </w:p>
    <w:p w14:paraId="4811AAFF" w14:textId="77777777" w:rsidR="00D17E68" w:rsidRPr="001C2A87" w:rsidRDefault="00D17E68" w:rsidP="00D17E68">
      <w:pPr>
        <w:pStyle w:val="ListParagraph"/>
        <w:rPr>
          <w:rFonts w:cs="Arial"/>
        </w:rPr>
      </w:pPr>
    </w:p>
    <w:p w14:paraId="68D9CBCE" w14:textId="77777777" w:rsidR="00D17E68" w:rsidRPr="001C2A87" w:rsidRDefault="00D17E68" w:rsidP="00D17E68">
      <w:pPr>
        <w:pStyle w:val="ListParagraph"/>
        <w:numPr>
          <w:ilvl w:val="0"/>
          <w:numId w:val="36"/>
        </w:numPr>
        <w:spacing w:before="0" w:after="240" w:line="240" w:lineRule="atLeast"/>
        <w:rPr>
          <w:rFonts w:cs="Arial"/>
          <w:b/>
          <w:bCs/>
          <w:i/>
          <w:iCs/>
        </w:rPr>
      </w:pPr>
      <w:r w:rsidRPr="001C2A87">
        <w:rPr>
          <w:rFonts w:cs="Arial"/>
          <w:b/>
          <w:bCs/>
          <w:i/>
          <w:iCs/>
        </w:rPr>
        <w:t xml:space="preserve">kolo - nepovinné </w:t>
      </w:r>
    </w:p>
    <w:p w14:paraId="066C8F82" w14:textId="77777777" w:rsidR="00D17E68" w:rsidRPr="001C2A87" w:rsidRDefault="00D17E68" w:rsidP="00D17E68">
      <w:pPr>
        <w:pStyle w:val="ListParagraph"/>
        <w:numPr>
          <w:ilvl w:val="0"/>
          <w:numId w:val="37"/>
        </w:numPr>
        <w:spacing w:before="0" w:after="240" w:line="240" w:lineRule="atLeast"/>
        <w:rPr>
          <w:rFonts w:cs="Arial"/>
        </w:rPr>
      </w:pPr>
      <w:r w:rsidRPr="001C2A87">
        <w:rPr>
          <w:rFonts w:cs="Arial"/>
        </w:rPr>
        <w:t>osobní jednání se zástupci dodavatelů, kteří doručili dotazník v rámci 1. kola PTK, případně písemné dotázání dodavatelů.</w:t>
      </w:r>
    </w:p>
    <w:p w14:paraId="0DCA1066" w14:textId="77777777" w:rsidR="00D17E68" w:rsidRPr="001C2A87" w:rsidRDefault="00D17E68" w:rsidP="00D17E68">
      <w:pPr>
        <w:rPr>
          <w:rFonts w:cs="Arial"/>
        </w:rPr>
      </w:pPr>
      <w:r w:rsidRPr="001C2A87">
        <w:rPr>
          <w:rFonts w:cs="Arial"/>
        </w:rPr>
        <w:t xml:space="preserve">Zadavatel předpokládá realizaci PTK pouze formou dotazníkového šetření. Zadavatel realizaci 2. kola PTK nepředpokládá a bude jej realizovat pouze za předpokladu, že informace zjištěné v dotazníkovém šetření nebudou dostatečné nebo budou vyžadovat zpřesnění či doplnění. </w:t>
      </w:r>
    </w:p>
    <w:p w14:paraId="1BE3C5F0" w14:textId="77777777" w:rsidR="00D17E68" w:rsidRPr="001C2A87" w:rsidRDefault="00D17E68" w:rsidP="00D17E68">
      <w:pPr>
        <w:rPr>
          <w:rFonts w:cs="Arial"/>
        </w:rPr>
      </w:pPr>
      <w:r w:rsidRPr="001C2A87">
        <w:rPr>
          <w:rFonts w:cs="Arial"/>
        </w:rPr>
        <w:t>Zadavatel si vyhrazuje právo PTK kdykoliv v jejím průběhu ukončit nebo změnit, především pak nemusí být organizováno 2. kolo PTK. Případné osobní jednání bude probíhat telefonicky, nebo jinou formou s každým dodavatelem samostatně, a to pouze s dodavateli, kteří vyplní uveřejněný dotazník. Termín případného osobního jednání bude sjednán s každým dodavatelem individuálně.</w:t>
      </w:r>
    </w:p>
    <w:p w14:paraId="0C2D5A76" w14:textId="77777777" w:rsidR="00D17E68" w:rsidRPr="001C2A87" w:rsidRDefault="00D17E68" w:rsidP="00D17E68">
      <w:pPr>
        <w:rPr>
          <w:rFonts w:cs="Arial"/>
        </w:rPr>
      </w:pPr>
      <w:r w:rsidRPr="001C2A87">
        <w:rPr>
          <w:rFonts w:cs="Arial"/>
        </w:rPr>
        <w:t>Zadavatel si vyhrazuje právo pořídit z jednání s dodavateli v rámci PTK písemný, audio či video záznam. Dodavatelé svojí účastí na PTK (tzn. vyplněním dotazníku – viz výše 1. kolo PTK) vyslovují svůj výslovný souhlas s pořízením těchto záznamů. Dodavatelé berou na vědomí, že průběh a výsledky PTK mohou být uveřejněny (např. jako součást zadávací dokumentace v souladu s § 36 odst. 4 ZZVZ) a svou účastí na PTK s tím též vyslovují svůj souhlas.</w:t>
      </w:r>
    </w:p>
    <w:p w14:paraId="42F42547" w14:textId="77777777" w:rsidR="00D17E68" w:rsidRPr="001C2A87" w:rsidRDefault="00D17E68" w:rsidP="00D17E68">
      <w:pPr>
        <w:rPr>
          <w:rFonts w:cs="Arial"/>
        </w:rPr>
      </w:pPr>
      <w:r w:rsidRPr="001C2A87">
        <w:rPr>
          <w:rFonts w:cs="Arial"/>
        </w:rPr>
        <w:t>PTK bude realizována plně v souladu se ZZVZ a s cílem nenarušit hospodářskou soutěž.</w:t>
      </w:r>
    </w:p>
    <w:p w14:paraId="2B46E86A" w14:textId="77777777" w:rsidR="00D17E68" w:rsidRPr="001C2A87" w:rsidRDefault="00D17E68" w:rsidP="00D17E68">
      <w:pPr>
        <w:rPr>
          <w:rFonts w:cs="Arial"/>
          <w:u w:val="single"/>
        </w:rPr>
      </w:pPr>
      <w:r w:rsidRPr="001C2A87">
        <w:rPr>
          <w:rFonts w:cs="Arial"/>
          <w:u w:val="single"/>
        </w:rPr>
        <w:t>Výsledky PTK nemají povahu nabídek či žádostí o účast v zadávacím řízení. Účast na PTK nezakládá dodavateli žádná práva ani povinnosti v budoucích zadávacích řízeních.</w:t>
      </w:r>
    </w:p>
    <w:p w14:paraId="5A4EF942" w14:textId="27E118E9" w:rsidR="00D17E68" w:rsidRPr="001C2A87" w:rsidRDefault="00D17E68" w:rsidP="00D17E68">
      <w:pPr>
        <w:rPr>
          <w:rFonts w:cs="Arial"/>
          <w:b/>
          <w:bCs/>
          <w:u w:val="single"/>
        </w:rPr>
      </w:pPr>
      <w:r w:rsidRPr="001C2A87">
        <w:rPr>
          <w:rFonts w:cs="Arial"/>
        </w:rPr>
        <w:t xml:space="preserve">Organizaci PTK zajišťuje Deloitte Advisory. </w:t>
      </w:r>
      <w:r w:rsidRPr="001C2A87">
        <w:rPr>
          <w:rFonts w:cs="Arial"/>
          <w:b/>
          <w:bCs/>
          <w:u w:val="single"/>
        </w:rPr>
        <w:t xml:space="preserve">Žádáme dodavatele, </w:t>
      </w:r>
      <w:r w:rsidR="00D93464">
        <w:rPr>
          <w:rFonts w:cs="Arial"/>
          <w:b/>
          <w:bCs/>
          <w:u w:val="single"/>
        </w:rPr>
        <w:t>aby v této věci nekontaktovali Z</w:t>
      </w:r>
      <w:r w:rsidRPr="001C2A87">
        <w:rPr>
          <w:rFonts w:cs="Arial"/>
          <w:b/>
          <w:bCs/>
          <w:u w:val="single"/>
        </w:rPr>
        <w:t>adavatele – jemu zaslané dotazy či připomínky nebudou brány v potaz.</w:t>
      </w:r>
    </w:p>
    <w:p w14:paraId="22BD2F25" w14:textId="6A9E9133" w:rsidR="00D17E68" w:rsidRPr="001C2A87" w:rsidRDefault="00D17E68" w:rsidP="00D17E68">
      <w:pPr>
        <w:rPr>
          <w:rFonts w:cs="Arial"/>
        </w:rPr>
      </w:pPr>
      <w:r w:rsidRPr="001C2A87">
        <w:rPr>
          <w:rFonts w:cs="Arial"/>
        </w:rPr>
        <w:t xml:space="preserve">Preferovaná forma komunikace je formou vyplnění předem k tomu určeného dotazníku, a to v elektronické podobě. Dotazy organizační povahy, žádosti o vysvětlení a jakékoliv další věcné připomínky budou řešeny s kontaktní osobou Deloitte Advisory. </w:t>
      </w:r>
      <w:r w:rsidRPr="001C2A87">
        <w:rPr>
          <w:rFonts w:cs="Arial"/>
          <w:b/>
          <w:bCs/>
          <w:u w:val="single"/>
        </w:rPr>
        <w:t>Dotazník není primárně určen k dotazům dodavatelů, ale k jejich připomínkám</w:t>
      </w:r>
      <w:r w:rsidRPr="001C2A87">
        <w:rPr>
          <w:rFonts w:cs="Arial"/>
        </w:rPr>
        <w:t xml:space="preserve">. Upozorňujeme, že dotazy dodavatelů nemusí být v rámci PTK zodpovězeny, zejména v případě, že by odpovědi na ně nebyly (dosud) známy, anebo by zodpovězení takového dotazu mohlo znamenat porušení pravidel průběhu PTK, zásad dle § 6 či jiných ustanovení ZZVZ či jiných právních předpisů. Kdykoliv v průběhu PTK může Deloitte </w:t>
      </w:r>
      <w:r w:rsidR="00651A57">
        <w:rPr>
          <w:rFonts w:cs="Arial"/>
        </w:rPr>
        <w:t xml:space="preserve">Advisory </w:t>
      </w:r>
      <w:r w:rsidRPr="001C2A87">
        <w:rPr>
          <w:rFonts w:cs="Arial"/>
        </w:rPr>
        <w:t>dodavatelům pokládat písemné dotazy nebo žádosti o vysvětlení.</w:t>
      </w:r>
    </w:p>
    <w:p w14:paraId="69F9EFC9" w14:textId="77777777" w:rsidR="004D2D17" w:rsidRPr="004D2D17" w:rsidRDefault="004D2D17" w:rsidP="00D17E68">
      <w:pPr>
        <w:rPr>
          <w:rFonts w:cs="Arial"/>
          <w:b/>
        </w:rPr>
      </w:pPr>
      <w:r w:rsidRPr="004D2D17">
        <w:rPr>
          <w:rFonts w:cs="Arial"/>
          <w:b/>
        </w:rPr>
        <w:t>Vyplněné elektronické dotazníky zasílej kontaktní osobě, kterou je:</w:t>
      </w:r>
    </w:p>
    <w:p w14:paraId="4EC673EF" w14:textId="3EEECB4C" w:rsidR="00D17E68" w:rsidRPr="001C2A87" w:rsidRDefault="00D17E68" w:rsidP="00D17E68">
      <w:pPr>
        <w:rPr>
          <w:rFonts w:cs="Arial"/>
        </w:rPr>
      </w:pPr>
      <w:r w:rsidRPr="001C2A87">
        <w:rPr>
          <w:rFonts w:cs="Arial"/>
        </w:rPr>
        <w:t>Jakub Pl</w:t>
      </w:r>
      <w:r w:rsidR="00651A57">
        <w:rPr>
          <w:rFonts w:cs="Arial"/>
        </w:rPr>
        <w:t>á</w:t>
      </w:r>
      <w:r w:rsidRPr="001C2A87">
        <w:rPr>
          <w:rFonts w:cs="Arial"/>
        </w:rPr>
        <w:t xml:space="preserve">nka, e-mail: </w:t>
      </w:r>
      <w:hyperlink r:id="rId10" w:history="1">
        <w:r w:rsidRPr="001C2A87">
          <w:rPr>
            <w:rStyle w:val="Hyperlink"/>
            <w:rFonts w:cs="Arial"/>
          </w:rPr>
          <w:t>jplanka@deloittece.com</w:t>
        </w:r>
      </w:hyperlink>
      <w:r w:rsidR="004D2D17">
        <w:rPr>
          <w:rFonts w:cs="Arial"/>
        </w:rPr>
        <w:t>.</w:t>
      </w:r>
    </w:p>
    <w:p w14:paraId="2E5A7B55" w14:textId="77777777" w:rsidR="00D17E68" w:rsidRPr="001C2A87" w:rsidRDefault="00D17E68" w:rsidP="00D17E68">
      <w:pPr>
        <w:pStyle w:val="ListParagraph"/>
        <w:numPr>
          <w:ilvl w:val="0"/>
          <w:numId w:val="43"/>
        </w:numPr>
        <w:spacing w:before="0" w:after="240" w:line="240" w:lineRule="atLeast"/>
        <w:jc w:val="center"/>
        <w:rPr>
          <w:rFonts w:cs="Arial"/>
        </w:rPr>
      </w:pPr>
    </w:p>
    <w:p w14:paraId="603A27BF" w14:textId="77777777" w:rsidR="00D17E68" w:rsidRPr="001C2A87" w:rsidRDefault="00D17E68" w:rsidP="00D17E68">
      <w:pPr>
        <w:jc w:val="center"/>
        <w:rPr>
          <w:rFonts w:cs="Arial"/>
          <w:b/>
          <w:bCs/>
          <w:u w:val="single"/>
        </w:rPr>
      </w:pPr>
      <w:r w:rsidRPr="001C2A87">
        <w:rPr>
          <w:rFonts w:cs="Arial"/>
          <w:b/>
          <w:bCs/>
          <w:u w:val="single"/>
        </w:rPr>
        <w:t>Základní parametry veřejné zakázky</w:t>
      </w:r>
    </w:p>
    <w:p w14:paraId="0F04B0FE" w14:textId="1CB5E820" w:rsidR="00D17E68" w:rsidRPr="001C2A87" w:rsidRDefault="00C51210" w:rsidP="00D17E68">
      <w:pPr>
        <w:rPr>
          <w:rFonts w:cs="Arial"/>
        </w:rPr>
      </w:pPr>
      <w:r w:rsidRPr="00CF0C1E">
        <w:rPr>
          <w:rFonts w:cs="Arial"/>
          <w:bCs/>
        </w:rPr>
        <w:t xml:space="preserve">Základní parametry veřejné zakázky </w:t>
      </w:r>
      <w:r>
        <w:rPr>
          <w:rFonts w:cs="Arial"/>
          <w:bCs/>
        </w:rPr>
        <w:t xml:space="preserve">a poptávaného předmětu plnění </w:t>
      </w:r>
      <w:r w:rsidRPr="00CF0C1E">
        <w:rPr>
          <w:rFonts w:cs="Arial"/>
          <w:bCs/>
        </w:rPr>
        <w:t xml:space="preserve">jsou uvedeny </w:t>
      </w:r>
      <w:r>
        <w:rPr>
          <w:rFonts w:cs="Arial"/>
          <w:bCs/>
        </w:rPr>
        <w:t>v rámci elektronického dotazníku, který je samostatnou přílohou</w:t>
      </w:r>
      <w:r w:rsidRPr="001C2A87">
        <w:rPr>
          <w:rFonts w:cs="Arial"/>
          <w:b/>
          <w:bCs/>
        </w:rPr>
        <w:t xml:space="preserve">. </w:t>
      </w:r>
    </w:p>
    <w:p w14:paraId="4206B9AB" w14:textId="39AFB37F" w:rsidR="00D17E68" w:rsidRPr="001C2A87" w:rsidRDefault="00D17E68" w:rsidP="00D17E68">
      <w:pPr>
        <w:rPr>
          <w:rFonts w:cs="Arial"/>
        </w:rPr>
      </w:pPr>
      <w:r w:rsidRPr="001C2A87">
        <w:rPr>
          <w:rFonts w:cs="Arial"/>
        </w:rPr>
        <w:lastRenderedPageBreak/>
        <w:t>V případě jakýchkoliv dotazů se můžete obrátit na</w:t>
      </w:r>
      <w:r w:rsidR="00D51F3C">
        <w:rPr>
          <w:rFonts w:cs="Arial"/>
        </w:rPr>
        <w:t xml:space="preserve"> Jakuba Plá</w:t>
      </w:r>
      <w:r w:rsidRPr="001C2A87">
        <w:rPr>
          <w:rFonts w:cs="Arial"/>
        </w:rPr>
        <w:t>nku (</w:t>
      </w:r>
      <w:hyperlink r:id="rId11" w:history="1">
        <w:r w:rsidRPr="001C2A87">
          <w:rPr>
            <w:rStyle w:val="Hyperlink"/>
            <w:rFonts w:cs="Arial"/>
          </w:rPr>
          <w:t>jplanka@deloittece.com</w:t>
        </w:r>
      </w:hyperlink>
      <w:r w:rsidRPr="001C2A87">
        <w:rPr>
          <w:rFonts w:cs="Arial"/>
        </w:rPr>
        <w:t xml:space="preserve">), zaměstnance firmy Deloitte Advisory, s. r. o., která </w:t>
      </w:r>
      <w:r w:rsidR="00D51F3C">
        <w:rPr>
          <w:rFonts w:cs="Arial"/>
        </w:rPr>
        <w:t>PTK pro</w:t>
      </w:r>
      <w:r w:rsidRPr="001C2A87">
        <w:rPr>
          <w:rFonts w:cs="Arial"/>
        </w:rPr>
        <w:t xml:space="preserve"> ZP MV</w:t>
      </w:r>
      <w:r w:rsidR="00D51F3C">
        <w:rPr>
          <w:rFonts w:cs="Arial"/>
        </w:rPr>
        <w:t xml:space="preserve"> ČR zajišťuje</w:t>
      </w:r>
      <w:r w:rsidRPr="001C2A87">
        <w:rPr>
          <w:rFonts w:cs="Arial"/>
        </w:rPr>
        <w:t>.</w:t>
      </w:r>
    </w:p>
    <w:sectPr w:rsidR="00D17E68" w:rsidRPr="001C2A87" w:rsidSect="004758A4">
      <w:footerReference w:type="default" r:id="rId12"/>
      <w:footerReference w:type="first" r:id="rId13"/>
      <w:pgSz w:w="11906" w:h="16838" w:code="9"/>
      <w:pgMar w:top="1134" w:right="1134" w:bottom="1418" w:left="1134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242B7" w14:textId="77777777" w:rsidR="00D825D2" w:rsidRDefault="00D825D2" w:rsidP="004758A4">
      <w:r>
        <w:separator/>
      </w:r>
    </w:p>
  </w:endnote>
  <w:endnote w:type="continuationSeparator" w:id="0">
    <w:p w14:paraId="31547860" w14:textId="77777777" w:rsidR="00D825D2" w:rsidRDefault="00D825D2" w:rsidP="00475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F7B36" w14:textId="77777777" w:rsidR="00437615" w:rsidRDefault="00437615" w:rsidP="004758A4">
    <w:pPr>
      <w:pStyle w:val="Footer"/>
    </w:pPr>
  </w:p>
  <w:tbl>
    <w:tblPr>
      <w:tblW w:w="9277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326"/>
    </w:tblGrid>
    <w:tr w:rsidR="00437615" w:rsidRPr="005D3968" w14:paraId="5AFDC121" w14:textId="77777777" w:rsidTr="004758A4">
      <w:trPr>
        <w:trHeight w:val="56"/>
        <w:jc w:val="center"/>
      </w:trPr>
      <w:tc>
        <w:tcPr>
          <w:tcW w:w="1004" w:type="dxa"/>
        </w:tcPr>
        <w:p w14:paraId="0FC6C22D" w14:textId="77777777" w:rsidR="00437615" w:rsidRPr="005D3968" w:rsidRDefault="00437615" w:rsidP="004758A4">
          <w:pPr>
            <w:pStyle w:val="Footer"/>
            <w:rPr>
              <w:rFonts w:cs="Arial"/>
              <w:sz w:val="20"/>
              <w:szCs w:val="4"/>
            </w:rPr>
          </w:pPr>
        </w:p>
      </w:tc>
      <w:tc>
        <w:tcPr>
          <w:tcW w:w="947" w:type="dxa"/>
        </w:tcPr>
        <w:p w14:paraId="5713FFFA" w14:textId="77777777" w:rsidR="00437615" w:rsidRPr="005D3968" w:rsidRDefault="00437615" w:rsidP="004758A4">
          <w:pPr>
            <w:pStyle w:val="Footer"/>
            <w:rPr>
              <w:rFonts w:cs="Arial"/>
              <w:sz w:val="20"/>
              <w:szCs w:val="4"/>
            </w:rPr>
          </w:pPr>
        </w:p>
      </w:tc>
      <w:tc>
        <w:tcPr>
          <w:tcW w:w="7326" w:type="dxa"/>
        </w:tcPr>
        <w:p w14:paraId="35500C89" w14:textId="38B8C21A" w:rsidR="00437615" w:rsidRPr="005D3968" w:rsidRDefault="00437615" w:rsidP="005D3968">
          <w:pPr>
            <w:pStyle w:val="Footer"/>
            <w:jc w:val="right"/>
            <w:rPr>
              <w:rFonts w:cs="Arial"/>
              <w:sz w:val="20"/>
              <w:szCs w:val="16"/>
            </w:rPr>
          </w:pPr>
          <w:r w:rsidRPr="005D3968">
            <w:rPr>
              <w:rFonts w:cs="Arial"/>
              <w:sz w:val="20"/>
              <w:szCs w:val="16"/>
            </w:rPr>
            <w:fldChar w:fldCharType="begin"/>
          </w:r>
          <w:r w:rsidRPr="005D3968">
            <w:rPr>
              <w:rFonts w:cs="Arial"/>
              <w:sz w:val="20"/>
              <w:szCs w:val="16"/>
            </w:rPr>
            <w:instrText>PAGE  \* Arabic  \* MERGEFORMAT</w:instrText>
          </w:r>
          <w:r w:rsidRPr="005D3968">
            <w:rPr>
              <w:rFonts w:cs="Arial"/>
              <w:sz w:val="20"/>
              <w:szCs w:val="16"/>
            </w:rPr>
            <w:fldChar w:fldCharType="separate"/>
          </w:r>
          <w:r w:rsidR="009B47F3">
            <w:rPr>
              <w:rFonts w:cs="Arial"/>
              <w:noProof/>
              <w:sz w:val="20"/>
              <w:szCs w:val="16"/>
            </w:rPr>
            <w:t>3</w:t>
          </w:r>
          <w:r w:rsidRPr="005D3968">
            <w:rPr>
              <w:rFonts w:cs="Arial"/>
              <w:sz w:val="20"/>
              <w:szCs w:val="16"/>
            </w:rPr>
            <w:fldChar w:fldCharType="end"/>
          </w:r>
          <w:r w:rsidRPr="005D3968">
            <w:rPr>
              <w:rFonts w:cs="Arial"/>
              <w:sz w:val="20"/>
              <w:szCs w:val="16"/>
            </w:rPr>
            <w:t xml:space="preserve"> z </w:t>
          </w:r>
          <w:r w:rsidRPr="005D3968">
            <w:rPr>
              <w:rFonts w:cs="Arial"/>
              <w:sz w:val="20"/>
              <w:szCs w:val="16"/>
            </w:rPr>
            <w:fldChar w:fldCharType="begin"/>
          </w:r>
          <w:r w:rsidRPr="005D3968">
            <w:rPr>
              <w:rFonts w:cs="Arial"/>
              <w:sz w:val="20"/>
              <w:szCs w:val="16"/>
            </w:rPr>
            <w:instrText>NUMPAGES  \* Arabic  \* MERGEFORMAT</w:instrText>
          </w:r>
          <w:r w:rsidRPr="005D3968">
            <w:rPr>
              <w:rFonts w:cs="Arial"/>
              <w:sz w:val="20"/>
              <w:szCs w:val="16"/>
            </w:rPr>
            <w:fldChar w:fldCharType="separate"/>
          </w:r>
          <w:r w:rsidR="009B47F3">
            <w:rPr>
              <w:rFonts w:cs="Arial"/>
              <w:noProof/>
              <w:sz w:val="20"/>
              <w:szCs w:val="16"/>
            </w:rPr>
            <w:t>3</w:t>
          </w:r>
          <w:r w:rsidRPr="005D3968">
            <w:rPr>
              <w:rFonts w:cs="Arial"/>
              <w:sz w:val="20"/>
              <w:szCs w:val="16"/>
            </w:rPr>
            <w:fldChar w:fldCharType="end"/>
          </w:r>
        </w:p>
      </w:tc>
    </w:tr>
  </w:tbl>
  <w:p w14:paraId="53E6F544" w14:textId="77777777" w:rsidR="00437615" w:rsidRDefault="00437615" w:rsidP="004758A4">
    <w:pPr>
      <w:pStyle w:val="Footer"/>
    </w:pPr>
  </w:p>
  <w:p w14:paraId="5E5C0938" w14:textId="77777777" w:rsidR="00437615" w:rsidRDefault="00437615" w:rsidP="004758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D6966" w14:textId="77777777" w:rsidR="00437615" w:rsidRDefault="00437615">
    <w:pPr>
      <w:pStyle w:val="Footer"/>
    </w:pPr>
  </w:p>
  <w:tbl>
    <w:tblPr>
      <w:tblW w:w="9277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326"/>
    </w:tblGrid>
    <w:tr w:rsidR="00437615" w:rsidRPr="007E6C07" w14:paraId="3B84BF87" w14:textId="77777777" w:rsidTr="004758A4">
      <w:trPr>
        <w:trHeight w:val="849"/>
        <w:jc w:val="center"/>
      </w:trPr>
      <w:tc>
        <w:tcPr>
          <w:tcW w:w="1004" w:type="dxa"/>
          <w:vMerge w:val="restart"/>
        </w:tcPr>
        <w:p w14:paraId="38515708" w14:textId="77777777" w:rsidR="00437615" w:rsidRPr="007E6C07" w:rsidRDefault="00437615" w:rsidP="004758A4">
          <w:pPr>
            <w:pStyle w:val="Footer"/>
            <w:rPr>
              <w:rFonts w:cs="Arial"/>
              <w:sz w:val="4"/>
              <w:szCs w:val="4"/>
            </w:rPr>
          </w:pPr>
        </w:p>
        <w:p w14:paraId="238493BE" w14:textId="77777777" w:rsidR="00437615" w:rsidRPr="007E6C07" w:rsidRDefault="00437615" w:rsidP="004758A4">
          <w:pPr>
            <w:pStyle w:val="Footer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35A80936" wp14:editId="0A763CE7">
                <wp:extent cx="500380" cy="469900"/>
                <wp:effectExtent l="0" t="0" r="0" b="6350"/>
                <wp:docPr id="22" name="Obrázek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038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E6C07">
            <w:rPr>
              <w:rFonts w:cs="Arial"/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14:paraId="30249E97" w14:textId="77777777" w:rsidR="00437615" w:rsidRPr="007E6C07" w:rsidRDefault="00437615" w:rsidP="004758A4">
          <w:pPr>
            <w:pStyle w:val="Footer"/>
            <w:rPr>
              <w:rFonts w:cs="Arial"/>
              <w:sz w:val="4"/>
              <w:szCs w:val="4"/>
            </w:rPr>
          </w:pPr>
        </w:p>
        <w:p w14:paraId="07E4D409" w14:textId="77777777" w:rsidR="00437615" w:rsidRPr="007E6C07" w:rsidRDefault="00437615" w:rsidP="004758A4">
          <w:pPr>
            <w:pStyle w:val="Footer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750B2D0D" wp14:editId="48CC4255">
                <wp:extent cx="504825" cy="469900"/>
                <wp:effectExtent l="0" t="0" r="9525" b="6350"/>
                <wp:docPr id="23" name="Obrázek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E6C07">
            <w:rPr>
              <w:rFonts w:cs="Arial"/>
              <w:sz w:val="16"/>
              <w:szCs w:val="16"/>
            </w:rPr>
            <w:t xml:space="preserve"> ISO 9001</w:t>
          </w:r>
        </w:p>
      </w:tc>
      <w:tc>
        <w:tcPr>
          <w:tcW w:w="7326" w:type="dxa"/>
        </w:tcPr>
        <w:p w14:paraId="70A71430" w14:textId="77777777" w:rsidR="00437615" w:rsidRPr="007E6C07" w:rsidRDefault="00437615" w:rsidP="00304A7B">
          <w:pPr>
            <w:pStyle w:val="Footer"/>
            <w:spacing w:before="0" w:after="0"/>
            <w:rPr>
              <w:rFonts w:cs="Arial"/>
              <w:sz w:val="6"/>
              <w:szCs w:val="6"/>
            </w:rPr>
          </w:pPr>
        </w:p>
        <w:p w14:paraId="54BE7B1C" w14:textId="77777777" w:rsidR="00437615" w:rsidRPr="007E6C07" w:rsidRDefault="00437615" w:rsidP="00304A7B">
          <w:pPr>
            <w:pStyle w:val="Footer"/>
            <w:spacing w:before="0" w:after="0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Zdravotní pojišťovna ministerstva vnitra České republiky,</w:t>
          </w:r>
        </w:p>
        <w:p w14:paraId="2A85BCD0" w14:textId="77777777" w:rsidR="00437615" w:rsidRPr="007E6C07" w:rsidRDefault="00437615" w:rsidP="00304A7B">
          <w:pPr>
            <w:pStyle w:val="Footer"/>
            <w:spacing w:before="0" w:after="0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se sídlem: Vinohradská 2577/178, 130 00 Praha 3, IČ 47114304,</w:t>
          </w:r>
        </w:p>
        <w:p w14:paraId="67A930A8" w14:textId="77777777" w:rsidR="00437615" w:rsidRPr="007E6C07" w:rsidRDefault="00437615" w:rsidP="00304A7B">
          <w:pPr>
            <w:pStyle w:val="Footer"/>
            <w:spacing w:before="0" w:after="0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zapsána v obchodním rejstříku, vedeném Městským soudem v Praze oddíl A, vložka 7216</w:t>
          </w:r>
        </w:p>
        <w:p w14:paraId="60BC869B" w14:textId="77777777" w:rsidR="00437615" w:rsidRPr="007E6C07" w:rsidRDefault="00437615" w:rsidP="00304A7B">
          <w:pPr>
            <w:pStyle w:val="Footer"/>
            <w:spacing w:before="0" w:after="0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Kód pojišťovny 211, infolinka: 844 211 211, e-mail: info@zpmvcr.cz, www.zpmvcr.cz</w:t>
          </w:r>
        </w:p>
      </w:tc>
    </w:tr>
    <w:tr w:rsidR="00437615" w:rsidRPr="007E6C07" w14:paraId="219C678D" w14:textId="77777777" w:rsidTr="004758A4">
      <w:trPr>
        <w:trHeight w:val="56"/>
        <w:jc w:val="center"/>
      </w:trPr>
      <w:tc>
        <w:tcPr>
          <w:tcW w:w="1004" w:type="dxa"/>
          <w:vMerge/>
        </w:tcPr>
        <w:p w14:paraId="6EB46200" w14:textId="77777777" w:rsidR="00437615" w:rsidRPr="007E6C07" w:rsidRDefault="00437615" w:rsidP="004758A4">
          <w:pPr>
            <w:pStyle w:val="Footer"/>
            <w:rPr>
              <w:rFonts w:cs="Arial"/>
              <w:sz w:val="4"/>
              <w:szCs w:val="4"/>
            </w:rPr>
          </w:pPr>
        </w:p>
      </w:tc>
      <w:tc>
        <w:tcPr>
          <w:tcW w:w="947" w:type="dxa"/>
          <w:vMerge/>
        </w:tcPr>
        <w:p w14:paraId="1920908A" w14:textId="77777777" w:rsidR="00437615" w:rsidRPr="007E6C07" w:rsidRDefault="00437615" w:rsidP="004758A4">
          <w:pPr>
            <w:pStyle w:val="Footer"/>
            <w:rPr>
              <w:rFonts w:cs="Arial"/>
              <w:sz w:val="4"/>
              <w:szCs w:val="4"/>
            </w:rPr>
          </w:pPr>
        </w:p>
      </w:tc>
      <w:tc>
        <w:tcPr>
          <w:tcW w:w="7326" w:type="dxa"/>
        </w:tcPr>
        <w:p w14:paraId="1155BF66" w14:textId="030C37EA" w:rsidR="00437615" w:rsidRPr="005D3968" w:rsidRDefault="00437615" w:rsidP="00B55167">
          <w:pPr>
            <w:pStyle w:val="Footer"/>
            <w:jc w:val="right"/>
            <w:rPr>
              <w:rFonts w:cs="Arial"/>
              <w:sz w:val="20"/>
              <w:szCs w:val="16"/>
            </w:rPr>
          </w:pPr>
          <w:r w:rsidRPr="005D3968">
            <w:rPr>
              <w:rFonts w:cs="Arial"/>
              <w:sz w:val="20"/>
              <w:szCs w:val="16"/>
            </w:rPr>
            <w:fldChar w:fldCharType="begin"/>
          </w:r>
          <w:r w:rsidRPr="005D3968">
            <w:rPr>
              <w:rFonts w:cs="Arial"/>
              <w:sz w:val="20"/>
              <w:szCs w:val="16"/>
            </w:rPr>
            <w:instrText>PAGE  \* Arabic  \* MERGEFORMAT</w:instrText>
          </w:r>
          <w:r w:rsidRPr="005D3968">
            <w:rPr>
              <w:rFonts w:cs="Arial"/>
              <w:sz w:val="20"/>
              <w:szCs w:val="16"/>
            </w:rPr>
            <w:fldChar w:fldCharType="separate"/>
          </w:r>
          <w:r w:rsidR="009B47F3">
            <w:rPr>
              <w:rFonts w:cs="Arial"/>
              <w:noProof/>
              <w:sz w:val="20"/>
              <w:szCs w:val="16"/>
            </w:rPr>
            <w:t>1</w:t>
          </w:r>
          <w:r w:rsidRPr="005D3968">
            <w:rPr>
              <w:rFonts w:cs="Arial"/>
              <w:sz w:val="20"/>
              <w:szCs w:val="16"/>
            </w:rPr>
            <w:fldChar w:fldCharType="end"/>
          </w:r>
          <w:r w:rsidRPr="005D3968">
            <w:rPr>
              <w:rFonts w:cs="Arial"/>
              <w:sz w:val="20"/>
              <w:szCs w:val="16"/>
            </w:rPr>
            <w:t xml:space="preserve"> z </w:t>
          </w:r>
          <w:r w:rsidRPr="005D3968">
            <w:rPr>
              <w:rFonts w:cs="Arial"/>
              <w:sz w:val="20"/>
              <w:szCs w:val="16"/>
            </w:rPr>
            <w:fldChar w:fldCharType="begin"/>
          </w:r>
          <w:r w:rsidRPr="005D3968">
            <w:rPr>
              <w:rFonts w:cs="Arial"/>
              <w:sz w:val="20"/>
              <w:szCs w:val="16"/>
            </w:rPr>
            <w:instrText>NUMPAGES  \* Arabic  \* MERGEFORMAT</w:instrText>
          </w:r>
          <w:r w:rsidRPr="005D3968">
            <w:rPr>
              <w:rFonts w:cs="Arial"/>
              <w:sz w:val="20"/>
              <w:szCs w:val="16"/>
            </w:rPr>
            <w:fldChar w:fldCharType="separate"/>
          </w:r>
          <w:r w:rsidR="009B47F3">
            <w:rPr>
              <w:rFonts w:cs="Arial"/>
              <w:noProof/>
              <w:sz w:val="20"/>
              <w:szCs w:val="16"/>
            </w:rPr>
            <w:t>3</w:t>
          </w:r>
          <w:r w:rsidRPr="005D3968">
            <w:rPr>
              <w:rFonts w:cs="Arial"/>
              <w:sz w:val="20"/>
              <w:szCs w:val="16"/>
            </w:rPr>
            <w:fldChar w:fldCharType="end"/>
          </w:r>
        </w:p>
      </w:tc>
    </w:tr>
  </w:tbl>
  <w:p w14:paraId="083D483E" w14:textId="77777777" w:rsidR="00437615" w:rsidRDefault="00437615" w:rsidP="004758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A7011" w14:textId="77777777" w:rsidR="00D825D2" w:rsidRDefault="00D825D2" w:rsidP="004758A4">
      <w:r>
        <w:separator/>
      </w:r>
    </w:p>
  </w:footnote>
  <w:footnote w:type="continuationSeparator" w:id="0">
    <w:p w14:paraId="770697BC" w14:textId="77777777" w:rsidR="00D825D2" w:rsidRDefault="00D825D2" w:rsidP="00475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F662BF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2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upperRoman"/>
      <w:pStyle w:val="Odrky1"/>
      <w:lvlText w:val="%1."/>
      <w:lvlJc w:val="left"/>
      <w:pPr>
        <w:tabs>
          <w:tab w:val="num" w:pos="1429"/>
        </w:tabs>
        <w:ind w:left="1429" w:hanging="72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  <w:i w:val="0"/>
        <w:sz w:val="22"/>
      </w:rPr>
    </w:lvl>
  </w:abstractNum>
  <w:abstractNum w:abstractNumId="4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  <w:i w:val="0"/>
      </w:rPr>
    </w:lvl>
  </w:abstractNum>
  <w:abstractNum w:abstractNumId="5" w15:restartNumberingAfterBreak="0">
    <w:nsid w:val="047A5ED8"/>
    <w:multiLevelType w:val="hybridMultilevel"/>
    <w:tmpl w:val="3FFAE4D8"/>
    <w:lvl w:ilvl="0" w:tplc="93DC098A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7A44D2B"/>
    <w:multiLevelType w:val="hybridMultilevel"/>
    <w:tmpl w:val="3FD664A4"/>
    <w:lvl w:ilvl="0" w:tplc="D3807D6A">
      <w:start w:val="1"/>
      <w:numFmt w:val="lowerRoman"/>
      <w:lvlText w:val="(%1)"/>
      <w:lvlJc w:val="right"/>
      <w:pPr>
        <w:ind w:left="15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D3807D6A">
      <w:start w:val="1"/>
      <w:numFmt w:val="lowerRoman"/>
      <w:lvlText w:val="(%4)"/>
      <w:lvlJc w:val="right"/>
      <w:pPr>
        <w:ind w:left="3731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9C03C59"/>
    <w:multiLevelType w:val="hybridMultilevel"/>
    <w:tmpl w:val="A0EC0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0D4BB8"/>
    <w:multiLevelType w:val="multilevel"/>
    <w:tmpl w:val="2B3600B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B3D499C"/>
    <w:multiLevelType w:val="hybridMultilevel"/>
    <w:tmpl w:val="8AA8BE9A"/>
    <w:lvl w:ilvl="0" w:tplc="A1F857D0">
      <w:start w:val="4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0C069F"/>
    <w:multiLevelType w:val="hybridMultilevel"/>
    <w:tmpl w:val="79646C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353D76"/>
    <w:multiLevelType w:val="hybridMultilevel"/>
    <w:tmpl w:val="13867B46"/>
    <w:lvl w:ilvl="0" w:tplc="D3807D6A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Subtitle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3" w15:restartNumberingAfterBreak="0">
    <w:nsid w:val="13A42620"/>
    <w:multiLevelType w:val="hybridMultilevel"/>
    <w:tmpl w:val="786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4B79B6"/>
    <w:multiLevelType w:val="hybridMultilevel"/>
    <w:tmpl w:val="3FFAE4D8"/>
    <w:lvl w:ilvl="0" w:tplc="93DC098A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8D30654"/>
    <w:multiLevelType w:val="hybridMultilevel"/>
    <w:tmpl w:val="43FEBC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ED30D7"/>
    <w:multiLevelType w:val="hybridMultilevel"/>
    <w:tmpl w:val="3FFAE4D8"/>
    <w:lvl w:ilvl="0" w:tplc="93DC098A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1E31035D"/>
    <w:multiLevelType w:val="hybridMultilevel"/>
    <w:tmpl w:val="88C44DF8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1F194A90"/>
    <w:multiLevelType w:val="hybridMultilevel"/>
    <w:tmpl w:val="3FFAE4D8"/>
    <w:lvl w:ilvl="0" w:tplc="93DC098A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1FBB0C83"/>
    <w:multiLevelType w:val="hybridMultilevel"/>
    <w:tmpl w:val="3D400A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E42D9A"/>
    <w:multiLevelType w:val="hybridMultilevel"/>
    <w:tmpl w:val="78D62D92"/>
    <w:lvl w:ilvl="0" w:tplc="0405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21" w15:restartNumberingAfterBreak="0">
    <w:nsid w:val="20B6292F"/>
    <w:multiLevelType w:val="multilevel"/>
    <w:tmpl w:val="1B0ABC72"/>
    <w:styleLink w:val="Styl5"/>
    <w:lvl w:ilvl="0">
      <w:start w:val="10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266647E0"/>
    <w:multiLevelType w:val="hybridMultilevel"/>
    <w:tmpl w:val="3FFAE4D8"/>
    <w:lvl w:ilvl="0" w:tplc="93DC098A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9084F65"/>
    <w:multiLevelType w:val="hybridMultilevel"/>
    <w:tmpl w:val="786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98684E"/>
    <w:multiLevelType w:val="hybridMultilevel"/>
    <w:tmpl w:val="AFCE2780"/>
    <w:lvl w:ilvl="0" w:tplc="04050017">
      <w:start w:val="1"/>
      <w:numFmt w:val="lowerLetter"/>
      <w:lvlText w:val="%1)"/>
      <w:lvlJc w:val="left"/>
      <w:pPr>
        <w:ind w:left="1712" w:hanging="360"/>
      </w:pPr>
    </w:lvl>
    <w:lvl w:ilvl="1" w:tplc="04050019" w:tentative="1">
      <w:start w:val="1"/>
      <w:numFmt w:val="lowerLetter"/>
      <w:lvlText w:val="%2."/>
      <w:lvlJc w:val="left"/>
      <w:pPr>
        <w:ind w:left="2432" w:hanging="360"/>
      </w:pPr>
    </w:lvl>
    <w:lvl w:ilvl="2" w:tplc="0405001B" w:tentative="1">
      <w:start w:val="1"/>
      <w:numFmt w:val="lowerRoman"/>
      <w:lvlText w:val="%3."/>
      <w:lvlJc w:val="right"/>
      <w:pPr>
        <w:ind w:left="3152" w:hanging="180"/>
      </w:pPr>
    </w:lvl>
    <w:lvl w:ilvl="3" w:tplc="0405000F" w:tentative="1">
      <w:start w:val="1"/>
      <w:numFmt w:val="decimal"/>
      <w:lvlText w:val="%4."/>
      <w:lvlJc w:val="left"/>
      <w:pPr>
        <w:ind w:left="3872" w:hanging="360"/>
      </w:pPr>
    </w:lvl>
    <w:lvl w:ilvl="4" w:tplc="04050019" w:tentative="1">
      <w:start w:val="1"/>
      <w:numFmt w:val="lowerLetter"/>
      <w:lvlText w:val="%5."/>
      <w:lvlJc w:val="left"/>
      <w:pPr>
        <w:ind w:left="4592" w:hanging="360"/>
      </w:pPr>
    </w:lvl>
    <w:lvl w:ilvl="5" w:tplc="0405001B" w:tentative="1">
      <w:start w:val="1"/>
      <w:numFmt w:val="lowerRoman"/>
      <w:lvlText w:val="%6."/>
      <w:lvlJc w:val="right"/>
      <w:pPr>
        <w:ind w:left="5312" w:hanging="180"/>
      </w:pPr>
    </w:lvl>
    <w:lvl w:ilvl="6" w:tplc="0405000F" w:tentative="1">
      <w:start w:val="1"/>
      <w:numFmt w:val="decimal"/>
      <w:lvlText w:val="%7."/>
      <w:lvlJc w:val="left"/>
      <w:pPr>
        <w:ind w:left="6032" w:hanging="360"/>
      </w:pPr>
    </w:lvl>
    <w:lvl w:ilvl="7" w:tplc="04050019" w:tentative="1">
      <w:start w:val="1"/>
      <w:numFmt w:val="lowerLetter"/>
      <w:lvlText w:val="%8."/>
      <w:lvlJc w:val="left"/>
      <w:pPr>
        <w:ind w:left="6752" w:hanging="360"/>
      </w:pPr>
    </w:lvl>
    <w:lvl w:ilvl="8" w:tplc="040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6" w15:restartNumberingAfterBreak="0">
    <w:nsid w:val="29BD7D95"/>
    <w:multiLevelType w:val="hybridMultilevel"/>
    <w:tmpl w:val="081EA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2F3429AD"/>
    <w:multiLevelType w:val="hybridMultilevel"/>
    <w:tmpl w:val="3FFAE4D8"/>
    <w:lvl w:ilvl="0" w:tplc="93DC098A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38CD473F"/>
    <w:multiLevelType w:val="hybridMultilevel"/>
    <w:tmpl w:val="1FAED2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5F7D76"/>
    <w:multiLevelType w:val="hybridMultilevel"/>
    <w:tmpl w:val="64E87F4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91272C4">
      <w:start w:val="4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CDBC2ED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5558930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E784D1D"/>
    <w:multiLevelType w:val="hybridMultilevel"/>
    <w:tmpl w:val="2E6898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D40178"/>
    <w:multiLevelType w:val="hybridMultilevel"/>
    <w:tmpl w:val="E6AA8972"/>
    <w:name w:val="WW8Num192"/>
    <w:lvl w:ilvl="0" w:tplc="1E9A6A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463B96"/>
    <w:multiLevelType w:val="hybridMultilevel"/>
    <w:tmpl w:val="3FFAE4D8"/>
    <w:lvl w:ilvl="0" w:tplc="93DC098A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46794E96"/>
    <w:multiLevelType w:val="hybridMultilevel"/>
    <w:tmpl w:val="1B641B34"/>
    <w:name w:val="WW8Num1922"/>
    <w:lvl w:ilvl="0" w:tplc="1F601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D30137"/>
    <w:multiLevelType w:val="hybridMultilevel"/>
    <w:tmpl w:val="AF189A3E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C21AFF"/>
    <w:multiLevelType w:val="multilevel"/>
    <w:tmpl w:val="5B401E36"/>
    <w:styleLink w:val="Styl8"/>
    <w:lvl w:ilvl="0">
      <w:start w:val="6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28"/>
        </w:tabs>
        <w:ind w:left="568" w:firstLine="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541C7FEF"/>
    <w:multiLevelType w:val="hybridMultilevel"/>
    <w:tmpl w:val="87B0EFE0"/>
    <w:lvl w:ilvl="0" w:tplc="93DC098A">
      <w:start w:val="1"/>
      <w:numFmt w:val="lowerLetter"/>
      <w:lvlText w:val="%1)"/>
      <w:lvlJc w:val="left"/>
      <w:pPr>
        <w:ind w:left="1068" w:hanging="360"/>
      </w:pPr>
    </w:lvl>
    <w:lvl w:ilvl="1" w:tplc="0405001B">
      <w:start w:val="1"/>
      <w:numFmt w:val="lowerRoman"/>
      <w:lvlText w:val="%2."/>
      <w:lvlJc w:val="righ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7313C2A"/>
    <w:multiLevelType w:val="hybridMultilevel"/>
    <w:tmpl w:val="B108EF08"/>
    <w:lvl w:ilvl="0" w:tplc="D3807D6A">
      <w:start w:val="1"/>
      <w:numFmt w:val="lowerRoman"/>
      <w:lvlText w:val="(%1)"/>
      <w:lvlJc w:val="righ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5AD7255F"/>
    <w:multiLevelType w:val="hybridMultilevel"/>
    <w:tmpl w:val="E61079FC"/>
    <w:lvl w:ilvl="0" w:tplc="181E863C">
      <w:start w:val="1"/>
      <w:numFmt w:val="decimal"/>
      <w:lvlText w:val="%1."/>
      <w:lvlJc w:val="left"/>
      <w:pPr>
        <w:ind w:left="720" w:hanging="360"/>
      </w:pPr>
    </w:lvl>
    <w:lvl w:ilvl="1" w:tplc="2BB2D722">
      <w:start w:val="1"/>
      <w:numFmt w:val="lowerLetter"/>
      <w:lvlText w:val="%2."/>
      <w:lvlJc w:val="left"/>
      <w:pPr>
        <w:ind w:left="1440" w:hanging="360"/>
      </w:pPr>
    </w:lvl>
    <w:lvl w:ilvl="2" w:tplc="C4CA2134">
      <w:start w:val="1"/>
      <w:numFmt w:val="lowerRoman"/>
      <w:lvlText w:val="%3."/>
      <w:lvlJc w:val="right"/>
      <w:pPr>
        <w:ind w:left="2160" w:hanging="180"/>
      </w:pPr>
    </w:lvl>
    <w:lvl w:ilvl="3" w:tplc="20084342">
      <w:start w:val="1"/>
      <w:numFmt w:val="decimal"/>
      <w:lvlText w:val="%4."/>
      <w:lvlJc w:val="left"/>
      <w:pPr>
        <w:ind w:left="2880" w:hanging="360"/>
      </w:pPr>
    </w:lvl>
    <w:lvl w:ilvl="4" w:tplc="8578ECCA">
      <w:start w:val="1"/>
      <w:numFmt w:val="lowerLetter"/>
      <w:lvlText w:val="%5."/>
      <w:lvlJc w:val="left"/>
      <w:pPr>
        <w:ind w:left="3600" w:hanging="360"/>
      </w:pPr>
    </w:lvl>
    <w:lvl w:ilvl="5" w:tplc="97A2C5EC">
      <w:start w:val="1"/>
      <w:numFmt w:val="lowerRoman"/>
      <w:lvlText w:val="%6."/>
      <w:lvlJc w:val="right"/>
      <w:pPr>
        <w:ind w:left="4320" w:hanging="180"/>
      </w:pPr>
    </w:lvl>
    <w:lvl w:ilvl="6" w:tplc="6CF6B95A">
      <w:start w:val="1"/>
      <w:numFmt w:val="decimal"/>
      <w:lvlText w:val="%7."/>
      <w:lvlJc w:val="left"/>
      <w:pPr>
        <w:ind w:left="5040" w:hanging="360"/>
      </w:pPr>
    </w:lvl>
    <w:lvl w:ilvl="7" w:tplc="31FE4F28">
      <w:start w:val="1"/>
      <w:numFmt w:val="lowerLetter"/>
      <w:lvlText w:val="%8."/>
      <w:lvlJc w:val="left"/>
      <w:pPr>
        <w:ind w:left="5760" w:hanging="360"/>
      </w:pPr>
    </w:lvl>
    <w:lvl w:ilvl="8" w:tplc="03AC46AC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F14FEE"/>
    <w:multiLevelType w:val="hybridMultilevel"/>
    <w:tmpl w:val="3FFAE4D8"/>
    <w:lvl w:ilvl="0" w:tplc="93DC098A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5217AC8"/>
    <w:multiLevelType w:val="hybridMultilevel"/>
    <w:tmpl w:val="5712E312"/>
    <w:lvl w:ilvl="0" w:tplc="BBA652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D20C29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29A03F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94A420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608905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3AF85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EE2E1E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5D4DEE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7625BE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CD457F3"/>
    <w:multiLevelType w:val="hybridMultilevel"/>
    <w:tmpl w:val="7784A236"/>
    <w:lvl w:ilvl="0" w:tplc="0B8C7B0A">
      <w:start w:val="1"/>
      <w:numFmt w:val="lowerLetter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CCC66DD6" w:tentative="1">
      <w:start w:val="1"/>
      <w:numFmt w:val="lowerLetter"/>
      <w:lvlText w:val="%2."/>
      <w:lvlJc w:val="left"/>
      <w:pPr>
        <w:ind w:left="2291" w:hanging="360"/>
      </w:pPr>
    </w:lvl>
    <w:lvl w:ilvl="2" w:tplc="122ECDC6" w:tentative="1">
      <w:start w:val="1"/>
      <w:numFmt w:val="lowerRoman"/>
      <w:lvlText w:val="%3."/>
      <w:lvlJc w:val="right"/>
      <w:pPr>
        <w:ind w:left="3011" w:hanging="180"/>
      </w:pPr>
    </w:lvl>
    <w:lvl w:ilvl="3" w:tplc="C6E26568" w:tentative="1">
      <w:start w:val="1"/>
      <w:numFmt w:val="decimal"/>
      <w:lvlText w:val="%4."/>
      <w:lvlJc w:val="left"/>
      <w:pPr>
        <w:ind w:left="3731" w:hanging="360"/>
      </w:pPr>
    </w:lvl>
    <w:lvl w:ilvl="4" w:tplc="D466DFA2" w:tentative="1">
      <w:start w:val="1"/>
      <w:numFmt w:val="lowerLetter"/>
      <w:lvlText w:val="%5."/>
      <w:lvlJc w:val="left"/>
      <w:pPr>
        <w:ind w:left="4451" w:hanging="360"/>
      </w:pPr>
    </w:lvl>
    <w:lvl w:ilvl="5" w:tplc="0AA6FC64" w:tentative="1">
      <w:start w:val="1"/>
      <w:numFmt w:val="lowerRoman"/>
      <w:lvlText w:val="%6."/>
      <w:lvlJc w:val="right"/>
      <w:pPr>
        <w:ind w:left="5171" w:hanging="180"/>
      </w:pPr>
    </w:lvl>
    <w:lvl w:ilvl="6" w:tplc="13E80DC8" w:tentative="1">
      <w:start w:val="1"/>
      <w:numFmt w:val="decimal"/>
      <w:lvlText w:val="%7."/>
      <w:lvlJc w:val="left"/>
      <w:pPr>
        <w:ind w:left="5891" w:hanging="360"/>
      </w:pPr>
    </w:lvl>
    <w:lvl w:ilvl="7" w:tplc="17B273B2" w:tentative="1">
      <w:start w:val="1"/>
      <w:numFmt w:val="lowerLetter"/>
      <w:lvlText w:val="%8."/>
      <w:lvlJc w:val="left"/>
      <w:pPr>
        <w:ind w:left="6611" w:hanging="360"/>
      </w:pPr>
    </w:lvl>
    <w:lvl w:ilvl="8" w:tplc="0ED43AD4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3" w15:restartNumberingAfterBreak="0">
    <w:nsid w:val="6D50663F"/>
    <w:multiLevelType w:val="hybridMultilevel"/>
    <w:tmpl w:val="A24831C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 w15:restartNumberingAfterBreak="0">
    <w:nsid w:val="6EE47289"/>
    <w:multiLevelType w:val="hybridMultilevel"/>
    <w:tmpl w:val="7D5A45AA"/>
    <w:lvl w:ilvl="0" w:tplc="DF2C197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4F235A4"/>
    <w:multiLevelType w:val="hybridMultilevel"/>
    <w:tmpl w:val="231A1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120E5A"/>
    <w:multiLevelType w:val="multilevel"/>
    <w:tmpl w:val="CDF840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1002" w:hanging="576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1855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8" w15:restartNumberingAfterBreak="0">
    <w:nsid w:val="763F1C4C"/>
    <w:multiLevelType w:val="hybridMultilevel"/>
    <w:tmpl w:val="8D0CAAF0"/>
    <w:lvl w:ilvl="0" w:tplc="422E4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3065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A650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C488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7051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903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1822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F2A5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9E24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2"/>
  </w:num>
  <w:num w:numId="4">
    <w:abstractNumId w:val="45"/>
  </w:num>
  <w:num w:numId="5">
    <w:abstractNumId w:val="2"/>
  </w:num>
  <w:num w:numId="6">
    <w:abstractNumId w:val="8"/>
  </w:num>
  <w:num w:numId="7">
    <w:abstractNumId w:val="30"/>
  </w:num>
  <w:num w:numId="8">
    <w:abstractNumId w:val="25"/>
  </w:num>
  <w:num w:numId="9">
    <w:abstractNumId w:val="16"/>
  </w:num>
  <w:num w:numId="10">
    <w:abstractNumId w:val="27"/>
  </w:num>
  <w:num w:numId="11">
    <w:abstractNumId w:val="42"/>
  </w:num>
  <w:num w:numId="12">
    <w:abstractNumId w:val="21"/>
  </w:num>
  <w:num w:numId="13">
    <w:abstractNumId w:val="36"/>
  </w:num>
  <w:num w:numId="14">
    <w:abstractNumId w:val="11"/>
  </w:num>
  <w:num w:numId="15">
    <w:abstractNumId w:val="38"/>
  </w:num>
  <w:num w:numId="16">
    <w:abstractNumId w:val="6"/>
  </w:num>
  <w:num w:numId="17">
    <w:abstractNumId w:val="35"/>
  </w:num>
  <w:num w:numId="18">
    <w:abstractNumId w:val="24"/>
  </w:num>
  <w:num w:numId="19">
    <w:abstractNumId w:val="20"/>
  </w:num>
  <w:num w:numId="20">
    <w:abstractNumId w:val="7"/>
  </w:num>
  <w:num w:numId="21">
    <w:abstractNumId w:val="17"/>
  </w:num>
  <w:num w:numId="22">
    <w:abstractNumId w:val="43"/>
  </w:num>
  <w:num w:numId="23">
    <w:abstractNumId w:val="5"/>
  </w:num>
  <w:num w:numId="24">
    <w:abstractNumId w:val="33"/>
  </w:num>
  <w:num w:numId="25">
    <w:abstractNumId w:val="23"/>
  </w:num>
  <w:num w:numId="26">
    <w:abstractNumId w:val="14"/>
  </w:num>
  <w:num w:numId="27">
    <w:abstractNumId w:val="10"/>
  </w:num>
  <w:num w:numId="28">
    <w:abstractNumId w:val="44"/>
  </w:num>
  <w:num w:numId="29">
    <w:abstractNumId w:val="28"/>
  </w:num>
  <w:num w:numId="30">
    <w:abstractNumId w:val="40"/>
  </w:num>
  <w:num w:numId="31">
    <w:abstractNumId w:val="18"/>
  </w:num>
  <w:num w:numId="32">
    <w:abstractNumId w:val="37"/>
  </w:num>
  <w:num w:numId="33">
    <w:abstractNumId w:val="19"/>
  </w:num>
  <w:num w:numId="34">
    <w:abstractNumId w:val="13"/>
  </w:num>
  <w:num w:numId="35">
    <w:abstractNumId w:val="31"/>
  </w:num>
  <w:num w:numId="36">
    <w:abstractNumId w:val="39"/>
  </w:num>
  <w:num w:numId="37">
    <w:abstractNumId w:val="48"/>
  </w:num>
  <w:num w:numId="38">
    <w:abstractNumId w:val="41"/>
  </w:num>
  <w:num w:numId="39">
    <w:abstractNumId w:val="29"/>
  </w:num>
  <w:num w:numId="40">
    <w:abstractNumId w:val="26"/>
  </w:num>
  <w:num w:numId="41">
    <w:abstractNumId w:val="46"/>
  </w:num>
  <w:num w:numId="42">
    <w:abstractNumId w:val="15"/>
  </w:num>
  <w:num w:numId="43">
    <w:abstractNumId w:val="9"/>
  </w:num>
  <w:num w:numId="44">
    <w:abstractNumId w:val="4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8A4"/>
    <w:rsid w:val="000436B1"/>
    <w:rsid w:val="00060C6D"/>
    <w:rsid w:val="00072841"/>
    <w:rsid w:val="0008540D"/>
    <w:rsid w:val="00087D8C"/>
    <w:rsid w:val="00091C79"/>
    <w:rsid w:val="00091E68"/>
    <w:rsid w:val="000A10EE"/>
    <w:rsid w:val="000C1635"/>
    <w:rsid w:val="000D285D"/>
    <w:rsid w:val="000E5B00"/>
    <w:rsid w:val="000F118D"/>
    <w:rsid w:val="000F6FCB"/>
    <w:rsid w:val="001013FC"/>
    <w:rsid w:val="00122B04"/>
    <w:rsid w:val="00130086"/>
    <w:rsid w:val="0013043C"/>
    <w:rsid w:val="001307BA"/>
    <w:rsid w:val="00146263"/>
    <w:rsid w:val="001548D1"/>
    <w:rsid w:val="001622FA"/>
    <w:rsid w:val="00182680"/>
    <w:rsid w:val="0018702B"/>
    <w:rsid w:val="001A358F"/>
    <w:rsid w:val="001B195A"/>
    <w:rsid w:val="001B3EC6"/>
    <w:rsid w:val="001B5CBE"/>
    <w:rsid w:val="001D5B98"/>
    <w:rsid w:val="001E10BA"/>
    <w:rsid w:val="001E6D7B"/>
    <w:rsid w:val="00201F23"/>
    <w:rsid w:val="00204AF6"/>
    <w:rsid w:val="00210F45"/>
    <w:rsid w:val="00215906"/>
    <w:rsid w:val="002175E8"/>
    <w:rsid w:val="00223ADB"/>
    <w:rsid w:val="00234BDB"/>
    <w:rsid w:val="00246F3C"/>
    <w:rsid w:val="00254CF9"/>
    <w:rsid w:val="002833A1"/>
    <w:rsid w:val="002939FE"/>
    <w:rsid w:val="002A08A9"/>
    <w:rsid w:val="002A5448"/>
    <w:rsid w:val="002D7D6C"/>
    <w:rsid w:val="002E78E2"/>
    <w:rsid w:val="002F1255"/>
    <w:rsid w:val="002F210F"/>
    <w:rsid w:val="00301463"/>
    <w:rsid w:val="00302803"/>
    <w:rsid w:val="00304A7B"/>
    <w:rsid w:val="003175EB"/>
    <w:rsid w:val="00331C0A"/>
    <w:rsid w:val="00361160"/>
    <w:rsid w:val="00361C21"/>
    <w:rsid w:val="00366795"/>
    <w:rsid w:val="0037712B"/>
    <w:rsid w:val="00380ABA"/>
    <w:rsid w:val="00384E3F"/>
    <w:rsid w:val="00393C98"/>
    <w:rsid w:val="00395631"/>
    <w:rsid w:val="003A6E90"/>
    <w:rsid w:val="003B3C64"/>
    <w:rsid w:val="003C349D"/>
    <w:rsid w:val="003D1727"/>
    <w:rsid w:val="003E0354"/>
    <w:rsid w:val="003E08E8"/>
    <w:rsid w:val="00410E44"/>
    <w:rsid w:val="00411EB5"/>
    <w:rsid w:val="00415CBF"/>
    <w:rsid w:val="00425F8A"/>
    <w:rsid w:val="00437615"/>
    <w:rsid w:val="00457A5B"/>
    <w:rsid w:val="00464375"/>
    <w:rsid w:val="00471753"/>
    <w:rsid w:val="004758A4"/>
    <w:rsid w:val="0049024C"/>
    <w:rsid w:val="00495727"/>
    <w:rsid w:val="004B5D1D"/>
    <w:rsid w:val="004B73CB"/>
    <w:rsid w:val="004D0AE5"/>
    <w:rsid w:val="004D2D17"/>
    <w:rsid w:val="004D59E0"/>
    <w:rsid w:val="004D724E"/>
    <w:rsid w:val="00500742"/>
    <w:rsid w:val="00512D07"/>
    <w:rsid w:val="00516565"/>
    <w:rsid w:val="00517E5D"/>
    <w:rsid w:val="00517FF2"/>
    <w:rsid w:val="00533CCA"/>
    <w:rsid w:val="00540935"/>
    <w:rsid w:val="005410C0"/>
    <w:rsid w:val="00547997"/>
    <w:rsid w:val="00553892"/>
    <w:rsid w:val="00561883"/>
    <w:rsid w:val="005C60FC"/>
    <w:rsid w:val="005D3968"/>
    <w:rsid w:val="005D69E3"/>
    <w:rsid w:val="005F58E5"/>
    <w:rsid w:val="006048D5"/>
    <w:rsid w:val="006100AD"/>
    <w:rsid w:val="00634D8C"/>
    <w:rsid w:val="006415B0"/>
    <w:rsid w:val="00641F2F"/>
    <w:rsid w:val="006448FF"/>
    <w:rsid w:val="006509BB"/>
    <w:rsid w:val="00651A57"/>
    <w:rsid w:val="00666828"/>
    <w:rsid w:val="00676559"/>
    <w:rsid w:val="0068408D"/>
    <w:rsid w:val="00692B0A"/>
    <w:rsid w:val="006A11E6"/>
    <w:rsid w:val="006A7436"/>
    <w:rsid w:val="006B6EA6"/>
    <w:rsid w:val="006D66BB"/>
    <w:rsid w:val="00706F97"/>
    <w:rsid w:val="00740F85"/>
    <w:rsid w:val="00746400"/>
    <w:rsid w:val="00751397"/>
    <w:rsid w:val="007523C4"/>
    <w:rsid w:val="007567F4"/>
    <w:rsid w:val="00774360"/>
    <w:rsid w:val="0079792F"/>
    <w:rsid w:val="007A7A12"/>
    <w:rsid w:val="007B0624"/>
    <w:rsid w:val="007B6EC6"/>
    <w:rsid w:val="007B7AA2"/>
    <w:rsid w:val="007C42C7"/>
    <w:rsid w:val="007D38A2"/>
    <w:rsid w:val="007F770B"/>
    <w:rsid w:val="007F7DC1"/>
    <w:rsid w:val="008018B9"/>
    <w:rsid w:val="00804950"/>
    <w:rsid w:val="00832CEA"/>
    <w:rsid w:val="008350CA"/>
    <w:rsid w:val="00837AE1"/>
    <w:rsid w:val="00843D05"/>
    <w:rsid w:val="00851EB8"/>
    <w:rsid w:val="008615E1"/>
    <w:rsid w:val="00871566"/>
    <w:rsid w:val="008816B8"/>
    <w:rsid w:val="008B5190"/>
    <w:rsid w:val="008C10D4"/>
    <w:rsid w:val="008D78AF"/>
    <w:rsid w:val="008E0DA6"/>
    <w:rsid w:val="008E38B1"/>
    <w:rsid w:val="008E594F"/>
    <w:rsid w:val="008F537B"/>
    <w:rsid w:val="00902289"/>
    <w:rsid w:val="0090391D"/>
    <w:rsid w:val="00906B22"/>
    <w:rsid w:val="009445AE"/>
    <w:rsid w:val="00946C3F"/>
    <w:rsid w:val="00947D37"/>
    <w:rsid w:val="00953710"/>
    <w:rsid w:val="0095578F"/>
    <w:rsid w:val="0096006B"/>
    <w:rsid w:val="00970B6D"/>
    <w:rsid w:val="0097305B"/>
    <w:rsid w:val="00976375"/>
    <w:rsid w:val="009913FC"/>
    <w:rsid w:val="00997149"/>
    <w:rsid w:val="009A36F4"/>
    <w:rsid w:val="009B47F3"/>
    <w:rsid w:val="009F7B97"/>
    <w:rsid w:val="00A1519E"/>
    <w:rsid w:val="00A24A5E"/>
    <w:rsid w:val="00A307A5"/>
    <w:rsid w:val="00A43ACA"/>
    <w:rsid w:val="00A43FDF"/>
    <w:rsid w:val="00A46780"/>
    <w:rsid w:val="00A50DA3"/>
    <w:rsid w:val="00A609E7"/>
    <w:rsid w:val="00A64B8F"/>
    <w:rsid w:val="00A707B4"/>
    <w:rsid w:val="00A747FD"/>
    <w:rsid w:val="00A81F58"/>
    <w:rsid w:val="00A86AB2"/>
    <w:rsid w:val="00A86D52"/>
    <w:rsid w:val="00AB677F"/>
    <w:rsid w:val="00AC48B6"/>
    <w:rsid w:val="00AD2CBA"/>
    <w:rsid w:val="00AF3169"/>
    <w:rsid w:val="00AF5057"/>
    <w:rsid w:val="00B27238"/>
    <w:rsid w:val="00B33158"/>
    <w:rsid w:val="00B41121"/>
    <w:rsid w:val="00B55167"/>
    <w:rsid w:val="00B55D4A"/>
    <w:rsid w:val="00B62674"/>
    <w:rsid w:val="00B64A77"/>
    <w:rsid w:val="00B65347"/>
    <w:rsid w:val="00B653E2"/>
    <w:rsid w:val="00B750DD"/>
    <w:rsid w:val="00B76453"/>
    <w:rsid w:val="00B819FD"/>
    <w:rsid w:val="00B85675"/>
    <w:rsid w:val="00BA4D11"/>
    <w:rsid w:val="00BB5506"/>
    <w:rsid w:val="00BD66C9"/>
    <w:rsid w:val="00BE6217"/>
    <w:rsid w:val="00BF0F15"/>
    <w:rsid w:val="00C04874"/>
    <w:rsid w:val="00C10E48"/>
    <w:rsid w:val="00C249A1"/>
    <w:rsid w:val="00C41943"/>
    <w:rsid w:val="00C51210"/>
    <w:rsid w:val="00C54604"/>
    <w:rsid w:val="00C61957"/>
    <w:rsid w:val="00C64605"/>
    <w:rsid w:val="00C82E91"/>
    <w:rsid w:val="00C959F7"/>
    <w:rsid w:val="00CC49D1"/>
    <w:rsid w:val="00CD5322"/>
    <w:rsid w:val="00CD62DF"/>
    <w:rsid w:val="00CF0C1E"/>
    <w:rsid w:val="00CF261D"/>
    <w:rsid w:val="00D15337"/>
    <w:rsid w:val="00D1594E"/>
    <w:rsid w:val="00D15D10"/>
    <w:rsid w:val="00D17C9F"/>
    <w:rsid w:val="00D17E68"/>
    <w:rsid w:val="00D40D41"/>
    <w:rsid w:val="00D4357F"/>
    <w:rsid w:val="00D50CCD"/>
    <w:rsid w:val="00D51F3C"/>
    <w:rsid w:val="00D546D9"/>
    <w:rsid w:val="00D61C3F"/>
    <w:rsid w:val="00D647D4"/>
    <w:rsid w:val="00D75726"/>
    <w:rsid w:val="00D775C5"/>
    <w:rsid w:val="00D825D2"/>
    <w:rsid w:val="00D90EBC"/>
    <w:rsid w:val="00D9242C"/>
    <w:rsid w:val="00D93464"/>
    <w:rsid w:val="00DB7EDF"/>
    <w:rsid w:val="00DD3201"/>
    <w:rsid w:val="00DD7320"/>
    <w:rsid w:val="00DE21F5"/>
    <w:rsid w:val="00E0642C"/>
    <w:rsid w:val="00E150C7"/>
    <w:rsid w:val="00E17192"/>
    <w:rsid w:val="00E25645"/>
    <w:rsid w:val="00E33237"/>
    <w:rsid w:val="00E35A4A"/>
    <w:rsid w:val="00E35ACA"/>
    <w:rsid w:val="00E41830"/>
    <w:rsid w:val="00E50FFF"/>
    <w:rsid w:val="00E55400"/>
    <w:rsid w:val="00E63D37"/>
    <w:rsid w:val="00E701BC"/>
    <w:rsid w:val="00E7479B"/>
    <w:rsid w:val="00E92146"/>
    <w:rsid w:val="00E930AE"/>
    <w:rsid w:val="00EA4364"/>
    <w:rsid w:val="00EB3494"/>
    <w:rsid w:val="00EB37DF"/>
    <w:rsid w:val="00EB6132"/>
    <w:rsid w:val="00EC07CA"/>
    <w:rsid w:val="00EC2694"/>
    <w:rsid w:val="00EC4E49"/>
    <w:rsid w:val="00EC514A"/>
    <w:rsid w:val="00EC5AA1"/>
    <w:rsid w:val="00EE2042"/>
    <w:rsid w:val="00EE5D67"/>
    <w:rsid w:val="00F1227B"/>
    <w:rsid w:val="00F27447"/>
    <w:rsid w:val="00F5197B"/>
    <w:rsid w:val="00F61F31"/>
    <w:rsid w:val="00F620A9"/>
    <w:rsid w:val="00F65DF9"/>
    <w:rsid w:val="00F80CBE"/>
    <w:rsid w:val="00F810E2"/>
    <w:rsid w:val="00F83DB0"/>
    <w:rsid w:val="00F93EC3"/>
    <w:rsid w:val="00FA2B26"/>
    <w:rsid w:val="00FE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E6E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5. Ostatní text"/>
    <w:qFormat/>
    <w:rsid w:val="00706F97"/>
    <w:pPr>
      <w:spacing w:before="120" w:after="120"/>
      <w:jc w:val="both"/>
    </w:pPr>
  </w:style>
  <w:style w:type="paragraph" w:styleId="Heading1">
    <w:name w:val="heading 1"/>
    <w:aliases w:val="1. Název článku"/>
    <w:basedOn w:val="TOC6"/>
    <w:next w:val="Heading2"/>
    <w:link w:val="Heading1Char"/>
    <w:autoRedefine/>
    <w:qFormat/>
    <w:rsid w:val="00457A5B"/>
    <w:pPr>
      <w:spacing w:before="240" w:after="240" w:line="264" w:lineRule="auto"/>
      <w:ind w:left="0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Heading2">
    <w:name w:val="heading 2"/>
    <w:aliases w:val="2. Body článků"/>
    <w:basedOn w:val="Heading4"/>
    <w:link w:val="Heading2Char"/>
    <w:autoRedefine/>
    <w:qFormat/>
    <w:rsid w:val="000A10EE"/>
    <w:pPr>
      <w:keepNext/>
      <w:keepLines/>
      <w:numPr>
        <w:ilvl w:val="3"/>
        <w:numId w:val="1"/>
      </w:numPr>
      <w:suppressAutoHyphens/>
      <w:spacing w:before="240" w:after="0"/>
      <w:jc w:val="left"/>
      <w:outlineLvl w:val="1"/>
    </w:pPr>
    <w:rPr>
      <w:rFonts w:cs="Courier New"/>
      <w:b/>
      <w:i/>
      <w:iCs/>
    </w:rPr>
  </w:style>
  <w:style w:type="paragraph" w:styleId="Heading3">
    <w:name w:val="heading 3"/>
    <w:aliases w:val="2. Body článků 3"/>
    <w:basedOn w:val="Normal"/>
    <w:next w:val="Normal"/>
    <w:link w:val="Heading3Char"/>
    <w:qFormat/>
    <w:rsid w:val="000D285D"/>
    <w:pPr>
      <w:outlineLvl w:val="2"/>
    </w:pPr>
    <w:rPr>
      <w:rFonts w:eastAsia="Times New Roman" w:cs="Wingdings"/>
      <w:bCs/>
    </w:rPr>
  </w:style>
  <w:style w:type="paragraph" w:styleId="Heading4">
    <w:name w:val="heading 4"/>
    <w:aliases w:val="2. Body článků 2"/>
    <w:basedOn w:val="Normal"/>
    <w:next w:val="Normal"/>
    <w:link w:val="Heading4Char"/>
    <w:qFormat/>
    <w:rsid w:val="000D285D"/>
    <w:pPr>
      <w:outlineLvl w:val="3"/>
    </w:pPr>
    <w:rPr>
      <w:rFonts w:eastAsiaTheme="majorEastAsia"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4758A4"/>
    <w:pPr>
      <w:keepNext/>
      <w:tabs>
        <w:tab w:val="num" w:pos="1008"/>
      </w:tabs>
      <w:suppressAutoHyphens/>
      <w:spacing w:before="240" w:after="60"/>
      <w:ind w:left="1008" w:hanging="1008"/>
      <w:outlineLvl w:val="4"/>
    </w:pPr>
    <w:rPr>
      <w:rFonts w:eastAsia="Times New Roman"/>
      <w:b/>
      <w:caps/>
      <w:sz w:val="24"/>
      <w:szCs w:val="20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4758A4"/>
    <w:pPr>
      <w:keepNext/>
      <w:tabs>
        <w:tab w:val="num" w:pos="1152"/>
      </w:tabs>
      <w:suppressAutoHyphens/>
      <w:ind w:left="1152" w:hanging="1152"/>
      <w:outlineLvl w:val="5"/>
    </w:pPr>
    <w:rPr>
      <w:rFonts w:eastAsia="Times New Roman"/>
      <w:b/>
      <w:caps/>
      <w:sz w:val="24"/>
      <w:szCs w:val="20"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4758A4"/>
    <w:pPr>
      <w:tabs>
        <w:tab w:val="num" w:pos="1296"/>
      </w:tabs>
      <w:suppressAutoHyphens/>
      <w:spacing w:before="240" w:after="60"/>
      <w:ind w:left="1296" w:hanging="1296"/>
      <w:outlineLvl w:val="6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4758A4"/>
    <w:pPr>
      <w:keepNext/>
      <w:tabs>
        <w:tab w:val="num" w:pos="1440"/>
      </w:tabs>
      <w:suppressAutoHyphens/>
      <w:ind w:left="1440" w:hanging="1440"/>
      <w:jc w:val="center"/>
      <w:outlineLvl w:val="7"/>
    </w:pPr>
    <w:rPr>
      <w:rFonts w:eastAsia="Times New Roman"/>
      <w:b/>
      <w:sz w:val="32"/>
      <w:szCs w:val="20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4758A4"/>
    <w:pPr>
      <w:suppressAutoHyphens/>
      <w:jc w:val="right"/>
      <w:outlineLvl w:val="8"/>
    </w:pPr>
    <w:rPr>
      <w:rFonts w:eastAsia="Times New Roman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lnky">
    <w:name w:val="1. Články č."/>
    <w:basedOn w:val="Heading1"/>
    <w:next w:val="Heading1"/>
    <w:link w:val="1lnkyChar"/>
    <w:qFormat/>
    <w:rsid w:val="000D285D"/>
    <w:pPr>
      <w:spacing w:after="0"/>
    </w:pPr>
  </w:style>
  <w:style w:type="character" w:customStyle="1" w:styleId="1lnkyChar">
    <w:name w:val="1. Články č. Char"/>
    <w:basedOn w:val="Heading1Char"/>
    <w:link w:val="1lnky"/>
    <w:rsid w:val="000D285D"/>
    <w:rPr>
      <w:rFonts w:eastAsia="Arial" w:cs="Arial"/>
      <w:b/>
      <w:w w:val="111"/>
      <w:sz w:val="24"/>
      <w:szCs w:val="24"/>
      <w:lang w:eastAsia="zh-CN"/>
    </w:rPr>
  </w:style>
  <w:style w:type="character" w:customStyle="1" w:styleId="Heading1Char">
    <w:name w:val="Heading 1 Char"/>
    <w:aliases w:val="1. Název článku Char"/>
    <w:basedOn w:val="DefaultParagraphFont"/>
    <w:link w:val="Heading1"/>
    <w:rsid w:val="00457A5B"/>
    <w:rPr>
      <w:rFonts w:eastAsia="Arial" w:cs="Arial"/>
      <w:b/>
      <w:w w:val="111"/>
      <w:sz w:val="24"/>
      <w:szCs w:val="24"/>
      <w:lang w:eastAsia="zh-CN"/>
    </w:rPr>
  </w:style>
  <w:style w:type="paragraph" w:customStyle="1" w:styleId="3odrky">
    <w:name w:val="3. odrážky"/>
    <w:basedOn w:val="Normal"/>
    <w:link w:val="3odrkyChar"/>
    <w:qFormat/>
    <w:rsid w:val="000D285D"/>
    <w:pPr>
      <w:keepNext/>
      <w:numPr>
        <w:numId w:val="3"/>
      </w:numPr>
      <w:spacing w:line="264" w:lineRule="auto"/>
      <w:outlineLvl w:val="1"/>
    </w:pPr>
    <w:rPr>
      <w:rFonts w:eastAsia="Times New Roman" w:cs="Arial"/>
      <w:color w:val="000000"/>
      <w:szCs w:val="24"/>
      <w:lang w:eastAsia="zh-CN"/>
    </w:rPr>
  </w:style>
  <w:style w:type="character" w:customStyle="1" w:styleId="3odrkyChar">
    <w:name w:val="3. odrážky Char"/>
    <w:basedOn w:val="DefaultParagraphFont"/>
    <w:link w:val="3odrky"/>
    <w:rsid w:val="000D285D"/>
    <w:rPr>
      <w:rFonts w:eastAsia="Times New Roman" w:cs="Arial"/>
      <w:color w:val="000000"/>
      <w:szCs w:val="24"/>
      <w:lang w:eastAsia="zh-CN"/>
    </w:rPr>
  </w:style>
  <w:style w:type="paragraph" w:customStyle="1" w:styleId="3odrkypsmena">
    <w:name w:val="3. odrážky písmena"/>
    <w:basedOn w:val="Normal"/>
    <w:link w:val="3odrkypsmenaChar"/>
    <w:qFormat/>
    <w:rsid w:val="000D285D"/>
    <w:pPr>
      <w:numPr>
        <w:numId w:val="4"/>
      </w:numPr>
      <w:spacing w:line="264" w:lineRule="auto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psmenaChar">
    <w:name w:val="3. odrážky písmena Char"/>
    <w:basedOn w:val="DefaultParagraphFont"/>
    <w:link w:val="3odrkypsmena"/>
    <w:rsid w:val="000D285D"/>
    <w:rPr>
      <w:rFonts w:eastAsia="Arial" w:cs="Arial"/>
      <w:color w:val="000000"/>
      <w:szCs w:val="24"/>
      <w:lang w:eastAsia="zh-CN"/>
    </w:rPr>
  </w:style>
  <w:style w:type="paragraph" w:customStyle="1" w:styleId="4text">
    <w:name w:val="4. text"/>
    <w:basedOn w:val="Normal"/>
    <w:link w:val="4textChar"/>
    <w:qFormat/>
    <w:rsid w:val="000D285D"/>
    <w:pPr>
      <w:spacing w:line="264" w:lineRule="auto"/>
    </w:pPr>
    <w:rPr>
      <w:rFonts w:eastAsia="Times New Roman" w:cs="Arial"/>
      <w:szCs w:val="24"/>
    </w:rPr>
  </w:style>
  <w:style w:type="character" w:customStyle="1" w:styleId="4textChar">
    <w:name w:val="4. text Char"/>
    <w:basedOn w:val="DefaultParagraphFont"/>
    <w:link w:val="4text"/>
    <w:rsid w:val="000D285D"/>
    <w:rPr>
      <w:rFonts w:eastAsia="Times New Roman" w:cs="Arial"/>
      <w:szCs w:val="24"/>
      <w:lang w:eastAsia="ar-SA"/>
    </w:rPr>
  </w:style>
  <w:style w:type="paragraph" w:customStyle="1" w:styleId="5Nzevprvnstr">
    <w:name w:val="5. Název první str"/>
    <w:basedOn w:val="Normal"/>
    <w:link w:val="5NzevprvnstrChar"/>
    <w:qFormat/>
    <w:rsid w:val="000D285D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eastAsia="Times New Roman" w:cs="Arial"/>
      <w:b/>
      <w:bCs/>
      <w:smallCaps/>
      <w:spacing w:val="20"/>
      <w:sz w:val="36"/>
      <w:lang w:eastAsia="cs-CZ"/>
    </w:rPr>
  </w:style>
  <w:style w:type="character" w:customStyle="1" w:styleId="5NzevprvnstrChar">
    <w:name w:val="5. Název první str Char"/>
    <w:basedOn w:val="DefaultParagraphFont"/>
    <w:link w:val="5Nzevprvnstr"/>
    <w:rsid w:val="000D285D"/>
    <w:rPr>
      <w:rFonts w:eastAsia="Times New Roman" w:cs="Arial"/>
      <w:b/>
      <w:bCs/>
      <w:smallCaps/>
      <w:spacing w:val="20"/>
      <w:sz w:val="36"/>
      <w:szCs w:val="20"/>
      <w:shd w:val="pct20" w:color="auto" w:fill="FFFFFF"/>
      <w:lang w:eastAsia="cs-CZ"/>
    </w:rPr>
  </w:style>
  <w:style w:type="paragraph" w:customStyle="1" w:styleId="Nadpis">
    <w:name w:val="Nadpis"/>
    <w:basedOn w:val="Normal"/>
    <w:link w:val="NadpisChar"/>
    <w:qFormat/>
    <w:rsid w:val="000D285D"/>
    <w:pPr>
      <w:spacing w:line="264" w:lineRule="auto"/>
    </w:pPr>
    <w:rPr>
      <w:rFonts w:eastAsia="Times New Roman" w:cs="Arial"/>
      <w:b/>
      <w:bCs/>
      <w:szCs w:val="24"/>
    </w:rPr>
  </w:style>
  <w:style w:type="character" w:customStyle="1" w:styleId="NadpisChar">
    <w:name w:val="Nadpis Char"/>
    <w:basedOn w:val="DefaultParagraphFont"/>
    <w:link w:val="Nadpis"/>
    <w:rsid w:val="000D285D"/>
    <w:rPr>
      <w:rFonts w:eastAsia="Times New Roman" w:cs="Arial"/>
      <w:b/>
      <w:bCs/>
      <w:szCs w:val="24"/>
      <w:lang w:eastAsia="ar-SA"/>
    </w:rPr>
  </w:style>
  <w:style w:type="paragraph" w:customStyle="1" w:styleId="4textsted">
    <w:name w:val="4. text střed"/>
    <w:basedOn w:val="Normal"/>
    <w:next w:val="NoSpacing"/>
    <w:qFormat/>
    <w:rsid w:val="000D285D"/>
    <w:pPr>
      <w:spacing w:line="264" w:lineRule="auto"/>
      <w:jc w:val="center"/>
    </w:pPr>
    <w:rPr>
      <w:rFonts w:eastAsia="Times New Roman"/>
    </w:rPr>
  </w:style>
  <w:style w:type="paragraph" w:styleId="NoSpacing">
    <w:name w:val="No Spacing"/>
    <w:aliases w:val="6. velká mezera,4. bez mezer"/>
    <w:uiPriority w:val="1"/>
    <w:qFormat/>
    <w:rsid w:val="000D285D"/>
    <w:pPr>
      <w:keepNext/>
      <w:keepLines/>
      <w:suppressAutoHyphens/>
    </w:pPr>
    <w:rPr>
      <w:rFonts w:eastAsia="Microsoft Sans Serif" w:cs="Microsoft Sans Serif"/>
      <w:color w:val="000000"/>
      <w:w w:val="111"/>
      <w:szCs w:val="24"/>
      <w:lang w:eastAsia="cs-CZ" w:bidi="cs-CZ"/>
    </w:rPr>
  </w:style>
  <w:style w:type="paragraph" w:customStyle="1" w:styleId="4malmezera">
    <w:name w:val="4.  malá mezera"/>
    <w:basedOn w:val="4text"/>
    <w:link w:val="4malmezeraChar"/>
    <w:rsid w:val="000D285D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0D285D"/>
    <w:rPr>
      <w:rFonts w:eastAsia="Times New Roman" w:cs="Arial"/>
      <w:szCs w:val="24"/>
      <w:lang w:eastAsia="ar-SA"/>
    </w:rPr>
  </w:style>
  <w:style w:type="paragraph" w:customStyle="1" w:styleId="Bedingungenoben">
    <w:name w:val="Bedingungen oben"/>
    <w:basedOn w:val="Normal"/>
    <w:next w:val="Normal"/>
    <w:rsid w:val="000D285D"/>
    <w:pPr>
      <w:tabs>
        <w:tab w:val="left" w:pos="1134"/>
        <w:tab w:val="left" w:pos="2835"/>
      </w:tabs>
      <w:spacing w:before="360"/>
    </w:pPr>
    <w:rPr>
      <w:rFonts w:ascii="Optimum" w:eastAsia="Times New Roman" w:hAnsi="Optimum"/>
      <w:lang w:val="de-DE"/>
    </w:rPr>
  </w:style>
  <w:style w:type="paragraph" w:styleId="TOC6">
    <w:name w:val="toc 6"/>
    <w:basedOn w:val="Normal"/>
    <w:next w:val="Normal"/>
    <w:autoRedefine/>
    <w:uiPriority w:val="39"/>
    <w:unhideWhenUsed/>
    <w:rsid w:val="000D285D"/>
    <w:pPr>
      <w:spacing w:after="100"/>
      <w:ind w:left="1100"/>
    </w:pPr>
  </w:style>
  <w:style w:type="character" w:customStyle="1" w:styleId="Heading2Char">
    <w:name w:val="Heading 2 Char"/>
    <w:aliases w:val="2. Body článků Char"/>
    <w:basedOn w:val="DefaultParagraphFont"/>
    <w:link w:val="Heading2"/>
    <w:rsid w:val="000A10EE"/>
    <w:rPr>
      <w:rFonts w:eastAsiaTheme="majorEastAsia" w:cs="Courier New"/>
      <w:b/>
      <w:bCs/>
      <w:i/>
      <w:iCs/>
      <w:szCs w:val="28"/>
    </w:rPr>
  </w:style>
  <w:style w:type="character" w:customStyle="1" w:styleId="Heading4Char">
    <w:name w:val="Heading 4 Char"/>
    <w:aliases w:val="2. Body článků 2 Char"/>
    <w:basedOn w:val="DefaultParagraphFont"/>
    <w:link w:val="Heading4"/>
    <w:rsid w:val="000D285D"/>
    <w:rPr>
      <w:rFonts w:eastAsiaTheme="majorEastAsia" w:cs="Courier New"/>
      <w:bCs/>
      <w:szCs w:val="28"/>
      <w:lang w:eastAsia="ar-SA"/>
    </w:rPr>
  </w:style>
  <w:style w:type="character" w:customStyle="1" w:styleId="Heading3Char">
    <w:name w:val="Heading 3 Char"/>
    <w:aliases w:val="2. Body článků 3 Char"/>
    <w:basedOn w:val="DefaultParagraphFont"/>
    <w:link w:val="Heading3"/>
    <w:rsid w:val="000D285D"/>
    <w:rPr>
      <w:rFonts w:eastAsia="Times New Roman" w:cs="Wingdings"/>
      <w:bCs/>
      <w:lang w:eastAsia="ar-SA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D285D"/>
    <w:pPr>
      <w:ind w:left="220" w:hanging="220"/>
    </w:pPr>
    <w:rPr>
      <w:rFonts w:eastAsia="Times New Roman"/>
    </w:rPr>
  </w:style>
  <w:style w:type="paragraph" w:styleId="CommentText">
    <w:name w:val="annotation text"/>
    <w:basedOn w:val="Normal"/>
    <w:link w:val="CommentTextChar"/>
    <w:uiPriority w:val="99"/>
    <w:unhideWhenUsed/>
    <w:rsid w:val="000D285D"/>
    <w:rPr>
      <w:rFonts w:eastAsia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285D"/>
    <w:rPr>
      <w:rFonts w:eastAsia="Times New Roman" w:cs="Courier New"/>
      <w:sz w:val="20"/>
      <w:szCs w:val="20"/>
      <w:lang w:eastAsia="ar-SA"/>
    </w:rPr>
  </w:style>
  <w:style w:type="paragraph" w:styleId="Header">
    <w:name w:val="header"/>
    <w:basedOn w:val="Normal"/>
    <w:link w:val="HeaderChar"/>
    <w:unhideWhenUsed/>
    <w:rsid w:val="000D285D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0D285D"/>
    <w:rPr>
      <w:rFonts w:eastAsia="Times New Roman" w:cs="Courier New"/>
      <w:szCs w:val="20"/>
      <w:lang w:eastAsia="ar-SA"/>
    </w:rPr>
  </w:style>
  <w:style w:type="paragraph" w:styleId="Footer">
    <w:name w:val="footer"/>
    <w:basedOn w:val="Normal"/>
    <w:link w:val="FooterChar"/>
    <w:unhideWhenUsed/>
    <w:rsid w:val="000D285D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0D285D"/>
    <w:rPr>
      <w:rFonts w:eastAsia="Times New Roman" w:cs="Courier New"/>
      <w:szCs w:val="20"/>
      <w:lang w:eastAsia="ar-SA"/>
    </w:rPr>
  </w:style>
  <w:style w:type="character" w:styleId="CommentReference">
    <w:name w:val="annotation reference"/>
    <w:basedOn w:val="DefaultParagraphFont"/>
    <w:uiPriority w:val="99"/>
    <w:unhideWhenUsed/>
    <w:rsid w:val="000D285D"/>
    <w:rPr>
      <w:sz w:val="16"/>
      <w:szCs w:val="16"/>
    </w:rPr>
  </w:style>
  <w:style w:type="paragraph" w:styleId="Title">
    <w:name w:val="Title"/>
    <w:aliases w:val="5. Název 2"/>
    <w:basedOn w:val="Normal"/>
    <w:next w:val="Normal"/>
    <w:link w:val="TitleChar"/>
    <w:qFormat/>
    <w:rsid w:val="000D285D"/>
    <w:pPr>
      <w:spacing w:line="264" w:lineRule="auto"/>
      <w:jc w:val="center"/>
    </w:pPr>
    <w:rPr>
      <w:rFonts w:eastAsia="Times New Roman" w:cs="Arial"/>
      <w:b/>
      <w:bCs/>
      <w:smallCaps/>
      <w:spacing w:val="20"/>
      <w:sz w:val="36"/>
      <w:szCs w:val="40"/>
    </w:rPr>
  </w:style>
  <w:style w:type="character" w:customStyle="1" w:styleId="TitleChar">
    <w:name w:val="Title Char"/>
    <w:aliases w:val="5. Název 2 Char"/>
    <w:basedOn w:val="DefaultParagraphFont"/>
    <w:link w:val="Title"/>
    <w:rsid w:val="000D285D"/>
    <w:rPr>
      <w:rFonts w:eastAsia="Times New Roman" w:cs="Arial"/>
      <w:b/>
      <w:bCs/>
      <w:smallCaps/>
      <w:spacing w:val="20"/>
      <w:sz w:val="36"/>
      <w:szCs w:val="40"/>
      <w:lang w:eastAsia="ar-SA"/>
    </w:rPr>
  </w:style>
  <w:style w:type="paragraph" w:styleId="BodyText">
    <w:name w:val="Body Text"/>
    <w:basedOn w:val="Normal"/>
    <w:link w:val="BodyTextChar"/>
    <w:unhideWhenUsed/>
    <w:rsid w:val="000D285D"/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D285D"/>
    <w:rPr>
      <w:rFonts w:eastAsia="Times New Roman" w:cs="Courier New"/>
      <w:szCs w:val="20"/>
      <w:lang w:eastAsia="ar-SA"/>
    </w:rPr>
  </w:style>
  <w:style w:type="paragraph" w:styleId="Subtitle">
    <w:name w:val="Subtitle"/>
    <w:aliases w:val="3. abecední odrážky"/>
    <w:basedOn w:val="Heading2"/>
    <w:next w:val="BodyText"/>
    <w:link w:val="SubtitleChar"/>
    <w:rsid w:val="000D285D"/>
    <w:pPr>
      <w:numPr>
        <w:ilvl w:val="2"/>
        <w:numId w:val="2"/>
      </w:numPr>
    </w:pPr>
    <w:rPr>
      <w:b w:val="0"/>
      <w:i w:val="0"/>
      <w:iCs w:val="0"/>
    </w:rPr>
  </w:style>
  <w:style w:type="character" w:customStyle="1" w:styleId="SubtitleChar">
    <w:name w:val="Subtitle Char"/>
    <w:aliases w:val="3. abecední odrážky Char"/>
    <w:basedOn w:val="DefaultParagraphFont"/>
    <w:link w:val="Subtitle"/>
    <w:rsid w:val="000D285D"/>
    <w:rPr>
      <w:rFonts w:eastAsiaTheme="majorEastAsia" w:cs="Courier New"/>
      <w:bCs/>
      <w:szCs w:val="28"/>
    </w:rPr>
  </w:style>
  <w:style w:type="character" w:styleId="Hyperlink">
    <w:name w:val="Hyperlink"/>
    <w:basedOn w:val="DefaultParagraphFont"/>
    <w:uiPriority w:val="99"/>
    <w:unhideWhenUsed/>
    <w:rsid w:val="000D285D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8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85D"/>
    <w:rPr>
      <w:rFonts w:eastAsia="Times New Roman" w:cs="Courier New"/>
      <w:b/>
      <w:bCs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nhideWhenUsed/>
    <w:rsid w:val="000D285D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85D"/>
    <w:rPr>
      <w:rFonts w:ascii="Tahoma" w:eastAsia="Times New Roman" w:hAnsi="Tahoma" w:cs="Tahoma"/>
      <w:sz w:val="16"/>
      <w:szCs w:val="16"/>
      <w:lang w:eastAsia="ar-SA"/>
    </w:rPr>
  </w:style>
  <w:style w:type="table" w:styleId="TableGrid">
    <w:name w:val="Table Grid"/>
    <w:basedOn w:val="TableNormal"/>
    <w:uiPriority w:val="39"/>
    <w:rsid w:val="000D285D"/>
    <w:rPr>
      <w:rFonts w:ascii="Times New Roman" w:eastAsia="Times New Roman" w:hAnsi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Number,Odstavec cíl se seznamem,Odstavec se seznamem1,Nad,Odstavec se seznamem5,List Paragraph1,Odstavec_muj,_Odstavec se seznamem,Název grafu,nad 1,Odrazky,Bullet List,lp1,Puce,Use Case List Paragraph,Heading2"/>
    <w:basedOn w:val="Normal"/>
    <w:link w:val="ListParagraphChar"/>
    <w:uiPriority w:val="34"/>
    <w:qFormat/>
    <w:rsid w:val="000D285D"/>
    <w:pPr>
      <w:ind w:left="720"/>
      <w:contextualSpacing/>
    </w:pPr>
    <w:rPr>
      <w:rFonts w:eastAsia="Times New Roman"/>
    </w:rPr>
  </w:style>
  <w:style w:type="character" w:customStyle="1" w:styleId="Heading5Char">
    <w:name w:val="Heading 5 Char"/>
    <w:basedOn w:val="DefaultParagraphFont"/>
    <w:link w:val="Heading5"/>
    <w:rsid w:val="004758A4"/>
    <w:rPr>
      <w:rFonts w:eastAsia="Times New Roman"/>
      <w:b/>
      <w:caps/>
      <w:sz w:val="24"/>
      <w:szCs w:val="20"/>
      <w:lang w:eastAsia="ar-SA"/>
    </w:rPr>
  </w:style>
  <w:style w:type="character" w:customStyle="1" w:styleId="Heading6Char">
    <w:name w:val="Heading 6 Char"/>
    <w:basedOn w:val="DefaultParagraphFont"/>
    <w:link w:val="Heading6"/>
    <w:rsid w:val="004758A4"/>
    <w:rPr>
      <w:rFonts w:eastAsia="Times New Roman"/>
      <w:b/>
      <w:caps/>
      <w:sz w:val="24"/>
      <w:szCs w:val="20"/>
      <w:lang w:eastAsia="ar-SA"/>
    </w:rPr>
  </w:style>
  <w:style w:type="character" w:customStyle="1" w:styleId="Heading7Char">
    <w:name w:val="Heading 7 Char"/>
    <w:basedOn w:val="DefaultParagraphFont"/>
    <w:link w:val="Heading7"/>
    <w:rsid w:val="004758A4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4758A4"/>
    <w:rPr>
      <w:rFonts w:eastAsia="Times New Roman"/>
      <w:b/>
      <w:sz w:val="32"/>
      <w:szCs w:val="20"/>
      <w:lang w:eastAsia="ar-SA"/>
    </w:rPr>
  </w:style>
  <w:style w:type="character" w:customStyle="1" w:styleId="Heading9Char">
    <w:name w:val="Heading 9 Char"/>
    <w:basedOn w:val="DefaultParagraphFont"/>
    <w:link w:val="Heading9"/>
    <w:rsid w:val="004758A4"/>
    <w:rPr>
      <w:rFonts w:eastAsia="Times New Roman"/>
      <w:szCs w:val="20"/>
      <w:lang w:eastAsia="ar-SA"/>
    </w:rPr>
  </w:style>
  <w:style w:type="character" w:customStyle="1" w:styleId="WW8Num2z0">
    <w:name w:val="WW8Num2z0"/>
    <w:rsid w:val="004758A4"/>
    <w:rPr>
      <w:rFonts w:ascii="Symbol" w:hAnsi="Symbol"/>
    </w:rPr>
  </w:style>
  <w:style w:type="character" w:customStyle="1" w:styleId="WW8Num3z0">
    <w:name w:val="WW8Num3z0"/>
    <w:rsid w:val="004758A4"/>
    <w:rPr>
      <w:rFonts w:ascii="Wingdings" w:hAnsi="Wingdings"/>
    </w:rPr>
  </w:style>
  <w:style w:type="character" w:customStyle="1" w:styleId="WW8Num4z0">
    <w:name w:val="WW8Num4z0"/>
    <w:rsid w:val="004758A4"/>
    <w:rPr>
      <w:rFonts w:ascii="Symbol" w:hAnsi="Symbol"/>
    </w:rPr>
  </w:style>
  <w:style w:type="character" w:customStyle="1" w:styleId="WW8Num4z1">
    <w:name w:val="WW8Num4z1"/>
    <w:rsid w:val="004758A4"/>
    <w:rPr>
      <w:rFonts w:ascii="Wingdings 2" w:hAnsi="Wingdings 2"/>
    </w:rPr>
  </w:style>
  <w:style w:type="character" w:customStyle="1" w:styleId="WW8Num4z2">
    <w:name w:val="WW8Num4z2"/>
    <w:rsid w:val="004758A4"/>
    <w:rPr>
      <w:rFonts w:ascii="StarSymbol" w:hAnsi="StarSymbol"/>
    </w:rPr>
  </w:style>
  <w:style w:type="character" w:customStyle="1" w:styleId="WW8Num4z3">
    <w:name w:val="WW8Num4z3"/>
    <w:rsid w:val="004758A4"/>
    <w:rPr>
      <w:rFonts w:ascii="Wingdings" w:hAnsi="Wingdings"/>
    </w:rPr>
  </w:style>
  <w:style w:type="character" w:customStyle="1" w:styleId="WW8Num5z0">
    <w:name w:val="WW8Num5z0"/>
    <w:rsid w:val="004758A4"/>
    <w:rPr>
      <w:rFonts w:ascii="Symbol" w:hAnsi="Symbol"/>
    </w:rPr>
  </w:style>
  <w:style w:type="character" w:customStyle="1" w:styleId="WW8Num5z2">
    <w:name w:val="WW8Num5z2"/>
    <w:rsid w:val="004758A4"/>
    <w:rPr>
      <w:rFonts w:ascii="StarSymbol" w:hAnsi="StarSymbol"/>
    </w:rPr>
  </w:style>
  <w:style w:type="character" w:customStyle="1" w:styleId="WW8Num5z3">
    <w:name w:val="WW8Num5z3"/>
    <w:rsid w:val="004758A4"/>
    <w:rPr>
      <w:rFonts w:ascii="Wingdings" w:hAnsi="Wingdings"/>
    </w:rPr>
  </w:style>
  <w:style w:type="character" w:customStyle="1" w:styleId="WW8Num5z4">
    <w:name w:val="WW8Num5z4"/>
    <w:rsid w:val="004758A4"/>
    <w:rPr>
      <w:rFonts w:ascii="Courier New" w:hAnsi="Courier New"/>
    </w:rPr>
  </w:style>
  <w:style w:type="character" w:customStyle="1" w:styleId="WW8Num7z0">
    <w:name w:val="WW8Num7z0"/>
    <w:rsid w:val="004758A4"/>
    <w:rPr>
      <w:rFonts w:ascii="Symbol" w:hAnsi="Symbol"/>
    </w:rPr>
  </w:style>
  <w:style w:type="character" w:customStyle="1" w:styleId="WW8Num7z1">
    <w:name w:val="WW8Num7z1"/>
    <w:rsid w:val="004758A4"/>
    <w:rPr>
      <w:rFonts w:ascii="Courier New" w:hAnsi="Courier New"/>
    </w:rPr>
  </w:style>
  <w:style w:type="character" w:customStyle="1" w:styleId="WW8Num8z0">
    <w:name w:val="WW8Num8z0"/>
    <w:rsid w:val="004758A4"/>
    <w:rPr>
      <w:rFonts w:ascii="Symbol" w:hAnsi="Symbol"/>
    </w:rPr>
  </w:style>
  <w:style w:type="character" w:customStyle="1" w:styleId="WW8Num8z1">
    <w:name w:val="WW8Num8z1"/>
    <w:rsid w:val="004758A4"/>
    <w:rPr>
      <w:rFonts w:ascii="Courier New" w:hAnsi="Courier New"/>
    </w:rPr>
  </w:style>
  <w:style w:type="character" w:customStyle="1" w:styleId="WW8Num9z0">
    <w:name w:val="WW8Num9z0"/>
    <w:rsid w:val="004758A4"/>
    <w:rPr>
      <w:rFonts w:ascii="Symbol" w:hAnsi="Symbol"/>
    </w:rPr>
  </w:style>
  <w:style w:type="character" w:customStyle="1" w:styleId="WW8Num9z1">
    <w:name w:val="WW8Num9z1"/>
    <w:rsid w:val="004758A4"/>
    <w:rPr>
      <w:rFonts w:ascii="Courier New" w:hAnsi="Courier New"/>
    </w:rPr>
  </w:style>
  <w:style w:type="character" w:customStyle="1" w:styleId="Absatz-Standardschriftart">
    <w:name w:val="Absatz-Standardschriftart"/>
    <w:rsid w:val="004758A4"/>
  </w:style>
  <w:style w:type="character" w:customStyle="1" w:styleId="WW-Absatz-Standardschriftart">
    <w:name w:val="WW-Absatz-Standardschriftart"/>
    <w:rsid w:val="004758A4"/>
  </w:style>
  <w:style w:type="character" w:customStyle="1" w:styleId="WW-Absatz-Standardschriftart1">
    <w:name w:val="WW-Absatz-Standardschriftart1"/>
    <w:rsid w:val="004758A4"/>
  </w:style>
  <w:style w:type="character" w:customStyle="1" w:styleId="WW-Absatz-Standardschriftart11">
    <w:name w:val="WW-Absatz-Standardschriftart11"/>
    <w:rsid w:val="004758A4"/>
  </w:style>
  <w:style w:type="character" w:customStyle="1" w:styleId="WW-Absatz-Standardschriftart111">
    <w:name w:val="WW-Absatz-Standardschriftart111"/>
    <w:rsid w:val="004758A4"/>
  </w:style>
  <w:style w:type="character" w:customStyle="1" w:styleId="WW-Absatz-Standardschriftart1111">
    <w:name w:val="WW-Absatz-Standardschriftart1111"/>
    <w:rsid w:val="004758A4"/>
  </w:style>
  <w:style w:type="character" w:customStyle="1" w:styleId="WW-Absatz-Standardschriftart11111">
    <w:name w:val="WW-Absatz-Standardschriftart11111"/>
    <w:rsid w:val="004758A4"/>
  </w:style>
  <w:style w:type="character" w:customStyle="1" w:styleId="WW-Absatz-Standardschriftart111111">
    <w:name w:val="WW-Absatz-Standardschriftart111111"/>
    <w:rsid w:val="004758A4"/>
  </w:style>
  <w:style w:type="character" w:customStyle="1" w:styleId="WW-Absatz-Standardschriftart1111111">
    <w:name w:val="WW-Absatz-Standardschriftart1111111"/>
    <w:rsid w:val="004758A4"/>
  </w:style>
  <w:style w:type="character" w:customStyle="1" w:styleId="WW-Absatz-Standardschriftart11111111">
    <w:name w:val="WW-Absatz-Standardschriftart11111111"/>
    <w:rsid w:val="004758A4"/>
  </w:style>
  <w:style w:type="character" w:customStyle="1" w:styleId="WW-Absatz-Standardschriftart111111111">
    <w:name w:val="WW-Absatz-Standardschriftart111111111"/>
    <w:rsid w:val="004758A4"/>
  </w:style>
  <w:style w:type="character" w:customStyle="1" w:styleId="WW-Absatz-Standardschriftart1111111111">
    <w:name w:val="WW-Absatz-Standardschriftart1111111111"/>
    <w:rsid w:val="004758A4"/>
  </w:style>
  <w:style w:type="character" w:customStyle="1" w:styleId="WW-Absatz-Standardschriftart11111111111">
    <w:name w:val="WW-Absatz-Standardschriftart11111111111"/>
    <w:rsid w:val="004758A4"/>
  </w:style>
  <w:style w:type="character" w:customStyle="1" w:styleId="WW-Absatz-Standardschriftart111111111111">
    <w:name w:val="WW-Absatz-Standardschriftart111111111111"/>
    <w:rsid w:val="004758A4"/>
  </w:style>
  <w:style w:type="character" w:customStyle="1" w:styleId="WW-Absatz-Standardschriftart1111111111111">
    <w:name w:val="WW-Absatz-Standardschriftart1111111111111"/>
    <w:rsid w:val="004758A4"/>
  </w:style>
  <w:style w:type="character" w:customStyle="1" w:styleId="WW-Absatz-Standardschriftart11111111111111">
    <w:name w:val="WW-Absatz-Standardschriftart11111111111111"/>
    <w:rsid w:val="004758A4"/>
  </w:style>
  <w:style w:type="character" w:customStyle="1" w:styleId="WW-Absatz-Standardschriftart111111111111111">
    <w:name w:val="WW-Absatz-Standardschriftart111111111111111"/>
    <w:rsid w:val="004758A4"/>
  </w:style>
  <w:style w:type="character" w:customStyle="1" w:styleId="WW-Absatz-Standardschriftart1111111111111111">
    <w:name w:val="WW-Absatz-Standardschriftart1111111111111111"/>
    <w:rsid w:val="004758A4"/>
  </w:style>
  <w:style w:type="character" w:customStyle="1" w:styleId="WW-Absatz-Standardschriftart11111111111111111">
    <w:name w:val="WW-Absatz-Standardschriftart11111111111111111"/>
    <w:rsid w:val="004758A4"/>
  </w:style>
  <w:style w:type="character" w:customStyle="1" w:styleId="WW-Absatz-Standardschriftart111111111111111111">
    <w:name w:val="WW-Absatz-Standardschriftart111111111111111111"/>
    <w:rsid w:val="004758A4"/>
  </w:style>
  <w:style w:type="character" w:customStyle="1" w:styleId="WW-Absatz-Standardschriftart1111111111111111111">
    <w:name w:val="WW-Absatz-Standardschriftart1111111111111111111"/>
    <w:rsid w:val="004758A4"/>
  </w:style>
  <w:style w:type="character" w:customStyle="1" w:styleId="WW8Num5z1">
    <w:name w:val="WW8Num5z1"/>
    <w:rsid w:val="004758A4"/>
    <w:rPr>
      <w:rFonts w:ascii="Wingdings 2" w:hAnsi="Wingdings 2"/>
    </w:rPr>
  </w:style>
  <w:style w:type="character" w:customStyle="1" w:styleId="WW8Num6z0">
    <w:name w:val="WW8Num6z0"/>
    <w:rsid w:val="004758A4"/>
    <w:rPr>
      <w:rFonts w:ascii="Symbol" w:hAnsi="Symbol"/>
    </w:rPr>
  </w:style>
  <w:style w:type="character" w:customStyle="1" w:styleId="WW8Num6z2">
    <w:name w:val="WW8Num6z2"/>
    <w:rsid w:val="004758A4"/>
    <w:rPr>
      <w:rFonts w:ascii="StarSymbol" w:hAnsi="StarSymbol"/>
    </w:rPr>
  </w:style>
  <w:style w:type="character" w:customStyle="1" w:styleId="WW8Num6z3">
    <w:name w:val="WW8Num6z3"/>
    <w:rsid w:val="004758A4"/>
    <w:rPr>
      <w:rFonts w:ascii="Wingdings" w:hAnsi="Wingdings"/>
    </w:rPr>
  </w:style>
  <w:style w:type="character" w:customStyle="1" w:styleId="WW8Num6z4">
    <w:name w:val="WW8Num6z4"/>
    <w:rsid w:val="004758A4"/>
    <w:rPr>
      <w:rFonts w:ascii="Courier New" w:hAnsi="Courier New"/>
    </w:rPr>
  </w:style>
  <w:style w:type="character" w:customStyle="1" w:styleId="WW-Absatz-Standardschriftart11111111111111111111">
    <w:name w:val="WW-Absatz-Standardschriftart11111111111111111111"/>
    <w:rsid w:val="004758A4"/>
  </w:style>
  <w:style w:type="character" w:customStyle="1" w:styleId="WW-Absatz-Standardschriftart111111111111111111111">
    <w:name w:val="WW-Absatz-Standardschriftart111111111111111111111"/>
    <w:rsid w:val="004758A4"/>
  </w:style>
  <w:style w:type="character" w:customStyle="1" w:styleId="WW-Absatz-Standardschriftart1111111111111111111111">
    <w:name w:val="WW-Absatz-Standardschriftart1111111111111111111111"/>
    <w:rsid w:val="004758A4"/>
  </w:style>
  <w:style w:type="character" w:customStyle="1" w:styleId="WW-Absatz-Standardschriftart11111111111111111111111">
    <w:name w:val="WW-Absatz-Standardschriftart11111111111111111111111"/>
    <w:rsid w:val="004758A4"/>
  </w:style>
  <w:style w:type="character" w:customStyle="1" w:styleId="WW8Num6z1">
    <w:name w:val="WW8Num6z1"/>
    <w:rsid w:val="004758A4"/>
    <w:rPr>
      <w:rFonts w:ascii="Wingdings 2" w:hAnsi="Wingdings 2"/>
    </w:rPr>
  </w:style>
  <w:style w:type="character" w:customStyle="1" w:styleId="WW8Num7z2">
    <w:name w:val="WW8Num7z2"/>
    <w:rsid w:val="004758A4"/>
    <w:rPr>
      <w:rFonts w:ascii="Wingdings" w:hAnsi="Wingdings"/>
    </w:rPr>
  </w:style>
  <w:style w:type="character" w:customStyle="1" w:styleId="WW8Num7z3">
    <w:name w:val="WW8Num7z3"/>
    <w:rsid w:val="004758A4"/>
    <w:rPr>
      <w:rFonts w:ascii="Wingdings" w:hAnsi="Wingdings"/>
    </w:rPr>
  </w:style>
  <w:style w:type="character" w:customStyle="1" w:styleId="WW8Num7z4">
    <w:name w:val="WW8Num7z4"/>
    <w:rsid w:val="004758A4"/>
    <w:rPr>
      <w:rFonts w:ascii="Courier New" w:hAnsi="Courier New"/>
    </w:rPr>
  </w:style>
  <w:style w:type="character" w:customStyle="1" w:styleId="WW-Absatz-Standardschriftart111111111111111111111111">
    <w:name w:val="WW-Absatz-Standardschriftart111111111111111111111111"/>
    <w:rsid w:val="004758A4"/>
  </w:style>
  <w:style w:type="character" w:customStyle="1" w:styleId="WW8Num8z2">
    <w:name w:val="WW8Num8z2"/>
    <w:rsid w:val="004758A4"/>
    <w:rPr>
      <w:rFonts w:ascii="Wingdings" w:hAnsi="Wingdings"/>
    </w:rPr>
  </w:style>
  <w:style w:type="character" w:customStyle="1" w:styleId="WW8Num8z3">
    <w:name w:val="WW8Num8z3"/>
    <w:rsid w:val="004758A4"/>
    <w:rPr>
      <w:rFonts w:ascii="Symbol" w:hAnsi="Symbol"/>
    </w:rPr>
  </w:style>
  <w:style w:type="character" w:customStyle="1" w:styleId="WW8Num8z4">
    <w:name w:val="WW8Num8z4"/>
    <w:rsid w:val="004758A4"/>
    <w:rPr>
      <w:rFonts w:ascii="Courier New" w:hAnsi="Courier New"/>
    </w:rPr>
  </w:style>
  <w:style w:type="character" w:customStyle="1" w:styleId="WW8Num10z0">
    <w:name w:val="WW8Num10z0"/>
    <w:rsid w:val="004758A4"/>
    <w:rPr>
      <w:rFonts w:ascii="Symbol" w:hAnsi="Symbol"/>
    </w:rPr>
  </w:style>
  <w:style w:type="character" w:customStyle="1" w:styleId="WW-Absatz-Standardschriftart1111111111111111111111111">
    <w:name w:val="WW-Absatz-Standardschriftart1111111111111111111111111"/>
    <w:rsid w:val="004758A4"/>
  </w:style>
  <w:style w:type="character" w:customStyle="1" w:styleId="WW-Absatz-Standardschriftart11111111111111111111111111">
    <w:name w:val="WW-Absatz-Standardschriftart11111111111111111111111111"/>
    <w:rsid w:val="004758A4"/>
  </w:style>
  <w:style w:type="character" w:customStyle="1" w:styleId="WW8Num11z0">
    <w:name w:val="WW8Num11z0"/>
    <w:rsid w:val="004758A4"/>
    <w:rPr>
      <w:rFonts w:ascii="Symbol" w:hAnsi="Symbol"/>
    </w:rPr>
  </w:style>
  <w:style w:type="character" w:customStyle="1" w:styleId="WW-Absatz-Standardschriftart111111111111111111111111111">
    <w:name w:val="WW-Absatz-Standardschriftart111111111111111111111111111"/>
    <w:rsid w:val="004758A4"/>
  </w:style>
  <w:style w:type="character" w:customStyle="1" w:styleId="WW-Absatz-Standardschriftart1111111111111111111111111111">
    <w:name w:val="WW-Absatz-Standardschriftart1111111111111111111111111111"/>
    <w:rsid w:val="004758A4"/>
  </w:style>
  <w:style w:type="character" w:customStyle="1" w:styleId="WW-Absatz-Standardschriftart11111111111111111111111111111">
    <w:name w:val="WW-Absatz-Standardschriftart11111111111111111111111111111"/>
    <w:rsid w:val="004758A4"/>
  </w:style>
  <w:style w:type="character" w:customStyle="1" w:styleId="WW-Absatz-Standardschriftart111111111111111111111111111111">
    <w:name w:val="WW-Absatz-Standardschriftart111111111111111111111111111111"/>
    <w:rsid w:val="004758A4"/>
  </w:style>
  <w:style w:type="character" w:customStyle="1" w:styleId="WW-Absatz-Standardschriftart1111111111111111111111111111111">
    <w:name w:val="WW-Absatz-Standardschriftart1111111111111111111111111111111"/>
    <w:rsid w:val="004758A4"/>
  </w:style>
  <w:style w:type="character" w:customStyle="1" w:styleId="WW-Absatz-Standardschriftart11111111111111111111111111111111">
    <w:name w:val="WW-Absatz-Standardschriftart11111111111111111111111111111111"/>
    <w:rsid w:val="004758A4"/>
  </w:style>
  <w:style w:type="character" w:customStyle="1" w:styleId="WW-Absatz-Standardschriftart111111111111111111111111111111111">
    <w:name w:val="WW-Absatz-Standardschriftart111111111111111111111111111111111"/>
    <w:rsid w:val="004758A4"/>
  </w:style>
  <w:style w:type="character" w:customStyle="1" w:styleId="WW-Absatz-Standardschriftart1111111111111111111111111111111111">
    <w:name w:val="WW-Absatz-Standardschriftart1111111111111111111111111111111111"/>
    <w:rsid w:val="004758A4"/>
  </w:style>
  <w:style w:type="character" w:customStyle="1" w:styleId="WW-Absatz-Standardschriftart11111111111111111111111111111111111">
    <w:name w:val="WW-Absatz-Standardschriftart11111111111111111111111111111111111"/>
    <w:rsid w:val="004758A4"/>
  </w:style>
  <w:style w:type="character" w:customStyle="1" w:styleId="WW-Absatz-Standardschriftart111111111111111111111111111111111111">
    <w:name w:val="WW-Absatz-Standardschriftart111111111111111111111111111111111111"/>
    <w:rsid w:val="004758A4"/>
  </w:style>
  <w:style w:type="character" w:customStyle="1" w:styleId="WW-Absatz-Standardschriftart1111111111111111111111111111111111111">
    <w:name w:val="WW-Absatz-Standardschriftart1111111111111111111111111111111111111"/>
    <w:rsid w:val="004758A4"/>
  </w:style>
  <w:style w:type="character" w:customStyle="1" w:styleId="WW-Absatz-Standardschriftart11111111111111111111111111111111111111">
    <w:name w:val="WW-Absatz-Standardschriftart11111111111111111111111111111111111111"/>
    <w:rsid w:val="004758A4"/>
  </w:style>
  <w:style w:type="character" w:customStyle="1" w:styleId="WW8Num13z0">
    <w:name w:val="WW8Num13z0"/>
    <w:rsid w:val="004758A4"/>
    <w:rPr>
      <w:rFonts w:ascii="Symbol" w:hAnsi="Symbol" w:cs="StarSymbol"/>
      <w:sz w:val="18"/>
      <w:szCs w:val="18"/>
    </w:rPr>
  </w:style>
  <w:style w:type="character" w:customStyle="1" w:styleId="WW8Num14z0">
    <w:name w:val="WW8Num14z0"/>
    <w:rsid w:val="004758A4"/>
    <w:rPr>
      <w:rFonts w:ascii="Symbol" w:hAnsi="Symbol"/>
    </w:rPr>
  </w:style>
  <w:style w:type="character" w:customStyle="1" w:styleId="WW8Num15z0">
    <w:name w:val="WW8Num15z0"/>
    <w:rsid w:val="004758A4"/>
    <w:rPr>
      <w:rFonts w:ascii="Symbol" w:hAnsi="Symbol" w:cs="StarSymbol"/>
      <w:sz w:val="18"/>
      <w:szCs w:val="18"/>
    </w:rPr>
  </w:style>
  <w:style w:type="character" w:customStyle="1" w:styleId="WW8Num16z0">
    <w:name w:val="WW8Num16z0"/>
    <w:rsid w:val="004758A4"/>
    <w:rPr>
      <w:rFonts w:ascii="Symbol" w:hAnsi="Symbol" w:cs="StarSymbol"/>
      <w:sz w:val="18"/>
      <w:szCs w:val="18"/>
    </w:rPr>
  </w:style>
  <w:style w:type="character" w:customStyle="1" w:styleId="WW8Num16z1">
    <w:name w:val="WW8Num16z1"/>
    <w:rsid w:val="004758A4"/>
    <w:rPr>
      <w:rFonts w:ascii="Wingdings 2" w:hAnsi="Wingdings 2" w:cs="StarSymbol"/>
      <w:sz w:val="18"/>
      <w:szCs w:val="18"/>
    </w:rPr>
  </w:style>
  <w:style w:type="character" w:customStyle="1" w:styleId="WW8Num16z2">
    <w:name w:val="WW8Num16z2"/>
    <w:rsid w:val="004758A4"/>
    <w:rPr>
      <w:rFonts w:ascii="StarSymbol" w:hAnsi="StarSymbol" w:cs="StarSymbol"/>
      <w:sz w:val="18"/>
      <w:szCs w:val="18"/>
    </w:rPr>
  </w:style>
  <w:style w:type="character" w:customStyle="1" w:styleId="WW8Num16z3">
    <w:name w:val="WW8Num16z3"/>
    <w:rsid w:val="004758A4"/>
    <w:rPr>
      <w:rFonts w:ascii="Wingdings" w:hAnsi="Wingdings"/>
    </w:rPr>
  </w:style>
  <w:style w:type="character" w:customStyle="1" w:styleId="WW8Num17z0">
    <w:name w:val="WW8Num17z0"/>
    <w:rsid w:val="004758A4"/>
    <w:rPr>
      <w:rFonts w:ascii="Symbol" w:hAnsi="Symbol" w:cs="StarSymbol"/>
      <w:sz w:val="18"/>
      <w:szCs w:val="18"/>
    </w:rPr>
  </w:style>
  <w:style w:type="character" w:customStyle="1" w:styleId="WW8Num17z1">
    <w:name w:val="WW8Num17z1"/>
    <w:rsid w:val="004758A4"/>
    <w:rPr>
      <w:rFonts w:ascii="Wingdings 2" w:hAnsi="Wingdings 2" w:cs="StarSymbol"/>
      <w:sz w:val="18"/>
      <w:szCs w:val="18"/>
    </w:rPr>
  </w:style>
  <w:style w:type="character" w:customStyle="1" w:styleId="WW8Num17z2">
    <w:name w:val="WW8Num17z2"/>
    <w:rsid w:val="004758A4"/>
    <w:rPr>
      <w:rFonts w:ascii="StarSymbol" w:hAnsi="StarSymbol" w:cs="StarSymbol"/>
      <w:sz w:val="18"/>
      <w:szCs w:val="18"/>
    </w:rPr>
  </w:style>
  <w:style w:type="character" w:customStyle="1" w:styleId="WW8Num17z3">
    <w:name w:val="WW8Num17z3"/>
    <w:rsid w:val="004758A4"/>
    <w:rPr>
      <w:rFonts w:ascii="Wingdings" w:hAnsi="Wingdings"/>
    </w:rPr>
  </w:style>
  <w:style w:type="character" w:customStyle="1" w:styleId="WW8Num18z0">
    <w:name w:val="WW8Num18z0"/>
    <w:rsid w:val="004758A4"/>
    <w:rPr>
      <w:color w:val="FF0000"/>
    </w:rPr>
  </w:style>
  <w:style w:type="character" w:customStyle="1" w:styleId="WW8Num18z2">
    <w:name w:val="WW8Num18z2"/>
    <w:rsid w:val="004758A4"/>
    <w:rPr>
      <w:rFonts w:ascii="StarSymbol" w:hAnsi="StarSymbol" w:cs="StarSymbol"/>
      <w:sz w:val="18"/>
      <w:szCs w:val="18"/>
    </w:rPr>
  </w:style>
  <w:style w:type="character" w:customStyle="1" w:styleId="WW8Num18z3">
    <w:name w:val="WW8Num18z3"/>
    <w:rsid w:val="004758A4"/>
    <w:rPr>
      <w:rFonts w:ascii="Symbol" w:hAnsi="Symbol"/>
    </w:rPr>
  </w:style>
  <w:style w:type="character" w:customStyle="1" w:styleId="WW8Num18z4">
    <w:name w:val="WW8Num18z4"/>
    <w:rsid w:val="004758A4"/>
    <w:rPr>
      <w:rFonts w:ascii="Courier New" w:hAnsi="Courier New"/>
    </w:rPr>
  </w:style>
  <w:style w:type="character" w:customStyle="1" w:styleId="Standardnpsmoodstavce13">
    <w:name w:val="Standardní písmo odstavce13"/>
    <w:rsid w:val="004758A4"/>
  </w:style>
  <w:style w:type="character" w:customStyle="1" w:styleId="Standardnpsmoodstavce12">
    <w:name w:val="Standardní písmo odstavce12"/>
    <w:rsid w:val="004758A4"/>
  </w:style>
  <w:style w:type="character" w:customStyle="1" w:styleId="WW-Absatz-Standardschriftart111111111111111111111111111111111111111">
    <w:name w:val="WW-Absatz-Standardschriftart111111111111111111111111111111111111111"/>
    <w:rsid w:val="004758A4"/>
  </w:style>
  <w:style w:type="character" w:customStyle="1" w:styleId="WW-Absatz-Standardschriftart1111111111111111111111111111111111111111">
    <w:name w:val="WW-Absatz-Standardschriftart1111111111111111111111111111111111111111"/>
    <w:rsid w:val="004758A4"/>
  </w:style>
  <w:style w:type="character" w:customStyle="1" w:styleId="WW-Absatz-Standardschriftart11111111111111111111111111111111111111111">
    <w:name w:val="WW-Absatz-Standardschriftart11111111111111111111111111111111111111111"/>
    <w:rsid w:val="004758A4"/>
  </w:style>
  <w:style w:type="character" w:customStyle="1" w:styleId="WW-Absatz-Standardschriftart111111111111111111111111111111111111111111">
    <w:name w:val="WW-Absatz-Standardschriftart111111111111111111111111111111111111111111"/>
    <w:rsid w:val="004758A4"/>
  </w:style>
  <w:style w:type="character" w:customStyle="1" w:styleId="Standardnpsmoodstavce11">
    <w:name w:val="Standardní písmo odstavce11"/>
    <w:rsid w:val="004758A4"/>
  </w:style>
  <w:style w:type="character" w:customStyle="1" w:styleId="WW-Absatz-Standardschriftart1111111111111111111111111111111111111111111">
    <w:name w:val="WW-Absatz-Standardschriftart1111111111111111111111111111111111111111111"/>
    <w:rsid w:val="004758A4"/>
  </w:style>
  <w:style w:type="character" w:customStyle="1" w:styleId="Standardnpsmoodstavce10">
    <w:name w:val="Standardní písmo odstavce10"/>
    <w:rsid w:val="004758A4"/>
  </w:style>
  <w:style w:type="character" w:customStyle="1" w:styleId="WW-Absatz-Standardschriftart11111111111111111111111111111111111111111111">
    <w:name w:val="WW-Absatz-Standardschriftart11111111111111111111111111111111111111111111"/>
    <w:rsid w:val="004758A4"/>
  </w:style>
  <w:style w:type="character" w:customStyle="1" w:styleId="Standardnpsmoodstavce9">
    <w:name w:val="Standardní písmo odstavce9"/>
    <w:rsid w:val="004758A4"/>
  </w:style>
  <w:style w:type="character" w:customStyle="1" w:styleId="Standardnpsmoodstavce8">
    <w:name w:val="Standardní písmo odstavce8"/>
    <w:rsid w:val="004758A4"/>
  </w:style>
  <w:style w:type="character" w:customStyle="1" w:styleId="WW-Absatz-Standardschriftart111111111111111111111111111111111111111111111">
    <w:name w:val="WW-Absatz-Standardschriftart111111111111111111111111111111111111111111111"/>
    <w:rsid w:val="004758A4"/>
  </w:style>
  <w:style w:type="character" w:customStyle="1" w:styleId="Standardnpsmoodstavce7">
    <w:name w:val="Standardní písmo odstavce7"/>
    <w:rsid w:val="004758A4"/>
  </w:style>
  <w:style w:type="character" w:customStyle="1" w:styleId="WW-Absatz-Standardschriftart1111111111111111111111111111111111111111111111">
    <w:name w:val="WW-Absatz-Standardschriftart1111111111111111111111111111111111111111111111"/>
    <w:rsid w:val="004758A4"/>
  </w:style>
  <w:style w:type="character" w:customStyle="1" w:styleId="WW-Absatz-Standardschriftart11111111111111111111111111111111111111111111111">
    <w:name w:val="WW-Absatz-Standardschriftart11111111111111111111111111111111111111111111111"/>
    <w:rsid w:val="004758A4"/>
  </w:style>
  <w:style w:type="character" w:customStyle="1" w:styleId="Standardnpsmoodstavce6">
    <w:name w:val="Standardní písmo odstavce6"/>
    <w:rsid w:val="004758A4"/>
  </w:style>
  <w:style w:type="character" w:customStyle="1" w:styleId="WW-Absatz-Standardschriftart111111111111111111111111111111111111111111111111">
    <w:name w:val="WW-Absatz-Standardschriftart111111111111111111111111111111111111111111111111"/>
    <w:rsid w:val="004758A4"/>
  </w:style>
  <w:style w:type="character" w:customStyle="1" w:styleId="WW-Absatz-Standardschriftart1111111111111111111111111111111111111111111111111">
    <w:name w:val="WW-Absatz-Standardschriftart1111111111111111111111111111111111111111111111111"/>
    <w:rsid w:val="004758A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758A4"/>
  </w:style>
  <w:style w:type="character" w:customStyle="1" w:styleId="Standardnpsmoodstavce5">
    <w:name w:val="Standardní písmo odstavce5"/>
    <w:rsid w:val="004758A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758A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758A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758A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758A4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758A4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758A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758A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758A4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758A4"/>
  </w:style>
  <w:style w:type="character" w:customStyle="1" w:styleId="WW8Num9z2">
    <w:name w:val="WW8Num9z2"/>
    <w:rsid w:val="004758A4"/>
    <w:rPr>
      <w:rFonts w:ascii="Wingdings" w:hAnsi="Wingdings"/>
    </w:rPr>
  </w:style>
  <w:style w:type="character" w:customStyle="1" w:styleId="WW8Num9z4">
    <w:name w:val="WW8Num9z4"/>
    <w:rsid w:val="004758A4"/>
    <w:rPr>
      <w:rFonts w:ascii="Wingdings 2" w:hAnsi="Wingdings 2"/>
    </w:rPr>
  </w:style>
  <w:style w:type="character" w:customStyle="1" w:styleId="WW8Num10z1">
    <w:name w:val="WW8Num10z1"/>
    <w:rsid w:val="004758A4"/>
    <w:rPr>
      <w:rFonts w:ascii="Courier New" w:hAnsi="Courier New"/>
    </w:rPr>
  </w:style>
  <w:style w:type="character" w:customStyle="1" w:styleId="WW8Num10z2">
    <w:name w:val="WW8Num10z2"/>
    <w:rsid w:val="004758A4"/>
    <w:rPr>
      <w:rFonts w:ascii="Wingdings" w:hAnsi="Wingdings"/>
    </w:rPr>
  </w:style>
  <w:style w:type="character" w:customStyle="1" w:styleId="WW8Num10z4">
    <w:name w:val="WW8Num10z4"/>
    <w:rsid w:val="004758A4"/>
    <w:rPr>
      <w:rFonts w:ascii="Courier New" w:hAnsi="Courier New"/>
    </w:rPr>
  </w:style>
  <w:style w:type="character" w:customStyle="1" w:styleId="WW8Num11z2">
    <w:name w:val="WW8Num11z2"/>
    <w:rsid w:val="004758A4"/>
    <w:rPr>
      <w:rFonts w:ascii="Wingdings" w:hAnsi="Wingdings"/>
    </w:rPr>
  </w:style>
  <w:style w:type="character" w:customStyle="1" w:styleId="WW8Num11z3">
    <w:name w:val="WW8Num11z3"/>
    <w:rsid w:val="004758A4"/>
    <w:rPr>
      <w:rFonts w:ascii="Symbol" w:hAnsi="Symbol"/>
    </w:rPr>
  </w:style>
  <w:style w:type="character" w:customStyle="1" w:styleId="WW8Num11z4">
    <w:name w:val="WW8Num11z4"/>
    <w:rsid w:val="004758A4"/>
    <w:rPr>
      <w:rFonts w:ascii="Courier New" w:hAnsi="Courier New"/>
    </w:rPr>
  </w:style>
  <w:style w:type="character" w:customStyle="1" w:styleId="Standardnpsmoodstavce4">
    <w:name w:val="Standardní písmo odstavce4"/>
    <w:rsid w:val="004758A4"/>
  </w:style>
  <w:style w:type="character" w:customStyle="1" w:styleId="WW8Num11z1">
    <w:name w:val="WW8Num11z1"/>
    <w:rsid w:val="004758A4"/>
    <w:rPr>
      <w:rFonts w:ascii="Courier New" w:hAnsi="Courier New"/>
    </w:rPr>
  </w:style>
  <w:style w:type="character" w:customStyle="1" w:styleId="WW8Num12z0">
    <w:name w:val="WW8Num12z0"/>
    <w:rsid w:val="004758A4"/>
    <w:rPr>
      <w:rFonts w:ascii="Symbol" w:hAnsi="Symbol" w:cs="StarSymbol"/>
      <w:sz w:val="18"/>
      <w:szCs w:val="18"/>
    </w:rPr>
  </w:style>
  <w:style w:type="character" w:customStyle="1" w:styleId="WW8Num12z1">
    <w:name w:val="WW8Num12z1"/>
    <w:rsid w:val="004758A4"/>
    <w:rPr>
      <w:rFonts w:ascii="Wingdings 2" w:hAnsi="Wingdings 2" w:cs="StarSymbol"/>
      <w:sz w:val="18"/>
      <w:szCs w:val="18"/>
    </w:rPr>
  </w:style>
  <w:style w:type="character" w:customStyle="1" w:styleId="WW8Num12z2">
    <w:name w:val="WW8Num12z2"/>
    <w:rsid w:val="004758A4"/>
    <w:rPr>
      <w:rFonts w:ascii="StarSymbol" w:hAnsi="StarSymbol" w:cs="StarSymbol"/>
      <w:sz w:val="18"/>
      <w:szCs w:val="18"/>
    </w:rPr>
  </w:style>
  <w:style w:type="character" w:customStyle="1" w:styleId="WW8Num13z1">
    <w:name w:val="WW8Num13z1"/>
    <w:rsid w:val="004758A4"/>
    <w:rPr>
      <w:rFonts w:ascii="Wingdings 2" w:hAnsi="Wingdings 2" w:cs="StarSymbol"/>
      <w:sz w:val="18"/>
      <w:szCs w:val="18"/>
    </w:rPr>
  </w:style>
  <w:style w:type="character" w:customStyle="1" w:styleId="WW8Num13z2">
    <w:name w:val="WW8Num13z2"/>
    <w:rsid w:val="004758A4"/>
    <w:rPr>
      <w:rFonts w:ascii="StarSymbol" w:hAnsi="StarSymbol" w:cs="StarSymbol"/>
      <w:sz w:val="18"/>
      <w:szCs w:val="18"/>
    </w:rPr>
  </w:style>
  <w:style w:type="character" w:customStyle="1" w:styleId="WW8Num14z1">
    <w:name w:val="WW8Num14z1"/>
    <w:rsid w:val="004758A4"/>
    <w:rPr>
      <w:rFonts w:ascii="Wingdings 2" w:hAnsi="Wingdings 2" w:cs="StarSymbol"/>
      <w:sz w:val="18"/>
      <w:szCs w:val="18"/>
    </w:rPr>
  </w:style>
  <w:style w:type="character" w:customStyle="1" w:styleId="WW8Num14z2">
    <w:name w:val="WW8Num14z2"/>
    <w:rsid w:val="004758A4"/>
    <w:rPr>
      <w:rFonts w:ascii="StarSymbol" w:hAnsi="StarSymbol" w:cs="StarSymbol"/>
      <w:sz w:val="18"/>
      <w:szCs w:val="18"/>
    </w:rPr>
  </w:style>
  <w:style w:type="character" w:customStyle="1" w:styleId="WW8Num15z1">
    <w:name w:val="WW8Num15z1"/>
    <w:rsid w:val="004758A4"/>
    <w:rPr>
      <w:rFonts w:ascii="Wingdings 2" w:hAnsi="Wingdings 2" w:cs="StarSymbol"/>
      <w:sz w:val="18"/>
      <w:szCs w:val="18"/>
    </w:rPr>
  </w:style>
  <w:style w:type="character" w:customStyle="1" w:styleId="WW8Num15z2">
    <w:name w:val="WW8Num15z2"/>
    <w:rsid w:val="004758A4"/>
    <w:rPr>
      <w:rFonts w:ascii="StarSymbol" w:hAnsi="StarSymbol" w:cs="StarSymbol"/>
      <w:sz w:val="18"/>
      <w:szCs w:val="18"/>
    </w:rPr>
  </w:style>
  <w:style w:type="character" w:customStyle="1" w:styleId="WW8Num18z1">
    <w:name w:val="WW8Num18z1"/>
    <w:rsid w:val="004758A4"/>
    <w:rPr>
      <w:rFonts w:ascii="Wingdings 2" w:hAnsi="Wingdings 2" w:cs="StarSymbol"/>
      <w:sz w:val="18"/>
      <w:szCs w:val="18"/>
    </w:rPr>
  </w:style>
  <w:style w:type="character" w:customStyle="1" w:styleId="WW8Num19z0">
    <w:name w:val="WW8Num19z0"/>
    <w:rsid w:val="004758A4"/>
    <w:rPr>
      <w:rFonts w:ascii="Symbol" w:hAnsi="Symbol"/>
    </w:rPr>
  </w:style>
  <w:style w:type="character" w:customStyle="1" w:styleId="WW8Num20z0">
    <w:name w:val="WW8Num20z0"/>
    <w:rsid w:val="004758A4"/>
    <w:rPr>
      <w:rFonts w:ascii="Symbol" w:hAnsi="Symbol"/>
    </w:rPr>
  </w:style>
  <w:style w:type="character" w:customStyle="1" w:styleId="WW8Num21z0">
    <w:name w:val="WW8Num21z0"/>
    <w:rsid w:val="004758A4"/>
    <w:rPr>
      <w:rFonts w:ascii="Symbol" w:hAnsi="Symbol" w:cs="StarSymbol"/>
      <w:sz w:val="18"/>
      <w:szCs w:val="18"/>
    </w:rPr>
  </w:style>
  <w:style w:type="character" w:customStyle="1" w:styleId="WW8Num22z0">
    <w:name w:val="WW8Num22z0"/>
    <w:rsid w:val="004758A4"/>
    <w:rPr>
      <w:rFonts w:ascii="Symbol" w:hAnsi="Symbol" w:cs="StarSymbol"/>
      <w:sz w:val="18"/>
      <w:szCs w:val="18"/>
    </w:rPr>
  </w:style>
  <w:style w:type="character" w:customStyle="1" w:styleId="WW8Num23z0">
    <w:name w:val="WW8Num23z0"/>
    <w:rsid w:val="004758A4"/>
    <w:rPr>
      <w:rFonts w:ascii="Symbol" w:hAnsi="Symbol" w:cs="StarSymbol"/>
      <w:sz w:val="18"/>
      <w:szCs w:val="18"/>
    </w:rPr>
  </w:style>
  <w:style w:type="character" w:customStyle="1" w:styleId="WW8Num24z0">
    <w:name w:val="WW8Num24z0"/>
    <w:rsid w:val="004758A4"/>
    <w:rPr>
      <w:rFonts w:ascii="Wingdings" w:hAnsi="Wingdings"/>
    </w:rPr>
  </w:style>
  <w:style w:type="character" w:customStyle="1" w:styleId="WW8Num25z0">
    <w:name w:val="WW8Num25z0"/>
    <w:rsid w:val="004758A4"/>
    <w:rPr>
      <w:rFonts w:ascii="Wingdings" w:eastAsia="Times New Roman" w:hAnsi="Wingdings" w:cs="Times New Roman"/>
    </w:rPr>
  </w:style>
  <w:style w:type="character" w:customStyle="1" w:styleId="WW8Num25z1">
    <w:name w:val="WW8Num25z1"/>
    <w:rsid w:val="004758A4"/>
    <w:rPr>
      <w:rFonts w:ascii="Courier New" w:hAnsi="Courier New" w:cs="Courier New"/>
    </w:rPr>
  </w:style>
  <w:style w:type="character" w:customStyle="1" w:styleId="WW8Num25z2">
    <w:name w:val="WW8Num25z2"/>
    <w:rsid w:val="004758A4"/>
    <w:rPr>
      <w:rFonts w:ascii="Wingdings" w:hAnsi="Wingdings"/>
    </w:rPr>
  </w:style>
  <w:style w:type="character" w:customStyle="1" w:styleId="WW8Num25z4">
    <w:name w:val="WW8Num25z4"/>
    <w:rsid w:val="004758A4"/>
    <w:rPr>
      <w:rFonts w:ascii="Wingdings 2" w:hAnsi="Wingdings 2"/>
    </w:rPr>
  </w:style>
  <w:style w:type="character" w:customStyle="1" w:styleId="WW8Num26z0">
    <w:name w:val="WW8Num26z0"/>
    <w:rsid w:val="004758A4"/>
    <w:rPr>
      <w:rFonts w:ascii="Symbol" w:hAnsi="Symbol"/>
    </w:rPr>
  </w:style>
  <w:style w:type="character" w:customStyle="1" w:styleId="WW8Num26z1">
    <w:name w:val="WW8Num26z1"/>
    <w:rsid w:val="004758A4"/>
    <w:rPr>
      <w:rFonts w:ascii="Courier New" w:hAnsi="Courier New"/>
    </w:rPr>
  </w:style>
  <w:style w:type="character" w:customStyle="1" w:styleId="WW8Num26z2">
    <w:name w:val="WW8Num26z2"/>
    <w:rsid w:val="004758A4"/>
    <w:rPr>
      <w:rFonts w:ascii="Wingdings" w:hAnsi="Wingdings"/>
    </w:rPr>
  </w:style>
  <w:style w:type="character" w:customStyle="1" w:styleId="WW8Num26z4">
    <w:name w:val="WW8Num26z4"/>
    <w:rsid w:val="004758A4"/>
    <w:rPr>
      <w:rFonts w:ascii="Wingdings 2" w:hAnsi="Wingdings 2"/>
    </w:rPr>
  </w:style>
  <w:style w:type="character" w:customStyle="1" w:styleId="WW8Num27z0">
    <w:name w:val="WW8Num27z0"/>
    <w:rsid w:val="004758A4"/>
    <w:rPr>
      <w:rFonts w:ascii="Wingdings" w:hAnsi="Wingdings" w:cs="Times New Roman"/>
      <w:b/>
      <w:i w:val="0"/>
      <w:caps w:val="0"/>
      <w:smallCaps w:val="0"/>
      <w:strike w:val="0"/>
      <w:dstrike w:val="0"/>
      <w:vanish w:val="0"/>
      <w:position w:val="0"/>
      <w:sz w:val="22"/>
      <w:vertAlign w:val="baseline"/>
    </w:rPr>
  </w:style>
  <w:style w:type="character" w:customStyle="1" w:styleId="WW8Num28z0">
    <w:name w:val="WW8Num28z0"/>
    <w:rsid w:val="004758A4"/>
    <w:rPr>
      <w:rFonts w:ascii="Symbol" w:hAnsi="Symbol"/>
    </w:rPr>
  </w:style>
  <w:style w:type="character" w:customStyle="1" w:styleId="WW8Num28z2">
    <w:name w:val="WW8Num28z2"/>
    <w:rsid w:val="004758A4"/>
    <w:rPr>
      <w:rFonts w:ascii="Wingdings" w:hAnsi="Wingdings"/>
    </w:rPr>
  </w:style>
  <w:style w:type="character" w:customStyle="1" w:styleId="WW8Num28z3">
    <w:name w:val="WW8Num28z3"/>
    <w:rsid w:val="004758A4"/>
    <w:rPr>
      <w:rFonts w:ascii="Symbol" w:hAnsi="Symbol"/>
    </w:rPr>
  </w:style>
  <w:style w:type="character" w:customStyle="1" w:styleId="WW8Num28z4">
    <w:name w:val="WW8Num28z4"/>
    <w:rsid w:val="004758A4"/>
    <w:rPr>
      <w:rFonts w:ascii="Courier New" w:hAnsi="Courier New"/>
    </w:rPr>
  </w:style>
  <w:style w:type="character" w:customStyle="1" w:styleId="WW8Num29z0">
    <w:name w:val="WW8Num29z0"/>
    <w:rsid w:val="004758A4"/>
    <w:rPr>
      <w:rFonts w:ascii="Courier New" w:hAnsi="Courier New"/>
    </w:rPr>
  </w:style>
  <w:style w:type="character" w:customStyle="1" w:styleId="WW8Num29z1">
    <w:name w:val="WW8Num29z1"/>
    <w:rsid w:val="004758A4"/>
    <w:rPr>
      <w:rFonts w:ascii="Courier New" w:hAnsi="Courier New" w:cs="Courier New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758A4"/>
  </w:style>
  <w:style w:type="character" w:customStyle="1" w:styleId="WW8Num20z1">
    <w:name w:val="WW8Num20z1"/>
    <w:rsid w:val="004758A4"/>
    <w:rPr>
      <w:rFonts w:ascii="Symbol" w:hAnsi="Symbol"/>
    </w:rPr>
  </w:style>
  <w:style w:type="character" w:customStyle="1" w:styleId="WW8Num26z3">
    <w:name w:val="WW8Num26z3"/>
    <w:rsid w:val="004758A4"/>
    <w:rPr>
      <w:rFonts w:ascii="Symbol" w:hAnsi="Symbol"/>
    </w:rPr>
  </w:style>
  <w:style w:type="character" w:customStyle="1" w:styleId="WW8Num30z0">
    <w:name w:val="WW8Num30z0"/>
    <w:rsid w:val="004758A4"/>
    <w:rPr>
      <w:rFonts w:ascii="Wingdings" w:eastAsia="Times New Roman" w:hAnsi="Wingdings" w:cs="Times New Roman"/>
    </w:rPr>
  </w:style>
  <w:style w:type="character" w:customStyle="1" w:styleId="WW8Num30z1">
    <w:name w:val="WW8Num30z1"/>
    <w:rsid w:val="004758A4"/>
    <w:rPr>
      <w:rFonts w:ascii="Courier New" w:hAnsi="Courier New" w:cs="Courier New"/>
    </w:rPr>
  </w:style>
  <w:style w:type="character" w:customStyle="1" w:styleId="WW8Num30z2">
    <w:name w:val="WW8Num30z2"/>
    <w:rsid w:val="004758A4"/>
    <w:rPr>
      <w:rFonts w:ascii="Wingdings" w:hAnsi="Wingdings"/>
    </w:rPr>
  </w:style>
  <w:style w:type="character" w:customStyle="1" w:styleId="WW8Num30z3">
    <w:name w:val="WW8Num30z3"/>
    <w:rsid w:val="004758A4"/>
    <w:rPr>
      <w:rFonts w:ascii="Symbol" w:hAnsi="Symbol"/>
    </w:rPr>
  </w:style>
  <w:style w:type="character" w:customStyle="1" w:styleId="WW8Num32z0">
    <w:name w:val="WW8Num32z0"/>
    <w:rsid w:val="004758A4"/>
    <w:rPr>
      <w:rFonts w:ascii="Arial" w:hAnsi="Arial"/>
      <w:caps w:val="0"/>
      <w:smallCaps w:val="0"/>
      <w:strike w:val="0"/>
      <w:dstrike w:val="0"/>
      <w:vanish w:val="0"/>
      <w:position w:val="0"/>
      <w:sz w:val="22"/>
      <w:szCs w:val="22"/>
      <w:vertAlign w:val="baseline"/>
    </w:rPr>
  </w:style>
  <w:style w:type="character" w:customStyle="1" w:styleId="WW8Num32z1">
    <w:name w:val="WW8Num32z1"/>
    <w:rsid w:val="004758A4"/>
    <w:rPr>
      <w:rFonts w:ascii="Courier New" w:hAnsi="Courier New"/>
      <w:caps w:val="0"/>
      <w:smallCaps w:val="0"/>
      <w:strike w:val="0"/>
      <w:dstrike w:val="0"/>
      <w:vanish w:val="0"/>
      <w:position w:val="0"/>
      <w:sz w:val="22"/>
      <w:szCs w:val="22"/>
      <w:vertAlign w:val="baseline"/>
    </w:rPr>
  </w:style>
  <w:style w:type="character" w:customStyle="1" w:styleId="WW8Num32z2">
    <w:name w:val="WW8Num32z2"/>
    <w:rsid w:val="004758A4"/>
    <w:rPr>
      <w:rFonts w:ascii="Wingdings" w:hAnsi="Wingdings"/>
    </w:rPr>
  </w:style>
  <w:style w:type="character" w:customStyle="1" w:styleId="WW8Num32z3">
    <w:name w:val="WW8Num32z3"/>
    <w:rsid w:val="004758A4"/>
    <w:rPr>
      <w:rFonts w:ascii="Symbol" w:hAnsi="Symbol"/>
    </w:rPr>
  </w:style>
  <w:style w:type="character" w:customStyle="1" w:styleId="WW8Num32z4">
    <w:name w:val="WW8Num32z4"/>
    <w:rsid w:val="004758A4"/>
    <w:rPr>
      <w:rFonts w:ascii="Courier New" w:hAnsi="Courier New" w:cs="Courier New"/>
    </w:rPr>
  </w:style>
  <w:style w:type="character" w:customStyle="1" w:styleId="WW8Num33z0">
    <w:name w:val="WW8Num33z0"/>
    <w:rsid w:val="004758A4"/>
    <w:rPr>
      <w:rFonts w:ascii="Symbol" w:hAnsi="Symbol"/>
    </w:rPr>
  </w:style>
  <w:style w:type="character" w:customStyle="1" w:styleId="WW8Num33z1">
    <w:name w:val="WW8Num33z1"/>
    <w:rsid w:val="004758A4"/>
    <w:rPr>
      <w:rFonts w:ascii="Wingdings 2" w:hAnsi="Wingdings 2"/>
    </w:rPr>
  </w:style>
  <w:style w:type="character" w:customStyle="1" w:styleId="WW8Num33z2">
    <w:name w:val="WW8Num33z2"/>
    <w:rsid w:val="004758A4"/>
    <w:rPr>
      <w:rFonts w:ascii="StarSymbol" w:hAnsi="StarSymbol"/>
    </w:rPr>
  </w:style>
  <w:style w:type="character" w:customStyle="1" w:styleId="WW8Num33z3">
    <w:name w:val="WW8Num33z3"/>
    <w:rsid w:val="004758A4"/>
    <w:rPr>
      <w:rFonts w:ascii="Symbol" w:hAnsi="Symbol"/>
    </w:rPr>
  </w:style>
  <w:style w:type="character" w:customStyle="1" w:styleId="WW8Num33z4">
    <w:name w:val="WW8Num33z4"/>
    <w:rsid w:val="004758A4"/>
    <w:rPr>
      <w:rFonts w:ascii="Courier New" w:hAnsi="Courier New"/>
    </w:rPr>
  </w:style>
  <w:style w:type="character" w:customStyle="1" w:styleId="WW8Num34z0">
    <w:name w:val="WW8Num34z0"/>
    <w:rsid w:val="004758A4"/>
    <w:rPr>
      <w:rFonts w:ascii="Symbol" w:hAnsi="Symbol"/>
    </w:rPr>
  </w:style>
  <w:style w:type="character" w:customStyle="1" w:styleId="WW8Num34z1">
    <w:name w:val="WW8Num34z1"/>
    <w:rsid w:val="004758A4"/>
    <w:rPr>
      <w:rFonts w:ascii="Courier New" w:hAnsi="Courier New" w:cs="Courier New"/>
    </w:rPr>
  </w:style>
  <w:style w:type="character" w:customStyle="1" w:styleId="WW8Num39z0">
    <w:name w:val="WW8Num39z0"/>
    <w:rsid w:val="004758A4"/>
    <w:rPr>
      <w:rFonts w:ascii="Symbol" w:hAnsi="Symbol" w:cs="Times New Roman"/>
    </w:rPr>
  </w:style>
  <w:style w:type="character" w:customStyle="1" w:styleId="WW8Num39z1">
    <w:name w:val="WW8Num39z1"/>
    <w:rsid w:val="004758A4"/>
    <w:rPr>
      <w:rFonts w:ascii="Arial" w:hAnsi="Arial" w:cs="Courier New"/>
    </w:rPr>
  </w:style>
  <w:style w:type="character" w:customStyle="1" w:styleId="WW8Num39z2">
    <w:name w:val="WW8Num39z2"/>
    <w:rsid w:val="004758A4"/>
    <w:rPr>
      <w:rFonts w:ascii="StarSymbol" w:hAnsi="StarSymbol"/>
    </w:rPr>
  </w:style>
  <w:style w:type="character" w:customStyle="1" w:styleId="WW8Num39z4">
    <w:name w:val="WW8Num39z4"/>
    <w:rsid w:val="004758A4"/>
    <w:rPr>
      <w:rFonts w:ascii="Wingdings 2" w:hAnsi="Wingdings 2"/>
    </w:rPr>
  </w:style>
  <w:style w:type="character" w:customStyle="1" w:styleId="Standardnpsmoodstavce3">
    <w:name w:val="Standardní písmo odstavce3"/>
    <w:rsid w:val="004758A4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758A4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758A4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758A4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758A4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758A4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758A4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758A4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758A4"/>
  </w:style>
  <w:style w:type="character" w:customStyle="1" w:styleId="WW8Num27z1">
    <w:name w:val="WW8Num27z1"/>
    <w:rsid w:val="004758A4"/>
    <w:rPr>
      <w:rFonts w:ascii="Courier New" w:hAnsi="Courier New" w:cs="Courier New"/>
    </w:rPr>
  </w:style>
  <w:style w:type="character" w:customStyle="1" w:styleId="WW8Num27z2">
    <w:name w:val="WW8Num27z2"/>
    <w:rsid w:val="004758A4"/>
    <w:rPr>
      <w:rFonts w:ascii="Wingdings" w:hAnsi="Wingdings"/>
    </w:rPr>
  </w:style>
  <w:style w:type="character" w:customStyle="1" w:styleId="WW8Num27z3">
    <w:name w:val="WW8Num27z3"/>
    <w:rsid w:val="004758A4"/>
    <w:rPr>
      <w:rFonts w:ascii="Symbol" w:hAnsi="Symbol"/>
    </w:rPr>
  </w:style>
  <w:style w:type="character" w:customStyle="1" w:styleId="WW8Num27z4">
    <w:name w:val="WW8Num27z4"/>
    <w:rsid w:val="004758A4"/>
    <w:rPr>
      <w:rFonts w:ascii="Courier New" w:hAnsi="Courier New" w:cs="Courier New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758A4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758A4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758A4"/>
  </w:style>
  <w:style w:type="character" w:customStyle="1" w:styleId="WW8Num25z3">
    <w:name w:val="WW8Num25z3"/>
    <w:rsid w:val="004758A4"/>
    <w:rPr>
      <w:rFonts w:ascii="Symbol" w:hAnsi="Symbol"/>
    </w:rPr>
  </w:style>
  <w:style w:type="character" w:customStyle="1" w:styleId="WW8Num28z1">
    <w:name w:val="WW8Num28z1"/>
    <w:rsid w:val="004758A4"/>
    <w:rPr>
      <w:rFonts w:ascii="Courier New" w:hAnsi="Courier New" w:cs="Courier New"/>
    </w:rPr>
  </w:style>
  <w:style w:type="character" w:customStyle="1" w:styleId="WW8Num29z2">
    <w:name w:val="WW8Num29z2"/>
    <w:rsid w:val="004758A4"/>
    <w:rPr>
      <w:rFonts w:ascii="Wingdings" w:hAnsi="Wingdings"/>
    </w:rPr>
  </w:style>
  <w:style w:type="character" w:customStyle="1" w:styleId="WW8Num29z3">
    <w:name w:val="WW8Num29z3"/>
    <w:rsid w:val="004758A4"/>
    <w:rPr>
      <w:rFonts w:ascii="Symbol" w:hAnsi="Symbol"/>
    </w:rPr>
  </w:style>
  <w:style w:type="character" w:customStyle="1" w:styleId="WW8Num31z0">
    <w:name w:val="WW8Num31z0"/>
    <w:rsid w:val="004758A4"/>
    <w:rPr>
      <w:rFonts w:ascii="Symbol" w:hAnsi="Symbol"/>
    </w:rPr>
  </w:style>
  <w:style w:type="character" w:customStyle="1" w:styleId="WW8Num31z1">
    <w:name w:val="WW8Num31z1"/>
    <w:rsid w:val="004758A4"/>
    <w:rPr>
      <w:rFonts w:ascii="Courier New" w:hAnsi="Courier New"/>
    </w:rPr>
  </w:style>
  <w:style w:type="character" w:customStyle="1" w:styleId="WW8Num31z2">
    <w:name w:val="WW8Num31z2"/>
    <w:rsid w:val="004758A4"/>
    <w:rPr>
      <w:rFonts w:ascii="Wingdings" w:hAnsi="Wingdings"/>
    </w:rPr>
  </w:style>
  <w:style w:type="character" w:customStyle="1" w:styleId="WW8Num31z4">
    <w:name w:val="WW8Num31z4"/>
    <w:rsid w:val="004758A4"/>
    <w:rPr>
      <w:rFonts w:ascii="Wingdings 2" w:hAnsi="Wingdings 2"/>
    </w:rPr>
  </w:style>
  <w:style w:type="character" w:customStyle="1" w:styleId="WW8Num34z2">
    <w:name w:val="WW8Num34z2"/>
    <w:rsid w:val="004758A4"/>
    <w:rPr>
      <w:rFonts w:ascii="Wingdings" w:hAnsi="Wingdings"/>
    </w:rPr>
  </w:style>
  <w:style w:type="character" w:customStyle="1" w:styleId="WW8Num34z3">
    <w:name w:val="WW8Num34z3"/>
    <w:rsid w:val="004758A4"/>
    <w:rPr>
      <w:rFonts w:ascii="Symbol" w:hAnsi="Symbol"/>
    </w:rPr>
  </w:style>
  <w:style w:type="character" w:customStyle="1" w:styleId="WW8Num35z0">
    <w:name w:val="WW8Num35z0"/>
    <w:rsid w:val="004758A4"/>
    <w:rPr>
      <w:rFonts w:ascii="Symbol" w:hAnsi="Symbol"/>
    </w:rPr>
  </w:style>
  <w:style w:type="character" w:customStyle="1" w:styleId="WW8Num35z1">
    <w:name w:val="WW8Num35z1"/>
    <w:rsid w:val="004758A4"/>
    <w:rPr>
      <w:rFonts w:ascii="Courier New" w:hAnsi="Courier New" w:cs="Courier New"/>
    </w:rPr>
  </w:style>
  <w:style w:type="character" w:customStyle="1" w:styleId="WW8Num35z2">
    <w:name w:val="WW8Num35z2"/>
    <w:rsid w:val="004758A4"/>
    <w:rPr>
      <w:rFonts w:ascii="Wingdings" w:hAnsi="Wingdings"/>
    </w:rPr>
  </w:style>
  <w:style w:type="character" w:customStyle="1" w:styleId="Standardnpsmoodstavce2">
    <w:name w:val="Standardní písmo odstavce2"/>
    <w:rsid w:val="004758A4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758A4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758A4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758A4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758A4"/>
  </w:style>
  <w:style w:type="character" w:customStyle="1" w:styleId="WW8Num19z1">
    <w:name w:val="WW8Num19z1"/>
    <w:rsid w:val="004758A4"/>
    <w:rPr>
      <w:rFonts w:ascii="Wingdings 2" w:hAnsi="Wingdings 2" w:cs="StarSymbol"/>
      <w:sz w:val="18"/>
      <w:szCs w:val="18"/>
    </w:rPr>
  </w:style>
  <w:style w:type="character" w:customStyle="1" w:styleId="WW8Num19z2">
    <w:name w:val="WW8Num19z2"/>
    <w:rsid w:val="004758A4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758A4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758A4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758A4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758A4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758A4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758A4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758A4"/>
  </w:style>
  <w:style w:type="character" w:customStyle="1" w:styleId="WW8Num1z0">
    <w:name w:val="WW8Num1z0"/>
    <w:rsid w:val="004758A4"/>
    <w:rPr>
      <w:rFonts w:ascii="Symbol" w:hAnsi="Symbol"/>
    </w:rPr>
  </w:style>
  <w:style w:type="character" w:customStyle="1" w:styleId="WW8Num40z0">
    <w:name w:val="WW8Num40z0"/>
    <w:rsid w:val="004758A4"/>
    <w:rPr>
      <w:b/>
    </w:rPr>
  </w:style>
  <w:style w:type="character" w:customStyle="1" w:styleId="WW8Num41z0">
    <w:name w:val="WW8Num41z0"/>
    <w:rsid w:val="004758A4"/>
    <w:rPr>
      <w:rFonts w:ascii="Symbol" w:hAnsi="Symbol"/>
    </w:rPr>
  </w:style>
  <w:style w:type="character" w:customStyle="1" w:styleId="WW8Num41z1">
    <w:name w:val="WW8Num41z1"/>
    <w:rsid w:val="004758A4"/>
    <w:rPr>
      <w:rFonts w:ascii="Courier New" w:hAnsi="Courier New"/>
    </w:rPr>
  </w:style>
  <w:style w:type="character" w:customStyle="1" w:styleId="WW8Num41z2">
    <w:name w:val="WW8Num41z2"/>
    <w:rsid w:val="004758A4"/>
    <w:rPr>
      <w:rFonts w:ascii="Wingdings" w:hAnsi="Wingdings"/>
    </w:rPr>
  </w:style>
  <w:style w:type="character" w:customStyle="1" w:styleId="WW8Num44z0">
    <w:name w:val="WW8Num44z0"/>
    <w:rsid w:val="004758A4"/>
    <w:rPr>
      <w:b/>
      <w:i/>
    </w:rPr>
  </w:style>
  <w:style w:type="character" w:customStyle="1" w:styleId="WW8Num52z0">
    <w:name w:val="WW8Num52z0"/>
    <w:rsid w:val="004758A4"/>
    <w:rPr>
      <w:rFonts w:ascii="Symbol" w:hAnsi="Symbol"/>
    </w:rPr>
  </w:style>
  <w:style w:type="character" w:customStyle="1" w:styleId="WW8Num53z0">
    <w:name w:val="WW8Num53z0"/>
    <w:rsid w:val="004758A4"/>
    <w:rPr>
      <w:rFonts w:ascii="Symbol" w:hAnsi="Symbol"/>
    </w:rPr>
  </w:style>
  <w:style w:type="character" w:customStyle="1" w:styleId="WW8Num53z1">
    <w:name w:val="WW8Num53z1"/>
    <w:rsid w:val="004758A4"/>
    <w:rPr>
      <w:rFonts w:ascii="Courier New" w:hAnsi="Courier New"/>
    </w:rPr>
  </w:style>
  <w:style w:type="character" w:customStyle="1" w:styleId="WW8Num53z2">
    <w:name w:val="WW8Num53z2"/>
    <w:rsid w:val="004758A4"/>
    <w:rPr>
      <w:rFonts w:ascii="Wingdings" w:hAnsi="Wingdings"/>
    </w:rPr>
  </w:style>
  <w:style w:type="character" w:customStyle="1" w:styleId="WW8Num54z0">
    <w:name w:val="WW8Num54z0"/>
    <w:rsid w:val="004758A4"/>
    <w:rPr>
      <w:sz w:val="24"/>
    </w:rPr>
  </w:style>
  <w:style w:type="character" w:customStyle="1" w:styleId="WW8Num72z0">
    <w:name w:val="WW8Num72z0"/>
    <w:rsid w:val="004758A4"/>
    <w:rPr>
      <w:rFonts w:ascii="Wingdings" w:hAnsi="Wingdings"/>
      <w:sz w:val="16"/>
    </w:rPr>
  </w:style>
  <w:style w:type="character" w:customStyle="1" w:styleId="WW8Num75z0">
    <w:name w:val="WW8Num75z0"/>
    <w:rsid w:val="004758A4"/>
    <w:rPr>
      <w:rFonts w:ascii="Symbol" w:hAnsi="Symbol"/>
    </w:rPr>
  </w:style>
  <w:style w:type="character" w:customStyle="1" w:styleId="WW8Num75z1">
    <w:name w:val="WW8Num75z1"/>
    <w:rsid w:val="004758A4"/>
    <w:rPr>
      <w:rFonts w:ascii="Courier New" w:hAnsi="Courier New"/>
    </w:rPr>
  </w:style>
  <w:style w:type="character" w:customStyle="1" w:styleId="WW8Num75z2">
    <w:name w:val="WW8Num75z2"/>
    <w:rsid w:val="004758A4"/>
    <w:rPr>
      <w:rFonts w:ascii="Wingdings" w:hAnsi="Wingdings"/>
    </w:rPr>
  </w:style>
  <w:style w:type="character" w:customStyle="1" w:styleId="WW8Num76z0">
    <w:name w:val="WW8Num76z0"/>
    <w:rsid w:val="004758A4"/>
    <w:rPr>
      <w:rFonts w:ascii="Symbol" w:hAnsi="Symbol"/>
    </w:rPr>
  </w:style>
  <w:style w:type="character" w:customStyle="1" w:styleId="WW8Num78z0">
    <w:name w:val="WW8Num78z0"/>
    <w:rsid w:val="004758A4"/>
    <w:rPr>
      <w:rFonts w:ascii="Wingdings" w:hAnsi="Wingdings"/>
    </w:rPr>
  </w:style>
  <w:style w:type="character" w:customStyle="1" w:styleId="WW8Num81z0">
    <w:name w:val="WW8Num81z0"/>
    <w:rsid w:val="004758A4"/>
    <w:rPr>
      <w:rFonts w:ascii="Symbol" w:hAnsi="Symbol"/>
    </w:rPr>
  </w:style>
  <w:style w:type="character" w:customStyle="1" w:styleId="WW8Num81z1">
    <w:name w:val="WW8Num81z1"/>
    <w:rsid w:val="004758A4"/>
    <w:rPr>
      <w:rFonts w:ascii="Courier New" w:hAnsi="Courier New"/>
    </w:rPr>
  </w:style>
  <w:style w:type="character" w:customStyle="1" w:styleId="WW8Num81z2">
    <w:name w:val="WW8Num81z2"/>
    <w:rsid w:val="004758A4"/>
    <w:rPr>
      <w:rFonts w:ascii="Wingdings" w:hAnsi="Wingdings"/>
    </w:rPr>
  </w:style>
  <w:style w:type="character" w:customStyle="1" w:styleId="WW8Num82z0">
    <w:name w:val="WW8Num82z0"/>
    <w:rsid w:val="004758A4"/>
    <w:rPr>
      <w:rFonts w:ascii="Symbol" w:hAnsi="Symbol"/>
    </w:rPr>
  </w:style>
  <w:style w:type="character" w:customStyle="1" w:styleId="WW8Num82z1">
    <w:name w:val="WW8Num82z1"/>
    <w:rsid w:val="004758A4"/>
    <w:rPr>
      <w:rFonts w:ascii="Courier New" w:hAnsi="Courier New"/>
    </w:rPr>
  </w:style>
  <w:style w:type="character" w:customStyle="1" w:styleId="WW8Num82z2">
    <w:name w:val="WW8Num82z2"/>
    <w:rsid w:val="004758A4"/>
    <w:rPr>
      <w:rFonts w:ascii="Wingdings" w:hAnsi="Wingdings"/>
    </w:rPr>
  </w:style>
  <w:style w:type="character" w:customStyle="1" w:styleId="Standardnpsmoodstavce1">
    <w:name w:val="Standardní písmo odstavce1"/>
    <w:rsid w:val="004758A4"/>
  </w:style>
  <w:style w:type="character" w:styleId="PageNumber">
    <w:name w:val="page number"/>
    <w:basedOn w:val="Standardnpsmoodstavce1"/>
    <w:rsid w:val="004758A4"/>
  </w:style>
  <w:style w:type="character" w:styleId="FollowedHyperlink">
    <w:name w:val="FollowedHyperlink"/>
    <w:rsid w:val="004758A4"/>
    <w:rPr>
      <w:color w:val="800080"/>
      <w:u w:val="single"/>
    </w:rPr>
  </w:style>
  <w:style w:type="character" w:customStyle="1" w:styleId="Odrky">
    <w:name w:val="Odrážky"/>
    <w:rsid w:val="004758A4"/>
    <w:rPr>
      <w:rFonts w:ascii="StarSymbol" w:eastAsia="StarSymbol" w:hAnsi="StarSymbol" w:cs="StarSymbol"/>
      <w:sz w:val="18"/>
      <w:szCs w:val="18"/>
    </w:rPr>
  </w:style>
  <w:style w:type="character" w:customStyle="1" w:styleId="Znakapoznpodarou1">
    <w:name w:val="Značka pozn. pod čarou1"/>
    <w:rsid w:val="004758A4"/>
    <w:rPr>
      <w:vertAlign w:val="superscript"/>
    </w:rPr>
  </w:style>
  <w:style w:type="character" w:customStyle="1" w:styleId="Znakypropoznmkupodarou">
    <w:name w:val="Znaky pro poznámku pod čarou"/>
    <w:rsid w:val="004758A4"/>
  </w:style>
  <w:style w:type="character" w:customStyle="1" w:styleId="Znakapoznpodarou2">
    <w:name w:val="Značka pozn. pod čarou2"/>
    <w:rsid w:val="004758A4"/>
    <w:rPr>
      <w:vertAlign w:val="superscript"/>
    </w:rPr>
  </w:style>
  <w:style w:type="character" w:customStyle="1" w:styleId="Symbolyproslovn">
    <w:name w:val="Symboly pro číslování"/>
    <w:rsid w:val="004758A4"/>
  </w:style>
  <w:style w:type="character" w:customStyle="1" w:styleId="Znakapoznpodarou3">
    <w:name w:val="Značka pozn. pod čarou3"/>
    <w:rsid w:val="004758A4"/>
    <w:rPr>
      <w:vertAlign w:val="superscript"/>
    </w:rPr>
  </w:style>
  <w:style w:type="character" w:customStyle="1" w:styleId="Znakyprovysvtlivky">
    <w:name w:val="Znaky pro vysvětlivky"/>
    <w:rsid w:val="004758A4"/>
  </w:style>
  <w:style w:type="character" w:customStyle="1" w:styleId="Odkaznavysvtlivky1">
    <w:name w:val="Odkaz na vysvětlivky1"/>
    <w:rsid w:val="004758A4"/>
    <w:rPr>
      <w:vertAlign w:val="superscript"/>
    </w:rPr>
  </w:style>
  <w:style w:type="character" w:customStyle="1" w:styleId="Znakapoznpodarou4">
    <w:name w:val="Značka pozn. pod čarou4"/>
    <w:rsid w:val="004758A4"/>
    <w:rPr>
      <w:vertAlign w:val="superscript"/>
    </w:rPr>
  </w:style>
  <w:style w:type="character" w:customStyle="1" w:styleId="Odkaznavysvtlivky2">
    <w:name w:val="Odkaz na vysvětlivky2"/>
    <w:rsid w:val="004758A4"/>
    <w:rPr>
      <w:vertAlign w:val="superscript"/>
    </w:rPr>
  </w:style>
  <w:style w:type="character" w:customStyle="1" w:styleId="Znakapoznpodarou5">
    <w:name w:val="Značka pozn. pod čarou5"/>
    <w:rsid w:val="004758A4"/>
    <w:rPr>
      <w:vertAlign w:val="superscript"/>
    </w:rPr>
  </w:style>
  <w:style w:type="character" w:customStyle="1" w:styleId="Odkaznavysvtlivky3">
    <w:name w:val="Odkaz na vysvětlivky3"/>
    <w:rsid w:val="004758A4"/>
    <w:rPr>
      <w:vertAlign w:val="superscript"/>
    </w:rPr>
  </w:style>
  <w:style w:type="character" w:customStyle="1" w:styleId="Znakapoznpodarou6">
    <w:name w:val="Značka pozn. pod čarou6"/>
    <w:rsid w:val="004758A4"/>
    <w:rPr>
      <w:vertAlign w:val="superscript"/>
    </w:rPr>
  </w:style>
  <w:style w:type="character" w:customStyle="1" w:styleId="Odkaznavysvtlivky4">
    <w:name w:val="Odkaz na vysvětlivky4"/>
    <w:rsid w:val="004758A4"/>
    <w:rPr>
      <w:vertAlign w:val="superscript"/>
    </w:rPr>
  </w:style>
  <w:style w:type="character" w:customStyle="1" w:styleId="Znakapoznpodarou7">
    <w:name w:val="Značka pozn. pod čarou7"/>
    <w:rsid w:val="004758A4"/>
    <w:rPr>
      <w:vertAlign w:val="superscript"/>
    </w:rPr>
  </w:style>
  <w:style w:type="character" w:customStyle="1" w:styleId="Odkaznavysvtlivky5">
    <w:name w:val="Odkaz na vysvětlivky5"/>
    <w:rsid w:val="004758A4"/>
    <w:rPr>
      <w:vertAlign w:val="superscript"/>
    </w:rPr>
  </w:style>
  <w:style w:type="character" w:customStyle="1" w:styleId="Znakapoznpodarou8">
    <w:name w:val="Značka pozn. pod čarou8"/>
    <w:rsid w:val="004758A4"/>
    <w:rPr>
      <w:vertAlign w:val="superscript"/>
    </w:rPr>
  </w:style>
  <w:style w:type="character" w:customStyle="1" w:styleId="Odkaznavysvtlivky6">
    <w:name w:val="Odkaz na vysvětlivky6"/>
    <w:rsid w:val="004758A4"/>
    <w:rPr>
      <w:vertAlign w:val="superscript"/>
    </w:rPr>
  </w:style>
  <w:style w:type="character" w:customStyle="1" w:styleId="Znakapoznpodarou9">
    <w:name w:val="Značka pozn. pod čarou9"/>
    <w:rsid w:val="004758A4"/>
    <w:rPr>
      <w:vertAlign w:val="superscript"/>
    </w:rPr>
  </w:style>
  <w:style w:type="character" w:customStyle="1" w:styleId="Odkaznavysvtlivky7">
    <w:name w:val="Odkaz na vysvětlivky7"/>
    <w:rsid w:val="004758A4"/>
    <w:rPr>
      <w:vertAlign w:val="superscript"/>
    </w:rPr>
  </w:style>
  <w:style w:type="character" w:customStyle="1" w:styleId="Znakapoznpodarou10">
    <w:name w:val="Značka pozn. pod čarou10"/>
    <w:rsid w:val="004758A4"/>
    <w:rPr>
      <w:vertAlign w:val="superscript"/>
    </w:rPr>
  </w:style>
  <w:style w:type="character" w:customStyle="1" w:styleId="Odkaznavysvtlivky8">
    <w:name w:val="Odkaz na vysvětlivky8"/>
    <w:rsid w:val="004758A4"/>
    <w:rPr>
      <w:vertAlign w:val="superscript"/>
    </w:rPr>
  </w:style>
  <w:style w:type="character" w:customStyle="1" w:styleId="CharChar">
    <w:name w:val="Char Char"/>
    <w:rsid w:val="004758A4"/>
    <w:rPr>
      <w:rFonts w:ascii="Arial" w:hAnsi="Arial"/>
      <w:sz w:val="22"/>
    </w:rPr>
  </w:style>
  <w:style w:type="character" w:styleId="FootnoteReference">
    <w:name w:val="footnote reference"/>
    <w:uiPriority w:val="99"/>
    <w:rsid w:val="004758A4"/>
    <w:rPr>
      <w:vertAlign w:val="superscript"/>
    </w:rPr>
  </w:style>
  <w:style w:type="character" w:styleId="EndnoteReference">
    <w:name w:val="endnote reference"/>
    <w:rsid w:val="004758A4"/>
    <w:rPr>
      <w:vertAlign w:val="superscript"/>
    </w:rPr>
  </w:style>
  <w:style w:type="paragraph" w:styleId="List">
    <w:name w:val="List"/>
    <w:basedOn w:val="BodyText"/>
    <w:rsid w:val="004758A4"/>
    <w:pPr>
      <w:suppressAutoHyphens/>
      <w:spacing w:after="0"/>
    </w:pPr>
    <w:rPr>
      <w:rFonts w:cs="Tahoma"/>
      <w:szCs w:val="20"/>
      <w:lang w:eastAsia="ar-SA"/>
    </w:rPr>
  </w:style>
  <w:style w:type="paragraph" w:customStyle="1" w:styleId="Popisek">
    <w:name w:val="Popisek"/>
    <w:basedOn w:val="Normal"/>
    <w:rsid w:val="004758A4"/>
    <w:pPr>
      <w:suppressLineNumbers/>
      <w:suppressAutoHyphens/>
    </w:pPr>
    <w:rPr>
      <w:rFonts w:eastAsia="Times New Roman" w:cs="Tahoma"/>
      <w:i/>
      <w:iCs/>
      <w:sz w:val="24"/>
      <w:szCs w:val="24"/>
      <w:lang w:eastAsia="ar-SA"/>
    </w:rPr>
  </w:style>
  <w:style w:type="paragraph" w:customStyle="1" w:styleId="Rejstk">
    <w:name w:val="Rejstřík"/>
    <w:basedOn w:val="Normal"/>
    <w:rsid w:val="004758A4"/>
    <w:pPr>
      <w:suppressLineNumbers/>
      <w:suppressAutoHyphens/>
    </w:pPr>
    <w:rPr>
      <w:rFonts w:eastAsia="Times New Roman" w:cs="Tahoma"/>
      <w:szCs w:val="20"/>
      <w:lang w:eastAsia="ar-SA"/>
    </w:rPr>
  </w:style>
  <w:style w:type="paragraph" w:styleId="TOC1">
    <w:name w:val="toc 1"/>
    <w:basedOn w:val="Normal"/>
    <w:next w:val="Normal"/>
    <w:uiPriority w:val="39"/>
    <w:qFormat/>
    <w:rsid w:val="004758A4"/>
    <w:pPr>
      <w:tabs>
        <w:tab w:val="left" w:pos="440"/>
        <w:tab w:val="right" w:leader="dot" w:pos="9214"/>
      </w:tabs>
      <w:suppressAutoHyphens/>
    </w:pPr>
    <w:rPr>
      <w:rFonts w:eastAsia="Times New Roman"/>
      <w:b/>
      <w:bCs/>
      <w:szCs w:val="20"/>
      <w:lang w:eastAsia="ar-SA"/>
    </w:rPr>
  </w:style>
  <w:style w:type="paragraph" w:styleId="TOC2">
    <w:name w:val="toc 2"/>
    <w:basedOn w:val="Normal"/>
    <w:next w:val="Normal"/>
    <w:uiPriority w:val="39"/>
    <w:qFormat/>
    <w:rsid w:val="004758A4"/>
    <w:pPr>
      <w:tabs>
        <w:tab w:val="left" w:pos="1134"/>
        <w:tab w:val="right" w:leader="dot" w:pos="9214"/>
      </w:tabs>
      <w:suppressAutoHyphens/>
      <w:ind w:left="220"/>
    </w:pPr>
    <w:rPr>
      <w:rFonts w:eastAsia="Times New Roman"/>
      <w:noProof/>
      <w:szCs w:val="20"/>
      <w:lang w:eastAsia="ar-SA"/>
    </w:rPr>
  </w:style>
  <w:style w:type="paragraph" w:styleId="TOC3">
    <w:name w:val="toc 3"/>
    <w:basedOn w:val="Normal"/>
    <w:next w:val="Normal"/>
    <w:uiPriority w:val="39"/>
    <w:qFormat/>
    <w:rsid w:val="004758A4"/>
    <w:pPr>
      <w:suppressAutoHyphens/>
      <w:ind w:left="440"/>
    </w:pPr>
    <w:rPr>
      <w:rFonts w:eastAsia="Times New Roman"/>
      <w:szCs w:val="20"/>
      <w:lang w:eastAsia="ar-SA"/>
    </w:rPr>
  </w:style>
  <w:style w:type="paragraph" w:styleId="TOC4">
    <w:name w:val="toc 4"/>
    <w:basedOn w:val="Normal"/>
    <w:next w:val="Normal"/>
    <w:uiPriority w:val="39"/>
    <w:rsid w:val="004758A4"/>
    <w:pPr>
      <w:suppressAutoHyphens/>
      <w:ind w:left="660"/>
    </w:pPr>
    <w:rPr>
      <w:rFonts w:eastAsia="Times New Roman"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4758A4"/>
    <w:pPr>
      <w:suppressAutoHyphens/>
      <w:ind w:left="142" w:firstLine="563"/>
    </w:pPr>
    <w:rPr>
      <w:rFonts w:eastAsia="Times New Roman"/>
      <w:sz w:val="24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4758A4"/>
    <w:rPr>
      <w:rFonts w:eastAsia="Times New Roman"/>
      <w:sz w:val="24"/>
      <w:szCs w:val="20"/>
      <w:lang w:eastAsia="ar-SA"/>
    </w:rPr>
  </w:style>
  <w:style w:type="paragraph" w:customStyle="1" w:styleId="Textpoznmky">
    <w:name w:val="Text poznámky"/>
    <w:basedOn w:val="Normal"/>
    <w:rsid w:val="004758A4"/>
    <w:pPr>
      <w:suppressAutoHyphens/>
    </w:pPr>
    <w:rPr>
      <w:rFonts w:eastAsia="Times New Roman"/>
      <w:sz w:val="20"/>
      <w:szCs w:val="20"/>
      <w:lang w:eastAsia="ar-SA"/>
    </w:rPr>
  </w:style>
  <w:style w:type="paragraph" w:customStyle="1" w:styleId="Zkladntextodsazen21">
    <w:name w:val="Základní text odsazený 21"/>
    <w:basedOn w:val="Normal"/>
    <w:rsid w:val="004758A4"/>
    <w:pPr>
      <w:suppressAutoHyphens/>
      <w:ind w:left="708"/>
    </w:pPr>
    <w:rPr>
      <w:rFonts w:eastAsia="Times New Roman"/>
      <w:sz w:val="24"/>
      <w:szCs w:val="20"/>
      <w:lang w:eastAsia="ar-SA"/>
    </w:rPr>
  </w:style>
  <w:style w:type="paragraph" w:customStyle="1" w:styleId="Zkladntextodsazen31">
    <w:name w:val="Základní text odsazený 31"/>
    <w:basedOn w:val="Normal"/>
    <w:rsid w:val="004758A4"/>
    <w:pPr>
      <w:suppressAutoHyphens/>
      <w:ind w:firstLine="705"/>
    </w:pPr>
    <w:rPr>
      <w:rFonts w:eastAsia="Times New Roman"/>
      <w:sz w:val="24"/>
      <w:szCs w:val="20"/>
      <w:lang w:eastAsia="ar-SA"/>
    </w:rPr>
  </w:style>
  <w:style w:type="paragraph" w:customStyle="1" w:styleId="Textvbloku1">
    <w:name w:val="Text v bloku1"/>
    <w:basedOn w:val="Normal"/>
    <w:rsid w:val="004758A4"/>
    <w:pPr>
      <w:suppressAutoHyphens/>
      <w:ind w:left="113" w:right="113"/>
    </w:pPr>
    <w:rPr>
      <w:rFonts w:eastAsia="Times New Roman"/>
      <w:sz w:val="16"/>
      <w:szCs w:val="20"/>
      <w:lang w:eastAsia="ar-SA"/>
    </w:rPr>
  </w:style>
  <w:style w:type="paragraph" w:customStyle="1" w:styleId="Zkladntext21">
    <w:name w:val="Základní text 21"/>
    <w:basedOn w:val="Normal"/>
    <w:rsid w:val="004758A4"/>
    <w:pPr>
      <w:suppressAutoHyphens/>
    </w:pPr>
    <w:rPr>
      <w:rFonts w:eastAsia="Times New Roman"/>
      <w:sz w:val="18"/>
      <w:szCs w:val="20"/>
      <w:lang w:eastAsia="ar-SA"/>
    </w:rPr>
  </w:style>
  <w:style w:type="paragraph" w:customStyle="1" w:styleId="Zkladntext31">
    <w:name w:val="Základní text 31"/>
    <w:basedOn w:val="Normal"/>
    <w:rsid w:val="004758A4"/>
    <w:pPr>
      <w:suppressAutoHyphens/>
    </w:pPr>
    <w:rPr>
      <w:rFonts w:eastAsia="Times New Roman"/>
      <w:sz w:val="20"/>
      <w:szCs w:val="20"/>
      <w:lang w:eastAsia="ar-SA"/>
    </w:rPr>
  </w:style>
  <w:style w:type="paragraph" w:styleId="TOC5">
    <w:name w:val="toc 5"/>
    <w:basedOn w:val="Normal"/>
    <w:next w:val="Normal"/>
    <w:uiPriority w:val="39"/>
    <w:rsid w:val="004758A4"/>
    <w:pPr>
      <w:suppressAutoHyphens/>
      <w:ind w:left="880"/>
    </w:pPr>
    <w:rPr>
      <w:rFonts w:eastAsia="Times New Roman"/>
      <w:szCs w:val="20"/>
      <w:lang w:eastAsia="ar-SA"/>
    </w:rPr>
  </w:style>
  <w:style w:type="paragraph" w:styleId="TOC7">
    <w:name w:val="toc 7"/>
    <w:basedOn w:val="Normal"/>
    <w:next w:val="Normal"/>
    <w:uiPriority w:val="39"/>
    <w:rsid w:val="004758A4"/>
    <w:pPr>
      <w:suppressAutoHyphens/>
      <w:ind w:left="1320"/>
    </w:pPr>
    <w:rPr>
      <w:rFonts w:eastAsia="Times New Roman"/>
      <w:szCs w:val="20"/>
      <w:lang w:eastAsia="ar-SA"/>
    </w:rPr>
  </w:style>
  <w:style w:type="paragraph" w:styleId="TOC8">
    <w:name w:val="toc 8"/>
    <w:basedOn w:val="Normal"/>
    <w:next w:val="Normal"/>
    <w:uiPriority w:val="39"/>
    <w:rsid w:val="004758A4"/>
    <w:pPr>
      <w:suppressAutoHyphens/>
      <w:ind w:left="1540"/>
    </w:pPr>
    <w:rPr>
      <w:rFonts w:eastAsia="Times New Roman"/>
      <w:szCs w:val="20"/>
      <w:lang w:eastAsia="ar-SA"/>
    </w:rPr>
  </w:style>
  <w:style w:type="paragraph" w:styleId="TOC9">
    <w:name w:val="toc 9"/>
    <w:basedOn w:val="Normal"/>
    <w:next w:val="Normal"/>
    <w:uiPriority w:val="39"/>
    <w:rsid w:val="004758A4"/>
    <w:pPr>
      <w:suppressAutoHyphens/>
      <w:ind w:left="1760"/>
    </w:pPr>
    <w:rPr>
      <w:rFonts w:eastAsia="Times New Roman"/>
      <w:szCs w:val="20"/>
      <w:lang w:eastAsia="ar-SA"/>
    </w:rPr>
  </w:style>
  <w:style w:type="paragraph" w:customStyle="1" w:styleId="Odrka1">
    <w:name w:val="Odrážka 1"/>
    <w:basedOn w:val="Normal"/>
    <w:next w:val="Normal"/>
    <w:rsid w:val="004758A4"/>
    <w:pPr>
      <w:widowControl w:val="0"/>
      <w:suppressAutoHyphens/>
    </w:pPr>
    <w:rPr>
      <w:rFonts w:eastAsia="Times New Roman"/>
      <w:sz w:val="20"/>
      <w:szCs w:val="20"/>
      <w:lang w:eastAsia="ar-SA"/>
    </w:rPr>
  </w:style>
  <w:style w:type="paragraph" w:customStyle="1" w:styleId="Osloven1">
    <w:name w:val="Oslovení1"/>
    <w:basedOn w:val="Normal"/>
    <w:next w:val="Normal"/>
    <w:rsid w:val="004758A4"/>
    <w:pPr>
      <w:suppressAutoHyphens/>
    </w:pPr>
    <w:rPr>
      <w:rFonts w:eastAsia="Times New Roman"/>
      <w:szCs w:val="20"/>
      <w:lang w:eastAsia="ar-SA"/>
    </w:rPr>
  </w:style>
  <w:style w:type="paragraph" w:customStyle="1" w:styleId="Odrka2">
    <w:name w:val="Odrážka 2"/>
    <w:basedOn w:val="Osloven1"/>
    <w:next w:val="Zkladntextodsazen31"/>
    <w:rsid w:val="004758A4"/>
    <w:pPr>
      <w:widowControl w:val="0"/>
      <w:ind w:left="340"/>
    </w:pPr>
    <w:rPr>
      <w:sz w:val="20"/>
    </w:rPr>
  </w:style>
  <w:style w:type="paragraph" w:customStyle="1" w:styleId="ArialCS1odsaz">
    <w:name w:val="Arial CS 1 odsaz"/>
    <w:rsid w:val="004758A4"/>
    <w:pPr>
      <w:suppressAutoHyphens/>
      <w:spacing w:before="60"/>
    </w:pPr>
    <w:rPr>
      <w:rFonts w:eastAsia="Arial"/>
      <w:kern w:val="1"/>
      <w:szCs w:val="20"/>
      <w:lang w:eastAsia="ar-SA"/>
    </w:rPr>
  </w:style>
  <w:style w:type="paragraph" w:customStyle="1" w:styleId="ArialCS2odsaz">
    <w:name w:val="Arial CS 2 odsaz"/>
    <w:rsid w:val="004758A4"/>
    <w:pPr>
      <w:widowControl w:val="0"/>
      <w:suppressAutoHyphens/>
      <w:ind w:left="567"/>
    </w:pPr>
    <w:rPr>
      <w:rFonts w:eastAsia="Arial"/>
      <w:kern w:val="1"/>
      <w:szCs w:val="20"/>
      <w:lang w:eastAsia="ar-SA"/>
    </w:rPr>
  </w:style>
  <w:style w:type="paragraph" w:customStyle="1" w:styleId="Obsahrmce">
    <w:name w:val="Obsah rámce"/>
    <w:basedOn w:val="BodyText"/>
    <w:rsid w:val="004758A4"/>
    <w:pPr>
      <w:suppressAutoHyphens/>
      <w:spacing w:after="0"/>
    </w:pPr>
    <w:rPr>
      <w:szCs w:val="20"/>
      <w:lang w:eastAsia="ar-SA"/>
    </w:rPr>
  </w:style>
  <w:style w:type="paragraph" w:customStyle="1" w:styleId="Obsahtabulky">
    <w:name w:val="Obsah tabulky"/>
    <w:basedOn w:val="Normal"/>
    <w:rsid w:val="004758A4"/>
    <w:pPr>
      <w:suppressLineNumbers/>
      <w:suppressAutoHyphens/>
    </w:pPr>
    <w:rPr>
      <w:rFonts w:eastAsia="Times New Roman"/>
      <w:szCs w:val="20"/>
      <w:lang w:eastAsia="ar-SA"/>
    </w:rPr>
  </w:style>
  <w:style w:type="paragraph" w:customStyle="1" w:styleId="Nadpistabulky">
    <w:name w:val="Nadpis tabulky"/>
    <w:basedOn w:val="Obsahtabulky"/>
    <w:rsid w:val="004758A4"/>
    <w:pPr>
      <w:jc w:val="center"/>
    </w:pPr>
    <w:rPr>
      <w:b/>
      <w:bCs/>
    </w:rPr>
  </w:style>
  <w:style w:type="paragraph" w:customStyle="1" w:styleId="Obsah10">
    <w:name w:val="Obsah 10"/>
    <w:basedOn w:val="Rejstk"/>
    <w:rsid w:val="004758A4"/>
    <w:pPr>
      <w:tabs>
        <w:tab w:val="right" w:leader="dot" w:pos="-17008"/>
      </w:tabs>
      <w:ind w:left="2547"/>
    </w:pPr>
  </w:style>
  <w:style w:type="paragraph" w:customStyle="1" w:styleId="Odrkamal">
    <w:name w:val="Odrážka malá"/>
    <w:basedOn w:val="Normal"/>
    <w:rsid w:val="004758A4"/>
    <w:pPr>
      <w:suppressAutoHyphens/>
      <w:ind w:left="-15129"/>
    </w:pPr>
    <w:rPr>
      <w:rFonts w:eastAsia="Times New Roman"/>
      <w:szCs w:val="20"/>
      <w:lang w:eastAsia="ar-SA"/>
    </w:rPr>
  </w:style>
  <w:style w:type="paragraph" w:styleId="FootnoteText">
    <w:name w:val="footnote text"/>
    <w:basedOn w:val="Normal"/>
    <w:link w:val="FootnoteTextChar"/>
    <w:uiPriority w:val="99"/>
    <w:rsid w:val="004758A4"/>
    <w:pPr>
      <w:suppressLineNumbers/>
      <w:suppressAutoHyphens/>
      <w:ind w:left="283" w:hanging="283"/>
    </w:pPr>
    <w:rPr>
      <w:rFonts w:eastAsia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758A4"/>
    <w:rPr>
      <w:rFonts w:eastAsia="Times New Roman"/>
      <w:sz w:val="20"/>
      <w:szCs w:val="20"/>
      <w:lang w:eastAsia="ar-SA"/>
    </w:rPr>
  </w:style>
  <w:style w:type="paragraph" w:customStyle="1" w:styleId="Odsazenseznamu">
    <w:name w:val="Odsazení seznamu"/>
    <w:basedOn w:val="BodyText"/>
    <w:rsid w:val="004758A4"/>
    <w:pPr>
      <w:tabs>
        <w:tab w:val="left" w:pos="-12002"/>
      </w:tabs>
      <w:suppressAutoHyphens/>
      <w:spacing w:after="0"/>
      <w:ind w:left="2835" w:hanging="2551"/>
    </w:pPr>
    <w:rPr>
      <w:szCs w:val="20"/>
      <w:lang w:eastAsia="ar-SA"/>
    </w:rPr>
  </w:style>
  <w:style w:type="paragraph" w:styleId="EndnoteText">
    <w:name w:val="endnote text"/>
    <w:basedOn w:val="Normal"/>
    <w:link w:val="EndnoteTextChar"/>
    <w:rsid w:val="004758A4"/>
    <w:pPr>
      <w:suppressLineNumbers/>
      <w:suppressAutoHyphens/>
      <w:ind w:left="283" w:hanging="283"/>
    </w:pPr>
    <w:rPr>
      <w:rFonts w:eastAsia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rsid w:val="004758A4"/>
    <w:rPr>
      <w:rFonts w:eastAsia="Times New Roman"/>
      <w:sz w:val="20"/>
      <w:szCs w:val="20"/>
      <w:lang w:eastAsia="ar-SA"/>
    </w:rPr>
  </w:style>
  <w:style w:type="paragraph" w:customStyle="1" w:styleId="Text">
    <w:name w:val="Text"/>
    <w:basedOn w:val="Popisek"/>
    <w:rsid w:val="004758A4"/>
  </w:style>
  <w:style w:type="paragraph" w:customStyle="1" w:styleId="Odrky1">
    <w:name w:val="Odrážky1"/>
    <w:basedOn w:val="Normal"/>
    <w:rsid w:val="004758A4"/>
    <w:pPr>
      <w:numPr>
        <w:numId w:val="5"/>
      </w:numPr>
      <w:suppressAutoHyphens/>
      <w:ind w:left="714" w:hanging="357"/>
    </w:pPr>
    <w:rPr>
      <w:rFonts w:eastAsia="Times New Roman"/>
      <w:szCs w:val="20"/>
      <w:lang w:eastAsia="ar-SA"/>
    </w:rPr>
  </w:style>
  <w:style w:type="paragraph" w:customStyle="1" w:styleId="Default">
    <w:name w:val="Default"/>
    <w:rsid w:val="004758A4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cs-CZ"/>
    </w:rPr>
  </w:style>
  <w:style w:type="paragraph" w:customStyle="1" w:styleId="western">
    <w:name w:val="western"/>
    <w:basedOn w:val="Normal"/>
    <w:rsid w:val="004758A4"/>
    <w:pPr>
      <w:spacing w:before="100" w:beforeAutospacing="1" w:after="100" w:afterAutospacing="1"/>
    </w:pPr>
    <w:rPr>
      <w:rFonts w:ascii="Times New Roman" w:eastAsia="Times New Roman" w:hAnsi="Times New Roman"/>
      <w:b/>
      <w:bCs/>
      <w:sz w:val="28"/>
      <w:szCs w:val="28"/>
      <w:u w:val="single"/>
      <w:lang w:eastAsia="cs-CZ"/>
    </w:rPr>
  </w:style>
  <w:style w:type="numbering" w:customStyle="1" w:styleId="Styl5">
    <w:name w:val="Styl5"/>
    <w:uiPriority w:val="99"/>
    <w:rsid w:val="004758A4"/>
    <w:pPr>
      <w:numPr>
        <w:numId w:val="12"/>
      </w:numPr>
    </w:p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758A4"/>
    <w:pPr>
      <w:suppressAutoHyphens/>
      <w:ind w:left="283"/>
    </w:pPr>
    <w:rPr>
      <w:rFonts w:eastAsia="Times New Roman"/>
      <w:sz w:val="16"/>
      <w:szCs w:val="16"/>
      <w:lang w:eastAsia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758A4"/>
    <w:rPr>
      <w:rFonts w:eastAsia="Times New Roman"/>
      <w:sz w:val="16"/>
      <w:szCs w:val="16"/>
      <w:lang w:eastAsia="ar-SA"/>
    </w:rPr>
  </w:style>
  <w:style w:type="numbering" w:customStyle="1" w:styleId="Styl8">
    <w:name w:val="Styl8"/>
    <w:uiPriority w:val="99"/>
    <w:rsid w:val="004758A4"/>
    <w:pPr>
      <w:numPr>
        <w:numId w:val="13"/>
      </w:numPr>
    </w:pPr>
  </w:style>
  <w:style w:type="paragraph" w:styleId="BodyTextIndent2">
    <w:name w:val="Body Text Indent 2"/>
    <w:basedOn w:val="Normal"/>
    <w:link w:val="BodyTextIndent2Char"/>
    <w:uiPriority w:val="99"/>
    <w:unhideWhenUsed/>
    <w:rsid w:val="004758A4"/>
    <w:pPr>
      <w:suppressAutoHyphens/>
      <w:spacing w:line="480" w:lineRule="auto"/>
      <w:ind w:left="283"/>
    </w:pPr>
    <w:rPr>
      <w:rFonts w:eastAsia="Times New Roman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758A4"/>
    <w:rPr>
      <w:rFonts w:eastAsia="Times New Roman"/>
      <w:szCs w:val="20"/>
      <w:lang w:eastAsia="ar-SA"/>
    </w:rPr>
  </w:style>
  <w:style w:type="character" w:styleId="Strong">
    <w:name w:val="Strong"/>
    <w:uiPriority w:val="22"/>
    <w:qFormat/>
    <w:rsid w:val="004758A4"/>
    <w:rPr>
      <w:b/>
      <w:bCs/>
    </w:rPr>
  </w:style>
  <w:style w:type="paragraph" w:styleId="BodyText3">
    <w:name w:val="Body Text 3"/>
    <w:basedOn w:val="Normal"/>
    <w:link w:val="BodyText3Char"/>
    <w:uiPriority w:val="99"/>
    <w:unhideWhenUsed/>
    <w:rsid w:val="004758A4"/>
    <w:pPr>
      <w:suppressAutoHyphens/>
    </w:pPr>
    <w:rPr>
      <w:rFonts w:eastAsia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uiPriority w:val="99"/>
    <w:rsid w:val="004758A4"/>
    <w:rPr>
      <w:rFonts w:eastAsia="Times New Roman"/>
      <w:sz w:val="16"/>
      <w:szCs w:val="16"/>
      <w:lang w:eastAsia="ar-SA"/>
    </w:rPr>
  </w:style>
  <w:style w:type="character" w:customStyle="1" w:styleId="Zkladntext2">
    <w:name w:val="Základní text (2)_"/>
    <w:link w:val="Zkladntext20"/>
    <w:rsid w:val="004758A4"/>
    <w:rPr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al"/>
    <w:link w:val="Zkladntext2"/>
    <w:rsid w:val="004758A4"/>
    <w:pPr>
      <w:widowControl w:val="0"/>
      <w:shd w:val="clear" w:color="auto" w:fill="FFFFFF"/>
      <w:spacing w:after="60" w:line="0" w:lineRule="atLeast"/>
      <w:ind w:hanging="720"/>
    </w:pPr>
    <w:rPr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58A4"/>
    <w:pPr>
      <w:keepNext/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bCs/>
      <w:color w:val="365F91"/>
      <w:w w:val="100"/>
      <w:sz w:val="28"/>
      <w:szCs w:val="28"/>
      <w:lang w:eastAsia="cs-CZ"/>
    </w:rPr>
  </w:style>
  <w:style w:type="paragraph" w:styleId="PlainText">
    <w:name w:val="Plain Text"/>
    <w:basedOn w:val="Normal"/>
    <w:link w:val="PlainTextChar"/>
    <w:uiPriority w:val="99"/>
    <w:unhideWhenUsed/>
    <w:rsid w:val="004758A4"/>
    <w:rPr>
      <w:rFonts w:ascii="Calibri" w:eastAsia="Times New Roman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4758A4"/>
    <w:rPr>
      <w:rFonts w:ascii="Calibri" w:eastAsia="Times New Roman" w:hAnsi="Calibri" w:cs="Calibri"/>
    </w:rPr>
  </w:style>
  <w:style w:type="paragraph" w:styleId="Revision">
    <w:name w:val="Revision"/>
    <w:hidden/>
    <w:uiPriority w:val="99"/>
    <w:semiHidden/>
    <w:rsid w:val="004758A4"/>
    <w:rPr>
      <w:rFonts w:eastAsia="Times New Roman"/>
      <w:szCs w:val="20"/>
      <w:lang w:eastAsia="ar-SA"/>
    </w:rPr>
  </w:style>
  <w:style w:type="character" w:styleId="PlaceholderText">
    <w:name w:val="Placeholder Text"/>
    <w:uiPriority w:val="99"/>
    <w:semiHidden/>
    <w:rsid w:val="004758A4"/>
    <w:rPr>
      <w:color w:val="808080"/>
    </w:rPr>
  </w:style>
  <w:style w:type="paragraph" w:customStyle="1" w:styleId="Styl1">
    <w:name w:val="Styl1"/>
    <w:basedOn w:val="Normal"/>
    <w:qFormat/>
    <w:rsid w:val="00246F3C"/>
    <w:pPr>
      <w:spacing w:line="360" w:lineRule="auto"/>
    </w:pPr>
    <w:rPr>
      <w:rFonts w:ascii="Verdana" w:eastAsia="Calibri" w:hAnsi="Verdana"/>
      <w:sz w:val="18"/>
    </w:rPr>
  </w:style>
  <w:style w:type="table" w:styleId="ListTable3">
    <w:name w:val="List Table 3"/>
    <w:basedOn w:val="TableNormal"/>
    <w:uiPriority w:val="48"/>
    <w:rsid w:val="008E594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ListParagraphChar">
    <w:name w:val="List Paragraph Char"/>
    <w:aliases w:val="Bullet Number Char,Odstavec cíl se seznamem Char,Odstavec se seznamem1 Char,Nad Char,Odstavec se seznamem5 Char,List Paragraph1 Char,Odstavec_muj Char,_Odstavec se seznamem Char,Název grafu Char,nad 1 Char,Odrazky Char,lp1 Char"/>
    <w:link w:val="ListParagraph"/>
    <w:uiPriority w:val="34"/>
    <w:qFormat/>
    <w:locked/>
    <w:rsid w:val="00500742"/>
    <w:rPr>
      <w:rFonts w:eastAsia="Times New Roman"/>
    </w:rPr>
  </w:style>
  <w:style w:type="table" w:styleId="TableGridLight">
    <w:name w:val="Grid Table Light"/>
    <w:basedOn w:val="TableNormal"/>
    <w:uiPriority w:val="40"/>
    <w:rsid w:val="00D17E68"/>
    <w:rPr>
      <w:rFonts w:ascii="Calibri Light" w:eastAsia="Calibri Light" w:hAnsi="Calibri Light"/>
      <w:sz w:val="20"/>
      <w:szCs w:val="20"/>
      <w:lang w:eastAsia="cs-CZ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aragraph">
    <w:name w:val="paragraph"/>
    <w:basedOn w:val="Normal"/>
    <w:rsid w:val="0039563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395631"/>
  </w:style>
  <w:style w:type="character" w:customStyle="1" w:styleId="eop">
    <w:name w:val="eop"/>
    <w:basedOn w:val="DefaultParagraphFont"/>
    <w:rsid w:val="00395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8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4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planka@deloittece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planka@deloittec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-zakazky.cz/Profil-Zadavatele/9efb23ac-d9c4-4349-b453-2462359b0cba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39E02-BBD8-444C-9DE4-F24FC7117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831</Words>
  <Characters>5120</Characters>
  <Application>Microsoft Office Word</Application>
  <DocSecurity>0</DocSecurity>
  <Lines>160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2021-07-09T08:18:00Z</dcterms:created>
  <dcterms:modified xsi:type="dcterms:W3CDTF">2021-08-12T12:29:00Z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2021-07-08T07:57:39Z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40568dfd-3b7c-4e1f-bea7-1a2a7967f65a</vt:lpwstr>
  </property>
  <property fmtid="{D5CDD505-2E9C-101B-9397-08002B2CF9AE}" pid="8" name="MSIP_Label_ea60d57e-af5b-4752-ac57-3e4f28ca11dc_ContentBits">
    <vt:lpwstr>0</vt:lpwstr>
  </property>
</Properties>
</file>