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B41A2" w14:textId="75B88AC6" w:rsidR="00333B5B" w:rsidRPr="00053463" w:rsidRDefault="00553AA4" w:rsidP="00053463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166BA9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166BA9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4733A7">
        <w:rPr>
          <w:rFonts w:ascii="Arial" w:hAnsi="Arial" w:cs="Arial"/>
          <w:sz w:val="18"/>
          <w:szCs w:val="20"/>
        </w:rPr>
        <w:t>8. 5</w:t>
      </w:r>
      <w:r w:rsidR="00E91356">
        <w:rPr>
          <w:rFonts w:ascii="Arial" w:hAnsi="Arial" w:cs="Arial"/>
          <w:sz w:val="18"/>
          <w:szCs w:val="20"/>
        </w:rPr>
        <w:t xml:space="preserve">. </w:t>
      </w:r>
      <w:r w:rsidR="00903535">
        <w:rPr>
          <w:rFonts w:ascii="Arial" w:hAnsi="Arial" w:cs="Arial"/>
          <w:sz w:val="18"/>
          <w:szCs w:val="20"/>
        </w:rPr>
        <w:t>202</w:t>
      </w:r>
      <w:r w:rsidR="00983CEC">
        <w:rPr>
          <w:rFonts w:ascii="Arial" w:hAnsi="Arial" w:cs="Arial"/>
          <w:sz w:val="18"/>
          <w:szCs w:val="20"/>
        </w:rPr>
        <w:t>5</w:t>
      </w:r>
    </w:p>
    <w:p w14:paraId="7DA1C927" w14:textId="77777777" w:rsidR="00680038" w:rsidRDefault="00680038" w:rsidP="009631B6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</w:rPr>
      </w:pPr>
    </w:p>
    <w:p w14:paraId="42AECD30" w14:textId="77777777" w:rsidR="00553AA4" w:rsidRPr="00DB69D8" w:rsidRDefault="00553AA4" w:rsidP="00680038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>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C7AC7">
        <w:rPr>
          <w:rFonts w:ascii="Arial" w:hAnsi="Arial" w:cs="Arial"/>
          <w:b/>
          <w:sz w:val="20"/>
          <w:u w:val="single"/>
        </w:rPr>
        <w:t xml:space="preserve"> </w:t>
      </w:r>
      <w:r w:rsidR="00C8616D">
        <w:rPr>
          <w:rFonts w:ascii="Arial" w:hAnsi="Arial" w:cs="Arial"/>
          <w:b/>
          <w:sz w:val="20"/>
          <w:u w:val="single"/>
        </w:rPr>
        <w:t xml:space="preserve">zákona o zadávání veřejných zakázek </w:t>
      </w:r>
    </w:p>
    <w:p w14:paraId="47027331" w14:textId="77777777" w:rsidR="00333B5B" w:rsidRDefault="00333B5B" w:rsidP="00680038">
      <w:pPr>
        <w:tabs>
          <w:tab w:val="left" w:pos="198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40A06F4" w14:textId="77777777" w:rsidR="00553AA4" w:rsidRPr="00F2402C" w:rsidRDefault="00553AA4" w:rsidP="00680038">
      <w:pPr>
        <w:tabs>
          <w:tab w:val="left" w:pos="1985"/>
        </w:tabs>
        <w:autoSpaceDE w:val="0"/>
        <w:autoSpaceDN w:val="0"/>
        <w:adjustRightInd w:val="0"/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14:paraId="4FB9848C" w14:textId="24C7D100" w:rsidR="009631B6" w:rsidRPr="00E91356" w:rsidRDefault="00553AA4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sz w:val="20"/>
        </w:rPr>
      </w:pPr>
      <w:bookmarkStart w:id="0" w:name="_Hlk54081666"/>
      <w:bookmarkStart w:id="1" w:name="_Hlk25224823"/>
      <w:r w:rsidRPr="00F2402C">
        <w:rPr>
          <w:rFonts w:ascii="Arial" w:hAnsi="Arial" w:cs="Arial"/>
          <w:sz w:val="20"/>
          <w:szCs w:val="20"/>
        </w:rPr>
        <w:t xml:space="preserve">na základě zmocnění zadavatel – </w:t>
      </w:r>
      <w:bookmarkStart w:id="2" w:name="_Hlk187931412"/>
      <w:bookmarkStart w:id="3" w:name="_Hlk5095197"/>
      <w:r w:rsidR="00983CEC" w:rsidRPr="00983CEC">
        <w:rPr>
          <w:rFonts w:ascii="Arial" w:hAnsi="Arial" w:cs="Arial"/>
          <w:b/>
          <w:bCs/>
          <w:sz w:val="20"/>
        </w:rPr>
        <w:t>Vodohospodářská zařízení Šumperk, a. s.</w:t>
      </w:r>
      <w:bookmarkEnd w:id="2"/>
      <w:r w:rsidR="00983CEC" w:rsidRPr="00983CEC">
        <w:rPr>
          <w:rFonts w:ascii="Arial" w:hAnsi="Arial" w:cs="Arial"/>
          <w:b/>
          <w:bCs/>
          <w:sz w:val="20"/>
        </w:rPr>
        <w:t>, IČ: </w:t>
      </w:r>
      <w:bookmarkStart w:id="4" w:name="_Hlk187931416"/>
      <w:r w:rsidR="00983CEC" w:rsidRPr="00983CEC">
        <w:rPr>
          <w:rFonts w:ascii="Arial" w:hAnsi="Arial" w:cs="Arial"/>
          <w:b/>
          <w:bCs/>
          <w:sz w:val="20"/>
        </w:rPr>
        <w:t>47674954</w:t>
      </w:r>
      <w:bookmarkEnd w:id="4"/>
      <w:r w:rsidR="00983CEC" w:rsidRPr="00983CEC">
        <w:rPr>
          <w:rFonts w:ascii="Arial" w:hAnsi="Arial" w:cs="Arial"/>
          <w:b/>
          <w:bCs/>
          <w:sz w:val="20"/>
        </w:rPr>
        <w:t xml:space="preserve">, se sídlem </w:t>
      </w:r>
      <w:bookmarkStart w:id="5" w:name="_Hlk187931423"/>
      <w:bookmarkEnd w:id="3"/>
      <w:r w:rsidR="00983CEC" w:rsidRPr="00983CEC">
        <w:rPr>
          <w:rFonts w:ascii="Arial" w:hAnsi="Arial" w:cs="Arial"/>
          <w:b/>
          <w:bCs/>
          <w:sz w:val="20"/>
        </w:rPr>
        <w:t>Jílová 6, Šumperk, 787 01</w:t>
      </w:r>
      <w:bookmarkEnd w:id="5"/>
      <w:r w:rsidR="00983CEC" w:rsidRPr="00983CEC">
        <w:rPr>
          <w:rFonts w:ascii="Arial" w:hAnsi="Arial" w:cs="Arial"/>
          <w:b/>
          <w:bCs/>
          <w:sz w:val="20"/>
        </w:rPr>
        <w:t xml:space="preserve"> </w:t>
      </w:r>
      <w:r w:rsidR="00333B5B">
        <w:rPr>
          <w:rFonts w:ascii="Arial" w:hAnsi="Arial" w:cs="Arial"/>
          <w:sz w:val="20"/>
          <w:szCs w:val="20"/>
        </w:rPr>
        <w:t xml:space="preserve">– </w:t>
      </w:r>
      <w:r w:rsidR="00D818E2">
        <w:rPr>
          <w:rFonts w:ascii="Arial" w:hAnsi="Arial" w:cs="Arial"/>
          <w:sz w:val="20"/>
          <w:szCs w:val="20"/>
        </w:rPr>
        <w:t>Vám</w:t>
      </w:r>
      <w:r w:rsidR="008B20F3" w:rsidRPr="008B20F3">
        <w:rPr>
          <w:rFonts w:ascii="Arial" w:hAnsi="Arial" w:cs="Arial"/>
          <w:sz w:val="20"/>
          <w:szCs w:val="20"/>
        </w:rPr>
        <w:t xml:space="preserve"> </w:t>
      </w:r>
      <w:r w:rsidR="00F71B4C">
        <w:rPr>
          <w:rFonts w:ascii="Arial" w:hAnsi="Arial" w:cs="Arial"/>
          <w:sz w:val="20"/>
          <w:szCs w:val="20"/>
        </w:rPr>
        <w:t xml:space="preserve">dle § </w:t>
      </w:r>
      <w:r w:rsidR="008B20F3" w:rsidRPr="008B20F3">
        <w:rPr>
          <w:rFonts w:ascii="Arial" w:hAnsi="Arial" w:cs="Arial"/>
          <w:sz w:val="20"/>
          <w:szCs w:val="20"/>
        </w:rPr>
        <w:t>9</w:t>
      </w:r>
      <w:r w:rsidR="007471C2">
        <w:rPr>
          <w:rFonts w:ascii="Arial" w:hAnsi="Arial" w:cs="Arial"/>
          <w:sz w:val="20"/>
          <w:szCs w:val="20"/>
        </w:rPr>
        <w:t>8</w:t>
      </w:r>
      <w:r w:rsidR="008B20F3" w:rsidRPr="008B20F3">
        <w:rPr>
          <w:rFonts w:ascii="Arial" w:hAnsi="Arial" w:cs="Arial"/>
          <w:sz w:val="20"/>
          <w:szCs w:val="20"/>
        </w:rPr>
        <w:t xml:space="preserve"> </w:t>
      </w:r>
      <w:r w:rsidR="00F71B4C">
        <w:rPr>
          <w:rFonts w:ascii="Arial" w:hAnsi="Arial" w:cs="Arial"/>
          <w:sz w:val="20"/>
          <w:szCs w:val="20"/>
        </w:rPr>
        <w:t>zákona č. 134/</w:t>
      </w:r>
      <w:r w:rsidR="008B20F3" w:rsidRPr="008B20F3">
        <w:rPr>
          <w:rFonts w:ascii="Arial" w:hAnsi="Arial" w:cs="Arial"/>
          <w:sz w:val="20"/>
          <w:szCs w:val="20"/>
        </w:rPr>
        <w:t>20</w:t>
      </w:r>
      <w:r w:rsidR="00F71B4C">
        <w:rPr>
          <w:rFonts w:ascii="Arial" w:hAnsi="Arial" w:cs="Arial"/>
          <w:sz w:val="20"/>
          <w:szCs w:val="20"/>
        </w:rPr>
        <w:t>1</w:t>
      </w:r>
      <w:r w:rsidR="008B20F3" w:rsidRPr="008B20F3">
        <w:rPr>
          <w:rFonts w:ascii="Arial" w:hAnsi="Arial" w:cs="Arial"/>
          <w:sz w:val="20"/>
          <w:szCs w:val="20"/>
        </w:rPr>
        <w:t>6 Sb., o</w:t>
      </w:r>
      <w:r w:rsidR="00F71B4C">
        <w:rPr>
          <w:rFonts w:ascii="Arial" w:hAnsi="Arial" w:cs="Arial"/>
          <w:sz w:val="20"/>
          <w:szCs w:val="20"/>
        </w:rPr>
        <w:t xml:space="preserve"> zadávání</w:t>
      </w:r>
      <w:r w:rsidR="008B20F3" w:rsidRPr="008B20F3">
        <w:rPr>
          <w:rFonts w:ascii="Arial" w:hAnsi="Arial" w:cs="Arial"/>
          <w:sz w:val="20"/>
          <w:szCs w:val="20"/>
        </w:rPr>
        <w:t xml:space="preserve"> veřejných zakáz</w:t>
      </w:r>
      <w:r w:rsidR="00F71B4C">
        <w:rPr>
          <w:rFonts w:ascii="Arial" w:hAnsi="Arial" w:cs="Arial"/>
          <w:sz w:val="20"/>
          <w:szCs w:val="20"/>
        </w:rPr>
        <w:t>e</w:t>
      </w:r>
      <w:r w:rsidR="008B20F3" w:rsidRPr="008B20F3">
        <w:rPr>
          <w:rFonts w:ascii="Arial" w:hAnsi="Arial" w:cs="Arial"/>
          <w:sz w:val="20"/>
          <w:szCs w:val="20"/>
        </w:rPr>
        <w:t>k, zasílám</w:t>
      </w:r>
      <w:r w:rsidR="008B20F3">
        <w:rPr>
          <w:rFonts w:ascii="Arial" w:hAnsi="Arial" w:cs="Arial"/>
          <w:sz w:val="20"/>
          <w:szCs w:val="20"/>
        </w:rPr>
        <w:t xml:space="preserve"> </w:t>
      </w:r>
      <w:r w:rsidR="007471C2">
        <w:rPr>
          <w:rFonts w:ascii="Arial" w:hAnsi="Arial" w:cs="Arial"/>
          <w:sz w:val="20"/>
          <w:szCs w:val="20"/>
        </w:rPr>
        <w:t>vysvětlení</w:t>
      </w:r>
      <w:r w:rsidR="008C12D0">
        <w:rPr>
          <w:rFonts w:ascii="Arial" w:hAnsi="Arial" w:cs="Arial"/>
          <w:sz w:val="20"/>
          <w:szCs w:val="20"/>
        </w:rPr>
        <w:t xml:space="preserve"> zadávací dokumentace</w:t>
      </w:r>
      <w:r w:rsidR="008B20F3" w:rsidRPr="008B20F3">
        <w:rPr>
          <w:rFonts w:ascii="Arial" w:hAnsi="Arial" w:cs="Arial"/>
          <w:sz w:val="20"/>
          <w:szCs w:val="20"/>
        </w:rPr>
        <w:t xml:space="preserve"> č</w:t>
      </w:r>
      <w:r w:rsidR="008B20F3" w:rsidRPr="00333B5B">
        <w:rPr>
          <w:rFonts w:ascii="Arial" w:hAnsi="Arial" w:cs="Arial"/>
          <w:sz w:val="20"/>
          <w:szCs w:val="20"/>
        </w:rPr>
        <w:t xml:space="preserve">. </w:t>
      </w:r>
      <w:r w:rsidR="00853BCD" w:rsidRPr="00333B5B">
        <w:rPr>
          <w:rFonts w:ascii="Arial" w:hAnsi="Arial" w:cs="Arial"/>
          <w:sz w:val="20"/>
          <w:szCs w:val="20"/>
        </w:rPr>
        <w:t>1</w:t>
      </w:r>
      <w:r w:rsidR="00D818E2" w:rsidRPr="00333B5B">
        <w:rPr>
          <w:rFonts w:ascii="Arial" w:hAnsi="Arial" w:cs="Arial"/>
          <w:sz w:val="20"/>
          <w:szCs w:val="20"/>
        </w:rPr>
        <w:t xml:space="preserve"> k</w:t>
      </w:r>
      <w:r w:rsidR="00DB28B1" w:rsidRPr="00333B5B">
        <w:rPr>
          <w:rFonts w:ascii="Arial" w:hAnsi="Arial" w:cs="Arial"/>
          <w:sz w:val="20"/>
          <w:szCs w:val="20"/>
        </w:rPr>
        <w:t> </w:t>
      </w:r>
      <w:r w:rsidR="00F71B4C" w:rsidRPr="00333B5B">
        <w:rPr>
          <w:rFonts w:ascii="Arial" w:hAnsi="Arial" w:cs="Arial"/>
          <w:sz w:val="20"/>
          <w:szCs w:val="20"/>
        </w:rPr>
        <w:t>zadávacímu</w:t>
      </w:r>
      <w:r w:rsidR="00D818E2" w:rsidRPr="00333B5B">
        <w:rPr>
          <w:rFonts w:ascii="Arial" w:hAnsi="Arial" w:cs="Arial"/>
          <w:sz w:val="20"/>
          <w:szCs w:val="20"/>
        </w:rPr>
        <w:t xml:space="preserve"> </w:t>
      </w:r>
      <w:r w:rsidR="00182F8A" w:rsidRPr="00333B5B">
        <w:rPr>
          <w:rFonts w:ascii="Arial" w:hAnsi="Arial" w:cs="Arial"/>
          <w:sz w:val="20"/>
        </w:rPr>
        <w:t xml:space="preserve">řízení </w:t>
      </w:r>
      <w:r w:rsidR="004733A7">
        <w:rPr>
          <w:rFonts w:ascii="Arial" w:hAnsi="Arial" w:cs="Arial"/>
          <w:sz w:val="20"/>
        </w:rPr>
        <w:t xml:space="preserve">na dodávky </w:t>
      </w:r>
      <w:r w:rsidR="008D4003" w:rsidRPr="00333B5B">
        <w:rPr>
          <w:rFonts w:ascii="Arial" w:hAnsi="Arial" w:cs="Arial"/>
          <w:sz w:val="20"/>
        </w:rPr>
        <w:t>s názvem</w:t>
      </w:r>
      <w:r w:rsidR="008D4003" w:rsidRPr="00333B5B">
        <w:rPr>
          <w:rFonts w:ascii="Arial" w:hAnsi="Arial" w:cs="Arial"/>
          <w:bCs/>
          <w:sz w:val="20"/>
        </w:rPr>
        <w:t xml:space="preserve"> </w:t>
      </w:r>
      <w:r w:rsidR="004733A7" w:rsidRPr="004733A7">
        <w:rPr>
          <w:rFonts w:ascii="Arial" w:hAnsi="Arial" w:cs="Arial"/>
          <w:b/>
          <w:bCs/>
          <w:sz w:val="20"/>
          <w:szCs w:val="20"/>
        </w:rPr>
        <w:t>„V 00838 – dodávka a instalace FVE“</w:t>
      </w:r>
      <w:r w:rsidR="00E91356">
        <w:rPr>
          <w:rFonts w:ascii="Arial" w:hAnsi="Arial" w:cs="Arial"/>
          <w:b/>
          <w:sz w:val="20"/>
          <w:szCs w:val="20"/>
        </w:rPr>
        <w:t xml:space="preserve">, </w:t>
      </w:r>
      <w:r w:rsidR="00DB28B1">
        <w:rPr>
          <w:rFonts w:ascii="Arial" w:hAnsi="Arial" w:cs="Arial"/>
          <w:sz w:val="20"/>
          <w:szCs w:val="20"/>
        </w:rPr>
        <w:t>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</w:t>
      </w:r>
      <w:bookmarkEnd w:id="0"/>
      <w:bookmarkEnd w:id="1"/>
      <w:r w:rsidR="00DB49CE">
        <w:rPr>
          <w:rFonts w:ascii="Arial" w:hAnsi="Arial" w:cs="Arial"/>
          <w:sz w:val="20"/>
          <w:szCs w:val="20"/>
        </w:rPr>
        <w:t>v</w:t>
      </w:r>
      <w:r w:rsidR="00166BA9">
        <w:rPr>
          <w:rFonts w:ascii="Arial" w:hAnsi="Arial" w:cs="Arial"/>
          <w:sz w:val="20"/>
          <w:szCs w:val="20"/>
        </w:rPr>
        <w:t xml:space="preserve"> </w:t>
      </w:r>
      <w:r w:rsidR="004733A7">
        <w:rPr>
          <w:rFonts w:ascii="Arial" w:hAnsi="Arial" w:cs="Arial"/>
          <w:sz w:val="20"/>
          <w:szCs w:val="20"/>
        </w:rPr>
        <w:t>otevřeném</w:t>
      </w:r>
      <w:r w:rsidR="00166BA9" w:rsidRPr="00166BA9">
        <w:rPr>
          <w:rFonts w:ascii="Arial" w:hAnsi="Arial" w:cs="Arial"/>
          <w:sz w:val="20"/>
          <w:szCs w:val="20"/>
        </w:rPr>
        <w:t xml:space="preserve"> </w:t>
      </w:r>
      <w:r w:rsidR="004733A7">
        <w:rPr>
          <w:rFonts w:ascii="Arial" w:hAnsi="Arial" w:cs="Arial"/>
          <w:sz w:val="20"/>
          <w:szCs w:val="20"/>
        </w:rPr>
        <w:t>na</w:t>
      </w:r>
      <w:r w:rsidR="00166BA9" w:rsidRPr="00166BA9">
        <w:rPr>
          <w:rFonts w:ascii="Arial" w:hAnsi="Arial" w:cs="Arial"/>
          <w:sz w:val="20"/>
          <w:szCs w:val="20"/>
        </w:rPr>
        <w:t>dlimitním řízení dle § 5</w:t>
      </w:r>
      <w:r w:rsidR="004733A7">
        <w:rPr>
          <w:rFonts w:ascii="Arial" w:hAnsi="Arial" w:cs="Arial"/>
          <w:sz w:val="20"/>
          <w:szCs w:val="20"/>
        </w:rPr>
        <w:t>6</w:t>
      </w:r>
      <w:r w:rsidR="00166BA9" w:rsidRPr="00166BA9">
        <w:rPr>
          <w:rFonts w:ascii="Arial" w:hAnsi="Arial" w:cs="Arial"/>
          <w:sz w:val="20"/>
          <w:szCs w:val="20"/>
        </w:rPr>
        <w:t xml:space="preserve"> zákona č. 134/2016 Sb</w:t>
      </w:r>
      <w:r w:rsidR="00903535" w:rsidRPr="00903535">
        <w:rPr>
          <w:rFonts w:ascii="Arial" w:hAnsi="Arial" w:cs="Arial"/>
          <w:sz w:val="20"/>
          <w:szCs w:val="20"/>
        </w:rPr>
        <w:t>., o zadávání veřejných zakázek, v platném znění.</w:t>
      </w:r>
    </w:p>
    <w:p w14:paraId="1B1EDAC2" w14:textId="77777777" w:rsidR="00680038" w:rsidRDefault="00680038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09BB0D89" w14:textId="542134B5" w:rsidR="00E91356" w:rsidRPr="00983CEC" w:rsidRDefault="00983CEC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983CE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Vysvětlení zadávací dokumentace</w:t>
      </w:r>
      <w:r w:rsidR="002C0614" w:rsidRPr="00983CE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4D077895" w14:textId="5B578EE6" w:rsidR="00E91356" w:rsidRPr="00983CEC" w:rsidRDefault="004733A7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Zadavatel obdržel větší množství dotazů, na které aktuálně připravuje odpovědi. S ohledem na tuto skutečnost nyní zadavatel pouze prodlužuje lhůtu pro podání nabídek s tím, že o této skutečnosti zpravuje všechny potenciální účastníky</w:t>
      </w:r>
      <w:r w:rsidR="00983CEC" w:rsidRPr="00983CEC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V rámci následného zveřejnění odpovědí na zaslané dotazy </w:t>
      </w:r>
      <w:r w:rsidR="00B826FE">
        <w:rPr>
          <w:rFonts w:ascii="Arial" w:hAnsi="Arial" w:cs="Arial"/>
          <w:i/>
          <w:iCs/>
          <w:sz w:val="20"/>
          <w:szCs w:val="20"/>
        </w:rPr>
        <w:t>pak bude opět v souladu se zákonem o zadávání veřejných zakázek prodloužena lhůta pro podání nabídek.</w:t>
      </w:r>
    </w:p>
    <w:p w14:paraId="2B271E87" w14:textId="77777777" w:rsidR="00983CEC" w:rsidRDefault="00983CEC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42604D9A" w14:textId="77777777" w:rsidR="004733A7" w:rsidRPr="004733A7" w:rsidRDefault="004733A7" w:rsidP="004733A7">
      <w:pPr>
        <w:tabs>
          <w:tab w:val="left" w:pos="1985"/>
        </w:tabs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4733A7">
        <w:rPr>
          <w:rFonts w:ascii="Arial" w:hAnsi="Arial" w:cs="Arial"/>
          <w:b/>
          <w:i/>
          <w:sz w:val="20"/>
          <w:szCs w:val="20"/>
          <w:u w:val="single"/>
        </w:rPr>
        <w:t>Dodatečná informace:</w:t>
      </w:r>
    </w:p>
    <w:p w14:paraId="038DEAAF" w14:textId="6FF0596C" w:rsidR="004733A7" w:rsidRPr="004733A7" w:rsidRDefault="004733A7" w:rsidP="004733A7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4733A7">
        <w:rPr>
          <w:rFonts w:ascii="Arial" w:hAnsi="Arial" w:cs="Arial"/>
          <w:i/>
          <w:sz w:val="20"/>
          <w:szCs w:val="20"/>
        </w:rPr>
        <w:t xml:space="preserve">Zadavatel na základě výše uvedeného vysvětlení zadávací dokumentace upravuje dle </w:t>
      </w:r>
      <w:r w:rsidR="00395AF9">
        <w:rPr>
          <w:rFonts w:ascii="Arial" w:hAnsi="Arial" w:cs="Arial"/>
          <w:i/>
          <w:sz w:val="20"/>
          <w:szCs w:val="20"/>
        </w:rPr>
        <w:t xml:space="preserve">§ 98 odst. 4 a </w:t>
      </w:r>
      <w:r w:rsidRPr="004733A7">
        <w:rPr>
          <w:rFonts w:ascii="Arial" w:hAnsi="Arial" w:cs="Arial"/>
          <w:i/>
          <w:sz w:val="20"/>
          <w:szCs w:val="20"/>
        </w:rPr>
        <w:t>§ 99 odst. 2 ZZVZ lhůtu pro podání nabídek a otevírání nabídek následovně:</w:t>
      </w:r>
    </w:p>
    <w:p w14:paraId="7670F7F7" w14:textId="77777777" w:rsidR="004733A7" w:rsidRPr="004733A7" w:rsidRDefault="004733A7" w:rsidP="004733A7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14:paraId="66E5A801" w14:textId="77777777" w:rsidR="004733A7" w:rsidRPr="004733A7" w:rsidRDefault="004733A7" w:rsidP="004733A7">
      <w:pPr>
        <w:tabs>
          <w:tab w:val="left" w:pos="1985"/>
        </w:tabs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4733A7">
        <w:rPr>
          <w:rFonts w:ascii="Arial" w:hAnsi="Arial" w:cs="Arial"/>
          <w:b/>
          <w:i/>
          <w:sz w:val="20"/>
          <w:szCs w:val="20"/>
        </w:rPr>
        <w:t>Lhůta pro podání nabídek</w:t>
      </w:r>
    </w:p>
    <w:p w14:paraId="08E73B39" w14:textId="69DB4ECB" w:rsidR="00B826FE" w:rsidRPr="00B826FE" w:rsidRDefault="00B826FE" w:rsidP="00B826FE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bookmarkStart w:id="6" w:name="_Hlk523932469"/>
      <w:bookmarkStart w:id="7" w:name="_Hlk132095522"/>
      <w:r w:rsidRPr="00B826FE">
        <w:rPr>
          <w:rFonts w:ascii="Arial" w:hAnsi="Arial" w:cs="Arial"/>
          <w:bCs/>
          <w:i/>
          <w:iCs/>
          <w:sz w:val="20"/>
          <w:szCs w:val="20"/>
        </w:rPr>
        <w:t xml:space="preserve">Lhůta pro podání nabídek končí dne </w:t>
      </w:r>
      <w:r>
        <w:rPr>
          <w:rFonts w:ascii="Arial" w:hAnsi="Arial" w:cs="Arial"/>
          <w:b/>
          <w:bCs/>
          <w:i/>
          <w:iCs/>
          <w:sz w:val="20"/>
          <w:szCs w:val="20"/>
        </w:rPr>
        <w:t>20</w:t>
      </w:r>
      <w:r w:rsidRPr="00B826FE">
        <w:rPr>
          <w:rFonts w:ascii="Arial" w:hAnsi="Arial" w:cs="Arial"/>
          <w:b/>
          <w:bCs/>
          <w:i/>
          <w:iCs/>
          <w:sz w:val="20"/>
          <w:szCs w:val="20"/>
        </w:rPr>
        <w:t xml:space="preserve">. 5. 2025 v 10:00 hod. </w:t>
      </w:r>
    </w:p>
    <w:bookmarkEnd w:id="6"/>
    <w:bookmarkEnd w:id="7"/>
    <w:p w14:paraId="29D7B188" w14:textId="77777777" w:rsidR="00B826FE" w:rsidRPr="00B826FE" w:rsidRDefault="00B826FE" w:rsidP="00B826FE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826FE">
        <w:rPr>
          <w:rFonts w:ascii="Arial" w:hAnsi="Arial" w:cs="Arial"/>
          <w:bCs/>
          <w:i/>
          <w:iCs/>
          <w:sz w:val="20"/>
          <w:szCs w:val="20"/>
        </w:rPr>
        <w:t>Nabídky je možné v souladu s ustanovením § 211 odst. 3 zákona podat pouze elektronicky prostřednictvím elektronického nástroje E-ZAKAZKY dostupného na adrese http://www.e-zakazky.cz. Údaje o zakázce jsou uvedeny na webové adrese profilu zadavatele (</w:t>
      </w:r>
      <w:hyperlink r:id="rId8" w:history="1">
        <w:r w:rsidRPr="00B826FE">
          <w:rPr>
            <w:rStyle w:val="Hypertextovodkaz"/>
            <w:rFonts w:ascii="Arial" w:hAnsi="Arial" w:cs="Arial"/>
            <w:bCs/>
            <w:i/>
            <w:iCs/>
            <w:sz w:val="20"/>
            <w:szCs w:val="20"/>
          </w:rPr>
          <w:t>https://www.e-zakazky.cz/Profil-Zadavatele/2ac97bd8-0c6f-425a-a683-84631629d3ec</w:t>
        </w:r>
      </w:hyperlink>
      <w:r w:rsidRPr="00B826FE">
        <w:rPr>
          <w:rFonts w:ascii="Arial" w:hAnsi="Arial" w:cs="Arial"/>
          <w:bCs/>
          <w:i/>
          <w:iCs/>
          <w:sz w:val="20"/>
          <w:szCs w:val="20"/>
        </w:rPr>
        <w:t xml:space="preserve">). Jiné </w:t>
      </w:r>
      <w:proofErr w:type="gramStart"/>
      <w:r w:rsidRPr="00B826FE">
        <w:rPr>
          <w:rFonts w:ascii="Arial" w:hAnsi="Arial" w:cs="Arial"/>
          <w:bCs/>
          <w:i/>
          <w:iCs/>
          <w:sz w:val="20"/>
          <w:szCs w:val="20"/>
        </w:rPr>
        <w:t>podání</w:t>
      </w:r>
      <w:proofErr w:type="gramEnd"/>
      <w:r w:rsidRPr="00B826FE">
        <w:rPr>
          <w:rFonts w:ascii="Arial" w:hAnsi="Arial" w:cs="Arial"/>
          <w:bCs/>
          <w:i/>
          <w:iCs/>
          <w:sz w:val="20"/>
          <w:szCs w:val="20"/>
        </w:rPr>
        <w:t xml:space="preserve"> než prostřednictvím uvedeného elektronického nástroje není považováno za řádné podání nabídky.</w:t>
      </w:r>
    </w:p>
    <w:p w14:paraId="465113AA" w14:textId="77777777" w:rsidR="00983CEC" w:rsidRPr="00E91356" w:rsidRDefault="00983CEC" w:rsidP="00E91356">
      <w:pPr>
        <w:tabs>
          <w:tab w:val="left" w:pos="1985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DDDD671" w14:textId="73C97530" w:rsidR="004964F3" w:rsidRPr="008058AF" w:rsidRDefault="00F71DCC" w:rsidP="00680038">
      <w:pPr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058AF">
        <w:rPr>
          <w:rFonts w:ascii="Arial" w:hAnsi="Arial" w:cs="Arial"/>
          <w:sz w:val="20"/>
          <w:szCs w:val="20"/>
        </w:rPr>
        <w:t xml:space="preserve">V případě jakýchkoli dotazů či nejasností </w:t>
      </w:r>
      <w:proofErr w:type="gramStart"/>
      <w:r w:rsidRPr="008058AF">
        <w:rPr>
          <w:rFonts w:ascii="Arial" w:hAnsi="Arial" w:cs="Arial"/>
          <w:sz w:val="20"/>
          <w:szCs w:val="20"/>
        </w:rPr>
        <w:t>mne</w:t>
      </w:r>
      <w:proofErr w:type="gramEnd"/>
      <w:r w:rsidRPr="008058AF">
        <w:rPr>
          <w:rFonts w:ascii="Arial" w:hAnsi="Arial" w:cs="Arial"/>
          <w:sz w:val="20"/>
          <w:szCs w:val="20"/>
        </w:rPr>
        <w:t xml:space="preserve">, prosím, kontaktujte na e-mailu </w:t>
      </w:r>
      <w:hyperlink r:id="rId9" w:history="1">
        <w:r w:rsidR="008058AF" w:rsidRPr="008058AF">
          <w:rPr>
            <w:rStyle w:val="Hypertextovodkaz"/>
            <w:rFonts w:ascii="Arial" w:hAnsi="Arial" w:cs="Arial"/>
            <w:sz w:val="20"/>
            <w:szCs w:val="20"/>
          </w:rPr>
          <w:t>verejnezakazky@sklegal.cz</w:t>
        </w:r>
      </w:hyperlink>
      <w:r w:rsidR="008058AF" w:rsidRPr="008058AF">
        <w:rPr>
          <w:rFonts w:ascii="Arial" w:hAnsi="Arial" w:cs="Arial"/>
          <w:sz w:val="20"/>
          <w:szCs w:val="20"/>
        </w:rPr>
        <w:t xml:space="preserve"> </w:t>
      </w:r>
      <w:r w:rsidRPr="008058AF">
        <w:rPr>
          <w:rFonts w:ascii="Arial" w:hAnsi="Arial" w:cs="Arial"/>
          <w:sz w:val="20"/>
          <w:szCs w:val="20"/>
        </w:rPr>
        <w:t>příp. na tel. čísle +420</w:t>
      </w:r>
      <w:r w:rsidR="002C3F3B">
        <w:rPr>
          <w:rFonts w:ascii="Arial" w:hAnsi="Arial" w:cs="Arial"/>
          <w:sz w:val="20"/>
          <w:szCs w:val="20"/>
        </w:rPr>
        <w:t> 732 837 223</w:t>
      </w:r>
      <w:r w:rsidR="008058AF" w:rsidRPr="008058AF">
        <w:rPr>
          <w:rFonts w:ascii="Arial" w:hAnsi="Arial" w:cs="Arial"/>
          <w:sz w:val="20"/>
          <w:szCs w:val="20"/>
        </w:rPr>
        <w:t>.</w:t>
      </w:r>
    </w:p>
    <w:p w14:paraId="32788637" w14:textId="77777777" w:rsidR="004964F3" w:rsidRDefault="004964F3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4C1CBAA" w14:textId="17C9B775" w:rsidR="00ED0A3D" w:rsidRPr="00ED0A3D" w:rsidRDefault="00ED0A3D" w:rsidP="00680038">
      <w:pPr>
        <w:tabs>
          <w:tab w:val="left" w:pos="1985"/>
        </w:tabs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ED0A3D">
        <w:rPr>
          <w:rFonts w:ascii="Arial" w:hAnsi="Arial" w:cs="Arial"/>
          <w:color w:val="000000"/>
          <w:sz w:val="20"/>
          <w:szCs w:val="20"/>
          <w:lang w:eastAsia="ar-SA"/>
        </w:rPr>
        <w:t>S</w:t>
      </w:r>
      <w:r w:rsidR="008058AF">
        <w:rPr>
          <w:rFonts w:ascii="Arial" w:hAnsi="Arial" w:cs="Arial"/>
          <w:color w:val="000000"/>
          <w:sz w:val="20"/>
          <w:szCs w:val="20"/>
          <w:lang w:eastAsia="ar-SA"/>
        </w:rPr>
        <w:t> pozdravem,</w:t>
      </w:r>
    </w:p>
    <w:p w14:paraId="45D89884" w14:textId="77777777" w:rsidR="00ED0A3D" w:rsidRPr="00ED0A3D" w:rsidRDefault="00ED0A3D" w:rsidP="009631B6">
      <w:pPr>
        <w:tabs>
          <w:tab w:val="left" w:pos="1985"/>
        </w:tabs>
        <w:suppressAutoHyphens/>
        <w:spacing w:line="300" w:lineRule="auto"/>
        <w:jc w:val="both"/>
        <w:rPr>
          <w:rFonts w:ascii="Arial" w:hAnsi="Arial" w:cs="Arial"/>
          <w:b/>
          <w:bCs/>
          <w:color w:val="008000"/>
          <w:sz w:val="20"/>
          <w:szCs w:val="20"/>
          <w:lang w:eastAsia="ar-SA"/>
        </w:rPr>
      </w:pPr>
    </w:p>
    <w:p w14:paraId="5C0C50A5" w14:textId="77777777" w:rsidR="002C3F3B" w:rsidRPr="002C3F3B" w:rsidRDefault="002C3F3B" w:rsidP="002C3F3B">
      <w:pPr>
        <w:rPr>
          <w:rFonts w:ascii="Arial" w:hAnsi="Arial" w:cs="Arial"/>
          <w:b/>
          <w:bCs/>
          <w:noProof/>
          <w:color w:val="5B9BD5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b/>
          <w:bCs/>
          <w:noProof/>
          <w:color w:val="5B9BD5"/>
          <w:kern w:val="2"/>
          <w:sz w:val="20"/>
          <w:szCs w:val="20"/>
          <w14:ligatures w14:val="standardContextual"/>
        </w:rPr>
        <w:t>Mgr. Ing. Ladislav Kavřík, advokát</w:t>
      </w:r>
    </w:p>
    <w:p w14:paraId="5F7EB636" w14:textId="77777777" w:rsidR="002C3F3B" w:rsidRPr="002C3F3B" w:rsidRDefault="002C3F3B" w:rsidP="002C3F3B">
      <w:pPr>
        <w:rPr>
          <w:noProof/>
          <w:color w:val="000080"/>
          <w:kern w:val="2"/>
          <w:sz w:val="22"/>
          <w:szCs w:val="22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mobil: 732 837 223</w:t>
      </w:r>
      <w:r w:rsidRPr="002C3F3B">
        <w:rPr>
          <w:rFonts w:ascii="Aptos" w:hAnsi="Aptos"/>
          <w:noProof/>
          <w:kern w:val="2"/>
          <w:sz w:val="22"/>
          <w:szCs w:val="22"/>
          <w14:ligatures w14:val="standardContextual"/>
        </w:rPr>
        <w:t xml:space="preserve"> </w:t>
      </w:r>
    </w:p>
    <w:p w14:paraId="1B212184" w14:textId="32045A64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7728" behindDoc="1" locked="0" layoutInCell="1" allowOverlap="1" wp14:anchorId="4B47F42C" wp14:editId="2F006D76">
            <wp:simplePos x="0" y="0"/>
            <wp:positionH relativeFrom="margin">
              <wp:posOffset>0</wp:posOffset>
            </wp:positionH>
            <wp:positionV relativeFrom="paragraph">
              <wp:posOffset>46990</wp:posOffset>
            </wp:positionV>
            <wp:extent cx="1497330" cy="478790"/>
            <wp:effectExtent l="0" t="0" r="7620" b="0"/>
            <wp:wrapThrough wrapText="bothSides">
              <wp:wrapPolygon edited="0">
                <wp:start x="0" y="0"/>
                <wp:lineTo x="0" y="20626"/>
                <wp:lineTo x="21435" y="20626"/>
                <wp:lineTo x="21435" y="0"/>
                <wp:lineTo x="0" y="0"/>
              </wp:wrapPolygon>
            </wp:wrapThrough>
            <wp:docPr id="10" name="Obrázek 3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3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47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F8E02" w14:textId="63118411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2CC7C063" w14:textId="1C0B3BAF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062C71C1" w14:textId="309C85AE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7214C024" w14:textId="6743D6FE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Vídeňská 228/7, 639 00 Brno, IČ: 03045315</w:t>
      </w:r>
    </w:p>
    <w:p w14:paraId="211C2CC7" w14:textId="26381A71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</w:p>
    <w:p w14:paraId="50EE7FF8" w14:textId="75E2DB3B" w:rsidR="002C3F3B" w:rsidRPr="002C3F3B" w:rsidRDefault="002C3F3B" w:rsidP="002C3F3B">
      <w:pPr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 xml:space="preserve">zapsán v seznamu advokátů vedeném </w:t>
      </w:r>
    </w:p>
    <w:p w14:paraId="19F74EF0" w14:textId="08E0F90A" w:rsidR="00333B5B" w:rsidRPr="002C3F3B" w:rsidRDefault="002C3F3B" w:rsidP="002C3F3B">
      <w:pPr>
        <w:rPr>
          <w:rFonts w:ascii="Aptos" w:hAnsi="Aptos"/>
          <w:noProof/>
          <w:kern w:val="2"/>
          <w:sz w:val="22"/>
          <w:szCs w:val="22"/>
          <w14:ligatures w14:val="standardContextual"/>
        </w:rPr>
      </w:pPr>
      <w:r w:rsidRPr="002C3F3B">
        <w:rPr>
          <w:rFonts w:ascii="Arial" w:hAnsi="Arial" w:cs="Arial"/>
          <w:noProof/>
          <w:color w:val="808080"/>
          <w:kern w:val="2"/>
          <w:sz w:val="20"/>
          <w:szCs w:val="20"/>
          <w14:ligatures w14:val="standardContextual"/>
        </w:rPr>
        <w:t>Českou advokátní komorou pod č. 14882</w:t>
      </w:r>
    </w:p>
    <w:sectPr w:rsidR="00333B5B" w:rsidRPr="002C3F3B" w:rsidSect="004F32F7">
      <w:footerReference w:type="default" r:id="rId11"/>
      <w:pgSz w:w="11906" w:h="16838"/>
      <w:pgMar w:top="851" w:right="1417" w:bottom="851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A9B61" w14:textId="77777777" w:rsidR="00DE20A7" w:rsidRDefault="00DE20A7" w:rsidP="00B634F5">
      <w:r>
        <w:separator/>
      </w:r>
    </w:p>
  </w:endnote>
  <w:endnote w:type="continuationSeparator" w:id="0">
    <w:p w14:paraId="0B265099" w14:textId="77777777" w:rsidR="00DE20A7" w:rsidRDefault="00DE20A7" w:rsidP="00B634F5">
      <w:r>
        <w:continuationSeparator/>
      </w:r>
    </w:p>
  </w:endnote>
  <w:endnote w:type="continuationNotice" w:id="1">
    <w:p w14:paraId="7AAC8263" w14:textId="77777777" w:rsidR="00DE20A7" w:rsidRDefault="00DE2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419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B11234" w14:textId="77777777" w:rsidR="00813D77" w:rsidRDefault="00813D77">
        <w:pPr>
          <w:pStyle w:val="Zpat"/>
          <w:jc w:val="right"/>
        </w:pPr>
      </w:p>
      <w:p w14:paraId="2A1421C5" w14:textId="77777777" w:rsidR="00EF05BF" w:rsidRPr="008058AF" w:rsidRDefault="00EF05BF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8058AF">
          <w:rPr>
            <w:rFonts w:ascii="Arial" w:hAnsi="Arial" w:cs="Arial"/>
            <w:sz w:val="20"/>
            <w:szCs w:val="20"/>
          </w:rPr>
          <w:fldChar w:fldCharType="begin"/>
        </w:r>
        <w:r w:rsidRPr="008058AF">
          <w:rPr>
            <w:rFonts w:ascii="Arial" w:hAnsi="Arial" w:cs="Arial"/>
            <w:sz w:val="20"/>
            <w:szCs w:val="20"/>
          </w:rPr>
          <w:instrText>PAGE   \* MERGEFORMAT</w:instrText>
        </w:r>
        <w:r w:rsidRPr="008058AF">
          <w:rPr>
            <w:rFonts w:ascii="Arial" w:hAnsi="Arial" w:cs="Arial"/>
            <w:sz w:val="20"/>
            <w:szCs w:val="20"/>
          </w:rPr>
          <w:fldChar w:fldCharType="separate"/>
        </w:r>
        <w:r w:rsidR="00A1699B">
          <w:rPr>
            <w:rFonts w:ascii="Arial" w:hAnsi="Arial" w:cs="Arial"/>
            <w:noProof/>
            <w:sz w:val="20"/>
            <w:szCs w:val="20"/>
          </w:rPr>
          <w:t>1</w:t>
        </w:r>
        <w:r w:rsidRPr="008058A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16043FA" w14:textId="77777777" w:rsidR="00EF05BF" w:rsidRDefault="00EF05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03AC" w14:textId="77777777" w:rsidR="00DE20A7" w:rsidRDefault="00DE20A7" w:rsidP="00B634F5">
      <w:r>
        <w:separator/>
      </w:r>
    </w:p>
  </w:footnote>
  <w:footnote w:type="continuationSeparator" w:id="0">
    <w:p w14:paraId="2AB58E28" w14:textId="77777777" w:rsidR="00DE20A7" w:rsidRDefault="00DE20A7" w:rsidP="00B634F5">
      <w:r>
        <w:continuationSeparator/>
      </w:r>
    </w:p>
  </w:footnote>
  <w:footnote w:type="continuationNotice" w:id="1">
    <w:p w14:paraId="3DD9AD0D" w14:textId="77777777" w:rsidR="00DE20A7" w:rsidRDefault="00DE2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25pt;height:40.9pt" o:bullet="t">
        <v:imagedata r:id="rId1" o:title="kostky"/>
      </v:shape>
    </w:pict>
  </w:numPicBullet>
  <w:abstractNum w:abstractNumId="0" w15:restartNumberingAfterBreak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212E1"/>
    <w:multiLevelType w:val="hybridMultilevel"/>
    <w:tmpl w:val="08C6F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E454D"/>
    <w:multiLevelType w:val="hybridMultilevel"/>
    <w:tmpl w:val="BE068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332A1"/>
    <w:multiLevelType w:val="hybridMultilevel"/>
    <w:tmpl w:val="0C8CA40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D91606D"/>
    <w:multiLevelType w:val="hybridMultilevel"/>
    <w:tmpl w:val="E912E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64A6"/>
    <w:multiLevelType w:val="hybridMultilevel"/>
    <w:tmpl w:val="0158E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725C2"/>
    <w:multiLevelType w:val="hybridMultilevel"/>
    <w:tmpl w:val="F280D4BA"/>
    <w:lvl w:ilvl="0" w:tplc="DEF2A75E">
      <w:start w:val="1"/>
      <w:numFmt w:val="decimal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96791"/>
    <w:multiLevelType w:val="hybridMultilevel"/>
    <w:tmpl w:val="E87E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05BB2"/>
    <w:multiLevelType w:val="hybridMultilevel"/>
    <w:tmpl w:val="2F6802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B0A36"/>
    <w:multiLevelType w:val="hybridMultilevel"/>
    <w:tmpl w:val="D95C5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71FFE"/>
    <w:multiLevelType w:val="hybridMultilevel"/>
    <w:tmpl w:val="22AC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73EEE"/>
    <w:multiLevelType w:val="hybridMultilevel"/>
    <w:tmpl w:val="D4E4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2324F"/>
    <w:multiLevelType w:val="hybridMultilevel"/>
    <w:tmpl w:val="87508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01515"/>
    <w:multiLevelType w:val="hybridMultilevel"/>
    <w:tmpl w:val="70C26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24784"/>
    <w:multiLevelType w:val="hybridMultilevel"/>
    <w:tmpl w:val="D37CE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356A6"/>
    <w:multiLevelType w:val="hybridMultilevel"/>
    <w:tmpl w:val="D2E66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96DDA"/>
    <w:multiLevelType w:val="hybridMultilevel"/>
    <w:tmpl w:val="498AA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800BC"/>
    <w:multiLevelType w:val="hybridMultilevel"/>
    <w:tmpl w:val="ED8312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2D4185E"/>
    <w:multiLevelType w:val="multilevel"/>
    <w:tmpl w:val="C442C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41" w15:restartNumberingAfterBreak="0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F6B84"/>
    <w:multiLevelType w:val="hybridMultilevel"/>
    <w:tmpl w:val="6A98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044AB"/>
    <w:multiLevelType w:val="hybridMultilevel"/>
    <w:tmpl w:val="44B40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F5FCA"/>
    <w:multiLevelType w:val="hybridMultilevel"/>
    <w:tmpl w:val="2ECE1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62673">
    <w:abstractNumId w:val="33"/>
  </w:num>
  <w:num w:numId="2" w16cid:durableId="1296332045">
    <w:abstractNumId w:val="12"/>
  </w:num>
  <w:num w:numId="3" w16cid:durableId="634680827">
    <w:abstractNumId w:val="39"/>
  </w:num>
  <w:num w:numId="4" w16cid:durableId="1889805231">
    <w:abstractNumId w:val="11"/>
  </w:num>
  <w:num w:numId="5" w16cid:durableId="655033255">
    <w:abstractNumId w:val="26"/>
  </w:num>
  <w:num w:numId="6" w16cid:durableId="1386904273">
    <w:abstractNumId w:val="6"/>
  </w:num>
  <w:num w:numId="7" w16cid:durableId="970986747">
    <w:abstractNumId w:val="20"/>
  </w:num>
  <w:num w:numId="8" w16cid:durableId="1686519066">
    <w:abstractNumId w:val="41"/>
  </w:num>
  <w:num w:numId="9" w16cid:durableId="1325670088">
    <w:abstractNumId w:val="0"/>
  </w:num>
  <w:num w:numId="10" w16cid:durableId="313879853">
    <w:abstractNumId w:val="37"/>
  </w:num>
  <w:num w:numId="11" w16cid:durableId="1951816691">
    <w:abstractNumId w:val="1"/>
  </w:num>
  <w:num w:numId="12" w16cid:durableId="959607522">
    <w:abstractNumId w:val="23"/>
  </w:num>
  <w:num w:numId="13" w16cid:durableId="1117717495">
    <w:abstractNumId w:val="45"/>
  </w:num>
  <w:num w:numId="14" w16cid:durableId="2146849630">
    <w:abstractNumId w:val="19"/>
  </w:num>
  <w:num w:numId="15" w16cid:durableId="357237982">
    <w:abstractNumId w:val="8"/>
  </w:num>
  <w:num w:numId="16" w16cid:durableId="1560901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4038439">
    <w:abstractNumId w:val="15"/>
  </w:num>
  <w:num w:numId="18" w16cid:durableId="391346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15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785320">
    <w:abstractNumId w:val="2"/>
  </w:num>
  <w:num w:numId="21" w16cid:durableId="128014786">
    <w:abstractNumId w:val="17"/>
  </w:num>
  <w:num w:numId="22" w16cid:durableId="1280064186">
    <w:abstractNumId w:val="30"/>
  </w:num>
  <w:num w:numId="23" w16cid:durableId="1807241950">
    <w:abstractNumId w:val="16"/>
  </w:num>
  <w:num w:numId="24" w16cid:durableId="1423717051">
    <w:abstractNumId w:val="3"/>
  </w:num>
  <w:num w:numId="25" w16cid:durableId="603421351">
    <w:abstractNumId w:val="38"/>
  </w:num>
  <w:num w:numId="26" w16cid:durableId="1501233678">
    <w:abstractNumId w:val="36"/>
  </w:num>
  <w:num w:numId="27" w16cid:durableId="249512167">
    <w:abstractNumId w:val="14"/>
  </w:num>
  <w:num w:numId="28" w16cid:durableId="1675305605">
    <w:abstractNumId w:val="32"/>
  </w:num>
  <w:num w:numId="29" w16cid:durableId="7976036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5675980">
    <w:abstractNumId w:val="40"/>
  </w:num>
  <w:num w:numId="31" w16cid:durableId="1757167159">
    <w:abstractNumId w:val="5"/>
  </w:num>
  <w:num w:numId="32" w16cid:durableId="1022587720">
    <w:abstractNumId w:val="25"/>
  </w:num>
  <w:num w:numId="33" w16cid:durableId="854345555">
    <w:abstractNumId w:val="42"/>
  </w:num>
  <w:num w:numId="34" w16cid:durableId="1474827744">
    <w:abstractNumId w:val="21"/>
  </w:num>
  <w:num w:numId="35" w16cid:durableId="2082019125">
    <w:abstractNumId w:val="35"/>
  </w:num>
  <w:num w:numId="36" w16cid:durableId="785393138">
    <w:abstractNumId w:val="9"/>
  </w:num>
  <w:num w:numId="37" w16cid:durableId="14099590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33786157">
    <w:abstractNumId w:val="22"/>
  </w:num>
  <w:num w:numId="39" w16cid:durableId="806513198">
    <w:abstractNumId w:val="4"/>
  </w:num>
  <w:num w:numId="40" w16cid:durableId="618613429">
    <w:abstractNumId w:val="28"/>
  </w:num>
  <w:num w:numId="41" w16cid:durableId="1899585027">
    <w:abstractNumId w:val="34"/>
  </w:num>
  <w:num w:numId="42" w16cid:durableId="1591964708">
    <w:abstractNumId w:val="31"/>
  </w:num>
  <w:num w:numId="43" w16cid:durableId="1746688356">
    <w:abstractNumId w:val="46"/>
  </w:num>
  <w:num w:numId="44" w16cid:durableId="1842160373">
    <w:abstractNumId w:val="18"/>
  </w:num>
  <w:num w:numId="45" w16cid:durableId="2130315295">
    <w:abstractNumId w:val="29"/>
  </w:num>
  <w:num w:numId="46" w16cid:durableId="34081319">
    <w:abstractNumId w:val="13"/>
  </w:num>
  <w:num w:numId="47" w16cid:durableId="1351905540">
    <w:abstractNumId w:val="44"/>
  </w:num>
  <w:num w:numId="48" w16cid:durableId="628097635">
    <w:abstractNumId w:val="10"/>
  </w:num>
  <w:num w:numId="49" w16cid:durableId="16905271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C2"/>
    <w:rsid w:val="000018EE"/>
    <w:rsid w:val="00002181"/>
    <w:rsid w:val="00006B3C"/>
    <w:rsid w:val="00010176"/>
    <w:rsid w:val="00011A0B"/>
    <w:rsid w:val="00023532"/>
    <w:rsid w:val="00040D86"/>
    <w:rsid w:val="00047E93"/>
    <w:rsid w:val="0005123C"/>
    <w:rsid w:val="00053463"/>
    <w:rsid w:val="000550FE"/>
    <w:rsid w:val="000577E8"/>
    <w:rsid w:val="00071C86"/>
    <w:rsid w:val="00075120"/>
    <w:rsid w:val="0008454A"/>
    <w:rsid w:val="00084AC4"/>
    <w:rsid w:val="000976FA"/>
    <w:rsid w:val="000A06A0"/>
    <w:rsid w:val="000A762A"/>
    <w:rsid w:val="000B2D75"/>
    <w:rsid w:val="000D480B"/>
    <w:rsid w:val="000E3DC7"/>
    <w:rsid w:val="0010076B"/>
    <w:rsid w:val="001023ED"/>
    <w:rsid w:val="00102B3F"/>
    <w:rsid w:val="00104F68"/>
    <w:rsid w:val="0011010A"/>
    <w:rsid w:val="00121D0A"/>
    <w:rsid w:val="0012226C"/>
    <w:rsid w:val="00123D0F"/>
    <w:rsid w:val="00134EE0"/>
    <w:rsid w:val="001422AA"/>
    <w:rsid w:val="00147D60"/>
    <w:rsid w:val="00150D19"/>
    <w:rsid w:val="0016377F"/>
    <w:rsid w:val="00166BA9"/>
    <w:rsid w:val="00167DEC"/>
    <w:rsid w:val="0017169A"/>
    <w:rsid w:val="00173E77"/>
    <w:rsid w:val="00175972"/>
    <w:rsid w:val="00182F8A"/>
    <w:rsid w:val="0019161C"/>
    <w:rsid w:val="0019514C"/>
    <w:rsid w:val="00197603"/>
    <w:rsid w:val="001A0AAF"/>
    <w:rsid w:val="001A1152"/>
    <w:rsid w:val="001A1A3E"/>
    <w:rsid w:val="001A1F00"/>
    <w:rsid w:val="001B16DE"/>
    <w:rsid w:val="001C07B3"/>
    <w:rsid w:val="001C5C38"/>
    <w:rsid w:val="001E1EDE"/>
    <w:rsid w:val="001E1EF8"/>
    <w:rsid w:val="001E45EA"/>
    <w:rsid w:val="001E5F68"/>
    <w:rsid w:val="001F42F0"/>
    <w:rsid w:val="002025A9"/>
    <w:rsid w:val="00227871"/>
    <w:rsid w:val="002302FA"/>
    <w:rsid w:val="00230897"/>
    <w:rsid w:val="002315EF"/>
    <w:rsid w:val="0023732B"/>
    <w:rsid w:val="00237849"/>
    <w:rsid w:val="002433B5"/>
    <w:rsid w:val="002467D0"/>
    <w:rsid w:val="002503B1"/>
    <w:rsid w:val="00252956"/>
    <w:rsid w:val="00254060"/>
    <w:rsid w:val="002554A8"/>
    <w:rsid w:val="00267A30"/>
    <w:rsid w:val="002768CE"/>
    <w:rsid w:val="002812A7"/>
    <w:rsid w:val="002819F2"/>
    <w:rsid w:val="00287196"/>
    <w:rsid w:val="002948D8"/>
    <w:rsid w:val="002B07BE"/>
    <w:rsid w:val="002B4812"/>
    <w:rsid w:val="002B7B6B"/>
    <w:rsid w:val="002C0614"/>
    <w:rsid w:val="002C1D01"/>
    <w:rsid w:val="002C3F3B"/>
    <w:rsid w:val="002D5978"/>
    <w:rsid w:val="002D5E76"/>
    <w:rsid w:val="002D626C"/>
    <w:rsid w:val="002E01D0"/>
    <w:rsid w:val="002E0FE8"/>
    <w:rsid w:val="002E2178"/>
    <w:rsid w:val="002E2FCD"/>
    <w:rsid w:val="002E5AE1"/>
    <w:rsid w:val="002E6233"/>
    <w:rsid w:val="002E7D86"/>
    <w:rsid w:val="002F747C"/>
    <w:rsid w:val="003005E2"/>
    <w:rsid w:val="00302D39"/>
    <w:rsid w:val="00303671"/>
    <w:rsid w:val="00313BEA"/>
    <w:rsid w:val="003324EF"/>
    <w:rsid w:val="00333B5B"/>
    <w:rsid w:val="00341A28"/>
    <w:rsid w:val="003439DA"/>
    <w:rsid w:val="00345D1A"/>
    <w:rsid w:val="00357C58"/>
    <w:rsid w:val="00360305"/>
    <w:rsid w:val="00395AF9"/>
    <w:rsid w:val="003A1388"/>
    <w:rsid w:val="003B5CF8"/>
    <w:rsid w:val="003D1E02"/>
    <w:rsid w:val="003D7FB7"/>
    <w:rsid w:val="0041223A"/>
    <w:rsid w:val="00424C00"/>
    <w:rsid w:val="00442835"/>
    <w:rsid w:val="004525D2"/>
    <w:rsid w:val="00462713"/>
    <w:rsid w:val="0046316D"/>
    <w:rsid w:val="004648B1"/>
    <w:rsid w:val="00464D1C"/>
    <w:rsid w:val="00471116"/>
    <w:rsid w:val="0047333A"/>
    <w:rsid w:val="004733A7"/>
    <w:rsid w:val="00473C62"/>
    <w:rsid w:val="004762F7"/>
    <w:rsid w:val="00477D4C"/>
    <w:rsid w:val="004874EB"/>
    <w:rsid w:val="00491048"/>
    <w:rsid w:val="004937C5"/>
    <w:rsid w:val="004964F3"/>
    <w:rsid w:val="004A138D"/>
    <w:rsid w:val="004A1D4D"/>
    <w:rsid w:val="004A2692"/>
    <w:rsid w:val="004A45C2"/>
    <w:rsid w:val="004A4F62"/>
    <w:rsid w:val="004B1D9C"/>
    <w:rsid w:val="004B2D5E"/>
    <w:rsid w:val="004B3557"/>
    <w:rsid w:val="004B3BBE"/>
    <w:rsid w:val="004B5620"/>
    <w:rsid w:val="004B5D93"/>
    <w:rsid w:val="004D3B7A"/>
    <w:rsid w:val="004F32F7"/>
    <w:rsid w:val="004F6EBE"/>
    <w:rsid w:val="005007E0"/>
    <w:rsid w:val="0050355C"/>
    <w:rsid w:val="00511DC1"/>
    <w:rsid w:val="00521807"/>
    <w:rsid w:val="00537A56"/>
    <w:rsid w:val="00537CAE"/>
    <w:rsid w:val="005427F7"/>
    <w:rsid w:val="005442A2"/>
    <w:rsid w:val="0055381B"/>
    <w:rsid w:val="005538E0"/>
    <w:rsid w:val="00553AA4"/>
    <w:rsid w:val="00563C1B"/>
    <w:rsid w:val="00571B5B"/>
    <w:rsid w:val="00575C80"/>
    <w:rsid w:val="00577B51"/>
    <w:rsid w:val="00592B02"/>
    <w:rsid w:val="00593E94"/>
    <w:rsid w:val="00594CFC"/>
    <w:rsid w:val="005A74F3"/>
    <w:rsid w:val="005C24CC"/>
    <w:rsid w:val="005C432D"/>
    <w:rsid w:val="005D602F"/>
    <w:rsid w:val="005D6E25"/>
    <w:rsid w:val="005F2F0C"/>
    <w:rsid w:val="00602178"/>
    <w:rsid w:val="00607DCC"/>
    <w:rsid w:val="00614A62"/>
    <w:rsid w:val="006200FD"/>
    <w:rsid w:val="00624BC8"/>
    <w:rsid w:val="00633C63"/>
    <w:rsid w:val="00634570"/>
    <w:rsid w:val="00636C18"/>
    <w:rsid w:val="006648A9"/>
    <w:rsid w:val="00674AAD"/>
    <w:rsid w:val="006771DB"/>
    <w:rsid w:val="00680038"/>
    <w:rsid w:val="0068157A"/>
    <w:rsid w:val="00681E72"/>
    <w:rsid w:val="00684B52"/>
    <w:rsid w:val="006A0A31"/>
    <w:rsid w:val="006A3909"/>
    <w:rsid w:val="006B74E6"/>
    <w:rsid w:val="006C2980"/>
    <w:rsid w:val="006C2AF9"/>
    <w:rsid w:val="006D29AA"/>
    <w:rsid w:val="006D3DBD"/>
    <w:rsid w:val="006E1672"/>
    <w:rsid w:val="00702309"/>
    <w:rsid w:val="00704D0E"/>
    <w:rsid w:val="00705C88"/>
    <w:rsid w:val="00706BE5"/>
    <w:rsid w:val="007101AD"/>
    <w:rsid w:val="00715E9E"/>
    <w:rsid w:val="00724F3B"/>
    <w:rsid w:val="0074275E"/>
    <w:rsid w:val="007471C2"/>
    <w:rsid w:val="00756176"/>
    <w:rsid w:val="00760768"/>
    <w:rsid w:val="00760EEB"/>
    <w:rsid w:val="00770876"/>
    <w:rsid w:val="007714DF"/>
    <w:rsid w:val="007922F8"/>
    <w:rsid w:val="007A5EDB"/>
    <w:rsid w:val="007A6DC4"/>
    <w:rsid w:val="007B1465"/>
    <w:rsid w:val="007B361A"/>
    <w:rsid w:val="007C4291"/>
    <w:rsid w:val="007C453B"/>
    <w:rsid w:val="007D2C1A"/>
    <w:rsid w:val="007D4160"/>
    <w:rsid w:val="007E347F"/>
    <w:rsid w:val="007F2DD1"/>
    <w:rsid w:val="008058AF"/>
    <w:rsid w:val="00811536"/>
    <w:rsid w:val="00813D77"/>
    <w:rsid w:val="00815D73"/>
    <w:rsid w:val="00817B50"/>
    <w:rsid w:val="00826B80"/>
    <w:rsid w:val="00833F7E"/>
    <w:rsid w:val="008351DF"/>
    <w:rsid w:val="00836CC9"/>
    <w:rsid w:val="008444E7"/>
    <w:rsid w:val="00853BCD"/>
    <w:rsid w:val="008555AB"/>
    <w:rsid w:val="00861D43"/>
    <w:rsid w:val="008778F7"/>
    <w:rsid w:val="00890C46"/>
    <w:rsid w:val="00892A2D"/>
    <w:rsid w:val="008A06C4"/>
    <w:rsid w:val="008A7A16"/>
    <w:rsid w:val="008B12CE"/>
    <w:rsid w:val="008B20F3"/>
    <w:rsid w:val="008C0E26"/>
    <w:rsid w:val="008C11AB"/>
    <w:rsid w:val="008C12D0"/>
    <w:rsid w:val="008C2210"/>
    <w:rsid w:val="008C46B7"/>
    <w:rsid w:val="008C68EC"/>
    <w:rsid w:val="008D000B"/>
    <w:rsid w:val="008D4003"/>
    <w:rsid w:val="008D42BB"/>
    <w:rsid w:val="008D744F"/>
    <w:rsid w:val="008E1F7E"/>
    <w:rsid w:val="008F2AB3"/>
    <w:rsid w:val="009023B8"/>
    <w:rsid w:val="00903535"/>
    <w:rsid w:val="00911010"/>
    <w:rsid w:val="0091198D"/>
    <w:rsid w:val="00916A3B"/>
    <w:rsid w:val="00921023"/>
    <w:rsid w:val="0092722E"/>
    <w:rsid w:val="00927AC1"/>
    <w:rsid w:val="009362C3"/>
    <w:rsid w:val="009406D2"/>
    <w:rsid w:val="00941EC7"/>
    <w:rsid w:val="00942DC1"/>
    <w:rsid w:val="0095015C"/>
    <w:rsid w:val="00951FEC"/>
    <w:rsid w:val="00955A9C"/>
    <w:rsid w:val="009631B6"/>
    <w:rsid w:val="00972E58"/>
    <w:rsid w:val="00973778"/>
    <w:rsid w:val="009739F9"/>
    <w:rsid w:val="00973D21"/>
    <w:rsid w:val="00983729"/>
    <w:rsid w:val="00983CEC"/>
    <w:rsid w:val="00984F24"/>
    <w:rsid w:val="00985134"/>
    <w:rsid w:val="009914F6"/>
    <w:rsid w:val="009A724C"/>
    <w:rsid w:val="009B6B88"/>
    <w:rsid w:val="009B6D22"/>
    <w:rsid w:val="009B76A3"/>
    <w:rsid w:val="009E688C"/>
    <w:rsid w:val="009F38F8"/>
    <w:rsid w:val="00A06663"/>
    <w:rsid w:val="00A06FE4"/>
    <w:rsid w:val="00A10186"/>
    <w:rsid w:val="00A10C9D"/>
    <w:rsid w:val="00A11A0F"/>
    <w:rsid w:val="00A1699B"/>
    <w:rsid w:val="00A2082C"/>
    <w:rsid w:val="00A254FD"/>
    <w:rsid w:val="00A30FA1"/>
    <w:rsid w:val="00A32076"/>
    <w:rsid w:val="00A35C34"/>
    <w:rsid w:val="00A402C9"/>
    <w:rsid w:val="00A41039"/>
    <w:rsid w:val="00A43682"/>
    <w:rsid w:val="00A5479D"/>
    <w:rsid w:val="00A552B1"/>
    <w:rsid w:val="00A55696"/>
    <w:rsid w:val="00A6500B"/>
    <w:rsid w:val="00A73F20"/>
    <w:rsid w:val="00A751DB"/>
    <w:rsid w:val="00A771AB"/>
    <w:rsid w:val="00A852BE"/>
    <w:rsid w:val="00A96634"/>
    <w:rsid w:val="00AA4CB8"/>
    <w:rsid w:val="00AB7950"/>
    <w:rsid w:val="00AC5E04"/>
    <w:rsid w:val="00AC628B"/>
    <w:rsid w:val="00AC6CB9"/>
    <w:rsid w:val="00AD2932"/>
    <w:rsid w:val="00AD40DF"/>
    <w:rsid w:val="00AD6EDE"/>
    <w:rsid w:val="00AD7B0D"/>
    <w:rsid w:val="00AF743A"/>
    <w:rsid w:val="00B004FD"/>
    <w:rsid w:val="00B05F4D"/>
    <w:rsid w:val="00B16D0E"/>
    <w:rsid w:val="00B203DB"/>
    <w:rsid w:val="00B32C20"/>
    <w:rsid w:val="00B34361"/>
    <w:rsid w:val="00B5163B"/>
    <w:rsid w:val="00B524D5"/>
    <w:rsid w:val="00B52DCB"/>
    <w:rsid w:val="00B634F5"/>
    <w:rsid w:val="00B77E9D"/>
    <w:rsid w:val="00B826FE"/>
    <w:rsid w:val="00B91551"/>
    <w:rsid w:val="00B9167A"/>
    <w:rsid w:val="00B93802"/>
    <w:rsid w:val="00BA16B2"/>
    <w:rsid w:val="00BA576F"/>
    <w:rsid w:val="00BB3664"/>
    <w:rsid w:val="00BB4FC1"/>
    <w:rsid w:val="00BB65E1"/>
    <w:rsid w:val="00BB7D0F"/>
    <w:rsid w:val="00BC2ECD"/>
    <w:rsid w:val="00BC4E75"/>
    <w:rsid w:val="00BD06C2"/>
    <w:rsid w:val="00BD7BDA"/>
    <w:rsid w:val="00C02893"/>
    <w:rsid w:val="00C0681F"/>
    <w:rsid w:val="00C12922"/>
    <w:rsid w:val="00C13053"/>
    <w:rsid w:val="00C247C4"/>
    <w:rsid w:val="00C3652E"/>
    <w:rsid w:val="00C37E0E"/>
    <w:rsid w:val="00C402E2"/>
    <w:rsid w:val="00C44EE1"/>
    <w:rsid w:val="00C534AD"/>
    <w:rsid w:val="00C62746"/>
    <w:rsid w:val="00C654B1"/>
    <w:rsid w:val="00C7131A"/>
    <w:rsid w:val="00C73E27"/>
    <w:rsid w:val="00C74169"/>
    <w:rsid w:val="00C817D3"/>
    <w:rsid w:val="00C81905"/>
    <w:rsid w:val="00C830B4"/>
    <w:rsid w:val="00C839AF"/>
    <w:rsid w:val="00C8616D"/>
    <w:rsid w:val="00C87BA5"/>
    <w:rsid w:val="00CA17BD"/>
    <w:rsid w:val="00CA1B48"/>
    <w:rsid w:val="00CC10EC"/>
    <w:rsid w:val="00CC1284"/>
    <w:rsid w:val="00CC7AC7"/>
    <w:rsid w:val="00CD7749"/>
    <w:rsid w:val="00D12F19"/>
    <w:rsid w:val="00D17182"/>
    <w:rsid w:val="00D374EB"/>
    <w:rsid w:val="00D479EC"/>
    <w:rsid w:val="00D5030C"/>
    <w:rsid w:val="00D5276E"/>
    <w:rsid w:val="00D535BD"/>
    <w:rsid w:val="00D602FE"/>
    <w:rsid w:val="00D62785"/>
    <w:rsid w:val="00D818E2"/>
    <w:rsid w:val="00D81AB6"/>
    <w:rsid w:val="00D94D2C"/>
    <w:rsid w:val="00DB10E3"/>
    <w:rsid w:val="00DB28B1"/>
    <w:rsid w:val="00DB49CE"/>
    <w:rsid w:val="00DD653A"/>
    <w:rsid w:val="00DE20A7"/>
    <w:rsid w:val="00DF39E7"/>
    <w:rsid w:val="00DF6864"/>
    <w:rsid w:val="00E005FC"/>
    <w:rsid w:val="00E070FD"/>
    <w:rsid w:val="00E07C1E"/>
    <w:rsid w:val="00E1113C"/>
    <w:rsid w:val="00E124F4"/>
    <w:rsid w:val="00E14867"/>
    <w:rsid w:val="00E168E4"/>
    <w:rsid w:val="00E1761C"/>
    <w:rsid w:val="00E24CD5"/>
    <w:rsid w:val="00E25BD0"/>
    <w:rsid w:val="00E42C28"/>
    <w:rsid w:val="00E518E7"/>
    <w:rsid w:val="00E6459D"/>
    <w:rsid w:val="00E72F3C"/>
    <w:rsid w:val="00E75BCA"/>
    <w:rsid w:val="00E77EC6"/>
    <w:rsid w:val="00E91356"/>
    <w:rsid w:val="00E93F08"/>
    <w:rsid w:val="00EA15EE"/>
    <w:rsid w:val="00EA4607"/>
    <w:rsid w:val="00EA5042"/>
    <w:rsid w:val="00EA6AA9"/>
    <w:rsid w:val="00EB6395"/>
    <w:rsid w:val="00EB7EE1"/>
    <w:rsid w:val="00ED0A3D"/>
    <w:rsid w:val="00ED1BA8"/>
    <w:rsid w:val="00ED3F3D"/>
    <w:rsid w:val="00EE1D6E"/>
    <w:rsid w:val="00EE7C81"/>
    <w:rsid w:val="00EF0278"/>
    <w:rsid w:val="00EF05BF"/>
    <w:rsid w:val="00EF1882"/>
    <w:rsid w:val="00F00E2C"/>
    <w:rsid w:val="00F02F58"/>
    <w:rsid w:val="00F1027C"/>
    <w:rsid w:val="00F15B6A"/>
    <w:rsid w:val="00F2375F"/>
    <w:rsid w:val="00F2402C"/>
    <w:rsid w:val="00F2553F"/>
    <w:rsid w:val="00F3105B"/>
    <w:rsid w:val="00F34446"/>
    <w:rsid w:val="00F35FFC"/>
    <w:rsid w:val="00F41641"/>
    <w:rsid w:val="00F51E2F"/>
    <w:rsid w:val="00F534B1"/>
    <w:rsid w:val="00F552D4"/>
    <w:rsid w:val="00F6312B"/>
    <w:rsid w:val="00F633C7"/>
    <w:rsid w:val="00F639EA"/>
    <w:rsid w:val="00F67611"/>
    <w:rsid w:val="00F6785D"/>
    <w:rsid w:val="00F707A4"/>
    <w:rsid w:val="00F71B4C"/>
    <w:rsid w:val="00F71DCC"/>
    <w:rsid w:val="00F71FA6"/>
    <w:rsid w:val="00F75681"/>
    <w:rsid w:val="00F833A8"/>
    <w:rsid w:val="00F871B3"/>
    <w:rsid w:val="00F90AEC"/>
    <w:rsid w:val="00F96B8A"/>
    <w:rsid w:val="00FB3607"/>
    <w:rsid w:val="00FC3B97"/>
    <w:rsid w:val="00FD1E61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B5575"/>
  <w15:docId w15:val="{18839581-135C-4118-BE53-19150852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Outline2 Char,HAA-Section Char,Sub Heading Char,ignorer2 Char,Nadpis_2 Char,adpis 2 Char,Heading 2 Char,Nadpis 2 úroveň Char"/>
    <w:basedOn w:val="Normln"/>
    <w:next w:val="Normln"/>
    <w:link w:val="Nadpis2Char1"/>
    <w:qFormat/>
    <w:rsid w:val="00CC7AC7"/>
    <w:pPr>
      <w:keepNext/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00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"/>
    <w:basedOn w:val="Normln"/>
    <w:link w:val="OdstavecseseznamemChar"/>
    <w:uiPriority w:val="34"/>
    <w:qFormat/>
    <w:rsid w:val="00AC6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uiPriority w:val="99"/>
    <w:rsid w:val="00F71DCC"/>
    <w:rPr>
      <w:color w:val="0000FF"/>
      <w:u w:val="single"/>
    </w:rPr>
  </w:style>
  <w:style w:type="paragraph" w:customStyle="1" w:styleId="Default">
    <w:name w:val="Default"/>
    <w:qFormat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odrakyrds">
    <w:name w:val="odražky rds"/>
    <w:basedOn w:val="Normln"/>
    <w:rsid w:val="00CC7AC7"/>
    <w:pPr>
      <w:numPr>
        <w:numId w:val="23"/>
      </w:numPr>
      <w:spacing w:line="300" w:lineRule="auto"/>
      <w:jc w:val="both"/>
    </w:pPr>
    <w:rPr>
      <w:rFonts w:ascii="Arial" w:hAnsi="Arial" w:cs="Arial"/>
      <w:sz w:val="22"/>
    </w:rPr>
  </w:style>
  <w:style w:type="character" w:customStyle="1" w:styleId="Nadpis2Char">
    <w:name w:val="Nadpis 2 Char"/>
    <w:basedOn w:val="Standardnpsmoodstavce"/>
    <w:uiPriority w:val="9"/>
    <w:semiHidden/>
    <w:rsid w:val="00CC7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2Char1">
    <w:name w:val="Nadpis 2 Char1"/>
    <w:aliases w:val="Outline2 Char Char,HAA-Section Char Char,Sub Heading Char Char,ignorer2 Char Char,Nadpis_2 Char Char,adpis 2 Char Char,Heading 2 Char Char,Nadpis 2 úroveň Char Char"/>
    <w:link w:val="Nadpis2"/>
    <w:rsid w:val="00CC7AC7"/>
    <w:rPr>
      <w:rFonts w:ascii="Arial" w:eastAsia="Times New Roman" w:hAnsi="Arial" w:cs="Arial"/>
      <w:b/>
      <w:bCs/>
      <w:iCs/>
      <w:color w:val="B00040"/>
      <w:szCs w:val="28"/>
    </w:rPr>
  </w:style>
  <w:style w:type="paragraph" w:customStyle="1" w:styleId="Textpsmene">
    <w:name w:val="Text písmene"/>
    <w:basedOn w:val="Normln"/>
    <w:rsid w:val="00C534AD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rsid w:val="00C534AD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basedOn w:val="Standardnpsmoodstavce"/>
    <w:link w:val="Odstavecseseznamem"/>
    <w:uiPriority w:val="34"/>
    <w:locked/>
    <w:rsid w:val="006E1672"/>
    <w:rPr>
      <w:rFonts w:ascii="Calibri" w:eastAsia="Calibri" w:hAnsi="Calibri" w:cs="Times New Roman"/>
    </w:rPr>
  </w:style>
  <w:style w:type="paragraph" w:customStyle="1" w:styleId="normalodsazene">
    <w:name w:val="normalodsazene"/>
    <w:basedOn w:val="Normln"/>
    <w:rsid w:val="006E1672"/>
    <w:pPr>
      <w:spacing w:before="100" w:beforeAutospacing="1" w:after="100" w:afterAutospacing="1"/>
    </w:pPr>
    <w:rPr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27F7"/>
    <w:rPr>
      <w:color w:val="605E5C"/>
      <w:shd w:val="clear" w:color="auto" w:fill="E1DFDD"/>
    </w:rPr>
  </w:style>
  <w:style w:type="paragraph" w:customStyle="1" w:styleId="Zdurazneny">
    <w:name w:val="Zdurazneny"/>
    <w:basedOn w:val="Normln"/>
    <w:rsid w:val="00A5479D"/>
    <w:pPr>
      <w:spacing w:before="120" w:after="120" w:line="252" w:lineRule="auto"/>
      <w:ind w:left="851" w:hanging="425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ruznytext">
    <w:name w:val="ruzny text"/>
    <w:basedOn w:val="Normln"/>
    <w:rsid w:val="00A5479D"/>
    <w:rPr>
      <w:rFonts w:ascii="Calibri" w:eastAsia="Calibri" w:hAnsi="Calibri" w:cs="Calibri"/>
      <w:sz w:val="20"/>
      <w:szCs w:val="20"/>
    </w:rPr>
  </w:style>
  <w:style w:type="character" w:customStyle="1" w:styleId="StrongEmphasis">
    <w:name w:val="Strong Emphasis"/>
    <w:rsid w:val="007B361A"/>
    <w:rPr>
      <w:b/>
      <w:bCs/>
    </w:rPr>
  </w:style>
  <w:style w:type="paragraph" w:styleId="Bezmezer">
    <w:name w:val="No Spacing"/>
    <w:uiPriority w:val="1"/>
    <w:qFormat/>
    <w:rsid w:val="007B361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EF05BF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F0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05B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05B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5B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058A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8555AB"/>
    <w:pPr>
      <w:suppressAutoHyphens/>
      <w:spacing w:after="140" w:line="276" w:lineRule="auto"/>
    </w:pPr>
    <w:rPr>
      <w:rFonts w:ascii="Liberation Serif" w:eastAsia="Noto Sans" w:hAnsi="Liberation Serif" w:cs="FreeSans"/>
      <w:kern w:val="2"/>
      <w:lang w:val="en-US"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555AB"/>
    <w:rPr>
      <w:rFonts w:ascii="Liberation Serif" w:eastAsia="Noto Sans" w:hAnsi="Liberation Serif" w:cs="FreeSans"/>
      <w:kern w:val="2"/>
      <w:sz w:val="24"/>
      <w:szCs w:val="24"/>
      <w:lang w:val="en-US"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00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680038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973D2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7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2ac97bd8-0c6f-425a-a683-84631629d3e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erejnezakazky@sklegal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FF427-C1D0-43F9-93A0-E69851CC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Mgr. Ing. Ladislav Kavřík</cp:lastModifiedBy>
  <cp:revision>8</cp:revision>
  <cp:lastPrinted>2013-07-09T05:46:00Z</cp:lastPrinted>
  <dcterms:created xsi:type="dcterms:W3CDTF">2024-09-30T14:03:00Z</dcterms:created>
  <dcterms:modified xsi:type="dcterms:W3CDTF">2025-05-08T20:56:00Z</dcterms:modified>
</cp:coreProperties>
</file>