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05C9" w14:textId="77777777" w:rsidR="00F24F62" w:rsidRPr="00413123" w:rsidRDefault="00F24F62" w:rsidP="00F24F62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3959F10C" w14:textId="77777777" w:rsidR="00F24F62" w:rsidRDefault="00F24F62" w:rsidP="00F24F62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015E4A">
        <w:rPr>
          <w:rFonts w:ascii="Times New Roman" w:hAnsi="Times New Roman"/>
          <w:b/>
          <w:sz w:val="28"/>
          <w:szCs w:val="28"/>
        </w:rPr>
        <w:t>Obměna vozového parku 2026</w:t>
      </w:r>
      <w:r>
        <w:rPr>
          <w:rFonts w:ascii="Times New Roman" w:hAnsi="Times New Roman"/>
          <w:b/>
          <w:sz w:val="28"/>
          <w:szCs w:val="28"/>
        </w:rPr>
        <w:t xml:space="preserve"> – dodávka 1 ks </w:t>
      </w:r>
      <w:r w:rsidR="0095076E">
        <w:rPr>
          <w:rFonts w:ascii="Times New Roman" w:hAnsi="Times New Roman"/>
          <w:b/>
          <w:sz w:val="28"/>
          <w:szCs w:val="28"/>
        </w:rPr>
        <w:t xml:space="preserve">    </w:t>
      </w:r>
      <w:r w:rsidR="00015E4A">
        <w:rPr>
          <w:rFonts w:ascii="Times New Roman" w:hAnsi="Times New Roman"/>
          <w:b/>
          <w:sz w:val="28"/>
          <w:szCs w:val="28"/>
        </w:rPr>
        <w:t>užitkového</w:t>
      </w:r>
      <w:r>
        <w:rPr>
          <w:rFonts w:ascii="Times New Roman" w:hAnsi="Times New Roman"/>
          <w:b/>
          <w:sz w:val="28"/>
          <w:szCs w:val="28"/>
        </w:rPr>
        <w:t xml:space="preserve"> vozidla</w:t>
      </w:r>
    </w:p>
    <w:p w14:paraId="4A812B1B" w14:textId="77777777"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585F8B2A" w14:textId="77777777"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46ABAB9" w14:textId="77777777" w:rsidR="00F24F62" w:rsidRPr="005E5CDD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  <w:r w:rsidRPr="005E5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15E4A">
        <w:rPr>
          <w:rFonts w:ascii="Times New Roman" w:hAnsi="Times New Roman"/>
          <w:b/>
          <w:sz w:val="28"/>
          <w:szCs w:val="28"/>
          <w:u w:val="single"/>
        </w:rPr>
        <w:t>Užitkový automobil</w:t>
      </w:r>
      <w:r w:rsidR="005C4DF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5CDD">
        <w:rPr>
          <w:rFonts w:ascii="Times New Roman" w:hAnsi="Times New Roman"/>
          <w:b/>
          <w:sz w:val="28"/>
          <w:szCs w:val="28"/>
          <w:u w:val="single"/>
        </w:rPr>
        <w:t>– 1 ks</w:t>
      </w:r>
    </w:p>
    <w:p w14:paraId="6D8A3DB2" w14:textId="77777777"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14:paraId="6B6DC47B" w14:textId="77777777"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4633"/>
      </w:tblGrid>
      <w:tr w:rsidR="00F24F62" w14:paraId="5D8273BB" w14:textId="77777777" w:rsidTr="00456944">
        <w:trPr>
          <w:trHeight w:val="360"/>
        </w:trPr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179565" w14:textId="77777777"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B477E" w14:textId="77777777"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24F62" w14:paraId="1184EAB3" w14:textId="77777777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9EA74B" w14:textId="77777777"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F2F50" w14:paraId="4F606DD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2C91A5" w14:textId="58095BAD" w:rsidR="007F2F50" w:rsidRPr="0090769A" w:rsidRDefault="00871E94" w:rsidP="00871E9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užitkový</w:t>
            </w:r>
            <w:r w:rsidR="007F2F50">
              <w:rPr>
                <w:sz w:val="20"/>
                <w:szCs w:val="20"/>
              </w:rPr>
              <w:t xml:space="preserve"> automobil </w:t>
            </w:r>
            <w:r w:rsidR="00BB179D">
              <w:rPr>
                <w:sz w:val="20"/>
                <w:szCs w:val="20"/>
              </w:rPr>
              <w:t>4</w:t>
            </w:r>
            <w:r w:rsidR="007F2F50">
              <w:rPr>
                <w:sz w:val="20"/>
                <w:szCs w:val="20"/>
              </w:rPr>
              <w:t xml:space="preserve"> dveřový</w:t>
            </w:r>
            <w:r w:rsidR="002632CC">
              <w:rPr>
                <w:sz w:val="20"/>
                <w:szCs w:val="20"/>
              </w:rPr>
              <w:t xml:space="preserve"> (řidič, spolujezdec, boční pojezdové, zadní dvoukřídlé</w:t>
            </w:r>
            <w:r w:rsidR="00C07C7A">
              <w:rPr>
                <w:sz w:val="20"/>
                <w:szCs w:val="20"/>
              </w:rPr>
              <w:t xml:space="preserve"> - otevíratelné do boku</w:t>
            </w:r>
            <w:r w:rsidR="002632CC">
              <w:rPr>
                <w:sz w:val="20"/>
                <w:szCs w:val="20"/>
              </w:rPr>
              <w:t>)</w:t>
            </w:r>
            <w:r w:rsidR="00114D28">
              <w:rPr>
                <w:sz w:val="20"/>
                <w:szCs w:val="20"/>
              </w:rPr>
              <w:t>, kategorie N1 s užitečným zatížením cca 750 kg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C3EC2" w14:textId="3B5BCC2C" w:rsidR="007F2F50" w:rsidRPr="0090769A" w:rsidRDefault="00834C6F" w:rsidP="007F2F50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Nový užitkový automobil 4 dveřový (řidič, spolujezdec, boční pojezdové, zadní dvoukřídlé - otevíratelné do boku), kategorie N1 s užitečným zatížením cca 750 kg</w:t>
            </w:r>
          </w:p>
        </w:tc>
      </w:tr>
      <w:tr w:rsidR="00F24F62" w14:paraId="7B3EF30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1E6DB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 w:rsidR="00BB17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4A08" w14:textId="12EC63BB" w:rsidR="00F24F62" w:rsidRPr="0090769A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Kabina homologovaná 2-místná s teplovodním topením a tříbodovými bezpečnostními pásy na všech sedadlech</w:t>
            </w:r>
          </w:p>
        </w:tc>
      </w:tr>
      <w:tr w:rsidR="00F24F62" w14:paraId="605AD8C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FDBFB0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AF97AE" w14:textId="62827641" w:rsidR="00F24F62" w:rsidRPr="0090769A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Klimatizace</w:t>
            </w:r>
          </w:p>
        </w:tc>
      </w:tr>
      <w:tr w:rsidR="00F24F62" w14:paraId="5EFAFCDA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3A6FB5" w14:textId="77777777" w:rsidR="00F24F62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C3571" w14:textId="6EA89C72" w:rsidR="00F24F62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</w:tr>
      <w:tr w:rsidR="00F24F62" w14:paraId="69DC09C5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C31800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CABEB" w14:textId="72F8A90D" w:rsidR="00F24F62" w:rsidRPr="0090769A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</w:tr>
      <w:tr w:rsidR="00F24F62" w14:paraId="15B9A4A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6FBBA2" w14:textId="77777777" w:rsidR="00F24F62" w:rsidRPr="007F4F85" w:rsidRDefault="00BB179D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Kola min. 16</w:t>
            </w:r>
            <w:r w:rsidR="00F24F62" w:rsidRPr="007F4F85">
              <w:rPr>
                <w:sz w:val="20"/>
                <w:szCs w:val="20"/>
              </w:rPr>
              <w:t xml:space="preserve">", pneumatiky </w:t>
            </w:r>
            <w:r w:rsidR="00F24F62">
              <w:rPr>
                <w:sz w:val="20"/>
                <w:szCs w:val="20"/>
              </w:rPr>
              <w:t>letní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7E135E" w14:textId="20269557" w:rsidR="00F24F62" w:rsidRPr="007F4F85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 xml:space="preserve">Kola </w:t>
            </w:r>
            <w:r>
              <w:rPr>
                <w:sz w:val="20"/>
                <w:szCs w:val="20"/>
              </w:rPr>
              <w:t xml:space="preserve"> </w:t>
            </w:r>
            <w:r w:rsidRPr="00834C6F">
              <w:rPr>
                <w:sz w:val="20"/>
                <w:szCs w:val="20"/>
                <w:highlight w:val="yellow"/>
              </w:rPr>
              <w:t>…..</w:t>
            </w:r>
            <w:r w:rsidRPr="00834C6F">
              <w:rPr>
                <w:sz w:val="20"/>
                <w:szCs w:val="20"/>
              </w:rPr>
              <w:t>", pneumatiky letní</w:t>
            </w:r>
          </w:p>
        </w:tc>
      </w:tr>
      <w:tr w:rsidR="00F24F62" w14:paraId="58F88E48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EDD07E" w14:textId="77777777"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Kompletní sada d</w:t>
            </w:r>
            <w:r w:rsidR="00BB179D">
              <w:rPr>
                <w:sz w:val="20"/>
                <w:szCs w:val="20"/>
              </w:rPr>
              <w:t>isků a zimních pneumatik min. 16</w:t>
            </w:r>
            <w:r>
              <w:rPr>
                <w:sz w:val="20"/>
                <w:szCs w:val="20"/>
              </w:rPr>
              <w:t>“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642BFD" w14:textId="0B2F565A" w:rsidR="00F24F62" w:rsidRPr="007F4F85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 xml:space="preserve">Kompletní sada disků a zimních pneumatik </w:t>
            </w:r>
            <w:r w:rsidRPr="00834C6F">
              <w:rPr>
                <w:sz w:val="20"/>
                <w:szCs w:val="20"/>
                <w:highlight w:val="yellow"/>
              </w:rPr>
              <w:t>….</w:t>
            </w:r>
            <w:r>
              <w:rPr>
                <w:sz w:val="20"/>
                <w:szCs w:val="20"/>
              </w:rPr>
              <w:t>.</w:t>
            </w:r>
            <w:r w:rsidRPr="00834C6F">
              <w:rPr>
                <w:sz w:val="20"/>
                <w:szCs w:val="20"/>
              </w:rPr>
              <w:t>“</w:t>
            </w:r>
          </w:p>
        </w:tc>
      </w:tr>
      <w:tr w:rsidR="00F24F62" w14:paraId="009F2F29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774648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</w:t>
            </w:r>
            <w:r w:rsidR="00BB179D">
              <w:rPr>
                <w:sz w:val="20"/>
                <w:szCs w:val="20"/>
              </w:rPr>
              <w:t xml:space="preserve">větlomety </w:t>
            </w:r>
            <w:r>
              <w:rPr>
                <w:sz w:val="20"/>
                <w:szCs w:val="20"/>
              </w:rPr>
              <w:t>a led světla pro denní svícení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02819" w14:textId="5CA42F6C" w:rsidR="00F24F62" w:rsidRPr="0090769A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Přední mlhové světlomety a led světla pro denní svícení</w:t>
            </w:r>
          </w:p>
        </w:tc>
      </w:tr>
      <w:tr w:rsidR="00F24F62" w14:paraId="5028D259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E0F6D5" w14:textId="77777777" w:rsidR="00F24F62" w:rsidRPr="007F4F85" w:rsidRDefault="00D16BC1" w:rsidP="00D16BC1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Rozvor náprav min.</w:t>
            </w:r>
            <w:r w:rsidR="009E4FC4">
              <w:rPr>
                <w:sz w:val="20"/>
                <w:szCs w:val="20"/>
              </w:rPr>
              <w:t>2600 mm,</w:t>
            </w:r>
            <w:r w:rsidR="00F24F62" w:rsidRPr="007F4F85">
              <w:rPr>
                <w:sz w:val="20"/>
                <w:szCs w:val="20"/>
              </w:rPr>
              <w:t xml:space="preserve"> max. 2</w:t>
            </w:r>
            <w:r w:rsidR="00F24F62">
              <w:rPr>
                <w:sz w:val="20"/>
                <w:szCs w:val="20"/>
              </w:rPr>
              <w:t>7</w:t>
            </w:r>
            <w:r w:rsidR="00F24F62" w:rsidRPr="007F4F85">
              <w:rPr>
                <w:sz w:val="20"/>
                <w:szCs w:val="20"/>
              </w:rPr>
              <w:t>00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6A3966" w14:textId="6638B555" w:rsidR="00F24F62" w:rsidRPr="007F4F85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Rozvor náprav</w:t>
            </w:r>
            <w:r>
              <w:rPr>
                <w:sz w:val="20"/>
                <w:szCs w:val="20"/>
              </w:rPr>
              <w:t xml:space="preserve"> </w:t>
            </w:r>
            <w:r w:rsidRPr="00834C6F">
              <w:rPr>
                <w:sz w:val="20"/>
                <w:szCs w:val="20"/>
                <w:highlight w:val="yellow"/>
              </w:rPr>
              <w:t>………….mm</w:t>
            </w:r>
          </w:p>
        </w:tc>
      </w:tr>
      <w:tr w:rsidR="00F24F62" w14:paraId="09542C1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1A876F" w14:textId="77777777" w:rsidR="00F24F62" w:rsidRPr="007F4F85" w:rsidRDefault="009E4FC4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Lapače nečisto vpředu i vzadu</w:t>
            </w:r>
            <w:r w:rsidR="00F24F62" w:rsidRPr="007F4F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CA84C5" w14:textId="0CBCEA8D" w:rsidR="00F24F62" w:rsidRPr="007F4F85" w:rsidRDefault="00834C6F" w:rsidP="00417B7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Lapače nečisto vpředu i vzadu</w:t>
            </w:r>
          </w:p>
        </w:tc>
      </w:tr>
      <w:tr w:rsidR="00456944" w14:paraId="4133A22E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2B7259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</w:t>
            </w:r>
            <w:r w:rsidR="00C07C7A">
              <w:rPr>
                <w:sz w:val="20"/>
                <w:szCs w:val="20"/>
              </w:rPr>
              <w:t xml:space="preserve"> pouze benzinovým pohonem</w:t>
            </w:r>
            <w:r w:rsidRPr="007F4F8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vo</w:t>
            </w:r>
            <w:r w:rsidR="00B40203">
              <w:rPr>
                <w:sz w:val="20"/>
                <w:szCs w:val="20"/>
              </w:rPr>
              <w:t>dou chlazený, zdvihový objem min</w:t>
            </w:r>
            <w:r>
              <w:rPr>
                <w:sz w:val="20"/>
                <w:szCs w:val="20"/>
              </w:rPr>
              <w:t>. 1000 cm³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EA8F0" w14:textId="3C81BFED" w:rsidR="00456944" w:rsidRPr="0090769A" w:rsidRDefault="00834C6F" w:rsidP="0045694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 xml:space="preserve">Motor přeplňovaný s pouze benzinovým pohonem, vodou chlazený, zdvihový objem </w:t>
            </w:r>
            <w:r w:rsidRPr="00834C6F">
              <w:rPr>
                <w:sz w:val="20"/>
                <w:szCs w:val="20"/>
                <w:highlight w:val="yellow"/>
              </w:rPr>
              <w:t>………….</w:t>
            </w:r>
            <w:r w:rsidRPr="00834C6F">
              <w:rPr>
                <w:sz w:val="20"/>
                <w:szCs w:val="20"/>
              </w:rPr>
              <w:t xml:space="preserve"> cm³</w:t>
            </w:r>
          </w:p>
        </w:tc>
      </w:tr>
      <w:tr w:rsidR="00456944" w14:paraId="644D9C6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E191E1" w14:textId="77777777" w:rsidR="00456944" w:rsidRPr="0090769A" w:rsidRDefault="00D16BC1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min. 9</w:t>
            </w:r>
            <w:r w:rsidR="00456944">
              <w:rPr>
                <w:sz w:val="20"/>
                <w:szCs w:val="20"/>
              </w:rPr>
              <w:t>0</w:t>
            </w:r>
            <w:r w:rsidR="00456944" w:rsidRPr="007F4F85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A65668" w14:textId="79177AD6" w:rsidR="00456944" w:rsidRPr="0090769A" w:rsidRDefault="00834C6F" w:rsidP="0045694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 xml:space="preserve">Výkon motoru min. </w:t>
            </w:r>
            <w:r w:rsidRPr="00834C6F">
              <w:rPr>
                <w:sz w:val="20"/>
                <w:szCs w:val="20"/>
                <w:highlight w:val="yellow"/>
              </w:rPr>
              <w:t>………</w:t>
            </w:r>
            <w:r w:rsidRPr="00834C6F">
              <w:rPr>
                <w:sz w:val="20"/>
                <w:szCs w:val="20"/>
              </w:rPr>
              <w:t xml:space="preserve"> kW</w:t>
            </w:r>
          </w:p>
        </w:tc>
      </w:tr>
      <w:tr w:rsidR="00456944" w14:paraId="12D2C91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755C2F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E1EDE" w14:textId="411CD3CE" w:rsidR="00456944" w:rsidRPr="0090769A" w:rsidRDefault="00834C6F" w:rsidP="0045694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Převodovka: manuální,</w:t>
            </w:r>
            <w:r>
              <w:rPr>
                <w:sz w:val="20"/>
                <w:szCs w:val="20"/>
              </w:rPr>
              <w:t xml:space="preserve"> </w:t>
            </w:r>
            <w:r w:rsidRPr="00834C6F">
              <w:rPr>
                <w:sz w:val="20"/>
                <w:szCs w:val="20"/>
                <w:highlight w:val="yellow"/>
              </w:rPr>
              <w:t>………</w:t>
            </w:r>
            <w:r w:rsidRPr="00834C6F">
              <w:rPr>
                <w:sz w:val="20"/>
                <w:szCs w:val="20"/>
              </w:rPr>
              <w:t xml:space="preserve"> rychlostí vpřed, jedna vzad</w:t>
            </w:r>
          </w:p>
        </w:tc>
      </w:tr>
      <w:tr w:rsidR="00456944" w14:paraId="6929C55B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7887A4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8643A" w14:textId="3BF0179E" w:rsidR="00456944" w:rsidRPr="0090769A" w:rsidRDefault="00834C6F" w:rsidP="00456944">
            <w:pPr>
              <w:pStyle w:val="Normln1"/>
              <w:rPr>
                <w:sz w:val="20"/>
                <w:szCs w:val="20"/>
              </w:rPr>
            </w:pPr>
            <w:r w:rsidRPr="00834C6F">
              <w:rPr>
                <w:sz w:val="20"/>
                <w:szCs w:val="20"/>
              </w:rPr>
              <w:t>Posilovač řízení</w:t>
            </w:r>
          </w:p>
        </w:tc>
      </w:tr>
      <w:tr w:rsidR="000F6D99" w14:paraId="5B88C90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2852E6C" w14:textId="77777777" w:rsidR="000F6D99" w:rsidRDefault="00B40203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</w:t>
            </w:r>
            <w:r w:rsidR="000F6D99">
              <w:rPr>
                <w:sz w:val="20"/>
                <w:szCs w:val="20"/>
              </w:rPr>
              <w:t>. šířka nákl. prostoru u podlahy 1550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A528A19" w14:textId="662ED4FF" w:rsidR="000F6D99" w:rsidRDefault="00834C6F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Pr="00834C6F">
              <w:rPr>
                <w:sz w:val="20"/>
                <w:szCs w:val="20"/>
              </w:rPr>
              <w:t xml:space="preserve">ířka nákl. prostoru u podlahy </w:t>
            </w:r>
            <w:r w:rsidR="00826F66" w:rsidRPr="00826F66">
              <w:rPr>
                <w:sz w:val="20"/>
                <w:szCs w:val="20"/>
                <w:highlight w:val="yellow"/>
              </w:rPr>
              <w:t>……..</w:t>
            </w:r>
            <w:r w:rsidRPr="00834C6F">
              <w:rPr>
                <w:sz w:val="20"/>
                <w:szCs w:val="20"/>
              </w:rPr>
              <w:t xml:space="preserve"> mm</w:t>
            </w:r>
          </w:p>
        </w:tc>
      </w:tr>
      <w:tr w:rsidR="00C07C7A" w14:paraId="3CE124C4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9944019" w14:textId="77777777" w:rsidR="00C07C7A" w:rsidRDefault="00C07C7A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výška </w:t>
            </w:r>
            <w:proofErr w:type="spellStart"/>
            <w:r>
              <w:rPr>
                <w:sz w:val="20"/>
                <w:szCs w:val="20"/>
              </w:rPr>
              <w:t>vst</w:t>
            </w:r>
            <w:proofErr w:type="spellEnd"/>
            <w:r>
              <w:rPr>
                <w:sz w:val="20"/>
                <w:szCs w:val="20"/>
              </w:rPr>
              <w:t>. otvoru zadních dveří 1120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76BC7EA" w14:textId="30B81F7F" w:rsidR="00C07C7A" w:rsidRDefault="00826F66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826F66">
              <w:rPr>
                <w:sz w:val="20"/>
                <w:szCs w:val="20"/>
              </w:rPr>
              <w:t xml:space="preserve">ýška </w:t>
            </w:r>
            <w:proofErr w:type="spellStart"/>
            <w:r w:rsidRPr="00826F66">
              <w:rPr>
                <w:sz w:val="20"/>
                <w:szCs w:val="20"/>
              </w:rPr>
              <w:t>vst</w:t>
            </w:r>
            <w:proofErr w:type="spellEnd"/>
            <w:r w:rsidRPr="00826F66">
              <w:rPr>
                <w:sz w:val="20"/>
                <w:szCs w:val="20"/>
              </w:rPr>
              <w:t xml:space="preserve">. otvoru zadních dveří </w:t>
            </w:r>
            <w:r w:rsidRPr="00826F66">
              <w:rPr>
                <w:sz w:val="20"/>
                <w:szCs w:val="20"/>
                <w:highlight w:val="yellow"/>
              </w:rPr>
              <w:t>……</w:t>
            </w:r>
            <w:r w:rsidRPr="00826F66">
              <w:rPr>
                <w:sz w:val="20"/>
                <w:szCs w:val="20"/>
              </w:rPr>
              <w:t xml:space="preserve"> mm</w:t>
            </w:r>
          </w:p>
        </w:tc>
      </w:tr>
      <w:tr w:rsidR="000F6D99" w14:paraId="1688629C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44C34FE" w14:textId="77777777" w:rsidR="000F6D99" w:rsidRDefault="00B40203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</w:t>
            </w:r>
            <w:r w:rsidR="00015E4A">
              <w:rPr>
                <w:sz w:val="20"/>
                <w:szCs w:val="20"/>
              </w:rPr>
              <w:t>. délka nákl. prostoru u podlahy 1810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A99BA2F" w14:textId="233245F5" w:rsidR="000F6D99" w:rsidRDefault="00826F66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26F66">
              <w:rPr>
                <w:sz w:val="20"/>
                <w:szCs w:val="20"/>
              </w:rPr>
              <w:t xml:space="preserve">élka nákl. prostoru u podlahy </w:t>
            </w:r>
            <w:r w:rsidRPr="00826F66">
              <w:rPr>
                <w:sz w:val="20"/>
                <w:szCs w:val="20"/>
                <w:highlight w:val="yellow"/>
              </w:rPr>
              <w:t>…….</w:t>
            </w:r>
            <w:r w:rsidRPr="00826F66">
              <w:rPr>
                <w:sz w:val="20"/>
                <w:szCs w:val="20"/>
              </w:rPr>
              <w:t xml:space="preserve"> mm</w:t>
            </w:r>
          </w:p>
        </w:tc>
      </w:tr>
      <w:tr w:rsidR="00456944" w14:paraId="60D37738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93BC3BB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D0943B" w14:textId="232193ED" w:rsidR="00456944" w:rsidRPr="0090769A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Centrální zamykání s dálkovým ovládáním</w:t>
            </w:r>
          </w:p>
        </w:tc>
      </w:tr>
      <w:tr w:rsidR="00456944" w14:paraId="345F5B3E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B918CBE" w14:textId="77777777" w:rsidR="00456944" w:rsidRPr="00BB4732" w:rsidRDefault="00D16BC1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D10FFF" w14:textId="68DC30F8" w:rsidR="00456944" w:rsidRPr="00BB4732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Barva bílá</w:t>
            </w:r>
          </w:p>
        </w:tc>
      </w:tr>
      <w:tr w:rsidR="00456944" w14:paraId="253BE019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93C1671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135BA61" w14:textId="17B82DE5" w:rsidR="00456944" w:rsidRPr="0090769A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Záruka na vozidlo</w:t>
            </w:r>
            <w:r>
              <w:rPr>
                <w:sz w:val="20"/>
                <w:szCs w:val="20"/>
              </w:rPr>
              <w:t xml:space="preserve"> </w:t>
            </w:r>
            <w:r w:rsidRPr="00826F66">
              <w:rPr>
                <w:sz w:val="20"/>
                <w:szCs w:val="20"/>
                <w:highlight w:val="yellow"/>
              </w:rPr>
              <w:t>……</w:t>
            </w:r>
            <w:r w:rsidRPr="00826F66">
              <w:rPr>
                <w:sz w:val="20"/>
                <w:szCs w:val="20"/>
              </w:rPr>
              <w:t xml:space="preserve"> roky</w:t>
            </w:r>
          </w:p>
        </w:tc>
      </w:tr>
      <w:tr w:rsidR="00456944" w14:paraId="3BD4EC37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510F627" w14:textId="77777777" w:rsidR="00456944" w:rsidRPr="008462E1" w:rsidRDefault="00D16BC1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nákladového</w:t>
            </w:r>
            <w:r w:rsidR="00456944" w:rsidRPr="008462E1">
              <w:rPr>
                <w:sz w:val="20"/>
                <w:szCs w:val="20"/>
              </w:rPr>
              <w:t xml:space="preserve"> prostoru    </w:t>
            </w:r>
            <w:r w:rsidR="00456944">
              <w:rPr>
                <w:sz w:val="20"/>
                <w:szCs w:val="20"/>
              </w:rPr>
              <w:t>min.</w:t>
            </w:r>
            <w:r w:rsidR="009E4FC4">
              <w:rPr>
                <w:sz w:val="20"/>
                <w:szCs w:val="20"/>
              </w:rPr>
              <w:t>2,4 m3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6BFEC30" w14:textId="5BAABDFE" w:rsidR="00456944" w:rsidRPr="008462E1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Objem nákladového prostoru</w:t>
            </w:r>
            <w:r>
              <w:rPr>
                <w:sz w:val="20"/>
                <w:szCs w:val="20"/>
              </w:rPr>
              <w:t xml:space="preserve"> </w:t>
            </w:r>
            <w:r w:rsidRPr="00826F66">
              <w:rPr>
                <w:sz w:val="20"/>
                <w:szCs w:val="20"/>
                <w:highlight w:val="yellow"/>
              </w:rPr>
              <w:t>…….</w:t>
            </w:r>
            <w:r w:rsidRPr="00826F66">
              <w:rPr>
                <w:sz w:val="20"/>
                <w:szCs w:val="20"/>
              </w:rPr>
              <w:t xml:space="preserve"> m3</w:t>
            </w:r>
          </w:p>
        </w:tc>
      </w:tr>
      <w:tr w:rsidR="00456944" w14:paraId="2A800C1A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276E0B4" w14:textId="77777777"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5975AB7" w14:textId="3E795D75" w:rsidR="00456944" w:rsidRPr="007F4F85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Výškově a osově nastavitelný volant</w:t>
            </w:r>
          </w:p>
        </w:tc>
      </w:tr>
      <w:tr w:rsidR="00456944" w14:paraId="0EF5DABC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D5D1153" w14:textId="77777777"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6E4264" w14:textId="4436E467" w:rsidR="00456944" w:rsidRPr="007F4F85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Výškově nastavitelné sedadlo řidiče</w:t>
            </w:r>
          </w:p>
        </w:tc>
      </w:tr>
      <w:tr w:rsidR="00456944" w14:paraId="14151108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8D52110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3621037" w14:textId="3F281A48" w:rsidR="00456944" w:rsidRPr="0090769A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456944" w14:paraId="7E028C1C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73B2DE9" w14:textId="77777777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Autorádio FM, vstupem USB, Bluetooth, ovládáním na volantu a min.4x reproduktory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45CFA7F" w14:textId="03260FF8" w:rsidR="00456944" w:rsidRPr="0090769A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Autorádio FM, vstupem USB, Bluetooth, ovládáním na volantu a min.4x reproduktory</w:t>
            </w:r>
          </w:p>
        </w:tc>
      </w:tr>
      <w:tr w:rsidR="00456944" w14:paraId="1D53235B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2C6144B" w14:textId="77777777" w:rsidR="00456944" w:rsidRDefault="009E4FC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u řidiče a spolujezdce</w:t>
            </w:r>
            <w:r w:rsidR="0059324C">
              <w:rPr>
                <w:sz w:val="20"/>
                <w:szCs w:val="20"/>
              </w:rPr>
              <w:t xml:space="preserve"> a nákladového prostoru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405607B" w14:textId="7A7C52DE" w:rsidR="00456944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t>Gumové koberce u řidiče a spolujezdce a nákladového prostoru</w:t>
            </w:r>
          </w:p>
        </w:tc>
      </w:tr>
      <w:tr w:rsidR="00456944" w14:paraId="2B56183A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1CC125A" w14:textId="77777777" w:rsidR="00826F66" w:rsidRDefault="00826F66" w:rsidP="00456944">
            <w:pPr>
              <w:pStyle w:val="Normln1"/>
              <w:rPr>
                <w:sz w:val="20"/>
                <w:szCs w:val="20"/>
              </w:rPr>
            </w:pPr>
          </w:p>
          <w:p w14:paraId="19801747" w14:textId="2072DE6F"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Osazení tažným zařízením včetně elektro</w:t>
            </w:r>
            <w:r w:rsidR="00826F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zásuvky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FA11AFF" w14:textId="77777777" w:rsidR="00826F66" w:rsidRDefault="00826F66" w:rsidP="00456944">
            <w:pPr>
              <w:pStyle w:val="Normln1"/>
              <w:rPr>
                <w:sz w:val="20"/>
                <w:szCs w:val="20"/>
              </w:rPr>
            </w:pPr>
          </w:p>
          <w:p w14:paraId="6209C1A1" w14:textId="304E4B04" w:rsidR="00456944" w:rsidRPr="0090769A" w:rsidRDefault="00826F66" w:rsidP="00456944">
            <w:pPr>
              <w:pStyle w:val="Normln1"/>
              <w:rPr>
                <w:sz w:val="20"/>
                <w:szCs w:val="20"/>
              </w:rPr>
            </w:pPr>
            <w:r w:rsidRPr="00826F66">
              <w:rPr>
                <w:sz w:val="20"/>
                <w:szCs w:val="20"/>
              </w:rPr>
              <w:lastRenderedPageBreak/>
              <w:t>Osazení tažným zařízením včetně elektro  zásuvky</w:t>
            </w:r>
          </w:p>
        </w:tc>
      </w:tr>
      <w:tr w:rsidR="00456944" w14:paraId="229ED884" w14:textId="77777777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C41A3" w14:textId="77777777" w:rsidR="00456944" w:rsidRPr="00933916" w:rsidRDefault="00456944" w:rsidP="0045694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lastRenderedPageBreak/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včetně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14:paraId="42E512AD" w14:textId="77777777" w:rsidR="00F24F62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90A3EB4" w14:textId="77777777" w:rsidR="00F24F62" w:rsidRPr="003F5F76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Vozidla jsou homologována, vybavena a schválena</w:t>
      </w:r>
      <w:r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F24F62" w14:paraId="1BEF1E60" w14:textId="77777777" w:rsidTr="00417B74">
        <w:trPr>
          <w:trHeight w:val="1258"/>
        </w:trPr>
        <w:tc>
          <w:tcPr>
            <w:tcW w:w="534" w:type="dxa"/>
            <w:shd w:val="clear" w:color="auto" w:fill="FFFF00"/>
          </w:tcPr>
          <w:p w14:paraId="491460A6" w14:textId="77777777"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14:paraId="2DCC914E" w14:textId="77777777"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14:paraId="3F6D15D4" w14:textId="77777777" w:rsidR="00F24F62" w:rsidRDefault="00F24F62" w:rsidP="00F24F62"/>
    <w:p w14:paraId="56EB2E65" w14:textId="77777777" w:rsidR="00D13F38" w:rsidRDefault="00D13F38"/>
    <w:sectPr w:rsidR="00D13F38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62"/>
    <w:rsid w:val="00015E4A"/>
    <w:rsid w:val="000E214F"/>
    <w:rsid w:val="000F4D44"/>
    <w:rsid w:val="000F6D99"/>
    <w:rsid w:val="00114D28"/>
    <w:rsid w:val="002632CC"/>
    <w:rsid w:val="00456944"/>
    <w:rsid w:val="0059324C"/>
    <w:rsid w:val="005C4DF4"/>
    <w:rsid w:val="007770A9"/>
    <w:rsid w:val="007F2F50"/>
    <w:rsid w:val="00826F66"/>
    <w:rsid w:val="00834C6F"/>
    <w:rsid w:val="00871E94"/>
    <w:rsid w:val="0095076E"/>
    <w:rsid w:val="009E4FC4"/>
    <w:rsid w:val="00B40203"/>
    <w:rsid w:val="00BB179D"/>
    <w:rsid w:val="00BB4DF1"/>
    <w:rsid w:val="00C07C7A"/>
    <w:rsid w:val="00D13F38"/>
    <w:rsid w:val="00D16BC1"/>
    <w:rsid w:val="00F2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8884"/>
  <w15:chartTrackingRefBased/>
  <w15:docId w15:val="{BFF4AADD-57D0-4CFE-BFAF-BAA96A5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24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508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BUKAČ Jiří</cp:lastModifiedBy>
  <cp:revision>8</cp:revision>
  <dcterms:created xsi:type="dcterms:W3CDTF">2026-04-09T10:49:00Z</dcterms:created>
  <dcterms:modified xsi:type="dcterms:W3CDTF">2026-05-06T11:20:00Z</dcterms:modified>
</cp:coreProperties>
</file>