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0701ED1" w14:textId="5859C0B2" w:rsidR="00DD4B5D" w:rsidRPr="00CB3DAE" w:rsidRDefault="00DD4B5D" w:rsidP="00727C82">
      <w:pPr>
        <w:pStyle w:val="Zkladntext21"/>
        <w:spacing w:before="120" w:after="120"/>
        <w:ind w:firstLine="6"/>
        <w:rPr>
          <w:rFonts w:ascii="Calibri" w:hAnsi="Calibri"/>
          <w:b/>
          <w:sz w:val="28"/>
          <w:szCs w:val="28"/>
        </w:rPr>
      </w:pPr>
      <w:r w:rsidRPr="00CB3DAE">
        <w:rPr>
          <w:rFonts w:ascii="Calibri" w:hAnsi="Calibri"/>
          <w:b/>
          <w:sz w:val="28"/>
          <w:szCs w:val="28"/>
        </w:rPr>
        <w:t xml:space="preserve">Příloha č. </w:t>
      </w:r>
      <w:r w:rsidR="00DB0F09">
        <w:rPr>
          <w:rFonts w:ascii="Calibri" w:hAnsi="Calibri"/>
          <w:b/>
          <w:sz w:val="28"/>
          <w:szCs w:val="28"/>
        </w:rPr>
        <w:t>5</w:t>
      </w:r>
    </w:p>
    <w:p w14:paraId="40701ED2" w14:textId="20E8099D" w:rsidR="00C83A69" w:rsidRPr="00F534C4" w:rsidRDefault="0013314C" w:rsidP="00727C82">
      <w:pPr>
        <w:spacing w:before="120" w:after="120"/>
        <w:jc w:val="center"/>
        <w:rPr>
          <w:rFonts w:asciiTheme="minorHAnsi" w:hAnsiTheme="minorHAnsi" w:cstheme="minorHAnsi"/>
          <w:b/>
          <w:sz w:val="36"/>
          <w:szCs w:val="36"/>
          <w:lang w:eastAsia="ar-SA"/>
        </w:rPr>
      </w:pPr>
      <w:r w:rsidRPr="0013314C">
        <w:rPr>
          <w:rFonts w:asciiTheme="minorHAnsi" w:hAnsiTheme="minorHAnsi" w:cstheme="minorHAnsi"/>
          <w:b/>
          <w:sz w:val="36"/>
          <w:szCs w:val="36"/>
          <w:lang w:eastAsia="ar-SA"/>
        </w:rPr>
        <w:t>Čestné prohlášení</w:t>
      </w:r>
      <w:r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 </w:t>
      </w:r>
      <w:r w:rsidRPr="0013314C"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o </w:t>
      </w:r>
      <w:r w:rsidR="00171D30"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neexistenci </w:t>
      </w:r>
      <w:r w:rsidR="00631FDA">
        <w:rPr>
          <w:rFonts w:asciiTheme="minorHAnsi" w:hAnsiTheme="minorHAnsi" w:cstheme="minorHAnsi"/>
          <w:b/>
          <w:sz w:val="36"/>
          <w:szCs w:val="36"/>
          <w:lang w:eastAsia="ar-SA"/>
        </w:rPr>
        <w:t>střetu zájmů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56"/>
        <w:gridCol w:w="5783"/>
      </w:tblGrid>
      <w:tr w:rsidR="00C83A69" w:rsidRPr="00D62184" w14:paraId="40701ED6" w14:textId="77777777" w:rsidTr="002425DE">
        <w:tc>
          <w:tcPr>
            <w:tcW w:w="3856" w:type="dxa"/>
          </w:tcPr>
          <w:p w14:paraId="40701ED4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Název veřejné zakázky:</w:t>
            </w:r>
          </w:p>
        </w:tc>
        <w:tc>
          <w:tcPr>
            <w:tcW w:w="5783" w:type="dxa"/>
          </w:tcPr>
          <w:p w14:paraId="40701ED5" w14:textId="3B60BBB8" w:rsidR="00C83A69" w:rsidRPr="001F3A45" w:rsidRDefault="00F544B6" w:rsidP="00727C82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  <w:r w:rsidRPr="001F3A45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Dodávka systému elektronické spisové služby eSSL</w:t>
            </w:r>
          </w:p>
        </w:tc>
      </w:tr>
      <w:tr w:rsidR="00C83A69" w:rsidRPr="00D62184" w14:paraId="40701EDB" w14:textId="77777777" w:rsidTr="002425DE">
        <w:tc>
          <w:tcPr>
            <w:tcW w:w="3856" w:type="dxa"/>
          </w:tcPr>
          <w:p w14:paraId="40701ED9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Obchodní firma nebo název / jméno:</w:t>
            </w:r>
          </w:p>
        </w:tc>
        <w:tc>
          <w:tcPr>
            <w:tcW w:w="5783" w:type="dxa"/>
          </w:tcPr>
          <w:p w14:paraId="40701EDA" w14:textId="77777777" w:rsidR="00C83A69" w:rsidRPr="001F3A45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83A69" w:rsidRPr="00D62184" w14:paraId="40701EDE" w14:textId="77777777" w:rsidTr="002425DE">
        <w:tc>
          <w:tcPr>
            <w:tcW w:w="3856" w:type="dxa"/>
          </w:tcPr>
          <w:p w14:paraId="40701EDC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Sídlo:</w:t>
            </w:r>
          </w:p>
        </w:tc>
        <w:tc>
          <w:tcPr>
            <w:tcW w:w="5783" w:type="dxa"/>
          </w:tcPr>
          <w:p w14:paraId="40701EDD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83A69" w:rsidRPr="00D62184" w14:paraId="40701EE4" w14:textId="77777777" w:rsidTr="002425DE">
        <w:tc>
          <w:tcPr>
            <w:tcW w:w="3856" w:type="dxa"/>
          </w:tcPr>
          <w:p w14:paraId="40701EE2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IČO (je-li přiděleno):</w:t>
            </w:r>
          </w:p>
        </w:tc>
        <w:tc>
          <w:tcPr>
            <w:tcW w:w="5783" w:type="dxa"/>
          </w:tcPr>
          <w:p w14:paraId="40701EE3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40701EF6" w14:textId="77777777" w:rsidR="00C83A69" w:rsidRPr="00D62184" w:rsidRDefault="00C83A69" w:rsidP="00727C82">
      <w:pPr>
        <w:spacing w:before="120" w:after="120"/>
        <w:jc w:val="both"/>
        <w:rPr>
          <w:rFonts w:ascii="Verdana" w:hAnsi="Verdana"/>
          <w:b/>
          <w:sz w:val="22"/>
          <w:szCs w:val="22"/>
        </w:rPr>
      </w:pPr>
    </w:p>
    <w:p w14:paraId="76CA6577" w14:textId="77777777" w:rsidR="00C566BD" w:rsidRPr="002425DE" w:rsidRDefault="00C566BD" w:rsidP="00C566BD">
      <w:pPr>
        <w:numPr>
          <w:ilvl w:val="1"/>
          <w:numId w:val="1"/>
        </w:numPr>
        <w:spacing w:before="120" w:after="120"/>
        <w:jc w:val="both"/>
        <w:rPr>
          <w:bCs/>
          <w:sz w:val="22"/>
          <w:szCs w:val="22"/>
        </w:rPr>
      </w:pPr>
      <w:r w:rsidRPr="002425DE">
        <w:rPr>
          <w:bCs/>
          <w:sz w:val="22"/>
          <w:szCs w:val="22"/>
        </w:rPr>
        <w:t xml:space="preserve">Dodavatel tímto čestně prohlašuje, že u něho nejsou dány podmínky pro existenci střetu zájmů </w:t>
      </w:r>
      <w:r w:rsidRPr="002425DE">
        <w:rPr>
          <w:bCs/>
          <w:sz w:val="22"/>
          <w:szCs w:val="22"/>
        </w:rPr>
        <w:br/>
        <w:t>ve smyslu § 44 zákona č. 134/2016 Sb., o zadávání veřejných zakázek, ve znění pozdějších předpisů, zejména, že není v zadávacím řízení ovlivněn přímo ani nepřímo střetem zájmů ve vztahu k zadavateli ani k subjektům podílejícím se na přípravě tohoto zadávacího řízení, jakož i že nemá žádné zvláštní spojení s těmito osobami (např. majetkové, personální apod.).</w:t>
      </w:r>
    </w:p>
    <w:p w14:paraId="4DA37E1D" w14:textId="77777777" w:rsidR="00C566BD" w:rsidRPr="002425DE" w:rsidRDefault="00C566BD" w:rsidP="00C566BD">
      <w:pPr>
        <w:numPr>
          <w:ilvl w:val="1"/>
          <w:numId w:val="1"/>
        </w:numPr>
        <w:spacing w:before="120" w:after="120"/>
        <w:jc w:val="both"/>
        <w:rPr>
          <w:bCs/>
          <w:sz w:val="22"/>
          <w:szCs w:val="22"/>
        </w:rPr>
      </w:pPr>
    </w:p>
    <w:p w14:paraId="142A105B" w14:textId="4B1BD92B" w:rsidR="00C566BD" w:rsidRPr="002425DE" w:rsidRDefault="00C566BD" w:rsidP="00C566BD">
      <w:pPr>
        <w:numPr>
          <w:ilvl w:val="1"/>
          <w:numId w:val="1"/>
        </w:numPr>
        <w:spacing w:before="120" w:after="120"/>
        <w:jc w:val="both"/>
        <w:rPr>
          <w:bCs/>
          <w:sz w:val="22"/>
          <w:szCs w:val="22"/>
        </w:rPr>
      </w:pPr>
      <w:r w:rsidRPr="002425DE">
        <w:rPr>
          <w:bCs/>
          <w:sz w:val="22"/>
          <w:szCs w:val="22"/>
        </w:rPr>
        <w:t>Dodavatel zároveň čestně prohlašuje, že u něho nejsou dány podmínky pro existenci střetu zájmů ve smyslu §</w:t>
      </w:r>
      <w:r w:rsidR="00336E00" w:rsidRPr="002425DE">
        <w:rPr>
          <w:bCs/>
          <w:sz w:val="22"/>
          <w:szCs w:val="22"/>
        </w:rPr>
        <w:t xml:space="preserve"> </w:t>
      </w:r>
      <w:r w:rsidRPr="002425DE">
        <w:rPr>
          <w:bCs/>
          <w:sz w:val="22"/>
          <w:szCs w:val="22"/>
        </w:rPr>
        <w:t>4b zákona č. 159/2006 Sb., o střetu zájmů, ve znění pozdějších předpisů, tzn. že není obchodní společností, ve které veřejný funkcionář uvedený v § 2 odst. 1 písm. c) tohoto zákona nebo jím ovládaná osoba vlastní podíl představující alespoň 25 % účasti společníka v obchodní společnosti.</w:t>
      </w:r>
    </w:p>
    <w:p w14:paraId="1B44295D" w14:textId="77777777" w:rsidR="00C566BD" w:rsidRDefault="00C566BD" w:rsidP="00757509">
      <w:pPr>
        <w:spacing w:before="120" w:after="120"/>
        <w:jc w:val="both"/>
        <w:rPr>
          <w:sz w:val="22"/>
          <w:szCs w:val="22"/>
        </w:rPr>
      </w:pPr>
    </w:p>
    <w:p w14:paraId="3B79F019" w14:textId="77777777" w:rsidR="00C566BD" w:rsidRPr="00757509" w:rsidRDefault="00C566BD" w:rsidP="00757509">
      <w:pPr>
        <w:spacing w:before="120" w:after="120"/>
        <w:jc w:val="both"/>
        <w:rPr>
          <w:sz w:val="22"/>
          <w:szCs w:val="22"/>
        </w:rPr>
      </w:pPr>
    </w:p>
    <w:p w14:paraId="7CFDAC5B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2ACA105A" w14:textId="377B0903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 xml:space="preserve">V ………………. </w:t>
      </w:r>
      <w:r w:rsidR="00D62184">
        <w:rPr>
          <w:sz w:val="22"/>
          <w:szCs w:val="22"/>
        </w:rPr>
        <w:t>d</w:t>
      </w:r>
      <w:r w:rsidRPr="00D62184">
        <w:rPr>
          <w:sz w:val="22"/>
          <w:szCs w:val="22"/>
        </w:rPr>
        <w:t>ne</w:t>
      </w:r>
      <w:r w:rsidR="00D62184">
        <w:rPr>
          <w:sz w:val="22"/>
          <w:szCs w:val="22"/>
        </w:rPr>
        <w:t>:</w:t>
      </w:r>
      <w:r w:rsidRPr="00D62184">
        <w:rPr>
          <w:sz w:val="22"/>
          <w:szCs w:val="22"/>
        </w:rPr>
        <w:t xml:space="preserve"> </w:t>
      </w:r>
    </w:p>
    <w:p w14:paraId="24E218C0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10DC3F3E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6C72D78E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/podpis/</w:t>
      </w:r>
    </w:p>
    <w:p w14:paraId="0CC45EF8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…………………………………………………............</w:t>
      </w:r>
    </w:p>
    <w:p w14:paraId="647C17A6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(jméno a funkce osoby oprávněné zastupovat dodavatele)</w:t>
      </w:r>
    </w:p>
    <w:p w14:paraId="40701EF7" w14:textId="77777777" w:rsidR="00EE5D81" w:rsidRPr="00D62184" w:rsidRDefault="00EE5D81" w:rsidP="00727C82">
      <w:pPr>
        <w:spacing w:before="120" w:after="120"/>
        <w:jc w:val="both"/>
        <w:rPr>
          <w:sz w:val="22"/>
          <w:szCs w:val="22"/>
        </w:rPr>
      </w:pPr>
    </w:p>
    <w:sectPr w:rsidR="00EE5D81" w:rsidRPr="00D62184">
      <w:pgSz w:w="11906" w:h="16838"/>
      <w:pgMar w:top="963" w:right="1134" w:bottom="623" w:left="1134" w:header="90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3B53C" w14:textId="77777777" w:rsidR="000A5CEE" w:rsidRDefault="000A5CEE">
      <w:pPr>
        <w:spacing w:after="0"/>
      </w:pPr>
      <w:r>
        <w:separator/>
      </w:r>
    </w:p>
  </w:endnote>
  <w:endnote w:type="continuationSeparator" w:id="0">
    <w:p w14:paraId="1D5EF97A" w14:textId="77777777" w:rsidR="000A5CEE" w:rsidRDefault="000A5CE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28AE3" w14:textId="77777777" w:rsidR="000A5CEE" w:rsidRDefault="000A5CEE">
      <w:pPr>
        <w:spacing w:after="0"/>
      </w:pPr>
      <w:r>
        <w:separator/>
      </w:r>
    </w:p>
  </w:footnote>
  <w:footnote w:type="continuationSeparator" w:id="0">
    <w:p w14:paraId="29667CD6" w14:textId="77777777" w:rsidR="000A5CEE" w:rsidRDefault="000A5CE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B050A"/>
    <w:multiLevelType w:val="multilevel"/>
    <w:tmpl w:val="5DCE27C2"/>
    <w:lvl w:ilvl="0">
      <w:start w:val="1"/>
      <w:numFmt w:val="decimal"/>
      <w:lvlText w:val="%1."/>
      <w:lvlJc w:val="left"/>
      <w:pPr>
        <w:ind w:left="0" w:firstLine="0"/>
      </w:pPr>
      <w:rPr>
        <w:b/>
        <w:i w:val="0"/>
        <w:sz w:val="32"/>
      </w:rPr>
    </w:lvl>
    <w:lvl w:ilvl="1">
      <w:start w:val="1"/>
      <w:numFmt w:val="none"/>
      <w:pStyle w:val="Headline2jenprovod"/>
      <w:suff w:val="nothing"/>
      <w:lvlText w:val="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sz w:val="32"/>
      </w:rPr>
    </w:lvl>
    <w:lvl w:ilvl="2">
      <w:start w:val="1"/>
      <w:numFmt w:val="upperLetter"/>
      <w:pStyle w:val="Headline2"/>
      <w:suff w:val="space"/>
      <w:lvlText w:val="Část %3: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iCs w:val="0"/>
        <w:caps/>
        <w:strike w:val="0"/>
        <w:dstrike w:val="0"/>
        <w:vanish w:val="0"/>
        <w:webHidden w:val="0"/>
        <w:color w:val="000000"/>
        <w:spacing w:val="0"/>
        <w:position w:val="0"/>
        <w:sz w:val="32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Headline3"/>
      <w:suff w:val="space"/>
      <w:lvlText w:val="%4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pStyle w:val="Headline4"/>
      <w:suff w:val="space"/>
      <w:lvlText w:val="%4%3.%5"/>
      <w:lvlJc w:val="left"/>
      <w:pPr>
        <w:ind w:left="426" w:firstLine="0"/>
      </w:pPr>
      <w:rPr>
        <w:rFonts w:ascii="Times New Roman" w:hAnsi="Times New Roman" w:cs="Times New Roman" w:hint="default"/>
        <w:b/>
        <w:bCs w:val="0"/>
        <w:i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sz w:val="32"/>
        <w:u w:val="none"/>
        <w:effect w:val="none"/>
        <w:vertAlign w:val="baseline"/>
        <w:em w:val="none"/>
        <w:specVanish w:val="0"/>
      </w:rPr>
    </w:lvl>
    <w:lvl w:ilvl="5">
      <w:start w:val="1"/>
      <w:numFmt w:val="decimal"/>
      <w:pStyle w:val="Headline5"/>
      <w:suff w:val="space"/>
      <w:lvlText w:val="%4%3.%5.%6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6">
      <w:start w:val="1"/>
      <w:numFmt w:val="decimal"/>
      <w:pStyle w:val="Headline1proGG"/>
      <w:suff w:val="space"/>
      <w:lvlText w:val="%7.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sz w:val="32"/>
      </w:rPr>
    </w:lvl>
    <w:lvl w:ilvl="7">
      <w:start w:val="1"/>
      <w:numFmt w:val="decimal"/>
      <w:pStyle w:val="Headline3proGG"/>
      <w:suff w:val="space"/>
      <w:lvlText w:val="%7.%8"/>
      <w:lvlJc w:val="left"/>
      <w:pPr>
        <w:ind w:left="0" w:firstLine="0"/>
      </w:pPr>
      <w:rPr>
        <w:rFonts w:ascii="Times New Roman" w:hAnsi="Times New Roman" w:cs="Times New Roman" w:hint="default"/>
        <w:b/>
        <w:i/>
        <w:sz w:val="32"/>
      </w:rPr>
    </w:lvl>
    <w:lvl w:ilvl="8">
      <w:start w:val="1"/>
      <w:numFmt w:val="decimal"/>
      <w:pStyle w:val="Headline4proGG"/>
      <w:suff w:val="space"/>
      <w:lvlText w:val="%7.%8.%9"/>
      <w:lvlJc w:val="left"/>
      <w:pPr>
        <w:ind w:left="0" w:firstLine="0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</w:rPr>
    </w:lvl>
  </w:abstractNum>
  <w:num w:numId="1" w16cid:durableId="1226142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690"/>
    <w:rsid w:val="00010F05"/>
    <w:rsid w:val="00023B6F"/>
    <w:rsid w:val="00044B81"/>
    <w:rsid w:val="000A1439"/>
    <w:rsid w:val="000A5CEE"/>
    <w:rsid w:val="000E1C37"/>
    <w:rsid w:val="00106667"/>
    <w:rsid w:val="00117ED5"/>
    <w:rsid w:val="0013009F"/>
    <w:rsid w:val="0013314C"/>
    <w:rsid w:val="00171D30"/>
    <w:rsid w:val="001B52FC"/>
    <w:rsid w:val="001D5B6D"/>
    <w:rsid w:val="001F3A45"/>
    <w:rsid w:val="002217CB"/>
    <w:rsid w:val="002425DE"/>
    <w:rsid w:val="00243F09"/>
    <w:rsid w:val="0028460B"/>
    <w:rsid w:val="002B6261"/>
    <w:rsid w:val="002E040D"/>
    <w:rsid w:val="002E4D92"/>
    <w:rsid w:val="0031226E"/>
    <w:rsid w:val="00336E00"/>
    <w:rsid w:val="00352093"/>
    <w:rsid w:val="00382737"/>
    <w:rsid w:val="003C5D26"/>
    <w:rsid w:val="003C7BA3"/>
    <w:rsid w:val="003F038B"/>
    <w:rsid w:val="00467888"/>
    <w:rsid w:val="00484D16"/>
    <w:rsid w:val="004E3765"/>
    <w:rsid w:val="00543DBE"/>
    <w:rsid w:val="005E762D"/>
    <w:rsid w:val="00622C1B"/>
    <w:rsid w:val="00631FDA"/>
    <w:rsid w:val="006438CA"/>
    <w:rsid w:val="00672A33"/>
    <w:rsid w:val="006A06B7"/>
    <w:rsid w:val="006A5264"/>
    <w:rsid w:val="00727C82"/>
    <w:rsid w:val="00741989"/>
    <w:rsid w:val="00750097"/>
    <w:rsid w:val="007526D1"/>
    <w:rsid w:val="00757509"/>
    <w:rsid w:val="007950D1"/>
    <w:rsid w:val="007C222A"/>
    <w:rsid w:val="007D02F2"/>
    <w:rsid w:val="007D5481"/>
    <w:rsid w:val="007E05CA"/>
    <w:rsid w:val="007E16E2"/>
    <w:rsid w:val="007F094A"/>
    <w:rsid w:val="00816EDA"/>
    <w:rsid w:val="00843186"/>
    <w:rsid w:val="00885053"/>
    <w:rsid w:val="00895FC6"/>
    <w:rsid w:val="00903D8E"/>
    <w:rsid w:val="00925E17"/>
    <w:rsid w:val="009F5E44"/>
    <w:rsid w:val="00A1489F"/>
    <w:rsid w:val="00A16880"/>
    <w:rsid w:val="00A20D6A"/>
    <w:rsid w:val="00A5126C"/>
    <w:rsid w:val="00A73A32"/>
    <w:rsid w:val="00B4255A"/>
    <w:rsid w:val="00B55DAD"/>
    <w:rsid w:val="00B66853"/>
    <w:rsid w:val="00B771A2"/>
    <w:rsid w:val="00C566BD"/>
    <w:rsid w:val="00C83A69"/>
    <w:rsid w:val="00C83EF0"/>
    <w:rsid w:val="00C84EE1"/>
    <w:rsid w:val="00C85DAE"/>
    <w:rsid w:val="00CA5480"/>
    <w:rsid w:val="00CB726B"/>
    <w:rsid w:val="00D06615"/>
    <w:rsid w:val="00D12407"/>
    <w:rsid w:val="00D248AD"/>
    <w:rsid w:val="00D62184"/>
    <w:rsid w:val="00D63E28"/>
    <w:rsid w:val="00D72690"/>
    <w:rsid w:val="00D82D55"/>
    <w:rsid w:val="00DB0F09"/>
    <w:rsid w:val="00DD4B5D"/>
    <w:rsid w:val="00E21E20"/>
    <w:rsid w:val="00E322EB"/>
    <w:rsid w:val="00E4405D"/>
    <w:rsid w:val="00EB215A"/>
    <w:rsid w:val="00EC6344"/>
    <w:rsid w:val="00EE1424"/>
    <w:rsid w:val="00EE5D81"/>
    <w:rsid w:val="00F544B6"/>
    <w:rsid w:val="00F7154B"/>
    <w:rsid w:val="00F77F68"/>
    <w:rsid w:val="00F9081E"/>
    <w:rsid w:val="00FB2374"/>
    <w:rsid w:val="00FB7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0701ED1"/>
  <w15:chartTrackingRefBased/>
  <w15:docId w15:val="{6D57FF49-0409-4DB4-A7AF-7743E59EA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after="60"/>
    </w:pPr>
    <w:rPr>
      <w:rFonts w:ascii="Calibri" w:hAnsi="Calibri" w:cs="Calibri"/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153F8F"/>
      <w:u w:val="none"/>
    </w:rPr>
  </w:style>
  <w:style w:type="character" w:styleId="Sledovanodkaz">
    <w:name w:val="FollowedHyperlink"/>
    <w:rPr>
      <w:color w:val="800080"/>
      <w:u w:val="single"/>
    </w:rPr>
  </w:style>
  <w:style w:type="character" w:styleId="slostrnky">
    <w:name w:val="page number"/>
    <w:basedOn w:val="Standardnpsmoodstavce1"/>
  </w:style>
  <w:style w:type="character" w:customStyle="1" w:styleId="Zkladntext2Char">
    <w:name w:val="Základní text 2 Char"/>
    <w:rPr>
      <w:rFonts w:ascii="Verdana" w:hAnsi="Verdana" w:cs="Verdana"/>
      <w:szCs w:val="24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Free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ln"/>
    <w:pPr>
      <w:suppressLineNumbers/>
    </w:pPr>
    <w:rPr>
      <w:rFonts w:cs="FreeSans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pPr>
      <w:tabs>
        <w:tab w:val="center" w:pos="4536"/>
        <w:tab w:val="right" w:pos="9072"/>
      </w:tabs>
    </w:pPr>
  </w:style>
  <w:style w:type="paragraph" w:customStyle="1" w:styleId="Zkladntext22">
    <w:name w:val="Základní text 22"/>
    <w:basedOn w:val="Normln"/>
    <w:pPr>
      <w:widowControl w:val="0"/>
      <w:spacing w:after="0" w:line="360" w:lineRule="atLeast"/>
      <w:jc w:val="both"/>
      <w:textAlignment w:val="baseline"/>
    </w:pPr>
    <w:rPr>
      <w:rFonts w:ascii="Verdana" w:hAnsi="Verdana" w:cs="Verdana"/>
      <w:sz w:val="20"/>
    </w:rPr>
  </w:style>
  <w:style w:type="paragraph" w:styleId="Odstavecseseznamem">
    <w:name w:val="List Paragraph"/>
    <w:basedOn w:val="Normln"/>
    <w:qFormat/>
    <w:pPr>
      <w:widowControl w:val="0"/>
      <w:spacing w:after="0" w:line="360" w:lineRule="atLeast"/>
      <w:ind w:left="708"/>
      <w:jc w:val="both"/>
      <w:textAlignment w:val="baseline"/>
    </w:pPr>
    <w:rPr>
      <w:rFonts w:ascii="Times New Roman" w:hAnsi="Times New Roman" w:cs="Times New Roman"/>
    </w:rPr>
  </w:style>
  <w:style w:type="paragraph" w:customStyle="1" w:styleId="Zkladntext21">
    <w:name w:val="Základní text 21"/>
    <w:basedOn w:val="Normln"/>
    <w:pPr>
      <w:spacing w:after="0"/>
      <w:jc w:val="both"/>
    </w:pPr>
    <w:rPr>
      <w:rFonts w:ascii="Verdana" w:hAnsi="Verdana" w:cs="Verdana"/>
      <w:sz w:val="20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ZpatChar">
    <w:name w:val="Zápatí Char"/>
    <w:link w:val="Zpat"/>
    <w:rsid w:val="00DD4B5D"/>
    <w:rPr>
      <w:rFonts w:ascii="Calibri" w:hAnsi="Calibri" w:cs="Calibri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273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2737"/>
    <w:rPr>
      <w:rFonts w:ascii="Segoe UI" w:hAnsi="Segoe UI" w:cs="Segoe UI"/>
      <w:sz w:val="18"/>
      <w:szCs w:val="18"/>
      <w:lang w:eastAsia="zh-CN"/>
    </w:rPr>
  </w:style>
  <w:style w:type="paragraph" w:customStyle="1" w:styleId="Headline2">
    <w:name w:val="Headline 2"/>
    <w:basedOn w:val="Normln"/>
    <w:uiPriority w:val="99"/>
    <w:qFormat/>
    <w:rsid w:val="00C566BD"/>
    <w:pPr>
      <w:keepNext/>
      <w:numPr>
        <w:ilvl w:val="2"/>
        <w:numId w:val="1"/>
      </w:numPr>
      <w:suppressAutoHyphens w:val="0"/>
      <w:spacing w:before="240" w:after="240" w:line="276" w:lineRule="auto"/>
      <w:outlineLvl w:val="0"/>
    </w:pPr>
    <w:rPr>
      <w:rFonts w:ascii="Arial" w:hAnsi="Arial" w:cs="Times New Roman"/>
      <w:b/>
      <w:bCs/>
      <w:kern w:val="32"/>
      <w:sz w:val="32"/>
      <w:szCs w:val="32"/>
      <w:u w:val="single"/>
      <w:lang w:eastAsia="cs-CZ"/>
    </w:rPr>
  </w:style>
  <w:style w:type="paragraph" w:customStyle="1" w:styleId="Headline3">
    <w:name w:val="Headline 3"/>
    <w:basedOn w:val="Headline2"/>
    <w:uiPriority w:val="99"/>
    <w:qFormat/>
    <w:rsid w:val="00C566BD"/>
    <w:pPr>
      <w:numPr>
        <w:ilvl w:val="3"/>
      </w:numPr>
    </w:pPr>
    <w:rPr>
      <w:u w:val="none"/>
    </w:rPr>
  </w:style>
  <w:style w:type="paragraph" w:customStyle="1" w:styleId="Headline4">
    <w:name w:val="Headline 4"/>
    <w:basedOn w:val="Headline3"/>
    <w:uiPriority w:val="99"/>
    <w:qFormat/>
    <w:rsid w:val="00C566BD"/>
    <w:pPr>
      <w:numPr>
        <w:ilvl w:val="4"/>
      </w:numPr>
    </w:pPr>
    <w:rPr>
      <w:i/>
    </w:rPr>
  </w:style>
  <w:style w:type="paragraph" w:customStyle="1" w:styleId="Headline5">
    <w:name w:val="Headline 5"/>
    <w:basedOn w:val="Headline4"/>
    <w:uiPriority w:val="99"/>
    <w:qFormat/>
    <w:rsid w:val="00C566BD"/>
    <w:pPr>
      <w:numPr>
        <w:ilvl w:val="5"/>
      </w:numPr>
      <w:spacing w:after="120"/>
    </w:pPr>
    <w:rPr>
      <w:i w:val="0"/>
      <w:sz w:val="28"/>
      <w:szCs w:val="28"/>
    </w:rPr>
  </w:style>
  <w:style w:type="paragraph" w:customStyle="1" w:styleId="Headline2jenprovod">
    <w:name w:val="Headline 2 jen pro úvod"/>
    <w:basedOn w:val="Headline2"/>
    <w:uiPriority w:val="99"/>
    <w:rsid w:val="00C566BD"/>
    <w:pPr>
      <w:numPr>
        <w:ilvl w:val="1"/>
      </w:numPr>
    </w:pPr>
    <w:rPr>
      <w:bCs w:val="0"/>
      <w:kern w:val="0"/>
    </w:rPr>
  </w:style>
  <w:style w:type="paragraph" w:customStyle="1" w:styleId="Headline1proGG">
    <w:name w:val="Headline 1 pro GG"/>
    <w:basedOn w:val="Headline3"/>
    <w:uiPriority w:val="99"/>
    <w:qFormat/>
    <w:rsid w:val="00C566BD"/>
    <w:pPr>
      <w:numPr>
        <w:ilvl w:val="6"/>
      </w:numPr>
    </w:pPr>
  </w:style>
  <w:style w:type="paragraph" w:customStyle="1" w:styleId="Headline3proGG">
    <w:name w:val="Headline 3 pro GG"/>
    <w:basedOn w:val="Normln"/>
    <w:uiPriority w:val="99"/>
    <w:qFormat/>
    <w:rsid w:val="00C566BD"/>
    <w:pPr>
      <w:numPr>
        <w:ilvl w:val="7"/>
        <w:numId w:val="1"/>
      </w:numPr>
      <w:suppressAutoHyphens w:val="0"/>
      <w:spacing w:before="240" w:after="240" w:line="276" w:lineRule="auto"/>
    </w:pPr>
    <w:rPr>
      <w:rFonts w:ascii="Arial" w:hAnsi="Arial" w:cs="Times New Roman"/>
      <w:b/>
      <w:i/>
      <w:sz w:val="32"/>
      <w:lang w:eastAsia="cs-CZ"/>
    </w:rPr>
  </w:style>
  <w:style w:type="paragraph" w:customStyle="1" w:styleId="Headline4proGG">
    <w:name w:val="Headline 4 pro GG"/>
    <w:basedOn w:val="Headline5"/>
    <w:uiPriority w:val="99"/>
    <w:qFormat/>
    <w:rsid w:val="00C566BD"/>
    <w:pPr>
      <w:numPr>
        <w:ilvl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169</Words>
  <Characters>1003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1170</CharactersWithSpaces>
  <SharedDoc>false</SharedDoc>
  <HLinks>
    <vt:vector size="12" baseType="variant">
      <vt:variant>
        <vt:i4>8323151</vt:i4>
      </vt:variant>
      <vt:variant>
        <vt:i4>9</vt:i4>
      </vt:variant>
      <vt:variant>
        <vt:i4>0</vt:i4>
      </vt:variant>
      <vt:variant>
        <vt:i4>5</vt:i4>
      </vt:variant>
      <vt:variant>
        <vt:lpwstr>mailto:secretary@fzu.cz</vt:lpwstr>
      </vt:variant>
      <vt:variant>
        <vt:lpwstr/>
      </vt:variant>
      <vt:variant>
        <vt:i4>7602302</vt:i4>
      </vt:variant>
      <vt:variant>
        <vt:i4>6</vt:i4>
      </vt:variant>
      <vt:variant>
        <vt:i4>0</vt:i4>
      </vt:variant>
      <vt:variant>
        <vt:i4>5</vt:i4>
      </vt:variant>
      <vt:variant>
        <vt:lpwstr>http://www.fzu.cz/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DTP</dc:creator>
  <cp:keywords/>
  <dc:description/>
  <cp:lastModifiedBy>Vladimír Levandovský</cp:lastModifiedBy>
  <cp:revision>17</cp:revision>
  <cp:lastPrinted>2009-04-07T13:46:00Z</cp:lastPrinted>
  <dcterms:created xsi:type="dcterms:W3CDTF">2026-01-30T14:06:00Z</dcterms:created>
  <dcterms:modified xsi:type="dcterms:W3CDTF">2026-07-29T07:56:00Z</dcterms:modified>
</cp:coreProperties>
</file>