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F7" w:rsidRDefault="006F60A6">
      <w:r>
        <w:t>Dodatečné práce samostatné řízení a fakturace (JŘBU)</w:t>
      </w:r>
    </w:p>
    <w:p w:rsidR="006778F1" w:rsidRDefault="006778F1"/>
    <w:sectPr w:rsidR="006778F1" w:rsidSect="00540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8F1"/>
    <w:rsid w:val="00540417"/>
    <w:rsid w:val="006778F1"/>
    <w:rsid w:val="006F60A6"/>
    <w:rsid w:val="007B5097"/>
    <w:rsid w:val="009A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4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smutna</dc:creator>
  <cp:keywords/>
  <dc:description/>
  <cp:lastModifiedBy>smutna</cp:lastModifiedBy>
  <cp:revision>2</cp:revision>
  <dcterms:created xsi:type="dcterms:W3CDTF">2015-10-15T08:57:00Z</dcterms:created>
  <dcterms:modified xsi:type="dcterms:W3CDTF">2015-10-15T08:57:00Z</dcterms:modified>
</cp:coreProperties>
</file>