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25442" w14:textId="3BAD2023" w:rsidR="00B6276A" w:rsidRDefault="00B6276A" w:rsidP="00B6276A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 w:rsidR="00FE1F05">
        <w:rPr>
          <w:bCs/>
        </w:rPr>
        <w:t>3</w:t>
      </w:r>
      <w:r w:rsidRPr="00296B4A">
        <w:rPr>
          <w:bCs/>
        </w:rPr>
        <w:t xml:space="preserve"> k Výzvě k podání nabídek </w:t>
      </w:r>
    </w:p>
    <w:p w14:paraId="25374C9B" w14:textId="77777777" w:rsidR="00B6276A" w:rsidRPr="00296B4A" w:rsidRDefault="00B6276A" w:rsidP="00B6276A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 „</w:t>
      </w:r>
      <w:r w:rsidRPr="00296B4A">
        <w:t>Hanušovice – Holba“</w:t>
      </w:r>
    </w:p>
    <w:p w14:paraId="5582ADF9" w14:textId="77777777" w:rsidR="00B6276A" w:rsidRPr="00961331" w:rsidRDefault="00B6276A" w:rsidP="00B6276A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1159173B" w14:textId="77777777" w:rsidR="00B6276A" w:rsidRPr="00E77B29" w:rsidRDefault="00B6276A" w:rsidP="00B6276A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Pr="00961331">
        <w:rPr>
          <w:rFonts w:cs="Arial"/>
        </w:rPr>
        <w:t xml:space="preserve"> zadávacím řízení na </w:t>
      </w:r>
      <w:r>
        <w:rPr>
          <w:rFonts w:cs="Arial"/>
        </w:rPr>
        <w:t xml:space="preserve">podlimitní </w:t>
      </w:r>
      <w:r w:rsidRPr="00961331">
        <w:rPr>
          <w:rFonts w:cs="Arial"/>
        </w:rPr>
        <w:t xml:space="preserve">veřejnou zakázku </w:t>
      </w:r>
      <w:r>
        <w:rPr>
          <w:rFonts w:cs="Arial"/>
        </w:rPr>
        <w:t xml:space="preserve">na stavební práce </w:t>
      </w:r>
      <w:r w:rsidRPr="00961331">
        <w:rPr>
          <w:rFonts w:cs="Arial"/>
        </w:rPr>
        <w:t xml:space="preserve">zadávanou </w:t>
      </w:r>
      <w:r>
        <w:rPr>
          <w:rFonts w:cs="Arial"/>
        </w:rPr>
        <w:t>ve zj</w:t>
      </w:r>
      <w:r w:rsidRPr="00961331">
        <w:rPr>
          <w:rFonts w:cs="Arial"/>
        </w:rPr>
        <w:t>e</w:t>
      </w:r>
      <w:r>
        <w:rPr>
          <w:rFonts w:cs="Arial"/>
        </w:rPr>
        <w:t>dnoduš</w:t>
      </w:r>
      <w:r w:rsidRPr="00961331">
        <w:rPr>
          <w:rFonts w:cs="Arial"/>
        </w:rPr>
        <w:t xml:space="preserve">eném </w:t>
      </w:r>
      <w:r>
        <w:rPr>
          <w:rFonts w:cs="Arial"/>
        </w:rPr>
        <w:t xml:space="preserve">podlimitním </w:t>
      </w:r>
      <w:r w:rsidRPr="00961331">
        <w:rPr>
          <w:rFonts w:cs="Arial"/>
        </w:rPr>
        <w:t>řízení podle § 5</w:t>
      </w:r>
      <w:r>
        <w:rPr>
          <w:rFonts w:cs="Arial"/>
        </w:rPr>
        <w:t>3</w:t>
      </w:r>
      <w:r w:rsidRPr="00961331">
        <w:rPr>
          <w:rFonts w:cs="Arial"/>
        </w:rPr>
        <w:t xml:space="preserve"> zákona č. 134/2016 Sb., o zadávání veřejných zakázek</w:t>
      </w:r>
      <w:r>
        <w:rPr>
          <w:rFonts w:cs="Arial"/>
        </w:rPr>
        <w:t xml:space="preserve"> (</w:t>
      </w:r>
      <w:r w:rsidRPr="00961331">
        <w:rPr>
          <w:rFonts w:cs="Arial"/>
          <w:b/>
          <w:bCs/>
        </w:rPr>
        <w:t>„ZZVZ</w:t>
      </w:r>
      <w:r w:rsidRPr="00E77B29">
        <w:rPr>
          <w:rFonts w:cs="Arial"/>
        </w:rPr>
        <w:t>“):</w:t>
      </w:r>
    </w:p>
    <w:p w14:paraId="549F52B8" w14:textId="77777777" w:rsidR="00961331" w:rsidRPr="00961331" w:rsidRDefault="00961331" w:rsidP="00961331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24DFFD0D" w14:textId="77777777" w:rsidR="005A001D" w:rsidRDefault="005A001D" w:rsidP="00F11BC1">
      <w:pPr>
        <w:spacing w:line="276" w:lineRule="auto"/>
        <w:jc w:val="center"/>
        <w:rPr>
          <w:rFonts w:cs="Arial"/>
        </w:rPr>
      </w:pPr>
    </w:p>
    <w:p w14:paraId="1B7228DB" w14:textId="77777777" w:rsidR="00790C47" w:rsidRDefault="00790C47" w:rsidP="00F11BC1">
      <w:pPr>
        <w:spacing w:line="276" w:lineRule="auto"/>
        <w:jc w:val="center"/>
        <w:rPr>
          <w:rFonts w:cs="Arial"/>
        </w:rPr>
      </w:pPr>
    </w:p>
    <w:p w14:paraId="5A8D1B58" w14:textId="7311A737" w:rsidR="00CD14A7" w:rsidRPr="004856E7" w:rsidRDefault="00CD14A7" w:rsidP="004856E7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</w:rPr>
      </w:pPr>
      <w:r w:rsidRPr="004856E7">
        <w:rPr>
          <w:b/>
          <w:bCs/>
        </w:rPr>
        <w:t xml:space="preserve">Čestné prohlášení prokazující splnění podmínek základní způsobilosti dodavatele </w:t>
      </w:r>
      <w:r w:rsidRPr="00C91D74">
        <w:rPr>
          <w:b/>
          <w:bCs/>
          <w:highlight w:val="yellow"/>
        </w:rPr>
        <w:t>(vzor)</w:t>
      </w:r>
    </w:p>
    <w:p w14:paraId="7AE8F434" w14:textId="77777777" w:rsidR="00E06138" w:rsidRDefault="00E06138" w:rsidP="00F11BC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6CED4EA7" w14:textId="77777777" w:rsidR="00AC4BE1" w:rsidRDefault="00AC4BE1" w:rsidP="00F11BC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638F72C2" w14:textId="77777777" w:rsidR="00C91D74" w:rsidRDefault="00C91D74" w:rsidP="00F11BC1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EC6916" w:rsidRPr="00790C47" w14:paraId="1B0D1B83" w14:textId="77777777" w:rsidTr="00B75F64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FD75" w14:textId="77777777" w:rsidR="00EC6916" w:rsidRPr="00790C47" w:rsidRDefault="00EC6916" w:rsidP="00E06138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Dodavatel:</w:t>
            </w:r>
          </w:p>
          <w:p w14:paraId="794963B1" w14:textId="77777777" w:rsidR="00EC6916" w:rsidRPr="00790C47" w:rsidRDefault="00EC6916" w:rsidP="00E06138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769D" w14:textId="77777777" w:rsidR="00EC6916" w:rsidRPr="00790C47" w:rsidRDefault="00EC6916" w:rsidP="00B75F64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EC6916" w:rsidRPr="00790C47" w14:paraId="1DE3AD69" w14:textId="77777777" w:rsidTr="00B75F64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2616" w14:textId="77777777" w:rsidR="00EC6916" w:rsidRDefault="00EC6916" w:rsidP="00B75F64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51F30E5B" w14:textId="77777777" w:rsidR="00EC6916" w:rsidRPr="0011461A" w:rsidRDefault="00EC6916" w:rsidP="00E06138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9644" w14:textId="77777777" w:rsidR="00EC6916" w:rsidRPr="00790C47" w:rsidRDefault="00EC6916" w:rsidP="00B75F64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EC6916" w:rsidRPr="00790C47" w14:paraId="7E7AF3B8" w14:textId="77777777" w:rsidTr="00B75F64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EEEE" w14:textId="77777777" w:rsidR="00EC6916" w:rsidRPr="00790C47" w:rsidRDefault="00EC6916" w:rsidP="00B75F64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DF07" w14:textId="77777777" w:rsidR="00EC6916" w:rsidRPr="00790C47" w:rsidRDefault="00EC6916" w:rsidP="00B75F64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EC6916" w:rsidRPr="00790C47" w14:paraId="0FD19680" w14:textId="77777777" w:rsidTr="00B75F64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4D46D" w14:textId="77777777" w:rsidR="00EC6916" w:rsidRPr="00790C47" w:rsidRDefault="00EC6916" w:rsidP="00B75F64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39BB" w14:textId="77777777" w:rsidR="00EC6916" w:rsidRPr="00790C47" w:rsidRDefault="00EC6916" w:rsidP="00B75F64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EC6916" w:rsidRPr="00790C47" w14:paraId="148D0822" w14:textId="77777777" w:rsidTr="00B75F64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76875EA0" w14:textId="77777777" w:rsidR="00EC6916" w:rsidRPr="00790C47" w:rsidRDefault="00EC6916" w:rsidP="00B75F64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42460DD2" w14:textId="77777777" w:rsidR="00EC6916" w:rsidRPr="00790C47" w:rsidRDefault="00EC6916" w:rsidP="00B75F64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65CAD387" w14:textId="77777777" w:rsidR="00790C47" w:rsidRPr="00790C47" w:rsidRDefault="00790C47" w:rsidP="00F11BC1">
      <w:pPr>
        <w:spacing w:line="276" w:lineRule="auto"/>
        <w:jc w:val="both"/>
        <w:rPr>
          <w:rFonts w:cs="Arial"/>
          <w:bCs/>
        </w:rPr>
      </w:pPr>
      <w:bookmarkStart w:id="0" w:name="_Hlk83041423"/>
    </w:p>
    <w:bookmarkEnd w:id="0"/>
    <w:p w14:paraId="32FBB491" w14:textId="177037A9" w:rsidR="00790C47" w:rsidRPr="00790C47" w:rsidRDefault="00790C47" w:rsidP="00EE2996">
      <w:pPr>
        <w:spacing w:line="276" w:lineRule="auto"/>
        <w:jc w:val="both"/>
        <w:rPr>
          <w:rFonts w:cs="Arial"/>
          <w:bCs/>
        </w:rPr>
      </w:pPr>
      <w:r w:rsidRPr="00790C47">
        <w:rPr>
          <w:rFonts w:cs="Arial"/>
          <w:bCs/>
        </w:rPr>
        <w:t xml:space="preserve">jako účastník zadávacího řízení </w:t>
      </w:r>
      <w:r>
        <w:rPr>
          <w:rFonts w:cs="Arial"/>
          <w:bCs/>
        </w:rPr>
        <w:t xml:space="preserve">na shora uvedenou </w:t>
      </w:r>
      <w:r w:rsidRPr="00790C47">
        <w:rPr>
          <w:rFonts w:cs="Arial"/>
          <w:bCs/>
        </w:rPr>
        <w:t>veřejnou zakázku</w:t>
      </w:r>
      <w:r w:rsidR="00E355D6">
        <w:rPr>
          <w:rFonts w:cs="Arial"/>
          <w:bCs/>
        </w:rPr>
        <w:t xml:space="preserve"> (dále jen „</w:t>
      </w:r>
      <w:r w:rsidR="00E355D6" w:rsidRPr="00E355D6">
        <w:rPr>
          <w:rFonts w:cs="Arial"/>
          <w:b/>
        </w:rPr>
        <w:t>Účastník</w:t>
      </w:r>
      <w:r w:rsidR="00E355D6">
        <w:rPr>
          <w:rFonts w:cs="Arial"/>
          <w:bCs/>
        </w:rPr>
        <w:t>“)</w:t>
      </w:r>
      <w:r w:rsidR="00451FB3">
        <w:rPr>
          <w:rFonts w:cs="Arial"/>
          <w:bCs/>
        </w:rPr>
        <w:t xml:space="preserve"> tímto </w:t>
      </w:r>
      <w:r w:rsidR="00600845">
        <w:rPr>
          <w:rFonts w:cs="Arial"/>
          <w:bCs/>
        </w:rPr>
        <w:t xml:space="preserve">čestně </w:t>
      </w:r>
      <w:r w:rsidR="00451FB3">
        <w:rPr>
          <w:rFonts w:cs="Arial"/>
          <w:bCs/>
        </w:rPr>
        <w:t xml:space="preserve">prohlašuje, že </w:t>
      </w:r>
      <w:r w:rsidR="00451FB3" w:rsidRPr="007C25F5">
        <w:rPr>
          <w:rFonts w:cs="Arial"/>
          <w:b/>
        </w:rPr>
        <w:t>splňuje podmínky základní způsobilosti</w:t>
      </w:r>
      <w:r w:rsidR="00451FB3">
        <w:rPr>
          <w:rFonts w:cs="Arial"/>
          <w:bCs/>
        </w:rPr>
        <w:t xml:space="preserve"> </w:t>
      </w:r>
      <w:r w:rsidR="00600845">
        <w:rPr>
          <w:rFonts w:cs="Arial"/>
          <w:bCs/>
        </w:rPr>
        <w:t xml:space="preserve">dodavatele </w:t>
      </w:r>
      <w:r w:rsidR="00EE2996">
        <w:rPr>
          <w:rFonts w:cs="Arial"/>
          <w:bCs/>
        </w:rPr>
        <w:t xml:space="preserve">podle § 74 </w:t>
      </w:r>
      <w:r w:rsidR="00600845">
        <w:rPr>
          <w:rFonts w:cs="Arial"/>
          <w:bCs/>
        </w:rPr>
        <w:t xml:space="preserve">odst. 1 </w:t>
      </w:r>
      <w:r w:rsidR="00EE2996">
        <w:rPr>
          <w:rFonts w:cs="Arial"/>
          <w:bCs/>
        </w:rPr>
        <w:t>ZZVZ,</w:t>
      </w:r>
      <w:r w:rsidR="00600845">
        <w:rPr>
          <w:rFonts w:cs="Arial"/>
          <w:bCs/>
        </w:rPr>
        <w:t xml:space="preserve"> tj. že:</w:t>
      </w:r>
      <w:r w:rsidR="00EE2996">
        <w:rPr>
          <w:rFonts w:cs="Arial"/>
          <w:bCs/>
        </w:rPr>
        <w:t xml:space="preserve"> </w:t>
      </w:r>
      <w:r w:rsidRPr="00790C47">
        <w:rPr>
          <w:rFonts w:cs="Arial"/>
          <w:bCs/>
        </w:rPr>
        <w:t xml:space="preserve"> </w:t>
      </w:r>
    </w:p>
    <w:p w14:paraId="078729AF" w14:textId="77777777" w:rsidR="00BF46D6" w:rsidRPr="003D73DD" w:rsidRDefault="00BF46D6" w:rsidP="006008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60" w:line="276" w:lineRule="auto"/>
        <w:jc w:val="both"/>
        <w:rPr>
          <w:rFonts w:cs="Arial"/>
        </w:rPr>
      </w:pPr>
      <w:r>
        <w:rPr>
          <w:rFonts w:cs="Arial"/>
        </w:rPr>
        <w:t>ne</w:t>
      </w:r>
      <w:r w:rsidRPr="003D73DD">
        <w:rPr>
          <w:rFonts w:cs="Arial"/>
        </w:rPr>
        <w:t>byl v zemi svého sídla v posledních 5 letech před zahájením zadávacího řízení pravomocně odsouzen pro trestný čin uvedený v příloze č. 3 k</w:t>
      </w:r>
      <w:r w:rsidR="00790C47">
        <w:rPr>
          <w:rFonts w:cs="Arial"/>
        </w:rPr>
        <w:t xml:space="preserve"> ZZVZ </w:t>
      </w:r>
      <w:r w:rsidRPr="003D73DD">
        <w:rPr>
          <w:rFonts w:cs="Arial"/>
        </w:rPr>
        <w:t xml:space="preserve">nebo obdobný trestný čin podle právního řádu země sídla </w:t>
      </w:r>
      <w:r w:rsidR="00E355D6">
        <w:rPr>
          <w:rFonts w:cs="Arial"/>
        </w:rPr>
        <w:t>Účastníka</w:t>
      </w:r>
      <w:r w:rsidRPr="003D73DD">
        <w:rPr>
          <w:rFonts w:cs="Arial"/>
        </w:rPr>
        <w:t>; k zahlazeným odsouzením se nepřihlíží</w:t>
      </w:r>
      <w:r w:rsidR="00A52CCD">
        <w:rPr>
          <w:rFonts w:cs="Arial"/>
        </w:rPr>
        <w:t>;</w:t>
      </w:r>
    </w:p>
    <w:p w14:paraId="656C01CC" w14:textId="77777777" w:rsidR="00BF46D6" w:rsidRPr="003D73DD" w:rsidRDefault="00BF46D6" w:rsidP="006008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>ne</w:t>
      </w:r>
      <w:r w:rsidRPr="003D73DD">
        <w:rPr>
          <w:rFonts w:cs="Arial"/>
        </w:rPr>
        <w:t>má v České republice nebo v zemi svého sídla v evidenci daní zachycen splatný daňový nedoplatek</w:t>
      </w:r>
      <w:r w:rsidR="00A52CCD">
        <w:rPr>
          <w:rFonts w:cs="Arial"/>
        </w:rPr>
        <w:t>;</w:t>
      </w:r>
    </w:p>
    <w:p w14:paraId="7B8DD6F5" w14:textId="77777777" w:rsidR="00BF46D6" w:rsidRDefault="00BF46D6" w:rsidP="006008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>ne</w:t>
      </w:r>
      <w:r w:rsidRPr="003D73DD">
        <w:rPr>
          <w:rFonts w:cs="Arial"/>
        </w:rPr>
        <w:t>má v České republice nebo v zemi svého sídla splatný nedoplatek na pojistném nebo na penále na veřejné zdravotní pojištění</w:t>
      </w:r>
      <w:r w:rsidR="00A52CCD">
        <w:rPr>
          <w:rFonts w:cs="Arial"/>
        </w:rPr>
        <w:t>;</w:t>
      </w:r>
    </w:p>
    <w:p w14:paraId="2F0B35A9" w14:textId="1978E8A0" w:rsidR="006934D3" w:rsidRPr="003D73DD" w:rsidRDefault="006934D3" w:rsidP="006008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</w:rPr>
      </w:pPr>
      <w:r w:rsidRPr="006934D3">
        <w:rPr>
          <w:rFonts w:cs="Arial"/>
        </w:rPr>
        <w:t>nemá v České republice nebo v zemi svého sídla splatný nedoplatek na pojistném nebo na penále na sociální zabezpečení a příspěvku na státní politiku zaměstnanosti</w:t>
      </w:r>
      <w:r>
        <w:rPr>
          <w:rFonts w:cs="Arial"/>
        </w:rPr>
        <w:t>;</w:t>
      </w:r>
    </w:p>
    <w:p w14:paraId="0B7C6BC5" w14:textId="77777777" w:rsidR="00BF46D6" w:rsidRPr="00CC31EB" w:rsidRDefault="00BF46D6" w:rsidP="0060084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</w:rPr>
      </w:pPr>
      <w:r>
        <w:rPr>
          <w:rFonts w:cs="Arial"/>
        </w:rPr>
        <w:t>ne</w:t>
      </w:r>
      <w:r w:rsidR="008125B6">
        <w:rPr>
          <w:rFonts w:cs="Arial"/>
        </w:rPr>
        <w:t xml:space="preserve">ní </w:t>
      </w:r>
      <w:r w:rsidRPr="00CC31EB">
        <w:rPr>
          <w:rFonts w:cs="Arial"/>
        </w:rPr>
        <w:t xml:space="preserve">v likvidaci, </w:t>
      </w:r>
      <w:r>
        <w:rPr>
          <w:rFonts w:cs="Arial"/>
        </w:rPr>
        <w:t xml:space="preserve">ani </w:t>
      </w:r>
      <w:r w:rsidRPr="00CC31EB">
        <w:rPr>
          <w:rFonts w:cs="Arial"/>
        </w:rPr>
        <w:t xml:space="preserve">proti </w:t>
      </w:r>
      <w:r>
        <w:rPr>
          <w:rFonts w:cs="Arial"/>
        </w:rPr>
        <w:t>ně</w:t>
      </w:r>
      <w:r w:rsidR="00E355D6">
        <w:rPr>
          <w:rFonts w:cs="Arial"/>
        </w:rPr>
        <w:t>mu</w:t>
      </w:r>
      <w:r w:rsidRPr="00CC31EB">
        <w:rPr>
          <w:rFonts w:cs="Arial"/>
        </w:rPr>
        <w:t xml:space="preserve"> </w:t>
      </w:r>
      <w:r>
        <w:rPr>
          <w:rFonts w:cs="Arial"/>
        </w:rPr>
        <w:t>ne</w:t>
      </w:r>
      <w:r w:rsidRPr="00CC31EB">
        <w:rPr>
          <w:rFonts w:cs="Arial"/>
        </w:rPr>
        <w:t xml:space="preserve">bylo vydáno rozhodnutí o úpadku, </w:t>
      </w:r>
      <w:r>
        <w:rPr>
          <w:rFonts w:cs="Arial"/>
        </w:rPr>
        <w:t xml:space="preserve">ani </w:t>
      </w:r>
      <w:r w:rsidRPr="00CC31EB">
        <w:rPr>
          <w:rFonts w:cs="Arial"/>
        </w:rPr>
        <w:t xml:space="preserve">vůči </w:t>
      </w:r>
      <w:r>
        <w:rPr>
          <w:rFonts w:cs="Arial"/>
        </w:rPr>
        <w:t>ně</w:t>
      </w:r>
      <w:r w:rsidR="008125B6">
        <w:rPr>
          <w:rFonts w:cs="Arial"/>
        </w:rPr>
        <w:t>mu</w:t>
      </w:r>
      <w:r w:rsidRPr="00CC31EB">
        <w:rPr>
          <w:rFonts w:cs="Arial"/>
        </w:rPr>
        <w:t xml:space="preserve"> </w:t>
      </w:r>
      <w:r>
        <w:rPr>
          <w:rFonts w:cs="Arial"/>
        </w:rPr>
        <w:t>ne</w:t>
      </w:r>
      <w:r w:rsidRPr="00CC31EB">
        <w:rPr>
          <w:rFonts w:cs="Arial"/>
        </w:rPr>
        <w:t>byla nařízena</w:t>
      </w:r>
      <w:r>
        <w:rPr>
          <w:rFonts w:cs="Arial"/>
        </w:rPr>
        <w:t xml:space="preserve"> </w:t>
      </w:r>
      <w:r w:rsidRPr="00CC31EB">
        <w:rPr>
          <w:rFonts w:cs="Arial"/>
        </w:rPr>
        <w:t xml:space="preserve">nucená správa podle jiného právního předpisu nebo v obdobné situaci podle právního řádu země sídla </w:t>
      </w:r>
      <w:r w:rsidR="00E355D6">
        <w:rPr>
          <w:rFonts w:cs="Arial"/>
        </w:rPr>
        <w:t>Účastníka</w:t>
      </w:r>
      <w:r w:rsidRPr="00CC31EB">
        <w:rPr>
          <w:rFonts w:cs="Arial"/>
        </w:rPr>
        <w:t>.</w:t>
      </w:r>
    </w:p>
    <w:p w14:paraId="5AABB260" w14:textId="77777777" w:rsidR="00AC4BE1" w:rsidRDefault="00AC4BE1" w:rsidP="00F11BC1">
      <w:pPr>
        <w:autoSpaceDE w:val="0"/>
        <w:autoSpaceDN w:val="0"/>
        <w:adjustRightInd w:val="0"/>
        <w:spacing w:line="276" w:lineRule="auto"/>
        <w:rPr>
          <w:rFonts w:cs="Arial"/>
        </w:rPr>
      </w:pPr>
    </w:p>
    <w:p w14:paraId="1CC83109" w14:textId="77777777" w:rsidR="00FB7644" w:rsidRPr="003D73DD" w:rsidRDefault="00FB7644" w:rsidP="00F11BC1">
      <w:pPr>
        <w:autoSpaceDE w:val="0"/>
        <w:autoSpaceDN w:val="0"/>
        <w:adjustRightInd w:val="0"/>
        <w:spacing w:line="276" w:lineRule="auto"/>
        <w:rPr>
          <w:rFonts w:cs="Arial"/>
        </w:rPr>
      </w:pPr>
    </w:p>
    <w:p w14:paraId="3092DDFB" w14:textId="698DB719" w:rsidR="00D27AC4" w:rsidRPr="00666883" w:rsidRDefault="00BF46D6" w:rsidP="0066688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iCs/>
          <w:u w:val="single"/>
        </w:rPr>
      </w:pPr>
      <w:r w:rsidRPr="00D27AC4">
        <w:rPr>
          <w:rFonts w:cs="Arial"/>
          <w:b/>
          <w:bCs/>
          <w:iCs/>
          <w:u w:val="single"/>
        </w:rPr>
        <w:t>Upozornění</w:t>
      </w:r>
      <w:r w:rsidR="00D27AC4" w:rsidRPr="00D27AC4">
        <w:rPr>
          <w:rFonts w:cs="Arial"/>
          <w:b/>
          <w:bCs/>
          <w:iCs/>
          <w:u w:val="single"/>
        </w:rPr>
        <w:t>:</w:t>
      </w:r>
      <w:r w:rsidRPr="00D27AC4">
        <w:rPr>
          <w:rFonts w:cs="Arial"/>
          <w:iCs/>
          <w:u w:val="single"/>
        </w:rPr>
        <w:t xml:space="preserve"> </w:t>
      </w:r>
    </w:p>
    <w:p w14:paraId="2601A894" w14:textId="77777777" w:rsidR="00666883" w:rsidRDefault="00666883" w:rsidP="0066688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iCs/>
        </w:rPr>
      </w:pPr>
    </w:p>
    <w:p w14:paraId="0D5AA1C1" w14:textId="7C56B8EF" w:rsidR="00BF46D6" w:rsidRPr="00D32AFA" w:rsidRDefault="00D27AC4" w:rsidP="0066688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iCs/>
        </w:rPr>
      </w:pPr>
      <w:r w:rsidRPr="00D32AFA">
        <w:rPr>
          <w:rFonts w:cs="Arial"/>
          <w:iCs/>
        </w:rPr>
        <w:t>J</w:t>
      </w:r>
      <w:r w:rsidR="00BF46D6" w:rsidRPr="00D32AFA">
        <w:rPr>
          <w:rFonts w:cs="Arial"/>
          <w:iCs/>
        </w:rPr>
        <w:t xml:space="preserve">e-li </w:t>
      </w:r>
      <w:r w:rsidR="001E6066">
        <w:rPr>
          <w:rFonts w:cs="Arial"/>
          <w:iCs/>
        </w:rPr>
        <w:t xml:space="preserve">Účastníkem </w:t>
      </w:r>
      <w:r w:rsidR="00BF46D6" w:rsidRPr="00D32AFA">
        <w:rPr>
          <w:rFonts w:cs="Arial"/>
          <w:iCs/>
        </w:rPr>
        <w:t xml:space="preserve">právnická osoba, musí podmínku podle § 74 </w:t>
      </w:r>
      <w:r w:rsidR="00D32AFA" w:rsidRPr="00D32AFA">
        <w:rPr>
          <w:rFonts w:cs="Arial"/>
          <w:iCs/>
        </w:rPr>
        <w:t xml:space="preserve">odst. 1 </w:t>
      </w:r>
      <w:r w:rsidR="00BF46D6" w:rsidRPr="00D32AFA">
        <w:rPr>
          <w:rFonts w:cs="Arial"/>
          <w:iCs/>
        </w:rPr>
        <w:t xml:space="preserve">písm. a) </w:t>
      </w:r>
      <w:r w:rsidRPr="00D32AFA">
        <w:rPr>
          <w:rFonts w:cs="Arial"/>
          <w:iCs/>
        </w:rPr>
        <w:t>ZZVZ</w:t>
      </w:r>
      <w:r w:rsidR="00BF46D6" w:rsidRPr="00D32AFA">
        <w:rPr>
          <w:rFonts w:cs="Arial"/>
          <w:iCs/>
        </w:rPr>
        <w:t xml:space="preserve"> splňovat tato právnická osoba a zároveň každý člen statutárního orgánu. Je-li členem statutárního orgánu </w:t>
      </w:r>
      <w:r w:rsidR="001E6066">
        <w:rPr>
          <w:rFonts w:cs="Arial"/>
          <w:iCs/>
        </w:rPr>
        <w:t xml:space="preserve">Účastníka </w:t>
      </w:r>
      <w:r w:rsidR="00BF46D6" w:rsidRPr="00D32AFA">
        <w:rPr>
          <w:rFonts w:cs="Arial"/>
          <w:iCs/>
        </w:rPr>
        <w:t xml:space="preserve">právnická osoba, musí podmínku podle </w:t>
      </w:r>
      <w:r w:rsidR="00D32AFA" w:rsidRPr="00D32AFA">
        <w:rPr>
          <w:rFonts w:cs="Arial"/>
          <w:iCs/>
        </w:rPr>
        <w:t xml:space="preserve">§ 74 odst. 1 písm. a) ZZVZ </w:t>
      </w:r>
      <w:r w:rsidR="00BF46D6" w:rsidRPr="00D32AFA">
        <w:rPr>
          <w:rFonts w:cs="Arial"/>
          <w:iCs/>
        </w:rPr>
        <w:t>splňovat</w:t>
      </w:r>
      <w:r w:rsidR="00D32AFA" w:rsidRPr="00D32AFA">
        <w:rPr>
          <w:rFonts w:cs="Arial"/>
          <w:iCs/>
        </w:rPr>
        <w:t>:</w:t>
      </w:r>
    </w:p>
    <w:p w14:paraId="68FC2C19" w14:textId="77777777" w:rsidR="00BF46D6" w:rsidRPr="00D32AFA" w:rsidRDefault="00BF46D6" w:rsidP="00666883">
      <w:pPr>
        <w:numPr>
          <w:ilvl w:val="0"/>
          <w:numId w:val="7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  <w:iCs/>
        </w:rPr>
      </w:pPr>
      <w:r w:rsidRPr="00D32AFA">
        <w:rPr>
          <w:rFonts w:cs="Arial"/>
          <w:iCs/>
        </w:rPr>
        <w:lastRenderedPageBreak/>
        <w:t>tato právnická osoba,</w:t>
      </w:r>
    </w:p>
    <w:p w14:paraId="2D34A3C2" w14:textId="77777777" w:rsidR="00BF46D6" w:rsidRPr="00D32AFA" w:rsidRDefault="00BF46D6" w:rsidP="00666883">
      <w:pPr>
        <w:numPr>
          <w:ilvl w:val="0"/>
          <w:numId w:val="7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  <w:iCs/>
        </w:rPr>
      </w:pPr>
      <w:r w:rsidRPr="00D32AFA">
        <w:rPr>
          <w:rFonts w:cs="Arial"/>
          <w:iCs/>
        </w:rPr>
        <w:t>každý člen statutárního orgánu této právnické osoby a</w:t>
      </w:r>
    </w:p>
    <w:p w14:paraId="577B19CC" w14:textId="77777777" w:rsidR="00BF46D6" w:rsidRPr="00D32AFA" w:rsidRDefault="00BF46D6" w:rsidP="00666883">
      <w:pPr>
        <w:numPr>
          <w:ilvl w:val="0"/>
          <w:numId w:val="7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  <w:iCs/>
        </w:rPr>
      </w:pPr>
      <w:r w:rsidRPr="00D32AFA">
        <w:rPr>
          <w:rFonts w:cs="Arial"/>
          <w:iCs/>
        </w:rPr>
        <w:t xml:space="preserve">osoba zastupující tuto právnickou osobu v statutárním orgánu </w:t>
      </w:r>
      <w:r w:rsidR="001E6066">
        <w:rPr>
          <w:rFonts w:cs="Arial"/>
          <w:iCs/>
        </w:rPr>
        <w:t>Účastníka.</w:t>
      </w:r>
    </w:p>
    <w:p w14:paraId="28999C86" w14:textId="77777777" w:rsidR="00BF46D6" w:rsidRPr="00D32AFA" w:rsidRDefault="00BF46D6" w:rsidP="00F11BC1">
      <w:pPr>
        <w:autoSpaceDE w:val="0"/>
        <w:autoSpaceDN w:val="0"/>
        <w:adjustRightInd w:val="0"/>
        <w:spacing w:line="276" w:lineRule="auto"/>
        <w:jc w:val="both"/>
        <w:rPr>
          <w:rFonts w:cs="Arial"/>
          <w:iCs/>
        </w:rPr>
      </w:pPr>
    </w:p>
    <w:p w14:paraId="28168C5C" w14:textId="77777777" w:rsidR="00BF46D6" w:rsidRPr="00D32AFA" w:rsidRDefault="00BF46D6" w:rsidP="00F11BC1">
      <w:pPr>
        <w:autoSpaceDE w:val="0"/>
        <w:autoSpaceDN w:val="0"/>
        <w:adjustRightInd w:val="0"/>
        <w:spacing w:line="276" w:lineRule="auto"/>
        <w:jc w:val="both"/>
        <w:rPr>
          <w:rFonts w:cs="Arial"/>
          <w:iCs/>
        </w:rPr>
      </w:pPr>
      <w:r w:rsidRPr="00D32AFA">
        <w:rPr>
          <w:rFonts w:cs="Arial"/>
          <w:iCs/>
        </w:rPr>
        <w:t>Účastní-li se zadávacího řízení pobočka závodu</w:t>
      </w:r>
      <w:r w:rsidR="00A52CCD">
        <w:rPr>
          <w:rFonts w:cs="Arial"/>
          <w:iCs/>
        </w:rPr>
        <w:t>:</w:t>
      </w:r>
      <w:r w:rsidRPr="00D32AFA">
        <w:rPr>
          <w:rFonts w:cs="Arial"/>
          <w:iCs/>
        </w:rPr>
        <w:t xml:space="preserve"> </w:t>
      </w:r>
    </w:p>
    <w:p w14:paraId="04136A6F" w14:textId="77777777" w:rsidR="00BF46D6" w:rsidRPr="00D32AFA" w:rsidRDefault="00BF46D6" w:rsidP="00FD18FC">
      <w:pPr>
        <w:numPr>
          <w:ilvl w:val="0"/>
          <w:numId w:val="8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  <w:iCs/>
        </w:rPr>
      </w:pPr>
      <w:r w:rsidRPr="00D32AFA">
        <w:rPr>
          <w:rFonts w:cs="Arial"/>
          <w:iCs/>
        </w:rPr>
        <w:t xml:space="preserve">zahraniční právnické osoby, musí podmínku podle </w:t>
      </w:r>
      <w:r w:rsidR="004A3931" w:rsidRPr="00D32AFA">
        <w:rPr>
          <w:rFonts w:cs="Arial"/>
          <w:iCs/>
        </w:rPr>
        <w:t xml:space="preserve">§ 74 odst. 1 písm. a) ZZVZ </w:t>
      </w:r>
      <w:r w:rsidRPr="00D32AFA">
        <w:rPr>
          <w:rFonts w:cs="Arial"/>
          <w:iCs/>
        </w:rPr>
        <w:t>splňovat tato právnická osoba a vedoucí pobočky závodu</w:t>
      </w:r>
      <w:r w:rsidR="00A52CCD">
        <w:rPr>
          <w:rFonts w:cs="Arial"/>
          <w:iCs/>
        </w:rPr>
        <w:t>;</w:t>
      </w:r>
    </w:p>
    <w:p w14:paraId="77E6E2F6" w14:textId="77777777" w:rsidR="00BF46D6" w:rsidRPr="00D32AFA" w:rsidRDefault="00BF46D6" w:rsidP="00FD18FC">
      <w:pPr>
        <w:numPr>
          <w:ilvl w:val="0"/>
          <w:numId w:val="8"/>
        </w:numPr>
        <w:autoSpaceDE w:val="0"/>
        <w:autoSpaceDN w:val="0"/>
        <w:adjustRightInd w:val="0"/>
        <w:spacing w:before="160" w:line="276" w:lineRule="auto"/>
        <w:ind w:left="714" w:hanging="357"/>
        <w:jc w:val="both"/>
        <w:rPr>
          <w:rFonts w:cs="Arial"/>
          <w:iCs/>
        </w:rPr>
      </w:pPr>
      <w:r w:rsidRPr="00D32AFA">
        <w:rPr>
          <w:rFonts w:cs="Arial"/>
          <w:iCs/>
        </w:rPr>
        <w:t xml:space="preserve">české právnické osoby, musí podmínku podle </w:t>
      </w:r>
      <w:r w:rsidR="004A3931" w:rsidRPr="00D32AFA">
        <w:rPr>
          <w:rFonts w:cs="Arial"/>
          <w:iCs/>
        </w:rPr>
        <w:t xml:space="preserve">§ 74 odst. 1 písm. a) ZZVZ </w:t>
      </w:r>
      <w:r w:rsidRPr="00D32AFA">
        <w:rPr>
          <w:rFonts w:cs="Arial"/>
          <w:iCs/>
        </w:rPr>
        <w:t xml:space="preserve">splňovat osoby uvedené § 74 </w:t>
      </w:r>
      <w:r w:rsidR="004A3931">
        <w:rPr>
          <w:rFonts w:cs="Arial"/>
          <w:iCs/>
        </w:rPr>
        <w:t xml:space="preserve">odst. 2 </w:t>
      </w:r>
      <w:r w:rsidR="00D27AC4" w:rsidRPr="00D32AFA">
        <w:rPr>
          <w:rFonts w:cs="Arial"/>
          <w:iCs/>
        </w:rPr>
        <w:t xml:space="preserve">ZZVZ </w:t>
      </w:r>
      <w:r w:rsidRPr="00D32AFA">
        <w:rPr>
          <w:rFonts w:cs="Arial"/>
          <w:iCs/>
        </w:rPr>
        <w:t>a vedoucí pobočky závodu.</w:t>
      </w:r>
    </w:p>
    <w:p w14:paraId="1954F79E" w14:textId="77777777" w:rsidR="00BF46D6" w:rsidRDefault="00BF46D6" w:rsidP="00F11BC1">
      <w:pPr>
        <w:spacing w:line="276" w:lineRule="auto"/>
        <w:jc w:val="both"/>
        <w:rPr>
          <w:rFonts w:cs="Arial"/>
        </w:rPr>
      </w:pPr>
    </w:p>
    <w:p w14:paraId="6BAC28C2" w14:textId="30712BF3" w:rsidR="00C157E4" w:rsidRPr="00C157E4" w:rsidRDefault="00C157E4" w:rsidP="00F11BC1">
      <w:pPr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>V</w:t>
      </w:r>
      <w:r w:rsidR="00925C5C" w:rsidRPr="00925C5C">
        <w:rPr>
          <w:rFonts w:cs="Arial"/>
          <w:highlight w:val="yellow"/>
        </w:rPr>
        <w:t xml:space="preserve"> </w:t>
      </w:r>
      <w:r w:rsidR="00FD18FC"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 w:rsidR="00FD18FC">
        <w:rPr>
          <w:rFonts w:cs="Arial"/>
          <w:highlight w:val="yellow"/>
        </w:rPr>
        <w:t>___________</w:t>
      </w:r>
    </w:p>
    <w:p w14:paraId="1F803B3D" w14:textId="77777777" w:rsidR="00961331" w:rsidRDefault="00961331" w:rsidP="00F11BC1">
      <w:pPr>
        <w:spacing w:line="276" w:lineRule="auto"/>
        <w:jc w:val="both"/>
        <w:rPr>
          <w:rFonts w:cs="Arial"/>
        </w:rPr>
      </w:pPr>
    </w:p>
    <w:p w14:paraId="1CF0C4BE" w14:textId="77777777" w:rsidR="00961331" w:rsidRPr="00961331" w:rsidRDefault="00961331" w:rsidP="00F11BC1">
      <w:pPr>
        <w:spacing w:line="276" w:lineRule="auto"/>
        <w:jc w:val="both"/>
        <w:rPr>
          <w:rFonts w:cs="Arial"/>
        </w:rPr>
      </w:pPr>
    </w:p>
    <w:p w14:paraId="7DDDA1E1" w14:textId="3CDC4FA8" w:rsidR="00961331" w:rsidRPr="00FD18FC" w:rsidRDefault="00961331" w:rsidP="00961331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 w:rsidR="00FD18FC">
        <w:rPr>
          <w:rFonts w:cs="Arial"/>
        </w:rPr>
        <w:t xml:space="preserve"> </w:t>
      </w:r>
      <w:r w:rsidR="00FD18FC" w:rsidRPr="00FD18FC">
        <w:rPr>
          <w:rFonts w:cs="Arial"/>
          <w:highlight w:val="yellow"/>
        </w:rPr>
        <w:t>__________________</w:t>
      </w:r>
    </w:p>
    <w:p w14:paraId="2386B19B" w14:textId="77777777" w:rsidR="00961331" w:rsidRPr="00961331" w:rsidRDefault="00961331" w:rsidP="00961331">
      <w:pPr>
        <w:spacing w:line="276" w:lineRule="auto"/>
        <w:jc w:val="both"/>
        <w:rPr>
          <w:rFonts w:cs="Arial"/>
          <w:sz w:val="8"/>
          <w:szCs w:val="8"/>
        </w:rPr>
      </w:pPr>
    </w:p>
    <w:p w14:paraId="3A982163" w14:textId="0F35F1B7" w:rsidR="00961331" w:rsidRPr="00961331" w:rsidRDefault="00961331" w:rsidP="00961331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79459520" w14:textId="77777777" w:rsidR="00961331" w:rsidRPr="00961331" w:rsidRDefault="00961331" w:rsidP="00961331">
      <w:pPr>
        <w:spacing w:line="276" w:lineRule="auto"/>
        <w:jc w:val="both"/>
        <w:rPr>
          <w:rFonts w:cs="Arial"/>
        </w:rPr>
      </w:pPr>
    </w:p>
    <w:p w14:paraId="7D76D55F" w14:textId="77777777" w:rsidR="00961331" w:rsidRPr="00961331" w:rsidRDefault="00961331" w:rsidP="00961331">
      <w:pPr>
        <w:spacing w:line="276" w:lineRule="auto"/>
        <w:jc w:val="both"/>
        <w:rPr>
          <w:rFonts w:cs="Arial"/>
        </w:rPr>
      </w:pPr>
    </w:p>
    <w:p w14:paraId="52E49B51" w14:textId="77777777" w:rsidR="00961331" w:rsidRPr="00961331" w:rsidRDefault="00961331" w:rsidP="00961331">
      <w:pPr>
        <w:spacing w:line="276" w:lineRule="auto"/>
        <w:jc w:val="center"/>
        <w:rPr>
          <w:rFonts w:cs="Arial"/>
        </w:rPr>
      </w:pPr>
    </w:p>
    <w:p w14:paraId="27274B5E" w14:textId="77777777" w:rsidR="00961331" w:rsidRPr="00961331" w:rsidRDefault="00961331" w:rsidP="00961331">
      <w:pPr>
        <w:spacing w:line="276" w:lineRule="auto"/>
        <w:jc w:val="center"/>
        <w:rPr>
          <w:rFonts w:cs="Arial"/>
        </w:rPr>
      </w:pPr>
    </w:p>
    <w:p w14:paraId="28D48AB5" w14:textId="69F24B0C" w:rsidR="00961331" w:rsidRPr="00961331" w:rsidRDefault="00961331" w:rsidP="00961331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266CAB94" w14:textId="12177447" w:rsidR="00961331" w:rsidRPr="00961331" w:rsidRDefault="00961331" w:rsidP="00961331">
      <w:pPr>
        <w:spacing w:line="276" w:lineRule="auto"/>
        <w:jc w:val="center"/>
        <w:rPr>
          <w:rFonts w:cs="Arial"/>
          <w:bCs/>
        </w:rPr>
      </w:pPr>
      <w:r w:rsidRPr="00961331">
        <w:rPr>
          <w:rFonts w:cs="Arial"/>
        </w:rPr>
        <w:t>razítko a podpis Účastníka</w:t>
      </w:r>
    </w:p>
    <w:p w14:paraId="08681690" w14:textId="77777777" w:rsidR="00A84D2F" w:rsidRPr="00961331" w:rsidRDefault="00A84D2F" w:rsidP="00961331">
      <w:pPr>
        <w:spacing w:line="276" w:lineRule="auto"/>
        <w:jc w:val="center"/>
        <w:rPr>
          <w:rFonts w:cs="Arial"/>
        </w:rPr>
      </w:pPr>
    </w:p>
    <w:p w14:paraId="1C364292" w14:textId="77777777" w:rsidR="00A84D2F" w:rsidRPr="001B6713" w:rsidRDefault="00A84D2F" w:rsidP="00F11BC1">
      <w:pPr>
        <w:spacing w:line="276" w:lineRule="auto"/>
        <w:rPr>
          <w:rFonts w:cs="Arial"/>
          <w:color w:val="FF0000"/>
        </w:rPr>
      </w:pPr>
    </w:p>
    <w:p w14:paraId="68A4A49B" w14:textId="77777777" w:rsidR="00A84D2F" w:rsidRPr="001B6713" w:rsidRDefault="00A84D2F" w:rsidP="00F11BC1">
      <w:pPr>
        <w:spacing w:line="276" w:lineRule="auto"/>
        <w:rPr>
          <w:rFonts w:cs="Arial"/>
        </w:rPr>
      </w:pPr>
    </w:p>
    <w:p w14:paraId="0F4BCD81" w14:textId="77777777" w:rsidR="00A84D2F" w:rsidRPr="001B6713" w:rsidRDefault="00A84D2F" w:rsidP="00F11BC1">
      <w:pPr>
        <w:spacing w:line="276" w:lineRule="auto"/>
        <w:rPr>
          <w:rFonts w:cs="Arial"/>
        </w:rPr>
      </w:pPr>
    </w:p>
    <w:p w14:paraId="6A177AF8" w14:textId="77777777" w:rsidR="00A84D2F" w:rsidRPr="001B6713" w:rsidRDefault="00A84D2F" w:rsidP="00F11BC1">
      <w:pPr>
        <w:spacing w:line="276" w:lineRule="auto"/>
        <w:rPr>
          <w:rFonts w:cs="Arial"/>
        </w:rPr>
      </w:pPr>
    </w:p>
    <w:p w14:paraId="21D56346" w14:textId="77777777" w:rsidR="00A84D2F" w:rsidRPr="001B6713" w:rsidRDefault="00A84D2F" w:rsidP="00F11BC1">
      <w:pPr>
        <w:spacing w:line="276" w:lineRule="auto"/>
        <w:rPr>
          <w:rFonts w:cs="Arial"/>
        </w:rPr>
      </w:pPr>
    </w:p>
    <w:p w14:paraId="124E2C7B" w14:textId="77777777" w:rsidR="00B0121B" w:rsidRDefault="00B0121B" w:rsidP="00F11BC1">
      <w:pPr>
        <w:spacing w:line="276" w:lineRule="auto"/>
        <w:rPr>
          <w:rFonts w:cs="Arial"/>
        </w:rPr>
      </w:pPr>
    </w:p>
    <w:p w14:paraId="5C0D1910" w14:textId="77777777" w:rsidR="00B0121B" w:rsidRDefault="00B0121B" w:rsidP="00F11BC1">
      <w:pPr>
        <w:spacing w:line="276" w:lineRule="auto"/>
        <w:rPr>
          <w:rFonts w:cs="Arial"/>
        </w:rPr>
      </w:pPr>
    </w:p>
    <w:p w14:paraId="7D87655B" w14:textId="77777777" w:rsidR="00B0121B" w:rsidRDefault="00B0121B" w:rsidP="00F11BC1">
      <w:pPr>
        <w:spacing w:line="276" w:lineRule="auto"/>
        <w:rPr>
          <w:rFonts w:cs="Arial"/>
        </w:rPr>
      </w:pPr>
    </w:p>
    <w:sectPr w:rsidR="00B012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496CC" w14:textId="77777777" w:rsidR="008568D9" w:rsidRDefault="008568D9">
      <w:r>
        <w:separator/>
      </w:r>
    </w:p>
  </w:endnote>
  <w:endnote w:type="continuationSeparator" w:id="0">
    <w:p w14:paraId="0506DDB5" w14:textId="77777777" w:rsidR="008568D9" w:rsidRDefault="00856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72A3" w14:textId="77777777" w:rsidR="001C01C0" w:rsidRDefault="001C01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CB57A" w14:textId="77777777" w:rsidR="003169C4" w:rsidRDefault="003169C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F7E3D">
      <w:rPr>
        <w:noProof/>
      </w:rPr>
      <w:t>1</w:t>
    </w:r>
    <w:r>
      <w:fldChar w:fldCharType="end"/>
    </w:r>
  </w:p>
  <w:p w14:paraId="4CAAE542" w14:textId="77777777" w:rsidR="003169C4" w:rsidRDefault="003169C4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38F11" w14:textId="77777777" w:rsidR="001C01C0" w:rsidRDefault="001C01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11AB" w14:textId="77777777" w:rsidR="008568D9" w:rsidRDefault="008568D9">
      <w:r>
        <w:separator/>
      </w:r>
    </w:p>
  </w:footnote>
  <w:footnote w:type="continuationSeparator" w:id="0">
    <w:p w14:paraId="011B1F21" w14:textId="77777777" w:rsidR="008568D9" w:rsidRDefault="00856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2B216" w14:textId="77777777" w:rsidR="001C01C0" w:rsidRDefault="001C01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4850" w14:textId="2689F0FE" w:rsidR="00F203BB" w:rsidRDefault="001C01C0" w:rsidP="00F03337">
    <w:pPr>
      <w:pStyle w:val="Zhlav"/>
      <w:jc w:val="center"/>
    </w:pPr>
    <w:r w:rsidRPr="00507866">
      <w:rPr>
        <w:noProof/>
        <w:lang w:eastAsia="cs-CZ"/>
      </w:rPr>
      <w:drawing>
        <wp:inline distT="0" distB="0" distL="0" distR="0" wp14:anchorId="14EEF540" wp14:editId="1C42E474">
          <wp:extent cx="5760720" cy="742950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7E3820" w14:textId="77777777" w:rsidR="00F03337" w:rsidRDefault="00F03337" w:rsidP="00F0333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6EB4" w14:textId="77777777" w:rsidR="001C01C0" w:rsidRDefault="001C01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B71"/>
    <w:multiLevelType w:val="hybridMultilevel"/>
    <w:tmpl w:val="7EEC944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85C038B"/>
    <w:multiLevelType w:val="hybridMultilevel"/>
    <w:tmpl w:val="3BF8E586"/>
    <w:lvl w:ilvl="0" w:tplc="59C44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7B3072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C000A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85440"/>
    <w:multiLevelType w:val="hybridMultilevel"/>
    <w:tmpl w:val="47EA567E"/>
    <w:lvl w:ilvl="0" w:tplc="8A2A1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627FCA"/>
    <w:multiLevelType w:val="hybridMultilevel"/>
    <w:tmpl w:val="09044B9E"/>
    <w:lvl w:ilvl="0" w:tplc="987655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C28D8"/>
    <w:multiLevelType w:val="hybridMultilevel"/>
    <w:tmpl w:val="D09698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741E3C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240852">
    <w:abstractNumId w:val="2"/>
  </w:num>
  <w:num w:numId="2" w16cid:durableId="484511670">
    <w:abstractNumId w:val="7"/>
  </w:num>
  <w:num w:numId="3" w16cid:durableId="1790664657">
    <w:abstractNumId w:val="6"/>
  </w:num>
  <w:num w:numId="4" w16cid:durableId="472523663">
    <w:abstractNumId w:val="0"/>
  </w:num>
  <w:num w:numId="5" w16cid:durableId="1558122870">
    <w:abstractNumId w:val="5"/>
  </w:num>
  <w:num w:numId="6" w16cid:durableId="165439904">
    <w:abstractNumId w:val="4"/>
  </w:num>
  <w:num w:numId="7" w16cid:durableId="1839808995">
    <w:abstractNumId w:val="3"/>
  </w:num>
  <w:num w:numId="8" w16cid:durableId="1652516100">
    <w:abstractNumId w:val="8"/>
  </w:num>
  <w:num w:numId="9" w16cid:durableId="168453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C8"/>
    <w:rsid w:val="000103A8"/>
    <w:rsid w:val="00022486"/>
    <w:rsid w:val="000633D3"/>
    <w:rsid w:val="000633EE"/>
    <w:rsid w:val="00077F3A"/>
    <w:rsid w:val="000A0C08"/>
    <w:rsid w:val="000A1024"/>
    <w:rsid w:val="000A383C"/>
    <w:rsid w:val="000C2E21"/>
    <w:rsid w:val="000E1A3D"/>
    <w:rsid w:val="000E3A6F"/>
    <w:rsid w:val="000F5AB5"/>
    <w:rsid w:val="00106F08"/>
    <w:rsid w:val="00135C3E"/>
    <w:rsid w:val="001A750E"/>
    <w:rsid w:val="001C01C0"/>
    <w:rsid w:val="001D6E8D"/>
    <w:rsid w:val="001E6066"/>
    <w:rsid w:val="001F1AF5"/>
    <w:rsid w:val="00201046"/>
    <w:rsid w:val="00230003"/>
    <w:rsid w:val="00296B4A"/>
    <w:rsid w:val="002E6F2B"/>
    <w:rsid w:val="002F0206"/>
    <w:rsid w:val="00301ADF"/>
    <w:rsid w:val="003169C4"/>
    <w:rsid w:val="0033546A"/>
    <w:rsid w:val="00360B0F"/>
    <w:rsid w:val="00366FEC"/>
    <w:rsid w:val="003736E0"/>
    <w:rsid w:val="003A6730"/>
    <w:rsid w:val="003B7792"/>
    <w:rsid w:val="003D5197"/>
    <w:rsid w:val="003E2192"/>
    <w:rsid w:val="003E7A16"/>
    <w:rsid w:val="00451FB3"/>
    <w:rsid w:val="004856E7"/>
    <w:rsid w:val="00493355"/>
    <w:rsid w:val="004A3931"/>
    <w:rsid w:val="004C217F"/>
    <w:rsid w:val="004E2BE8"/>
    <w:rsid w:val="004E72B0"/>
    <w:rsid w:val="004E7AE9"/>
    <w:rsid w:val="005357FA"/>
    <w:rsid w:val="005A001D"/>
    <w:rsid w:val="005B4B32"/>
    <w:rsid w:val="00600845"/>
    <w:rsid w:val="006131F9"/>
    <w:rsid w:val="00622A62"/>
    <w:rsid w:val="006326D1"/>
    <w:rsid w:val="006538DA"/>
    <w:rsid w:val="00666883"/>
    <w:rsid w:val="006720BE"/>
    <w:rsid w:val="006747C8"/>
    <w:rsid w:val="00676B87"/>
    <w:rsid w:val="006934D3"/>
    <w:rsid w:val="007109F5"/>
    <w:rsid w:val="00722338"/>
    <w:rsid w:val="00757C44"/>
    <w:rsid w:val="00790C47"/>
    <w:rsid w:val="007C25F5"/>
    <w:rsid w:val="007D001A"/>
    <w:rsid w:val="007E73F1"/>
    <w:rsid w:val="00801E5D"/>
    <w:rsid w:val="008125B6"/>
    <w:rsid w:val="00813167"/>
    <w:rsid w:val="0082529E"/>
    <w:rsid w:val="00853433"/>
    <w:rsid w:val="008568D9"/>
    <w:rsid w:val="008F7E3D"/>
    <w:rsid w:val="00906D44"/>
    <w:rsid w:val="00925C5C"/>
    <w:rsid w:val="00953EDE"/>
    <w:rsid w:val="00961331"/>
    <w:rsid w:val="009A4541"/>
    <w:rsid w:val="009B1CC7"/>
    <w:rsid w:val="009C14E5"/>
    <w:rsid w:val="009F0DF4"/>
    <w:rsid w:val="00A52CCD"/>
    <w:rsid w:val="00A84D2F"/>
    <w:rsid w:val="00A939F4"/>
    <w:rsid w:val="00AA376F"/>
    <w:rsid w:val="00AB3726"/>
    <w:rsid w:val="00AC2C6A"/>
    <w:rsid w:val="00AC4BE1"/>
    <w:rsid w:val="00B0121B"/>
    <w:rsid w:val="00B05FFE"/>
    <w:rsid w:val="00B6276A"/>
    <w:rsid w:val="00BC7836"/>
    <w:rsid w:val="00BF46D6"/>
    <w:rsid w:val="00C157E4"/>
    <w:rsid w:val="00C35913"/>
    <w:rsid w:val="00C91D74"/>
    <w:rsid w:val="00C923B4"/>
    <w:rsid w:val="00CA3335"/>
    <w:rsid w:val="00CA5E15"/>
    <w:rsid w:val="00CD14A7"/>
    <w:rsid w:val="00CD1E39"/>
    <w:rsid w:val="00CD2E13"/>
    <w:rsid w:val="00CD408C"/>
    <w:rsid w:val="00D05874"/>
    <w:rsid w:val="00D2249A"/>
    <w:rsid w:val="00D27AC4"/>
    <w:rsid w:val="00D32AFA"/>
    <w:rsid w:val="00D47A08"/>
    <w:rsid w:val="00D62719"/>
    <w:rsid w:val="00D725D5"/>
    <w:rsid w:val="00D7585A"/>
    <w:rsid w:val="00D8136D"/>
    <w:rsid w:val="00D8733E"/>
    <w:rsid w:val="00DB1198"/>
    <w:rsid w:val="00E0605F"/>
    <w:rsid w:val="00E06138"/>
    <w:rsid w:val="00E07B03"/>
    <w:rsid w:val="00E15C0D"/>
    <w:rsid w:val="00E24EE2"/>
    <w:rsid w:val="00E355D6"/>
    <w:rsid w:val="00E47A7B"/>
    <w:rsid w:val="00E56148"/>
    <w:rsid w:val="00E65278"/>
    <w:rsid w:val="00E77B29"/>
    <w:rsid w:val="00EA2B05"/>
    <w:rsid w:val="00EB68B8"/>
    <w:rsid w:val="00EC6916"/>
    <w:rsid w:val="00EE2996"/>
    <w:rsid w:val="00EF1B49"/>
    <w:rsid w:val="00F03337"/>
    <w:rsid w:val="00F11BC1"/>
    <w:rsid w:val="00F1433A"/>
    <w:rsid w:val="00F203BB"/>
    <w:rsid w:val="00F43FCE"/>
    <w:rsid w:val="00F57D72"/>
    <w:rsid w:val="00F65912"/>
    <w:rsid w:val="00F71ADC"/>
    <w:rsid w:val="00F84F58"/>
    <w:rsid w:val="00F944D5"/>
    <w:rsid w:val="00FB7644"/>
    <w:rsid w:val="00FD18FC"/>
    <w:rsid w:val="00FE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74D082"/>
  <w15:chartTrackingRefBased/>
  <w15:docId w15:val="{9AFDBB14-DD16-4734-B05D-BD20B6E7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cs="Arial"/>
      <w:b/>
      <w:caps/>
      <w:color w:val="0000FF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tabs>
        <w:tab w:val="left" w:pos="-1440"/>
        <w:tab w:val="left" w:pos="-720"/>
        <w:tab w:val="left" w:pos="1"/>
        <w:tab w:val="left" w:pos="426"/>
        <w:tab w:val="left" w:pos="1152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2"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shd w:val="clear" w:color="auto" w:fill="FFFFFF"/>
      <w:tabs>
        <w:tab w:val="left" w:pos="-1440"/>
        <w:tab w:val="left" w:pos="-720"/>
        <w:tab w:val="left" w:pos="1"/>
        <w:tab w:val="left" w:pos="432"/>
        <w:tab w:val="left" w:pos="1008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rFonts w:cs="Arial"/>
      <w:sz w:val="24"/>
    </w:rPr>
  </w:style>
  <w:style w:type="paragraph" w:styleId="Nzev">
    <w:name w:val="Title"/>
    <w:basedOn w:val="Normln"/>
    <w:qFormat/>
    <w:pPr>
      <w:shd w:val="clear" w:color="auto" w:fill="FFFFFF"/>
      <w:jc w:val="center"/>
      <w:outlineLvl w:val="0"/>
    </w:pPr>
    <w:rPr>
      <w:b/>
      <w:sz w:val="36"/>
      <w:lang w:val="x-none" w:eastAsia="x-none"/>
    </w:rPr>
  </w:style>
  <w:style w:type="paragraph" w:styleId="Zkladntext">
    <w:name w:val="Body Text"/>
    <w:basedOn w:val="Normln"/>
    <w:link w:val="ZkladntextChar"/>
    <w:semiHidden/>
    <w:pPr>
      <w:framePr w:w="6063" w:h="995" w:hRule="exact" w:hSpace="141" w:wrap="around" w:vAnchor="text" w:hAnchor="page" w:x="2904" w:y="82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jc w:val="center"/>
    </w:pPr>
    <w:rPr>
      <w:b/>
      <w:caps/>
      <w:sz w:val="24"/>
      <w:lang w:val="x-none" w:eastAsia="x-none"/>
    </w:rPr>
  </w:style>
  <w:style w:type="paragraph" w:styleId="Zkladntext3">
    <w:name w:val="Body Text 3"/>
    <w:basedOn w:val="Normln"/>
    <w:semiHidden/>
    <w:pPr>
      <w:shd w:val="clear" w:color="auto" w:fill="FFFFFF"/>
      <w:jc w:val="center"/>
    </w:pPr>
    <w:rPr>
      <w:b/>
    </w:rPr>
  </w:style>
  <w:style w:type="character" w:customStyle="1" w:styleId="NzevChar">
    <w:name w:val="Název Char"/>
    <w:rPr>
      <w:rFonts w:ascii="Arial" w:hAnsi="Arial"/>
      <w:b/>
      <w:sz w:val="36"/>
      <w:shd w:val="clear" w:color="auto" w:fill="FFFFFF"/>
    </w:rPr>
  </w:style>
  <w:style w:type="paragraph" w:styleId="Textpoznpodarou">
    <w:name w:val="footnote text"/>
    <w:basedOn w:val="Normln"/>
    <w:semiHidden/>
    <w:rPr>
      <w:rFonts w:ascii="Times New Roman" w:hAnsi="Times New Roman"/>
    </w:rPr>
  </w:style>
  <w:style w:type="character" w:customStyle="1" w:styleId="TextpoznpodarouChar">
    <w:name w:val="Text pozn. pod čarou Char"/>
    <w:basedOn w:val="Standardnpsmoodstavce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rPr>
      <w:rFonts w:ascii="Arial" w:hAnsi="Arial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rPr>
      <w:rFonts w:ascii="Arial" w:hAnsi="Arial"/>
    </w:rPr>
  </w:style>
  <w:style w:type="character" w:styleId="slostrnky">
    <w:name w:val="page number"/>
    <w:basedOn w:val="Standardnpsmoodstavce"/>
    <w:semiHidden/>
  </w:style>
  <w:style w:type="character" w:customStyle="1" w:styleId="ZkladntextChar">
    <w:name w:val="Základní text Char"/>
    <w:link w:val="Zkladntext"/>
    <w:semiHidden/>
    <w:rsid w:val="003D5197"/>
    <w:rPr>
      <w:rFonts w:ascii="Arial" w:hAnsi="Arial" w:cs="Arial"/>
      <w:b/>
      <w:caps/>
      <w:sz w:val="24"/>
      <w:shd w:val="clear" w:color="auto" w:fill="FFFFFF"/>
    </w:rPr>
  </w:style>
  <w:style w:type="character" w:customStyle="1" w:styleId="Nadpis2Char">
    <w:name w:val="Nadpis 2 Char"/>
    <w:rPr>
      <w:rFonts w:ascii="Arial" w:hAnsi="Arial"/>
      <w:b/>
    </w:rPr>
  </w:style>
  <w:style w:type="paragraph" w:styleId="Odstavecseseznamem">
    <w:name w:val="List Paragraph"/>
    <w:basedOn w:val="Normln"/>
    <w:qFormat/>
    <w:pPr>
      <w:ind w:left="708"/>
    </w:pPr>
  </w:style>
  <w:style w:type="paragraph" w:customStyle="1" w:styleId="HPA">
    <w:name w:val="H&amp;P A"/>
    <w:basedOn w:val="Normln"/>
    <w:next w:val="HPB"/>
    <w:qFormat/>
    <w:rsid w:val="00AA376F"/>
    <w:pPr>
      <w:numPr>
        <w:numId w:val="9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AA376F"/>
    <w:pPr>
      <w:numPr>
        <w:ilvl w:val="1"/>
        <w:numId w:val="9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AF331-9BA1-49B8-B5CC-D63CC1BC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389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</vt:lpstr>
    </vt:vector>
  </TitlesOfParts>
  <Company>VH-TRES s.r.o.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subject/>
  <dc:creator>Autor</dc:creator>
  <cp:keywords/>
  <cp:lastModifiedBy>Autor</cp:lastModifiedBy>
  <cp:revision>33</cp:revision>
  <cp:lastPrinted>2010-03-07T15:33:00Z</cp:lastPrinted>
  <dcterms:created xsi:type="dcterms:W3CDTF">2023-06-16T11:49:00Z</dcterms:created>
  <dcterms:modified xsi:type="dcterms:W3CDTF">2026-07-24T14:17:00Z</dcterms:modified>
</cp:coreProperties>
</file>