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35CE" w14:textId="77777777" w:rsidR="00357F72" w:rsidRPr="00E506CC" w:rsidRDefault="00E11725" w:rsidP="00E506CC">
      <w:pPr>
        <w:pStyle w:val="Nzevdokumentu"/>
        <w:spacing w:before="3600"/>
      </w:pPr>
      <w:r w:rsidRPr="00B20C91">
        <w:rPr>
          <w:rStyle w:val="NzevdokumentuChar"/>
          <w:b/>
          <w:bCs/>
        </w:rPr>
        <w:t>Příloha č.</w:t>
      </w:r>
      <w:r w:rsidR="002D3242" w:rsidRPr="00B20C91">
        <w:rPr>
          <w:rStyle w:val="NzevdokumentuChar"/>
          <w:b/>
          <w:bCs/>
        </w:rPr>
        <w:t> </w:t>
      </w:r>
      <w:r w:rsidR="00CD23A3" w:rsidRPr="00B20C91">
        <w:rPr>
          <w:rStyle w:val="NzevdokumentuChar"/>
          <w:b/>
          <w:bCs/>
        </w:rPr>
        <w:t>4</w:t>
      </w:r>
      <w:r w:rsidRPr="00B20C91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78CFDE19" w14:textId="075CCF83" w:rsidR="00357F72" w:rsidRPr="00A61E27" w:rsidRDefault="00B20C91" w:rsidP="001E78AD">
      <w:pPr>
        <w:pStyle w:val="Nzevveejnzakzky"/>
        <w:spacing w:after="3600"/>
      </w:pPr>
      <w:sdt>
        <w:sdtPr>
          <w:id w:val="-1729455402"/>
          <w:placeholder>
            <w:docPart w:val="B1E2BF5045BE4D3AAC2A38AEC8A66A45"/>
          </w:placeholder>
          <w:text/>
        </w:sdtPr>
        <w:sdtContent>
          <w:sdt>
            <w:sdtPr>
              <w:alias w:val="Název VZ"/>
              <w:tag w:val="Název VZ"/>
              <w:id w:val="1334880040"/>
              <w:placeholder>
                <w:docPart w:val="DB605796472C4583B7B38BF45D9802D6"/>
              </w:placeholder>
              <w:text/>
            </w:sdtPr>
            <w:sdtContent>
              <w:r>
                <w:t>Ořešín – parková úprava návsi</w:t>
              </w:r>
            </w:sdtContent>
          </w:sdt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5DE40870" wp14:editId="1024A8B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88631C" w14:textId="77777777" w:rsidR="00357F72" w:rsidRDefault="00357F72">
      <w:pPr>
        <w:spacing w:before="0" w:after="160" w:line="259" w:lineRule="auto"/>
      </w:pPr>
    </w:p>
    <w:p w14:paraId="604F1717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5535B91A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B20C91" w:rsidRPr="006560BA" w14:paraId="07CA315E" w14:textId="77777777" w:rsidTr="00E0711D">
        <w:trPr>
          <w:trHeight w:val="454"/>
        </w:trPr>
        <w:tc>
          <w:tcPr>
            <w:tcW w:w="3266" w:type="dxa"/>
            <w:vAlign w:val="center"/>
          </w:tcPr>
          <w:p w14:paraId="468C2258" w14:textId="77777777" w:rsidR="00B20C91" w:rsidRPr="00443EB1" w:rsidRDefault="00B20C91" w:rsidP="00E0711D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60319099"/>
            <w:bookmarkStart w:id="5" w:name="_Hlk60066574"/>
            <w:bookmarkStart w:id="6" w:name="_Hlk54880761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10FC15A02D0C4982B782EC26AFB7F41C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090E61CA" w14:textId="77777777" w:rsidR="00B20C91" w:rsidRPr="00443EB1" w:rsidRDefault="00B20C91" w:rsidP="00E0711D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Ořešín – parková úprava návsi</w:t>
                </w:r>
              </w:p>
            </w:tc>
          </w:sdtContent>
        </w:sdt>
      </w:tr>
      <w:tr w:rsidR="00B20C91" w:rsidRPr="006560BA" w14:paraId="65A55CCE" w14:textId="77777777" w:rsidTr="00E0711D">
        <w:trPr>
          <w:trHeight w:val="454"/>
        </w:trPr>
        <w:tc>
          <w:tcPr>
            <w:tcW w:w="3266" w:type="dxa"/>
            <w:vAlign w:val="center"/>
          </w:tcPr>
          <w:p w14:paraId="72D4925A" w14:textId="77777777" w:rsidR="00B20C91" w:rsidRPr="00553E53" w:rsidRDefault="00B20C91" w:rsidP="00E0711D">
            <w:pPr>
              <w:spacing w:before="60" w:after="60"/>
            </w:pPr>
            <w:bookmarkStart w:id="7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5FFF712B" w14:textId="77777777" w:rsidR="00B20C91" w:rsidRPr="00443EB1" w:rsidRDefault="00B20C91" w:rsidP="00E0711D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bookmarkEnd w:id="7"/>
      <w:tr w:rsidR="00B20C91" w:rsidRPr="006560BA" w14:paraId="301051AB" w14:textId="77777777" w:rsidTr="00E0711D">
        <w:trPr>
          <w:trHeight w:val="454"/>
        </w:trPr>
        <w:tc>
          <w:tcPr>
            <w:tcW w:w="3266" w:type="dxa"/>
            <w:vAlign w:val="center"/>
          </w:tcPr>
          <w:p w14:paraId="13E6310B" w14:textId="77777777" w:rsidR="00B20C91" w:rsidRPr="00553E53" w:rsidRDefault="00B20C91" w:rsidP="00E0711D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00F41D2F" w14:textId="77777777" w:rsidR="00B20C91" w:rsidRPr="00443EB1" w:rsidRDefault="00B20C91" w:rsidP="00E0711D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B20C91" w:rsidRPr="006560BA" w14:paraId="529350EA" w14:textId="77777777" w:rsidTr="00E0711D">
        <w:trPr>
          <w:trHeight w:val="454"/>
        </w:trPr>
        <w:tc>
          <w:tcPr>
            <w:tcW w:w="3266" w:type="dxa"/>
            <w:vAlign w:val="center"/>
          </w:tcPr>
          <w:p w14:paraId="7D19CC6F" w14:textId="77777777" w:rsidR="00B20C91" w:rsidRPr="00553E53" w:rsidRDefault="00B20C91" w:rsidP="00E0711D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61C4B652" w14:textId="77777777" w:rsidR="00B20C91" w:rsidRPr="00443EB1" w:rsidRDefault="00B20C91" w:rsidP="00E0711D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B20C91" w:rsidRPr="006560BA" w14:paraId="42D6352F" w14:textId="77777777" w:rsidTr="00E0711D">
        <w:trPr>
          <w:trHeight w:val="454"/>
        </w:trPr>
        <w:tc>
          <w:tcPr>
            <w:tcW w:w="3266" w:type="dxa"/>
            <w:vAlign w:val="center"/>
          </w:tcPr>
          <w:p w14:paraId="7893F4C6" w14:textId="77777777" w:rsidR="00B20C91" w:rsidRPr="00553E53" w:rsidRDefault="00B20C91" w:rsidP="00E0711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E0F14DFA084A4A3FAE641839C94A0F90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5F2252FA" w14:textId="77777777" w:rsidR="00B20C91" w:rsidRPr="00443EB1" w:rsidRDefault="00B20C91" w:rsidP="00E0711D">
                <w:pPr>
                  <w:spacing w:before="60" w:after="60"/>
                  <w:rPr>
                    <w:rStyle w:val="Siln"/>
                    <w:b w:val="0"/>
                  </w:rPr>
                </w:pPr>
                <w:r w:rsidRPr="005B235D">
                  <w:t>Statutární město Brno</w:t>
                </w:r>
                <w:r>
                  <w:t>, městská část Brno-Ořešín</w:t>
                </w:r>
              </w:p>
            </w:tc>
          </w:sdtContent>
        </w:sdt>
      </w:tr>
      <w:tr w:rsidR="00B20C91" w:rsidRPr="006560BA" w14:paraId="5E01B0AE" w14:textId="77777777" w:rsidTr="00E0711D">
        <w:trPr>
          <w:trHeight w:val="454"/>
        </w:trPr>
        <w:tc>
          <w:tcPr>
            <w:tcW w:w="3266" w:type="dxa"/>
            <w:vAlign w:val="center"/>
          </w:tcPr>
          <w:p w14:paraId="2EC32949" w14:textId="77777777" w:rsidR="00B20C91" w:rsidRPr="00553E53" w:rsidRDefault="00B20C91" w:rsidP="00E0711D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60F12B34DCDE4973A9045CB5C045FBDC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1013ADDD" w14:textId="77777777" w:rsidR="00B20C91" w:rsidRPr="00443EB1" w:rsidRDefault="00B20C91" w:rsidP="00E0711D">
                <w:pPr>
                  <w:spacing w:before="60" w:after="60"/>
                  <w:rPr>
                    <w:bCs/>
                  </w:rPr>
                </w:pPr>
                <w:r w:rsidRPr="005B235D">
                  <w:rPr>
                    <w:bCs/>
                  </w:rPr>
                  <w:t xml:space="preserve">U zvoničky 12/4, 621 00 </w:t>
                </w:r>
                <w:proofErr w:type="gramStart"/>
                <w:r w:rsidRPr="005B235D">
                  <w:rPr>
                    <w:bCs/>
                  </w:rPr>
                  <w:t>Brno</w:t>
                </w:r>
                <w:r>
                  <w:rPr>
                    <w:bCs/>
                  </w:rPr>
                  <w:t xml:space="preserve"> - Ořešín</w:t>
                </w:r>
                <w:proofErr w:type="gramEnd"/>
              </w:p>
            </w:tc>
          </w:sdtContent>
        </w:sdt>
      </w:tr>
      <w:tr w:rsidR="00B20C91" w:rsidRPr="006560BA" w14:paraId="60E3A96E" w14:textId="77777777" w:rsidTr="00E0711D">
        <w:trPr>
          <w:trHeight w:val="454"/>
        </w:trPr>
        <w:tc>
          <w:tcPr>
            <w:tcW w:w="3266" w:type="dxa"/>
            <w:vAlign w:val="center"/>
          </w:tcPr>
          <w:p w14:paraId="01E3E24D" w14:textId="77777777" w:rsidR="00B20C91" w:rsidRPr="00553E53" w:rsidRDefault="00B20C91" w:rsidP="00E0711D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5E3018DB8C004C96BEB32819C7FBBBB0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1E6D4458" w14:textId="77777777" w:rsidR="00B20C91" w:rsidRPr="00443EB1" w:rsidRDefault="00B20C91" w:rsidP="00E0711D">
                <w:pPr>
                  <w:spacing w:before="60" w:after="60"/>
                  <w:rPr>
                    <w:bCs/>
                  </w:rPr>
                </w:pPr>
                <w:r w:rsidRPr="009037AB">
                  <w:rPr>
                    <w:bCs/>
                  </w:rPr>
                  <w:t>44992785</w:t>
                </w:r>
              </w:p>
            </w:tc>
          </w:sdtContent>
        </w:sdt>
      </w:tr>
      <w:tr w:rsidR="00B20C91" w:rsidRPr="006560BA" w14:paraId="09E26DEE" w14:textId="77777777" w:rsidTr="00E0711D">
        <w:trPr>
          <w:trHeight w:val="454"/>
        </w:trPr>
        <w:tc>
          <w:tcPr>
            <w:tcW w:w="3266" w:type="dxa"/>
            <w:vAlign w:val="center"/>
          </w:tcPr>
          <w:p w14:paraId="18E7BA0E" w14:textId="77777777" w:rsidR="00B20C91" w:rsidRPr="00553E53" w:rsidRDefault="00B20C91" w:rsidP="00E0711D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18B27E001A8E4D0B83D45EA034A069E4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Content>
            <w:tc>
              <w:tcPr>
                <w:tcW w:w="5791" w:type="dxa"/>
                <w:vAlign w:val="center"/>
              </w:tcPr>
              <w:p w14:paraId="0CD95D71" w14:textId="77777777" w:rsidR="00B20C91" w:rsidRPr="00443EB1" w:rsidRDefault="00B20C91" w:rsidP="00E0711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B20C91" w:rsidRPr="006560BA" w14:paraId="4969D3BA" w14:textId="77777777" w:rsidTr="00E0711D">
        <w:trPr>
          <w:trHeight w:val="454"/>
        </w:trPr>
        <w:tc>
          <w:tcPr>
            <w:tcW w:w="3266" w:type="dxa"/>
            <w:vAlign w:val="center"/>
          </w:tcPr>
          <w:p w14:paraId="4E9FE793" w14:textId="77777777" w:rsidR="00B20C91" w:rsidRPr="00553E53" w:rsidRDefault="00B20C91" w:rsidP="00E0711D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8F4B2BCF34AE469C83AEAF6D498AE731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6783E15E" w14:textId="77777777" w:rsidR="00B20C91" w:rsidRPr="00443EB1" w:rsidRDefault="00B20C91" w:rsidP="00E0711D">
                <w:pPr>
                  <w:spacing w:before="60" w:after="60"/>
                  <w:rPr>
                    <w:bCs/>
                  </w:rPr>
                </w:pPr>
                <w:r w:rsidRPr="009037AB">
                  <w:rPr>
                    <w:bCs/>
                  </w:rPr>
                  <w:t xml:space="preserve">Mgr. Jan </w:t>
                </w:r>
                <w:proofErr w:type="spellStart"/>
                <w:r w:rsidRPr="009037AB">
                  <w:rPr>
                    <w:bCs/>
                  </w:rPr>
                  <w:t>Levíček</w:t>
                </w:r>
                <w:proofErr w:type="spellEnd"/>
                <w:r>
                  <w:rPr>
                    <w:bCs/>
                  </w:rPr>
                  <w:t>, starosta</w:t>
                </w:r>
              </w:p>
            </w:tc>
          </w:sdtContent>
        </w:sdt>
      </w:tr>
      <w:tr w:rsidR="00B20C91" w:rsidRPr="006560BA" w14:paraId="6E083D85" w14:textId="77777777" w:rsidTr="00E0711D">
        <w:trPr>
          <w:trHeight w:val="454"/>
        </w:trPr>
        <w:tc>
          <w:tcPr>
            <w:tcW w:w="3266" w:type="dxa"/>
            <w:vAlign w:val="center"/>
          </w:tcPr>
          <w:p w14:paraId="7BEC54B8" w14:textId="77777777" w:rsidR="00B20C91" w:rsidRPr="00553E53" w:rsidRDefault="00B20C91" w:rsidP="00E0711D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8AC6805029B34D0DB84B54ECCB724C49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347B01FE" w14:textId="77777777" w:rsidR="00B20C91" w:rsidRPr="00443EB1" w:rsidRDefault="00B20C91" w:rsidP="00E0711D">
                <w:pPr>
                  <w:spacing w:before="60" w:after="60"/>
                  <w:rPr>
                    <w:bCs/>
                  </w:rPr>
                </w:pPr>
                <w:r w:rsidRPr="008E6655">
                  <w:rPr>
                    <w:bCs/>
                  </w:rPr>
                  <w:t>http://www.e-zakazky.cz/Profil-Zadavatele/1298e98c-c868-4661-8e79-e926bee73544</w:t>
                </w:r>
              </w:p>
            </w:tc>
          </w:sdtContent>
        </w:sdt>
      </w:tr>
    </w:tbl>
    <w:p w14:paraId="056F9901" w14:textId="5A03E731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8" w:name="_Hlk60322526"/>
      <w:bookmarkEnd w:id="6"/>
      <w:bookmarkEnd w:id="4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B20C91">
        <w:rPr>
          <w:b/>
          <w:bCs/>
        </w:rPr>
        <w:t>zadavatel</w:t>
      </w:r>
      <w:r w:rsidR="002B63EA" w:rsidRPr="00B20C91">
        <w:t>“</w:t>
      </w:r>
      <w:r w:rsidRPr="00B20C91">
        <w:t>)</w:t>
      </w:r>
      <w:bookmarkEnd w:id="5"/>
      <w:bookmarkEnd w:id="8"/>
    </w:p>
    <w:p w14:paraId="254D700A" w14:textId="77777777" w:rsidR="00370681" w:rsidRPr="00E12D7E" w:rsidRDefault="00571D80" w:rsidP="00370681">
      <w:pPr>
        <w:pStyle w:val="Nadpis1"/>
        <w:keepLines w:val="0"/>
        <w:pageBreakBefore/>
      </w:pPr>
      <w:bookmarkStart w:id="9" w:name="_Toc56196926"/>
      <w:r>
        <w:t>Základní informace</w:t>
      </w:r>
      <w:r w:rsidR="00A440E9">
        <w:t xml:space="preserve"> o </w:t>
      </w:r>
      <w:r>
        <w:t>dodavateli</w:t>
      </w:r>
      <w:bookmarkEnd w:id="9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3342610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CFFDB6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444ECF0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5708DB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491C322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6F7A48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FF6E34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9F96CD0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0D03E67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3E87E0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D79661F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54F728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7414EE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37B11A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18921521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0644FAD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F7DE649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BF878F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CB5D53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57C7A0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591FD7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69CE97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C152AE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18DC3C9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22EBA2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B61071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5FA1831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D710C7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A78DB4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7F42D0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38E837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4F7E250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04B1C99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E0D3FA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D5714A5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0BFEDA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C86E8E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4F48D9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5AA979A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7239968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A2C136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54DB0AC9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4652F62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500319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69391F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77B974E7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0C6BA1B" w14:textId="77777777" w:rsidR="00E12D7E" w:rsidRPr="0030491F" w:rsidRDefault="00902243" w:rsidP="00496FC9">
      <w:pPr>
        <w:pStyle w:val="Nadpis1"/>
        <w:keepLines w:val="0"/>
        <w:pageBreakBefore/>
      </w:pPr>
      <w:bookmarkStart w:id="10" w:name="_Toc56196927"/>
      <w:r>
        <w:t>Kvalifikace</w:t>
      </w:r>
      <w:bookmarkEnd w:id="10"/>
    </w:p>
    <w:p w14:paraId="02DE5EC7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1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1"/>
      <w:r w:rsidRPr="00811E38">
        <w:t>,</w:t>
      </w:r>
      <w:r w:rsidR="00A440E9">
        <w:t xml:space="preserve"> a </w:t>
      </w:r>
      <w:r w:rsidRPr="00811E38">
        <w:t>to:</w:t>
      </w:r>
    </w:p>
    <w:p w14:paraId="27E697E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2" w:name="_Hlk53188408"/>
      <w:r w:rsidRPr="00811E38">
        <w:t>tanoveném</w:t>
      </w:r>
      <w:bookmarkEnd w:id="12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545EB883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50D9558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3CB2F103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37D4D92E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7B9C926C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40AA3BD6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5DC64B4B" w14:textId="77777777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r w:rsidRPr="00D238A3">
        <w:rPr>
          <w:i/>
          <w:iCs/>
        </w:rPr>
        <w:t>Vzor seznamu stavebních prací</w:t>
      </w:r>
    </w:p>
    <w:p w14:paraId="1B437230" w14:textId="77777777" w:rsidR="008F6FC2" w:rsidRPr="008F6FC2" w:rsidRDefault="008F6FC2" w:rsidP="008F6FC2">
      <w:pPr>
        <w:pStyle w:val="Tloslovan"/>
      </w:pPr>
      <w:r w:rsidRPr="008F6FC2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8F6FC2">
        <w:rPr>
          <w:rFonts w:eastAsia="Calibri"/>
          <w:lang w:eastAsia="cs-CZ"/>
        </w:rPr>
        <w:t>:</w:t>
      </w:r>
    </w:p>
    <w:p w14:paraId="05804B2C" w14:textId="77777777" w:rsidR="008F6FC2" w:rsidRPr="008F6FC2" w:rsidRDefault="008F6FC2" w:rsidP="008F6FC2">
      <w:pPr>
        <w:pStyle w:val="Tloneslovan"/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>Stavební práce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0D4BEC09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25D07F26" w14:textId="77777777" w:rsidR="008F6FC2" w:rsidRPr="008F6FC2" w:rsidRDefault="008F6FC2" w:rsidP="001443C3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4AAA9611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62FD555F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34AAD14A" w14:textId="77777777" w:rsidR="008F6FC2" w:rsidRPr="008F6FC2" w:rsidRDefault="008F6FC2" w:rsidP="001443C3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182BCA51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393FDD2A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2BC11673" w14:textId="77777777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2986F3B3" w14:textId="77777777" w:rsidR="008F6FC2" w:rsidRPr="003012B7" w:rsidRDefault="008F6FC2" w:rsidP="001443C3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C257D" w:rsidRPr="003012B7" w14:paraId="6B99817F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2146481" w14:textId="49A3B97D" w:rsidR="008C257D" w:rsidRPr="008C257D" w:rsidRDefault="008C257D" w:rsidP="001443C3">
            <w:pPr>
              <w:spacing w:before="60" w:after="60"/>
              <w:rPr>
                <w:bCs/>
                <w:highlight w:val="yellow"/>
              </w:rPr>
            </w:pPr>
            <w:r w:rsidRPr="00B20C91">
              <w:t xml:space="preserve">Součástí stavební práce byla </w:t>
            </w:r>
            <w:r w:rsidR="00B20C91" w:rsidRPr="00B20C91">
              <w:rPr>
                <w:bCs/>
              </w:rPr>
              <w:t>realizace komunikací a zpevněných ploch</w:t>
            </w:r>
            <w:r w:rsidRPr="00B20C91">
              <w:rPr>
                <w:bCs/>
              </w:rPr>
              <w:t>:</w:t>
            </w:r>
          </w:p>
        </w:tc>
        <w:tc>
          <w:tcPr>
            <w:tcW w:w="4647" w:type="dxa"/>
            <w:vAlign w:val="center"/>
          </w:tcPr>
          <w:p w14:paraId="4360974F" w14:textId="77777777" w:rsidR="008C257D" w:rsidRPr="003012B7" w:rsidRDefault="008C257D" w:rsidP="001443C3">
            <w:pPr>
              <w:spacing w:before="60" w:after="60"/>
              <w:rPr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20C91" w:rsidRPr="003012B7" w14:paraId="07A83DA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2FB7025F" w14:textId="40566C11" w:rsidR="00B20C91" w:rsidRPr="00B20C91" w:rsidRDefault="00B20C91" w:rsidP="00B20C91">
            <w:pPr>
              <w:spacing w:before="60" w:after="60"/>
            </w:pPr>
            <w:r w:rsidRPr="00B20C91">
              <w:t xml:space="preserve">Součástí stavební práce byla </w:t>
            </w:r>
            <w:r>
              <w:t>re</w:t>
            </w:r>
            <w:r w:rsidRPr="00B20C91">
              <w:rPr>
                <w:bCs/>
              </w:rPr>
              <w:t>alizace rozvodů vody a veřejného osvětlení:</w:t>
            </w:r>
          </w:p>
        </w:tc>
        <w:tc>
          <w:tcPr>
            <w:tcW w:w="4647" w:type="dxa"/>
            <w:vAlign w:val="center"/>
          </w:tcPr>
          <w:p w14:paraId="1AE2BE38" w14:textId="03F481F5" w:rsidR="00B20C91" w:rsidRPr="003012B7" w:rsidRDefault="00B20C91" w:rsidP="00B20C91">
            <w:pPr>
              <w:spacing w:before="60" w:after="60"/>
              <w:rPr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25FCCA34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B09D022" w14:textId="77777777" w:rsidR="008F6FC2" w:rsidRPr="008F6FC2" w:rsidRDefault="008F6FC2" w:rsidP="001443C3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428290E0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C53844D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DE5E4C9" w14:textId="77777777" w:rsidR="008F6FC2" w:rsidRPr="008F6FC2" w:rsidRDefault="008F6FC2" w:rsidP="001443C3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2786E031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CB36FB5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2B076946" w14:textId="77777777" w:rsidR="008F6FC2" w:rsidRPr="008F6FC2" w:rsidRDefault="008F6FC2" w:rsidP="001443C3">
            <w:pPr>
              <w:spacing w:before="60" w:after="60"/>
            </w:pPr>
            <w:r w:rsidRPr="008F6FC2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565E5A1A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C1AC5A3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AD171E9" w14:textId="77777777" w:rsidR="008F6FC2" w:rsidRPr="008F6FC2" w:rsidRDefault="008F6FC2" w:rsidP="001443C3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200BB490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2A1CE970" w14:textId="77777777" w:rsidR="008F6FC2" w:rsidRPr="008F6FC2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B20C91">
        <w:rPr>
          <w:rFonts w:eastAsia="Calibri"/>
          <w:i/>
          <w:highlight w:val="yellow"/>
          <w:lang w:eastAsia="cs-CZ"/>
        </w:rPr>
        <w:t>* v případě více stavebních prací účastník tabulku zkopíruje podle potřeby.</w:t>
      </w:r>
    </w:p>
    <w:p w14:paraId="323444D5" w14:textId="77777777" w:rsidR="008F6FC2" w:rsidRPr="008F6FC2" w:rsidRDefault="008F6FC2" w:rsidP="008F6FC2">
      <w:pPr>
        <w:pStyle w:val="Tloslovan"/>
        <w:numPr>
          <w:ilvl w:val="0"/>
          <w:numId w:val="0"/>
        </w:numPr>
        <w:ind w:left="851"/>
      </w:pPr>
      <w:bookmarkStart w:id="13" w:name="_Hlk61846177"/>
      <w:r w:rsidRPr="008F6FC2">
        <w:t xml:space="preserve">Účastník čestně prohlašuje, že </w:t>
      </w:r>
      <w:r w:rsidRPr="008F6FC2">
        <w:rPr>
          <w:rFonts w:eastAsia="Calibri"/>
        </w:rPr>
        <w:t xml:space="preserve">výše </w:t>
      </w:r>
      <w:bookmarkStart w:id="14" w:name="_Hlk39183420"/>
      <w:r w:rsidRPr="008F6FC2">
        <w:rPr>
          <w:rFonts w:eastAsia="Calibri"/>
        </w:rPr>
        <w:t xml:space="preserve">uvedené </w:t>
      </w:r>
      <w:bookmarkEnd w:id="14"/>
      <w:r w:rsidRPr="008F6FC2">
        <w:rPr>
          <w:rFonts w:eastAsia="Calibri"/>
        </w:rPr>
        <w:t xml:space="preserve">stavební práce </w:t>
      </w:r>
      <w:bookmarkStart w:id="15" w:name="_Hlk39183444"/>
      <w:r w:rsidRPr="008F6FC2">
        <w:rPr>
          <w:rFonts w:eastAsia="Calibri"/>
        </w:rPr>
        <w:t>poskytl řádně, odborně a vča</w:t>
      </w:r>
      <w:bookmarkEnd w:id="15"/>
      <w:r w:rsidRPr="008F6FC2">
        <w:rPr>
          <w:rFonts w:eastAsia="Calibri"/>
        </w:rPr>
        <w:t>s.</w:t>
      </w:r>
    </w:p>
    <w:p w14:paraId="51A37446" w14:textId="1E3DF980" w:rsidR="00B20C91" w:rsidRPr="00D238A3" w:rsidRDefault="00B20C91" w:rsidP="00B20C91">
      <w:pPr>
        <w:pStyle w:val="Tloslovan"/>
        <w:numPr>
          <w:ilvl w:val="0"/>
          <w:numId w:val="0"/>
        </w:numPr>
        <w:rPr>
          <w:i/>
          <w:iCs/>
        </w:rPr>
      </w:pPr>
      <w:bookmarkStart w:id="16" w:name="_Hlk195101027"/>
      <w:bookmarkEnd w:id="13"/>
      <w:r w:rsidRPr="00D238A3">
        <w:rPr>
          <w:i/>
          <w:iCs/>
        </w:rPr>
        <w:t xml:space="preserve">Vzor seznamu </w:t>
      </w:r>
      <w:r>
        <w:rPr>
          <w:i/>
          <w:iCs/>
        </w:rPr>
        <w:t>významných služeb</w:t>
      </w:r>
    </w:p>
    <w:p w14:paraId="06B081CB" w14:textId="0F9237B6" w:rsidR="00B20C91" w:rsidRPr="008F6FC2" w:rsidRDefault="00B20C91" w:rsidP="00B20C91">
      <w:pPr>
        <w:pStyle w:val="Tloslovan"/>
      </w:pPr>
      <w:r w:rsidRPr="008F6FC2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r>
        <w:t>významné služby</w:t>
      </w:r>
      <w:r w:rsidRPr="008F6FC2">
        <w:t>, a to v následujícím rozsahu</w:t>
      </w:r>
      <w:r w:rsidRPr="008F6FC2">
        <w:rPr>
          <w:rFonts w:eastAsia="Calibri"/>
          <w:lang w:eastAsia="cs-CZ"/>
        </w:rPr>
        <w:t>:</w:t>
      </w:r>
    </w:p>
    <w:p w14:paraId="3C6FEC7D" w14:textId="5962F3C9" w:rsidR="00B20C91" w:rsidRPr="008F6FC2" w:rsidRDefault="00B20C91" w:rsidP="00B20C91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  <w:lang w:eastAsia="cs-CZ"/>
        </w:rPr>
        <w:t>Služba</w:t>
      </w:r>
      <w:r w:rsidRPr="008F6FC2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20C91" w:rsidRPr="003012B7" w14:paraId="5BCAE622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2CD0438A" w14:textId="6B9F3F03" w:rsidR="00B20C91" w:rsidRPr="008F6FC2" w:rsidRDefault="00B20C91" w:rsidP="00E0711D">
            <w:pPr>
              <w:spacing w:before="60" w:after="60"/>
            </w:pPr>
            <w:r w:rsidRPr="008F6FC2">
              <w:t xml:space="preserve">Název poskytnuté </w:t>
            </w:r>
            <w:r>
              <w:t>služby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4CBBCD97" w14:textId="77777777" w:rsidR="00B20C91" w:rsidRPr="003012B7" w:rsidRDefault="00B20C91" w:rsidP="00E0711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20C91" w:rsidRPr="003012B7" w14:paraId="0E485961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11EB7CBF" w14:textId="77CD7560" w:rsidR="00B20C91" w:rsidRPr="008F6FC2" w:rsidRDefault="00B20C91" w:rsidP="00E0711D">
            <w:pPr>
              <w:spacing w:before="60" w:after="60"/>
            </w:pPr>
            <w:r w:rsidRPr="008F6FC2">
              <w:t xml:space="preserve">Objednatel poskytnuté </w:t>
            </w:r>
            <w:r>
              <w:t>služby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121D6F6D" w14:textId="77777777" w:rsidR="00B20C91" w:rsidRPr="003012B7" w:rsidRDefault="00B20C91" w:rsidP="00E0711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20C91" w:rsidRPr="003012B7" w14:paraId="767398AB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08999B3C" w14:textId="0E52B16E" w:rsidR="00B20C91" w:rsidRPr="008F6FC2" w:rsidRDefault="00B20C91" w:rsidP="00E0711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 xml:space="preserve">Stručný popis poskytnuté </w:t>
            </w:r>
            <w:r>
              <w:t>služby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07E4FABB" w14:textId="77777777" w:rsidR="00B20C91" w:rsidRPr="003012B7" w:rsidRDefault="00B20C91" w:rsidP="00E0711D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20C91" w:rsidRPr="003012B7" w14:paraId="336751E8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73C576B8" w14:textId="56F7C25A" w:rsidR="00B20C91" w:rsidRPr="008F6FC2" w:rsidRDefault="00B20C91" w:rsidP="00E0711D">
            <w:pPr>
              <w:spacing w:before="60" w:after="60"/>
            </w:pPr>
            <w:r w:rsidRPr="008F6FC2">
              <w:t xml:space="preserve">Cena poskytnuté </w:t>
            </w:r>
            <w:r>
              <w:t>služby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79685A90" w14:textId="77777777" w:rsidR="00B20C91" w:rsidRPr="003012B7" w:rsidRDefault="00B20C91" w:rsidP="00E0711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20C91" w:rsidRPr="003012B7" w14:paraId="38AAC4E4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1DBDF40B" w14:textId="4E1AFF39" w:rsidR="00B20C91" w:rsidRPr="008F6FC2" w:rsidRDefault="00B20C91" w:rsidP="00E0711D">
            <w:pPr>
              <w:spacing w:before="60" w:after="60"/>
            </w:pPr>
            <w:r w:rsidRPr="008F6FC2">
              <w:t xml:space="preserve">Doba realizace poskytnuté </w:t>
            </w:r>
            <w:r>
              <w:t>služby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1B481DC5" w14:textId="77777777" w:rsidR="00B20C91" w:rsidRPr="003012B7" w:rsidRDefault="00B20C91" w:rsidP="00E0711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20C91" w:rsidRPr="003012B7" w14:paraId="49808585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0A502CC2" w14:textId="2419F62B" w:rsidR="00B20C91" w:rsidRPr="008F6FC2" w:rsidRDefault="00B20C91" w:rsidP="00E0711D">
            <w:pPr>
              <w:spacing w:before="60" w:after="60"/>
            </w:pPr>
            <w:r w:rsidRPr="008F6FC2">
              <w:t xml:space="preserve">Místo realizace poskytnuté </w:t>
            </w:r>
            <w:r>
              <w:t>služby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40D1BE5B" w14:textId="77777777" w:rsidR="00B20C91" w:rsidRPr="003012B7" w:rsidRDefault="00B20C91" w:rsidP="00E0711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B20C91" w:rsidRPr="003012B7" w14:paraId="4AF47130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628F1EB3" w14:textId="721AD931" w:rsidR="00B20C91" w:rsidRPr="008F6FC2" w:rsidRDefault="00B20C91" w:rsidP="00E0711D">
            <w:pPr>
              <w:spacing w:before="60" w:after="60"/>
            </w:pPr>
            <w:r w:rsidRPr="008F6FC2">
              <w:t xml:space="preserve">Kontaktní osoba objednatele poskytnuté </w:t>
            </w:r>
            <w:r>
              <w:t>služby</w:t>
            </w:r>
            <w:r w:rsidRPr="008F6FC2">
              <w:t xml:space="preserve"> </w:t>
            </w:r>
            <w:r w:rsidRPr="008F6FC2">
              <w:t>(jméno, tel., e-mail):</w:t>
            </w:r>
          </w:p>
        </w:tc>
        <w:tc>
          <w:tcPr>
            <w:tcW w:w="4647" w:type="dxa"/>
            <w:vAlign w:val="center"/>
          </w:tcPr>
          <w:p w14:paraId="27999BA3" w14:textId="77777777" w:rsidR="00B20C91" w:rsidRPr="003012B7" w:rsidRDefault="00B20C91" w:rsidP="00E0711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1EA72863" w14:textId="638BF25B" w:rsidR="00B20C91" w:rsidRPr="008F6FC2" w:rsidRDefault="00B20C91" w:rsidP="00B20C9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B20C91">
        <w:rPr>
          <w:rFonts w:eastAsia="Calibri"/>
          <w:i/>
          <w:highlight w:val="yellow"/>
          <w:lang w:eastAsia="cs-CZ"/>
        </w:rPr>
        <w:t xml:space="preserve">* v případě více </w:t>
      </w:r>
      <w:r>
        <w:rPr>
          <w:rFonts w:eastAsia="Calibri"/>
          <w:i/>
          <w:highlight w:val="yellow"/>
          <w:lang w:eastAsia="cs-CZ"/>
        </w:rPr>
        <w:t>významných služeb</w:t>
      </w:r>
      <w:r w:rsidRPr="00B20C91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0DC531AA" w14:textId="4F13655C" w:rsidR="00B20C91" w:rsidRPr="008F6FC2" w:rsidRDefault="00B20C91" w:rsidP="00B20C91">
      <w:pPr>
        <w:pStyle w:val="Tloslovan"/>
        <w:numPr>
          <w:ilvl w:val="0"/>
          <w:numId w:val="0"/>
        </w:numPr>
        <w:ind w:left="851"/>
      </w:pPr>
      <w:r w:rsidRPr="008F6FC2">
        <w:t xml:space="preserve">Účastník čestně prohlašuje, že </w:t>
      </w:r>
      <w:r w:rsidRPr="008F6FC2">
        <w:rPr>
          <w:rFonts w:eastAsia="Calibri"/>
        </w:rPr>
        <w:t xml:space="preserve">výše uvedené </w:t>
      </w:r>
      <w:r>
        <w:rPr>
          <w:rFonts w:eastAsia="Calibri"/>
        </w:rPr>
        <w:t>služby</w:t>
      </w:r>
      <w:r w:rsidRPr="008F6FC2">
        <w:rPr>
          <w:rFonts w:eastAsia="Calibri"/>
        </w:rPr>
        <w:t xml:space="preserve"> poskytl řádně, odborně a včas.</w:t>
      </w:r>
    </w:p>
    <w:p w14:paraId="1A415C60" w14:textId="776B300B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r w:rsidRPr="00D238A3">
        <w:rPr>
          <w:i/>
          <w:iCs/>
        </w:rPr>
        <w:t>Vzor seznam</w:t>
      </w:r>
      <w:r>
        <w:rPr>
          <w:i/>
          <w:iCs/>
        </w:rPr>
        <w:t>u</w:t>
      </w:r>
      <w:r w:rsidRPr="00D238A3">
        <w:rPr>
          <w:i/>
          <w:iCs/>
        </w:rPr>
        <w:t xml:space="preserve"> členů realizačního týmu</w:t>
      </w:r>
    </w:p>
    <w:p w14:paraId="58817CCE" w14:textId="77777777" w:rsidR="008F6FC2" w:rsidRPr="008F6FC2" w:rsidRDefault="008F6FC2" w:rsidP="008F6FC2">
      <w:pPr>
        <w:pStyle w:val="Tloslovan"/>
      </w:pPr>
      <w:bookmarkStart w:id="17" w:name="_Hlk61846023"/>
      <w:bookmarkEnd w:id="16"/>
      <w:r w:rsidRPr="008F6FC2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7"/>
      <w:r w:rsidRPr="008F6FC2">
        <w:rPr>
          <w:rFonts w:eastAsia="Calibri"/>
          <w:lang w:eastAsia="cs-CZ"/>
        </w:rPr>
        <w:t>:</w:t>
      </w:r>
    </w:p>
    <w:p w14:paraId="7A9DD1EF" w14:textId="625EC2D9" w:rsidR="008F6FC2" w:rsidRPr="003012B7" w:rsidRDefault="00B20C91" w:rsidP="008F6FC2">
      <w:pPr>
        <w:pStyle w:val="Tloneslovan"/>
        <w:rPr>
          <w:b/>
          <w:bCs/>
          <w:i/>
          <w:iCs/>
          <w:highlight w:val="yellow"/>
        </w:rPr>
      </w:pPr>
      <w:r w:rsidRPr="00B20C91">
        <w:rPr>
          <w:b/>
          <w:i/>
          <w:iCs/>
        </w:rPr>
        <w:t>Vedoucí projektant / Hlavní inženýr projektu (HIP)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7B468EBC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38BBBA2" w14:textId="77777777" w:rsidR="008F6FC2" w:rsidRPr="008F6FC2" w:rsidRDefault="008F6FC2" w:rsidP="001443C3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72A9E86D" w14:textId="77777777" w:rsidR="008F6FC2" w:rsidRPr="006536AF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61927F66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472E8F30" w14:textId="77777777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60380E89" w14:textId="77777777" w:rsidR="008F6FC2" w:rsidRPr="0065197A" w:rsidRDefault="008F6FC2" w:rsidP="001443C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681006BC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4C2E5FE5" w14:textId="68984603" w:rsidR="008F6FC2" w:rsidRPr="008F6FC2" w:rsidRDefault="008F6FC2" w:rsidP="001443C3">
            <w:pPr>
              <w:spacing w:before="60" w:after="60"/>
            </w:pPr>
            <w:r w:rsidRPr="008F6FC2">
              <w:t xml:space="preserve">Zkušenosti s obdobnými zakázkami </w:t>
            </w:r>
            <w:r w:rsidRPr="000C6CD7">
              <w:rPr>
                <w:b/>
                <w:bCs/>
              </w:rPr>
              <w:t>pro účely kvalifikace</w:t>
            </w:r>
            <w:r w:rsidRPr="008F6FC2">
              <w:t xml:space="preserve"> (vč. </w:t>
            </w:r>
            <w:proofErr w:type="spellStart"/>
            <w:r w:rsidRPr="008F6FC2">
              <w:t>poř</w:t>
            </w:r>
            <w:proofErr w:type="spellEnd"/>
            <w:r w:rsidRPr="008F6FC2">
              <w:t>. č., názvu, objednatele, popisu, ceny, doby realizace, místa realizace</w:t>
            </w:r>
            <w:r w:rsidR="00B20C91">
              <w:t>, vykonávané pozice</w:t>
            </w:r>
            <w:r w:rsidRPr="008F6FC2">
              <w:t xml:space="preserve"> a kontaktní osoby):</w:t>
            </w:r>
          </w:p>
        </w:tc>
        <w:tc>
          <w:tcPr>
            <w:tcW w:w="4647" w:type="dxa"/>
            <w:vAlign w:val="center"/>
          </w:tcPr>
          <w:p w14:paraId="2A21A6FD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6CD7" w:rsidRPr="003012B7" w14:paraId="2475BDF9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2FE528B" w14:textId="54879B52" w:rsidR="000C6CD7" w:rsidRPr="008F6FC2" w:rsidRDefault="000C6CD7" w:rsidP="000C6CD7">
            <w:pPr>
              <w:spacing w:before="60" w:after="60"/>
            </w:pPr>
            <w:r w:rsidRPr="008F6FC2">
              <w:t xml:space="preserve">Zkušenosti s obdobnými zakázkami </w:t>
            </w:r>
            <w:r w:rsidRPr="000C6CD7">
              <w:rPr>
                <w:b/>
                <w:bCs/>
              </w:rPr>
              <w:t xml:space="preserve">pro účely </w:t>
            </w:r>
            <w:r w:rsidRPr="000C6CD7">
              <w:rPr>
                <w:b/>
                <w:bCs/>
              </w:rPr>
              <w:t>hodnocení</w:t>
            </w:r>
            <w:r w:rsidRPr="008F6FC2">
              <w:t xml:space="preserve"> (vč. </w:t>
            </w:r>
            <w:proofErr w:type="spellStart"/>
            <w:r w:rsidRPr="008F6FC2">
              <w:t>poř</w:t>
            </w:r>
            <w:proofErr w:type="spellEnd"/>
            <w:r w:rsidRPr="008F6FC2">
              <w:t>. č., názvu, objednatele, popisu, ceny, doby realizace, místa realizace</w:t>
            </w:r>
            <w:r>
              <w:t>, vykonávané pozice</w:t>
            </w:r>
            <w:r w:rsidRPr="008F6FC2">
              <w:t xml:space="preserve"> a kontaktní osoby):</w:t>
            </w:r>
          </w:p>
        </w:tc>
        <w:tc>
          <w:tcPr>
            <w:tcW w:w="4647" w:type="dxa"/>
            <w:vAlign w:val="center"/>
          </w:tcPr>
          <w:p w14:paraId="51B19389" w14:textId="5E687B9A" w:rsidR="000C6CD7" w:rsidRPr="006536AF" w:rsidRDefault="000C6CD7" w:rsidP="000C6CD7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28C9868C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49DF376F" w14:textId="77777777" w:rsidR="008F6FC2" w:rsidRPr="008F6FC2" w:rsidRDefault="008F6FC2" w:rsidP="001443C3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35E6EB3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6FA66D4A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63B6134" w14:textId="77777777" w:rsidR="008F6FC2" w:rsidRPr="008F6FC2" w:rsidRDefault="008F6FC2" w:rsidP="001443C3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F0CF882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6577BCD0" w14:textId="36A61A6C" w:rsidR="00B20C91" w:rsidRPr="00B20C91" w:rsidRDefault="00B20C91" w:rsidP="00B20C91">
      <w:pPr>
        <w:pStyle w:val="Tloneslovan"/>
        <w:rPr>
          <w:b/>
          <w:bCs/>
          <w:i/>
          <w:iCs/>
        </w:rPr>
      </w:pPr>
      <w:bookmarkStart w:id="18" w:name="_Hlk61845577"/>
      <w:r w:rsidRPr="00B20C91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B20C91" w:rsidRPr="003012B7" w14:paraId="78840F9A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3D937106" w14:textId="77777777" w:rsidR="00B20C91" w:rsidRPr="008F6FC2" w:rsidRDefault="00B20C91" w:rsidP="00E0711D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5C63B783" w14:textId="77777777" w:rsidR="00B20C91" w:rsidRPr="006536AF" w:rsidRDefault="00B20C91" w:rsidP="00E0711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20C91" w:rsidRPr="003012B7" w14:paraId="73DFABD3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00A12024" w14:textId="77777777" w:rsidR="00B20C91" w:rsidRPr="008F6FC2" w:rsidRDefault="00B20C91" w:rsidP="00E0711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405ABBB3" w14:textId="77777777" w:rsidR="00B20C91" w:rsidRPr="0065197A" w:rsidRDefault="00B20C91" w:rsidP="00E0711D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20C91" w:rsidRPr="003012B7" w14:paraId="51DEBB65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66CFB53C" w14:textId="77387BB0" w:rsidR="00B20C91" w:rsidRPr="008F6FC2" w:rsidRDefault="00B20C91" w:rsidP="00E0711D">
            <w:pPr>
              <w:spacing w:before="60" w:after="60"/>
            </w:pPr>
            <w:r w:rsidRPr="008F6FC2">
              <w:t xml:space="preserve">Zkušenosti s obdobnými zakázkami </w:t>
            </w:r>
            <w:r w:rsidRPr="000C6CD7">
              <w:rPr>
                <w:b/>
                <w:bCs/>
              </w:rPr>
              <w:t>pro účely kvalifikace</w:t>
            </w:r>
            <w:r w:rsidRPr="008F6FC2">
              <w:t xml:space="preserve"> (vč. </w:t>
            </w:r>
            <w:proofErr w:type="spellStart"/>
            <w:r w:rsidRPr="008F6FC2">
              <w:t>poř</w:t>
            </w:r>
            <w:proofErr w:type="spellEnd"/>
            <w:r w:rsidRPr="008F6FC2">
              <w:t>. č., názvu, objednatele, popisu, ceny, doby realizace, místa realizace</w:t>
            </w:r>
            <w:r>
              <w:t>, vykonávané pozice</w:t>
            </w:r>
            <w:r w:rsidRPr="008F6FC2">
              <w:t xml:space="preserve"> a kontaktní osoby):</w:t>
            </w:r>
          </w:p>
        </w:tc>
        <w:tc>
          <w:tcPr>
            <w:tcW w:w="4647" w:type="dxa"/>
            <w:vAlign w:val="center"/>
          </w:tcPr>
          <w:p w14:paraId="4968BB1A" w14:textId="77777777" w:rsidR="00B20C91" w:rsidRPr="006536AF" w:rsidRDefault="00B20C91" w:rsidP="00E0711D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0C6CD7" w:rsidRPr="003012B7" w14:paraId="1008F986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79F91875" w14:textId="6D2149AE" w:rsidR="000C6CD7" w:rsidRPr="008F6FC2" w:rsidRDefault="000C6CD7" w:rsidP="000C6CD7">
            <w:pPr>
              <w:spacing w:before="60" w:after="60"/>
            </w:pPr>
            <w:r w:rsidRPr="008F6FC2">
              <w:t xml:space="preserve">Zkušenosti s obdobnými zakázkami </w:t>
            </w:r>
            <w:r w:rsidRPr="000C6CD7">
              <w:rPr>
                <w:b/>
                <w:bCs/>
              </w:rPr>
              <w:t xml:space="preserve">pro účely </w:t>
            </w:r>
            <w:r w:rsidRPr="000C6CD7">
              <w:rPr>
                <w:b/>
                <w:bCs/>
              </w:rPr>
              <w:t>hodnocení</w:t>
            </w:r>
            <w:r w:rsidRPr="008F6FC2">
              <w:t xml:space="preserve"> (vč. </w:t>
            </w:r>
            <w:proofErr w:type="spellStart"/>
            <w:r w:rsidRPr="008F6FC2">
              <w:t>poř</w:t>
            </w:r>
            <w:proofErr w:type="spellEnd"/>
            <w:r w:rsidRPr="008F6FC2">
              <w:t>. č., názvu, objednatele, popisu, ceny, doby realizace, místa realizace</w:t>
            </w:r>
            <w:r>
              <w:t>, vykonávané pozice</w:t>
            </w:r>
            <w:r w:rsidRPr="008F6FC2">
              <w:t xml:space="preserve"> a kontaktní osoby):</w:t>
            </w:r>
          </w:p>
        </w:tc>
        <w:tc>
          <w:tcPr>
            <w:tcW w:w="4647" w:type="dxa"/>
            <w:vAlign w:val="center"/>
          </w:tcPr>
          <w:p w14:paraId="642C3C0F" w14:textId="12F533B8" w:rsidR="000C6CD7" w:rsidRPr="006536AF" w:rsidRDefault="000C6CD7" w:rsidP="000C6CD7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20C91" w:rsidRPr="003012B7" w14:paraId="3B057E83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68C8018F" w14:textId="77777777" w:rsidR="00B20C91" w:rsidRPr="008F6FC2" w:rsidRDefault="00B20C91" w:rsidP="00E0711D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BF0AC0E" w14:textId="77777777" w:rsidR="00B20C91" w:rsidRPr="006536AF" w:rsidRDefault="00B20C91" w:rsidP="00E0711D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B20C91" w:rsidRPr="003012B7" w14:paraId="7349B867" w14:textId="77777777" w:rsidTr="00E0711D">
        <w:trPr>
          <w:trHeight w:val="454"/>
        </w:trPr>
        <w:tc>
          <w:tcPr>
            <w:tcW w:w="3544" w:type="dxa"/>
            <w:vAlign w:val="center"/>
          </w:tcPr>
          <w:p w14:paraId="5CD330DE" w14:textId="77777777" w:rsidR="00B20C91" w:rsidRPr="008F6FC2" w:rsidRDefault="00B20C91" w:rsidP="00E0711D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2D06A737" w14:textId="77777777" w:rsidR="00B20C91" w:rsidRPr="006536AF" w:rsidRDefault="00B20C91" w:rsidP="00E0711D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EBB9675" w14:textId="3B14BFEE" w:rsidR="008F6FC2" w:rsidRPr="006942DF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8F6FC2">
        <w:t xml:space="preserve">Účastník čestně prohlašuje, že </w:t>
      </w:r>
      <w:r w:rsidRPr="008F6FC2">
        <w:rPr>
          <w:rFonts w:eastAsia="Calibri"/>
        </w:rPr>
        <w:t>výše uvedené osoby se budou podílet na plnění veřejné zakázky.</w:t>
      </w:r>
    </w:p>
    <w:p w14:paraId="5D87F9F8" w14:textId="77777777" w:rsidR="00E12D7E" w:rsidRPr="005E00E5" w:rsidRDefault="00496FC9" w:rsidP="00007F4B">
      <w:pPr>
        <w:pStyle w:val="Nadpis1"/>
        <w:keepLines w:val="0"/>
        <w:pageBreakBefore/>
      </w:pPr>
      <w:bookmarkStart w:id="19" w:name="_Toc56196928"/>
      <w:bookmarkEnd w:id="18"/>
      <w:r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9"/>
    </w:p>
    <w:p w14:paraId="448D7569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01DE2094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419482AA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796596BD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4954BF7B" w14:textId="77777777" w:rsidR="00D2105B" w:rsidRDefault="00D2105B" w:rsidP="00496FC9">
      <w:pPr>
        <w:pStyle w:val="Tloslovan"/>
      </w:pPr>
      <w:bookmarkStart w:id="20" w:name="_Hlk67323131"/>
      <w:bookmarkStart w:id="21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7B46B2C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3429E09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DB59CA1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B381CE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244E0B8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76DD2AE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5F6201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2B98C87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351033E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2B82029C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39DF89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4141B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2EA2C1C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5AAF64F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AB81428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20C91" w:rsidRPr="00D2105B" w14:paraId="02D21541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706AA8C" w14:textId="1448A7A1" w:rsidR="00B20C91" w:rsidRPr="00B20C91" w:rsidRDefault="00B20C91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20C91">
              <w:rPr>
                <w:color w:val="auto"/>
                <w:sz w:val="22"/>
                <w:szCs w:val="22"/>
              </w:rPr>
              <w:t>Vedoucí projektant / Hlavní inženýr projektu (HIP)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5C99E7D" w14:textId="0DBEC5D1" w:rsidR="00B20C91" w:rsidRPr="000E126D" w:rsidRDefault="00B20C91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44174D01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CAADF19" w14:textId="77777777" w:rsidR="000E126D" w:rsidRPr="00B20C91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20C91">
              <w:rPr>
                <w:color w:val="auto"/>
                <w:sz w:val="22"/>
                <w:szCs w:val="22"/>
              </w:rPr>
              <w:t>Stavbyvedoucí</w:t>
            </w:r>
            <w:r w:rsidR="004E5ED6" w:rsidRPr="00B20C91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23DB360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725DA22" w14:textId="77777777" w:rsidR="00E12D7E" w:rsidRPr="003D5C26" w:rsidRDefault="00885F81" w:rsidP="00007F4B">
      <w:pPr>
        <w:pStyle w:val="Nadpis1"/>
        <w:keepLines w:val="0"/>
        <w:pageBreakBefore/>
      </w:pPr>
      <w:bookmarkStart w:id="22" w:name="_Toc56196929"/>
      <w:bookmarkEnd w:id="20"/>
      <w:bookmarkEnd w:id="21"/>
      <w:r>
        <w:t>K</w:t>
      </w:r>
      <w:r w:rsidR="00007F4B">
        <w:t>ritéria hodnocení</w:t>
      </w:r>
      <w:bookmarkEnd w:id="22"/>
    </w:p>
    <w:p w14:paraId="122E2910" w14:textId="77777777" w:rsidR="00280415" w:rsidRPr="00B20C91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 w:rsidRPr="00B20C91">
        <w:t xml:space="preserve">čestně prohlašuje, že </w:t>
      </w:r>
      <w:r w:rsidRPr="00B20C91">
        <w:t>nabízí tuto hodnotu k</w:t>
      </w:r>
      <w:r w:rsidR="00280415" w:rsidRPr="00B20C91">
        <w:t>ritéri</w:t>
      </w:r>
      <w:r w:rsidRPr="00B20C91">
        <w:t>a</w:t>
      </w:r>
      <w:r w:rsidR="00280415" w:rsidRPr="00B20C91">
        <w:t xml:space="preserve"> hodnocení č. 1:</w:t>
      </w:r>
    </w:p>
    <w:p w14:paraId="4C87FD1D" w14:textId="1E896D1E" w:rsidR="00C745A7" w:rsidRPr="00B20C91" w:rsidRDefault="00C745A7" w:rsidP="00C745A7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B20C91">
        <w:rPr>
          <w:b/>
          <w:bCs/>
          <w:i/>
          <w:iCs/>
        </w:rPr>
        <w:t xml:space="preserve">Nabídková cena – viz </w:t>
      </w:r>
      <w:r w:rsidR="000E2DB8" w:rsidRPr="00B20C91">
        <w:rPr>
          <w:b/>
          <w:bCs/>
          <w:i/>
          <w:iCs/>
        </w:rPr>
        <w:t xml:space="preserve">oceněný </w:t>
      </w:r>
      <w:r w:rsidRPr="00B20C91">
        <w:rPr>
          <w:b/>
          <w:bCs/>
          <w:i/>
          <w:iCs/>
        </w:rPr>
        <w:t>soupis prací</w:t>
      </w:r>
    </w:p>
    <w:p w14:paraId="18061CF3" w14:textId="5F5C11BC" w:rsidR="00280415" w:rsidRPr="00B20C91" w:rsidRDefault="006704DC" w:rsidP="00280415">
      <w:pPr>
        <w:pStyle w:val="Tloslovan"/>
      </w:pPr>
      <w:r>
        <w:t xml:space="preserve">Účastník čestně prohlašuje, že nabízí tuto hodnotu kritéria </w:t>
      </w:r>
      <w:r w:rsidRPr="00B20C91">
        <w:t xml:space="preserve">hodnocení </w:t>
      </w:r>
      <w:r w:rsidR="00280415" w:rsidRPr="00B20C91">
        <w:t xml:space="preserve">č. </w:t>
      </w:r>
      <w:sdt>
        <w:sdtPr>
          <w:id w:val="-1763529123"/>
          <w:placeholder>
            <w:docPart w:val="0E8CA809012840AF94CF8FE614DA1C23"/>
          </w:placeholder>
          <w:text/>
        </w:sdtPr>
        <w:sdtEndPr/>
        <w:sdtContent>
          <w:r w:rsidR="00B20C91" w:rsidRPr="00B20C91">
            <w:t>2</w:t>
          </w:r>
        </w:sdtContent>
      </w:sdt>
      <w:r w:rsidR="00280415" w:rsidRPr="00B20C91">
        <w:t>:</w:t>
      </w:r>
    </w:p>
    <w:p w14:paraId="3D9160D5" w14:textId="4683BFD0" w:rsidR="00921C04" w:rsidRPr="001A433A" w:rsidRDefault="00B20C91" w:rsidP="00921C04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BD2735E193024F55BA39DC2E3FD9FEB0"/>
          </w:placeholder>
          <w:text/>
        </w:sdtPr>
        <w:sdtContent>
          <w:r>
            <w:rPr>
              <w:b/>
              <w:bCs/>
              <w:i/>
              <w:iCs/>
            </w:rPr>
            <w:t>K</w:t>
          </w:r>
          <w:r w:rsidRPr="00B20C91">
            <w:rPr>
              <w:b/>
              <w:bCs/>
              <w:i/>
              <w:iCs/>
            </w:rPr>
            <w:t>valita (zkušenost) osoby na příslušné pozici</w:t>
          </w:r>
          <w:r w:rsidR="000C6CD7">
            <w:rPr>
              <w:b/>
              <w:bCs/>
              <w:i/>
              <w:iCs/>
            </w:rPr>
            <w:t xml:space="preserve"> nad rámec kvalifikace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A433A" w14:paraId="5985F2D2" w14:textId="77777777" w:rsidTr="00B41051">
        <w:trPr>
          <w:trHeight w:val="454"/>
        </w:trPr>
        <w:tc>
          <w:tcPr>
            <w:tcW w:w="3685" w:type="dxa"/>
          </w:tcPr>
          <w:p w14:paraId="0D3C9AF5" w14:textId="47015134" w:rsidR="001A433A" w:rsidRPr="00CE431E" w:rsidRDefault="000C6CD7" w:rsidP="002C68EC">
            <w:pPr>
              <w:spacing w:before="60" w:after="60"/>
            </w:pPr>
            <w:sdt>
              <w:sdtPr>
                <w:id w:val="-1705396490"/>
                <w:placeholder>
                  <w:docPart w:val="602186B17CE749CD8315BA0F30563A49"/>
                </w:placeholder>
                <w:text/>
              </w:sdtPr>
              <w:sdtContent>
                <w:r w:rsidRPr="000C6CD7">
                  <w:t>Kvalita (zkušenost) osoby na pozici Vedoucí projektant / Hlavní inženýr projektu (HIP</w:t>
                </w:r>
                <w:r>
                  <w:t>)</w:t>
                </w:r>
              </w:sdtContent>
            </w:sdt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91158BB" w14:textId="77777777" w:rsidR="001A433A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A433A" w14:paraId="12F4F0E9" w14:textId="77777777" w:rsidTr="00B41051">
        <w:trPr>
          <w:trHeight w:val="454"/>
        </w:trPr>
        <w:tc>
          <w:tcPr>
            <w:tcW w:w="3685" w:type="dxa"/>
          </w:tcPr>
          <w:p w14:paraId="6D2C3BAA" w14:textId="189522F7" w:rsidR="001A433A" w:rsidRPr="00CE431E" w:rsidRDefault="000C6CD7" w:rsidP="002C68EC">
            <w:pPr>
              <w:spacing w:before="60" w:after="60"/>
            </w:pPr>
            <w:sdt>
              <w:sdtPr>
                <w:rPr>
                  <w:rFonts w:eastAsia="Times New Roman"/>
                </w:rPr>
                <w:id w:val="-349947495"/>
                <w:placeholder>
                  <w:docPart w:val="9E151598CBB1441F8818A1AFC8ADAD5F"/>
                </w:placeholder>
                <w:text/>
              </w:sdtPr>
              <w:sdtContent>
                <w:r w:rsidRPr="000C6CD7">
                  <w:rPr>
                    <w:rFonts w:eastAsia="Times New Roman"/>
                  </w:rPr>
                  <w:t>Kvalita (zkušenost) osoby na pozici Stavbyvedoucí</w:t>
                </w:r>
              </w:sdtContent>
            </w:sdt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54F9EC8E" w14:textId="77777777" w:rsidR="001A433A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0C6CD7" w14:paraId="7D9411C9" w14:textId="77777777" w:rsidTr="00C85074">
        <w:trPr>
          <w:trHeight w:val="454"/>
        </w:trPr>
        <w:tc>
          <w:tcPr>
            <w:tcW w:w="8191" w:type="dxa"/>
            <w:gridSpan w:val="2"/>
          </w:tcPr>
          <w:p w14:paraId="65C6255B" w14:textId="3A217D51" w:rsidR="000C6CD7" w:rsidRPr="000C6CD7" w:rsidRDefault="000C6CD7" w:rsidP="000C6CD7">
            <w:pPr>
              <w:spacing w:before="60" w:after="60"/>
              <w:jc w:val="both"/>
              <w:rPr>
                <w:bCs/>
                <w:highlight w:val="yellow"/>
                <w:u w:val="single"/>
              </w:rPr>
            </w:pPr>
            <w:r w:rsidRPr="000C6CD7">
              <w:rPr>
                <w:rFonts w:eastAsia="Times New Roman"/>
                <w:u w:val="single"/>
              </w:rPr>
              <w:t xml:space="preserve">*Účastník je povinen uvést </w:t>
            </w:r>
            <w:r w:rsidRPr="000C6CD7">
              <w:rPr>
                <w:rFonts w:eastAsia="Times New Roman"/>
                <w:u w:val="single"/>
              </w:rPr>
              <w:t>vyplněné údaje o zkušenostech osoby na příslušné pozici nad rámec požadavků na kvalifikaci (minimální zkušenosti) příslušné osoby</w:t>
            </w:r>
            <w:r w:rsidRPr="000C6CD7">
              <w:rPr>
                <w:rFonts w:eastAsia="Times New Roman"/>
                <w:u w:val="single"/>
              </w:rPr>
              <w:t xml:space="preserve"> a označit zkušenosti pro účely hodnocení</w:t>
            </w:r>
            <w:r>
              <w:rPr>
                <w:rFonts w:eastAsia="Times New Roman"/>
                <w:u w:val="single"/>
              </w:rPr>
              <w:t xml:space="preserve"> (viz vzor výše)</w:t>
            </w:r>
            <w:r w:rsidRPr="000C6CD7">
              <w:rPr>
                <w:rFonts w:eastAsia="Times New Roman"/>
                <w:u w:val="single"/>
              </w:rPr>
              <w:t>.</w:t>
            </w:r>
          </w:p>
        </w:tc>
      </w:tr>
    </w:tbl>
    <w:p w14:paraId="1A648C07" w14:textId="77777777" w:rsidR="00E12D7E" w:rsidRPr="003D5C26" w:rsidRDefault="00885F81" w:rsidP="00007F4B">
      <w:pPr>
        <w:pStyle w:val="Nadpis1"/>
        <w:keepLines w:val="0"/>
        <w:pageBreakBefore/>
      </w:pPr>
      <w:bookmarkStart w:id="23" w:name="_Toc56196930"/>
      <w:r>
        <w:t>Poddodavatelé</w:t>
      </w:r>
      <w:bookmarkEnd w:id="23"/>
    </w:p>
    <w:p w14:paraId="1E5CA40A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630DCFA6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6D0FB643" w14:textId="77777777" w:rsidTr="0096548E">
        <w:trPr>
          <w:trHeight w:val="454"/>
        </w:trPr>
        <w:tc>
          <w:tcPr>
            <w:tcW w:w="3544" w:type="dxa"/>
          </w:tcPr>
          <w:p w14:paraId="23E4001A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CE4B564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74B7F3D" w14:textId="77777777" w:rsidTr="0096548E">
        <w:trPr>
          <w:trHeight w:val="454"/>
        </w:trPr>
        <w:tc>
          <w:tcPr>
            <w:tcW w:w="3544" w:type="dxa"/>
          </w:tcPr>
          <w:p w14:paraId="0ED008C7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5DED6513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896789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65D323C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605CF100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650760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F9D5920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2710EC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405C08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7CBE76C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479E9A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3A346F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BB8B7FC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8774BC9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ED2E5C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9E76A8B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DEF4265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0381ED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BC4AE0D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355DE2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93E58C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403D913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2AB85F2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7E179AD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005CD72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69A761F5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565E226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40A1A618" w14:textId="77777777" w:rsidR="00E12D7E" w:rsidRPr="003D5C26" w:rsidRDefault="00885F81" w:rsidP="005C172F">
      <w:pPr>
        <w:pStyle w:val="Nadpis1"/>
        <w:keepLines w:val="0"/>
        <w:pageBreakBefore/>
      </w:pPr>
      <w:bookmarkStart w:id="24" w:name="_Toc56196931"/>
      <w:r>
        <w:t>P</w:t>
      </w:r>
      <w:r w:rsidR="006A0B54">
        <w:t>rohlášení účastníka, p</w:t>
      </w:r>
      <w:r>
        <w:t>odpis</w:t>
      </w:r>
      <w:bookmarkEnd w:id="24"/>
    </w:p>
    <w:p w14:paraId="146DBBD7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0CBE7C5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987410A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14D6F99F" w14:textId="77777777" w:rsidR="000B0A29" w:rsidRDefault="0005038D" w:rsidP="00874637">
      <w:pPr>
        <w:pStyle w:val="Tloslovan"/>
      </w:pPr>
      <w:bookmarkStart w:id="25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16330C33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3F67C649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0B2EBC7C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1B018BFC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2563F919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0757F08E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53B41B1A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3F809208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5"/>
    <w:p w14:paraId="426F11BA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3A07D7B9" w14:textId="77777777" w:rsidR="00780C8A" w:rsidRPr="00FC343B" w:rsidRDefault="00780C8A" w:rsidP="00936AB3">
      <w:pPr>
        <w:pStyle w:val="Tloslovan"/>
      </w:pPr>
      <w:bookmarkStart w:id="26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6"/>
      <w:r w:rsidR="002E74F7" w:rsidRPr="00FC343B">
        <w:t>.</w:t>
      </w:r>
    </w:p>
    <w:p w14:paraId="59EBB52A" w14:textId="77777777" w:rsidR="000F2BFB" w:rsidRPr="00FC343B" w:rsidRDefault="000F2BFB" w:rsidP="000F2BFB">
      <w:pPr>
        <w:pStyle w:val="Tloslovan"/>
      </w:pPr>
      <w:bookmarkStart w:id="27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4291E7BF" w14:textId="77777777" w:rsidR="000F2BFB" w:rsidRPr="006E6931" w:rsidRDefault="000F2BFB" w:rsidP="000F2BFB">
      <w:pPr>
        <w:pStyle w:val="Tloslovan"/>
      </w:pPr>
      <w:bookmarkStart w:id="28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72745BE8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8"/>
    <w:p w14:paraId="74F6C518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39F426A0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667A9A2B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8795FDB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335F0E2E" w14:textId="77777777" w:rsidR="00F243CB" w:rsidRDefault="00F243CB" w:rsidP="00F243C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60AFC856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9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použitelného předpisu Evropské unie</w:t>
      </w:r>
      <w:r>
        <w:t>, včetně popisu všech souvisejících relevantních okolností</w:t>
      </w:r>
      <w:bookmarkEnd w:id="29"/>
      <w:r w:rsidR="00F243CB">
        <w:t>.</w:t>
      </w:r>
    </w:p>
    <w:p w14:paraId="52A56BF9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30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30"/>
      <w:r w:rsidR="00F243CB">
        <w:t>.</w:t>
      </w:r>
    </w:p>
    <w:p w14:paraId="2F2C1C67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A4A794E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261C6FAB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2BF4ADCB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64BC00D6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1B790582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31" w:name="_Hlk195173831"/>
      <w:bookmarkStart w:id="32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31"/>
      <w:r>
        <w:t>.</w:t>
      </w:r>
    </w:p>
    <w:p w14:paraId="0CD5180F" w14:textId="77777777" w:rsidR="007F15E8" w:rsidRDefault="00253C6A" w:rsidP="00F243CB">
      <w:pPr>
        <w:pStyle w:val="Tloslovan"/>
        <w:numPr>
          <w:ilvl w:val="0"/>
          <w:numId w:val="0"/>
        </w:numPr>
        <w:ind w:left="851"/>
      </w:pPr>
      <w:bookmarkStart w:id="33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3"/>
      <w:r w:rsidR="00F243CB">
        <w:t>.</w:t>
      </w:r>
    </w:p>
    <w:bookmarkEnd w:id="27"/>
    <w:bookmarkEnd w:id="32"/>
    <w:p w14:paraId="6608A408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F58AC03" w14:textId="77777777" w:rsidTr="000D2D3E">
        <w:trPr>
          <w:trHeight w:val="567"/>
        </w:trPr>
        <w:tc>
          <w:tcPr>
            <w:tcW w:w="5000" w:type="pct"/>
            <w:hideMark/>
          </w:tcPr>
          <w:p w14:paraId="7489A3AA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4849CE9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67CBE7A6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1482AF1D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E848B63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0456" w14:textId="77777777" w:rsidR="00B20C91" w:rsidRDefault="00B20C91" w:rsidP="005066D2">
      <w:r>
        <w:separator/>
      </w:r>
    </w:p>
  </w:endnote>
  <w:endnote w:type="continuationSeparator" w:id="0">
    <w:p w14:paraId="6B990480" w14:textId="77777777" w:rsidR="00B20C91" w:rsidRDefault="00B20C91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C16C" w14:textId="77777777" w:rsidR="00D962D6" w:rsidRPr="00933444" w:rsidRDefault="000C6CD7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1472" w14:textId="77777777" w:rsidR="00D962D6" w:rsidRPr="00515259" w:rsidRDefault="000C6CD7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25D3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5EAC" w14:textId="77777777" w:rsidR="00D962D6" w:rsidRPr="00515259" w:rsidRDefault="000C6CD7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AB49" w14:textId="77777777" w:rsidR="00B20C91" w:rsidRDefault="00B20C91" w:rsidP="005066D2">
      <w:r>
        <w:separator/>
      </w:r>
    </w:p>
  </w:footnote>
  <w:footnote w:type="continuationSeparator" w:id="0">
    <w:p w14:paraId="7FDC6B7D" w14:textId="77777777" w:rsidR="00B20C91" w:rsidRDefault="00B20C91" w:rsidP="005066D2">
      <w:r>
        <w:continuationSeparator/>
      </w:r>
    </w:p>
  </w:footnote>
  <w:footnote w:id="1">
    <w:p w14:paraId="07D81FEE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094DA583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02D340F9" w14:textId="77777777" w:rsidR="00F243CB" w:rsidRDefault="00F243CB" w:rsidP="00F24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BDBF" w14:textId="4F09E14E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2298" w14:textId="77777777" w:rsidR="00D962D6" w:rsidRPr="00BA50CE" w:rsidRDefault="000C6CD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0E8CA809012840AF94CF8FE614DA1C23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7DDC" w14:textId="42BCB843" w:rsidR="00D962D6" w:rsidRPr="008030A6" w:rsidRDefault="000C6CD7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rFonts w:eastAsia="Times New Roman"/>
          <w:sz w:val="20"/>
          <w:szCs w:val="20"/>
        </w:rPr>
        <w:id w:val="-1306230791"/>
        <w:placeholder>
          <w:docPart w:val="74D585729CDA4413A35E010A6C4320D0"/>
        </w:placeholder>
        <w:text/>
      </w:sdtPr>
      <w:sdtContent>
        <w:r w:rsidR="00B20C91" w:rsidRPr="00B20C91">
          <w:rPr>
            <w:rFonts w:eastAsia="Times New Roman"/>
            <w:sz w:val="20"/>
            <w:szCs w:val="20"/>
          </w:rPr>
          <w:t>Ořešín – parková úprava návsi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EA8E" w14:textId="77777777" w:rsidR="00D962D6" w:rsidRPr="00BA50CE" w:rsidRDefault="000C6CD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A3B78B160F074494AE90CDBDCFC9182F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91"/>
    <w:rsid w:val="00006266"/>
    <w:rsid w:val="00007F4B"/>
    <w:rsid w:val="00024F36"/>
    <w:rsid w:val="00035C1B"/>
    <w:rsid w:val="00046F11"/>
    <w:rsid w:val="0005038D"/>
    <w:rsid w:val="000531DC"/>
    <w:rsid w:val="000650A4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C6CD7"/>
    <w:rsid w:val="000D21D0"/>
    <w:rsid w:val="000D2D3E"/>
    <w:rsid w:val="000E126D"/>
    <w:rsid w:val="000E2DB8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742E3"/>
    <w:rsid w:val="00191EB0"/>
    <w:rsid w:val="0019757D"/>
    <w:rsid w:val="001A433A"/>
    <w:rsid w:val="001C5FBF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471B8"/>
    <w:rsid w:val="00253C6A"/>
    <w:rsid w:val="00264F06"/>
    <w:rsid w:val="00280415"/>
    <w:rsid w:val="00280CBC"/>
    <w:rsid w:val="002905A3"/>
    <w:rsid w:val="00297665"/>
    <w:rsid w:val="002A3542"/>
    <w:rsid w:val="002B1258"/>
    <w:rsid w:val="002B39D3"/>
    <w:rsid w:val="002B63EA"/>
    <w:rsid w:val="002C27F1"/>
    <w:rsid w:val="002C68EC"/>
    <w:rsid w:val="002D3242"/>
    <w:rsid w:val="002D5F15"/>
    <w:rsid w:val="002D6626"/>
    <w:rsid w:val="002E74F7"/>
    <w:rsid w:val="002F6A06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37C7A"/>
    <w:rsid w:val="0047394E"/>
    <w:rsid w:val="004806F6"/>
    <w:rsid w:val="00493A1A"/>
    <w:rsid w:val="00496FC9"/>
    <w:rsid w:val="004A6A9A"/>
    <w:rsid w:val="004B6CC6"/>
    <w:rsid w:val="004C1D60"/>
    <w:rsid w:val="004D0C94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3E18"/>
    <w:rsid w:val="005958EF"/>
    <w:rsid w:val="005A00F6"/>
    <w:rsid w:val="005A0EC7"/>
    <w:rsid w:val="005A16EB"/>
    <w:rsid w:val="005A5802"/>
    <w:rsid w:val="005C0F6D"/>
    <w:rsid w:val="005C172F"/>
    <w:rsid w:val="005C3F2B"/>
    <w:rsid w:val="005D5B11"/>
    <w:rsid w:val="006256BA"/>
    <w:rsid w:val="00630E95"/>
    <w:rsid w:val="006331DC"/>
    <w:rsid w:val="00663286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B1154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257D"/>
    <w:rsid w:val="008C74B5"/>
    <w:rsid w:val="008C7DE0"/>
    <w:rsid w:val="008D1E08"/>
    <w:rsid w:val="008E17B9"/>
    <w:rsid w:val="008E74B5"/>
    <w:rsid w:val="008F6FC2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445F7"/>
    <w:rsid w:val="0096548E"/>
    <w:rsid w:val="0097478D"/>
    <w:rsid w:val="00982E0B"/>
    <w:rsid w:val="00992C64"/>
    <w:rsid w:val="009B0028"/>
    <w:rsid w:val="009B0182"/>
    <w:rsid w:val="009C5570"/>
    <w:rsid w:val="009C5F07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70D92"/>
    <w:rsid w:val="00A8016C"/>
    <w:rsid w:val="00A83716"/>
    <w:rsid w:val="00A96912"/>
    <w:rsid w:val="00AA11C7"/>
    <w:rsid w:val="00AC5DC2"/>
    <w:rsid w:val="00AD4318"/>
    <w:rsid w:val="00AF2F6F"/>
    <w:rsid w:val="00B20C9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62A52"/>
    <w:rsid w:val="00C65B04"/>
    <w:rsid w:val="00C745A7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6258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4730"/>
    <w:rsid w:val="00F243CB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8AB26"/>
  <w15:chartTrackingRefBased/>
  <w15:docId w15:val="{0835A17A-1712-4184-877E-BC24E1E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4_Formular_nabidky_ZPR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E2BF5045BE4D3AAC2A38AEC8A66A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E6829-A1F0-4EB4-86AD-A0B7F9C6F1E8}"/>
      </w:docPartPr>
      <w:docPartBody>
        <w:p w:rsidR="007454DC" w:rsidRDefault="007454DC">
          <w:pPr>
            <w:pStyle w:val="B1E2BF5045BE4D3AAC2A38AEC8A66A45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0E8CA809012840AF94CF8FE614DA1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FF8556-CE8D-4E15-9107-7340E4BFEF59}"/>
      </w:docPartPr>
      <w:docPartBody>
        <w:p w:rsidR="007454DC" w:rsidRDefault="007454DC">
          <w:pPr>
            <w:pStyle w:val="0E8CA809012840AF94CF8FE614DA1C2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D2735E193024F55BA39DC2E3FD9F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2F4895-0103-410C-B8EA-37BE15FD6B1E}"/>
      </w:docPartPr>
      <w:docPartBody>
        <w:p w:rsidR="007454DC" w:rsidRDefault="007454DC">
          <w:pPr>
            <w:pStyle w:val="BD2735E193024F55BA39DC2E3FD9FEB0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02186B17CE749CD8315BA0F30563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9D630E-1304-4259-8EF0-D31FC35EF30F}"/>
      </w:docPartPr>
      <w:docPartBody>
        <w:p w:rsidR="007454DC" w:rsidRDefault="007454DC">
          <w:pPr>
            <w:pStyle w:val="602186B17CE749CD8315BA0F30563A4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A3B78B160F074494AE90CDBDCFC918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E1300-1569-423C-AA84-65B966654BB8}"/>
      </w:docPartPr>
      <w:docPartBody>
        <w:p w:rsidR="007454DC" w:rsidRDefault="007454DC">
          <w:pPr>
            <w:pStyle w:val="A3B78B160F074494AE90CDBDCFC9182F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E151598CBB1441F8818A1AFC8ADAD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066715-4999-4100-BCC8-C6AB9375D5FE}"/>
      </w:docPartPr>
      <w:docPartBody>
        <w:p w:rsidR="007454DC" w:rsidRDefault="007454DC">
          <w:pPr>
            <w:pStyle w:val="9E151598CBB1441F8818A1AFC8ADAD5F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4D585729CDA4413A35E010A6C4320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FCA0E-9DD0-49C9-A9C5-03611408F140}"/>
      </w:docPartPr>
      <w:docPartBody>
        <w:p w:rsidR="007454DC" w:rsidRDefault="007454DC">
          <w:pPr>
            <w:pStyle w:val="74D585729CDA4413A35E010A6C4320D0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DB605796472C4583B7B38BF45D980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8E993-8EB2-4485-BD18-DD7FFCEDBD21}"/>
      </w:docPartPr>
      <w:docPartBody>
        <w:p w:rsidR="007454DC" w:rsidRDefault="007454DC" w:rsidP="007454DC">
          <w:pPr>
            <w:pStyle w:val="DB605796472C4583B7B38BF45D9802D6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10FC15A02D0C4982B782EC26AFB7F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3AF4E-E1BE-4C10-B270-0BF731C7AD88}"/>
      </w:docPartPr>
      <w:docPartBody>
        <w:p w:rsidR="007454DC" w:rsidRDefault="007454DC" w:rsidP="007454DC">
          <w:pPr>
            <w:pStyle w:val="10FC15A02D0C4982B782EC26AFB7F41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0F14DFA084A4A3FAE641839C94A0F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DE4E5-F59E-47F0-953E-4009A0C45BE2}"/>
      </w:docPartPr>
      <w:docPartBody>
        <w:p w:rsidR="007454DC" w:rsidRDefault="007454DC" w:rsidP="007454DC">
          <w:pPr>
            <w:pStyle w:val="E0F14DFA084A4A3FAE641839C94A0F9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60F12B34DCDE4973A9045CB5C045F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6C884-8A3C-4A6A-B8DA-FC3CFCEB92BF}"/>
      </w:docPartPr>
      <w:docPartBody>
        <w:p w:rsidR="007454DC" w:rsidRDefault="007454DC" w:rsidP="007454DC">
          <w:pPr>
            <w:pStyle w:val="60F12B34DCDE4973A9045CB5C045FBD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5E3018DB8C004C96BEB32819C7FBB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8075D-383B-48E2-830C-CF83F34F6362}"/>
      </w:docPartPr>
      <w:docPartBody>
        <w:p w:rsidR="007454DC" w:rsidRDefault="007454DC" w:rsidP="007454DC">
          <w:pPr>
            <w:pStyle w:val="5E3018DB8C004C96BEB32819C7FBBBB0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8B27E001A8E4D0B83D45EA034A069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90C73-0A60-491D-B906-EA4D297E48E5}"/>
      </w:docPartPr>
      <w:docPartBody>
        <w:p w:rsidR="007454DC" w:rsidRDefault="007454DC" w:rsidP="007454DC">
          <w:pPr>
            <w:pStyle w:val="18B27E001A8E4D0B83D45EA034A069E4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8F4B2BCF34AE469C83AEAF6D498AE7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7D6066-2EE0-41C6-8661-9EF0B2949910}"/>
      </w:docPartPr>
      <w:docPartBody>
        <w:p w:rsidR="007454DC" w:rsidRDefault="007454DC" w:rsidP="007454DC">
          <w:pPr>
            <w:pStyle w:val="8F4B2BCF34AE469C83AEAF6D498AE73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AC6805029B34D0DB84B54ECCB724C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AEC397-C27F-4452-B0DC-8C8CCE0AECBA}"/>
      </w:docPartPr>
      <w:docPartBody>
        <w:p w:rsidR="007454DC" w:rsidRDefault="007454DC" w:rsidP="007454DC">
          <w:pPr>
            <w:pStyle w:val="8AC6805029B34D0DB84B54ECCB724C49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DC"/>
    <w:rsid w:val="007454DC"/>
    <w:rsid w:val="00C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454DC"/>
  </w:style>
  <w:style w:type="paragraph" w:customStyle="1" w:styleId="B1E2BF5045BE4D3AAC2A38AEC8A66A45">
    <w:name w:val="B1E2BF5045BE4D3AAC2A38AEC8A66A45"/>
  </w:style>
  <w:style w:type="paragraph" w:customStyle="1" w:styleId="0E8CA809012840AF94CF8FE614DA1C23">
    <w:name w:val="0E8CA809012840AF94CF8FE614DA1C23"/>
  </w:style>
  <w:style w:type="paragraph" w:customStyle="1" w:styleId="BD2735E193024F55BA39DC2E3FD9FEB0">
    <w:name w:val="BD2735E193024F55BA39DC2E3FD9FEB0"/>
  </w:style>
  <w:style w:type="paragraph" w:customStyle="1" w:styleId="602186B17CE749CD8315BA0F30563A49">
    <w:name w:val="602186B17CE749CD8315BA0F30563A49"/>
  </w:style>
  <w:style w:type="paragraph" w:customStyle="1" w:styleId="A3B78B160F074494AE90CDBDCFC9182F">
    <w:name w:val="A3B78B160F074494AE90CDBDCFC9182F"/>
  </w:style>
  <w:style w:type="paragraph" w:customStyle="1" w:styleId="0B447230C7444B73981B02A9D5612613">
    <w:name w:val="0B447230C7444B73981B02A9D5612613"/>
  </w:style>
  <w:style w:type="paragraph" w:customStyle="1" w:styleId="9E151598CBB1441F8818A1AFC8ADAD5F">
    <w:name w:val="9E151598CBB1441F8818A1AFC8ADAD5F"/>
  </w:style>
  <w:style w:type="paragraph" w:customStyle="1" w:styleId="12411EE41CFB429BAFA18A01D39B357D">
    <w:name w:val="12411EE41CFB429BAFA18A01D39B357D"/>
  </w:style>
  <w:style w:type="paragraph" w:customStyle="1" w:styleId="60881B62EFDC46278A72D049C459FF4A">
    <w:name w:val="60881B62EFDC46278A72D049C459FF4A"/>
  </w:style>
  <w:style w:type="paragraph" w:customStyle="1" w:styleId="4A301C498C354E408776EF3D1CCCE82E">
    <w:name w:val="4A301C498C354E408776EF3D1CCCE82E"/>
  </w:style>
  <w:style w:type="paragraph" w:customStyle="1" w:styleId="FA74365654A74CBBB06BC1DC6D75A6BC">
    <w:name w:val="FA74365654A74CBBB06BC1DC6D75A6BC"/>
  </w:style>
  <w:style w:type="paragraph" w:customStyle="1" w:styleId="5436E7954C0547C0860CA3E1EF769482">
    <w:name w:val="5436E7954C0547C0860CA3E1EF769482"/>
  </w:style>
  <w:style w:type="paragraph" w:customStyle="1" w:styleId="B5EDF5F432D94C3DB782E63E87A1449B">
    <w:name w:val="B5EDF5F432D94C3DB782E63E87A1449B"/>
  </w:style>
  <w:style w:type="paragraph" w:customStyle="1" w:styleId="74D585729CDA4413A35E010A6C4320D0">
    <w:name w:val="74D585729CDA4413A35E010A6C4320D0"/>
  </w:style>
  <w:style w:type="paragraph" w:customStyle="1" w:styleId="0F50C4627C984B0D99036EF04ACA1EB9">
    <w:name w:val="0F50C4627C984B0D99036EF04ACA1EB9"/>
  </w:style>
  <w:style w:type="paragraph" w:customStyle="1" w:styleId="ACFD8BD2E5CF49C983D4FA48EC604CDB">
    <w:name w:val="ACFD8BD2E5CF49C983D4FA48EC604CDB"/>
  </w:style>
  <w:style w:type="paragraph" w:customStyle="1" w:styleId="DB605796472C4583B7B38BF45D9802D6">
    <w:name w:val="DB605796472C4583B7B38BF45D9802D6"/>
    <w:rsid w:val="007454DC"/>
  </w:style>
  <w:style w:type="paragraph" w:customStyle="1" w:styleId="10FC15A02D0C4982B782EC26AFB7F41C">
    <w:name w:val="10FC15A02D0C4982B782EC26AFB7F41C"/>
    <w:rsid w:val="007454DC"/>
  </w:style>
  <w:style w:type="paragraph" w:customStyle="1" w:styleId="E0F14DFA084A4A3FAE641839C94A0F90">
    <w:name w:val="E0F14DFA084A4A3FAE641839C94A0F90"/>
    <w:rsid w:val="007454DC"/>
  </w:style>
  <w:style w:type="paragraph" w:customStyle="1" w:styleId="60F12B34DCDE4973A9045CB5C045FBDC">
    <w:name w:val="60F12B34DCDE4973A9045CB5C045FBDC"/>
    <w:rsid w:val="007454DC"/>
  </w:style>
  <w:style w:type="paragraph" w:customStyle="1" w:styleId="5E3018DB8C004C96BEB32819C7FBBBB0">
    <w:name w:val="5E3018DB8C004C96BEB32819C7FBBBB0"/>
    <w:rsid w:val="007454DC"/>
  </w:style>
  <w:style w:type="paragraph" w:customStyle="1" w:styleId="18B27E001A8E4D0B83D45EA034A069E4">
    <w:name w:val="18B27E001A8E4D0B83D45EA034A069E4"/>
    <w:rsid w:val="007454DC"/>
  </w:style>
  <w:style w:type="paragraph" w:customStyle="1" w:styleId="8F4B2BCF34AE469C83AEAF6D498AE731">
    <w:name w:val="8F4B2BCF34AE469C83AEAF6D498AE731"/>
    <w:rsid w:val="007454DC"/>
  </w:style>
  <w:style w:type="paragraph" w:customStyle="1" w:styleId="8AC6805029B34D0DB84B54ECCB724C49">
    <w:name w:val="8AC6805029B34D0DB84B54ECCB724C49"/>
    <w:rsid w:val="007454DC"/>
  </w:style>
  <w:style w:type="paragraph" w:customStyle="1" w:styleId="C0110EA82E114FD6B54B1FA354F59E7D">
    <w:name w:val="C0110EA82E114FD6B54B1FA354F59E7D"/>
    <w:rsid w:val="00745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04_Formular_nabidky_ZPR_stavba_VZOR_po_novele</Template>
  <TotalTime>15</TotalTime>
  <Pages>13</Pages>
  <Words>2568</Words>
  <Characters>15158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Základní informace o veřejné zakázce</vt:lpstr>
      <vt:lpstr>Základní informace o dodavateli</vt:lpstr>
      <vt:lpstr>Kvalifikace</vt:lpstr>
      <vt:lpstr>Obchodní, platební a technické podmínky</vt:lpstr>
      <vt:lpstr>Kritéria hodnocení</vt:lpstr>
      <vt:lpstr>Poddodavatelé</vt:lpstr>
      <vt:lpstr>Prohlášení účastníka, podpis</vt:lpstr>
    </vt:vector>
  </TitlesOfParts>
  <Company/>
  <LinksUpToDate>false</LinksUpToDate>
  <CharactersWithSpaces>17691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Mgr. Markéta Vrbová</cp:lastModifiedBy>
  <cp:revision>1</cp:revision>
  <dcterms:created xsi:type="dcterms:W3CDTF">2025-04-17T12:23:00Z</dcterms:created>
  <dcterms:modified xsi:type="dcterms:W3CDTF">2025-04-17T12:38:00Z</dcterms:modified>
</cp:coreProperties>
</file>