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D4B8F" w14:textId="77777777" w:rsidR="00016568" w:rsidRPr="005023E3" w:rsidRDefault="00016568">
      <w:pPr>
        <w:jc w:val="center"/>
        <w:rPr>
          <w:rFonts w:ascii="Verdana" w:hAnsi="Verdana" w:cs="Segoe UI"/>
          <w:b/>
          <w:sz w:val="20"/>
          <w:szCs w:val="20"/>
        </w:rPr>
      </w:pPr>
    </w:p>
    <w:p w14:paraId="2AD87076" w14:textId="77777777" w:rsidR="004B03FC" w:rsidRPr="005023E3" w:rsidRDefault="004B03FC" w:rsidP="0049397F">
      <w:pPr>
        <w:jc w:val="right"/>
        <w:rPr>
          <w:rFonts w:ascii="Verdana" w:hAnsi="Verdana" w:cs="Segoe UI"/>
          <w:b/>
          <w:sz w:val="20"/>
          <w:szCs w:val="20"/>
        </w:rPr>
      </w:pPr>
    </w:p>
    <w:p w14:paraId="4C5F2B98" w14:textId="77777777" w:rsidR="00CD727C" w:rsidRPr="005023E3" w:rsidRDefault="00016568">
      <w:pPr>
        <w:jc w:val="center"/>
        <w:rPr>
          <w:rFonts w:ascii="Verdana" w:hAnsi="Verdana" w:cs="Segoe UI"/>
          <w:b/>
          <w:caps/>
          <w:sz w:val="20"/>
          <w:szCs w:val="20"/>
        </w:rPr>
      </w:pPr>
      <w:r w:rsidRPr="005023E3">
        <w:rPr>
          <w:rFonts w:ascii="Verdana" w:hAnsi="Verdana" w:cs="Segoe UI"/>
          <w:b/>
          <w:sz w:val="20"/>
          <w:szCs w:val="20"/>
        </w:rPr>
        <w:t xml:space="preserve">ČESTNÉ PROHLÁŠENÍ </w:t>
      </w:r>
      <w:r w:rsidR="009066B9" w:rsidRPr="005023E3">
        <w:rPr>
          <w:rFonts w:ascii="Verdana" w:hAnsi="Verdana" w:cs="Segoe UI"/>
          <w:b/>
          <w:sz w:val="20"/>
          <w:szCs w:val="20"/>
        </w:rPr>
        <w:t xml:space="preserve">KE STŘETU </w:t>
      </w:r>
      <w:r w:rsidR="009066B9" w:rsidRPr="005023E3">
        <w:rPr>
          <w:rFonts w:ascii="Verdana" w:hAnsi="Verdana" w:cs="Segoe UI"/>
          <w:b/>
          <w:caps/>
          <w:sz w:val="20"/>
          <w:szCs w:val="20"/>
        </w:rPr>
        <w:t>zájmů</w:t>
      </w:r>
    </w:p>
    <w:p w14:paraId="7A18400E" w14:textId="77777777" w:rsidR="0001749D" w:rsidRPr="005023E3" w:rsidRDefault="00CD727C" w:rsidP="00FB352C">
      <w:pPr>
        <w:jc w:val="center"/>
        <w:rPr>
          <w:rFonts w:ascii="Verdana" w:hAnsi="Verdana" w:cs="Segoe UI"/>
          <w:b/>
          <w:caps/>
          <w:sz w:val="20"/>
          <w:szCs w:val="20"/>
        </w:rPr>
      </w:pPr>
      <w:r w:rsidRPr="005023E3">
        <w:rPr>
          <w:rFonts w:ascii="Verdana" w:hAnsi="Verdana" w:cs="Segoe UI"/>
          <w:b/>
          <w:caps/>
          <w:sz w:val="20"/>
          <w:szCs w:val="20"/>
        </w:rPr>
        <w:t xml:space="preserve">v rámci veřejné zakázky </w:t>
      </w:r>
    </w:p>
    <w:p w14:paraId="51D3C2B3" w14:textId="56A532C1" w:rsidR="000A7C08" w:rsidRDefault="00FB352C" w:rsidP="000A7C08">
      <w:pPr>
        <w:tabs>
          <w:tab w:val="left" w:pos="2835"/>
        </w:tabs>
        <w:jc w:val="center"/>
        <w:rPr>
          <w:rFonts w:ascii="Verdana" w:hAnsi="Verdana"/>
          <w:sz w:val="20"/>
          <w:szCs w:val="20"/>
        </w:rPr>
      </w:pPr>
      <w:r w:rsidRPr="005023E3">
        <w:rPr>
          <w:rFonts w:ascii="Verdana" w:hAnsi="Verdana" w:cs="Segoe UI"/>
          <w:b/>
          <w:caps/>
          <w:sz w:val="20"/>
          <w:szCs w:val="20"/>
        </w:rPr>
        <w:br/>
      </w:r>
      <w:r w:rsidR="00622DA2" w:rsidRPr="00622DA2">
        <w:rPr>
          <w:rFonts w:ascii="Verdana" w:hAnsi="Verdana"/>
          <w:b/>
          <w:sz w:val="28"/>
        </w:rPr>
        <w:t xml:space="preserve">Zámek Jezdkovice </w:t>
      </w:r>
    </w:p>
    <w:p w14:paraId="305AEBCD" w14:textId="43E131F5" w:rsidR="00DF4E3A" w:rsidRPr="005023E3" w:rsidRDefault="00DF4E3A" w:rsidP="0090674D">
      <w:pPr>
        <w:jc w:val="center"/>
        <w:rPr>
          <w:rFonts w:ascii="Verdana" w:hAnsi="Verdana" w:cs="Segoe UI"/>
          <w:b/>
          <w:iCs/>
          <w:sz w:val="20"/>
          <w:szCs w:val="20"/>
        </w:rPr>
      </w:pPr>
    </w:p>
    <w:p w14:paraId="2B14F3A3" w14:textId="77777777" w:rsidR="00FB352C" w:rsidRPr="005023E3" w:rsidRDefault="00FB352C" w:rsidP="009B47DA">
      <w:pPr>
        <w:spacing w:before="120"/>
        <w:jc w:val="center"/>
        <w:rPr>
          <w:rFonts w:ascii="Verdana" w:hAnsi="Verdana" w:cs="Segoe UI"/>
          <w:b/>
          <w:iCs/>
          <w:sz w:val="20"/>
          <w:szCs w:val="20"/>
        </w:rPr>
      </w:pPr>
    </w:p>
    <w:p w14:paraId="5DD377B9" w14:textId="77777777" w:rsidR="00FB352C" w:rsidRPr="005023E3" w:rsidRDefault="00FB352C" w:rsidP="009B47DA">
      <w:pPr>
        <w:spacing w:before="120"/>
        <w:jc w:val="center"/>
        <w:rPr>
          <w:rFonts w:ascii="Verdana" w:hAnsi="Verdana" w:cs="Segoe UI"/>
          <w:sz w:val="20"/>
          <w:szCs w:val="20"/>
        </w:rPr>
      </w:pPr>
    </w:p>
    <w:p w14:paraId="14A4E74D" w14:textId="77777777" w:rsidR="009066B9" w:rsidRPr="005023E3" w:rsidRDefault="009066B9" w:rsidP="00CD727C">
      <w:pPr>
        <w:jc w:val="both"/>
        <w:rPr>
          <w:rFonts w:ascii="Verdana" w:hAnsi="Verdana" w:cs="Segoe UI"/>
          <w:sz w:val="20"/>
          <w:szCs w:val="20"/>
        </w:rPr>
      </w:pPr>
    </w:p>
    <w:p w14:paraId="154A2874" w14:textId="77777777" w:rsidR="00CD727C" w:rsidRPr="005023E3" w:rsidRDefault="00CD727C" w:rsidP="00CD727C">
      <w:pPr>
        <w:jc w:val="both"/>
        <w:rPr>
          <w:rFonts w:ascii="Verdana" w:hAnsi="Verdana" w:cs="Segoe UI"/>
          <w:sz w:val="20"/>
          <w:szCs w:val="20"/>
        </w:rPr>
      </w:pPr>
      <w:r w:rsidRPr="005023E3">
        <w:rPr>
          <w:rFonts w:ascii="Verdana" w:hAnsi="Verdana" w:cs="Segoe UI"/>
          <w:sz w:val="20"/>
          <w:szCs w:val="20"/>
        </w:rPr>
        <w:t xml:space="preserve">Tímto </w:t>
      </w:r>
      <w:r w:rsidR="0074649F" w:rsidRPr="005023E3">
        <w:rPr>
          <w:rFonts w:ascii="Verdana" w:hAnsi="Verdana" w:cs="Segoe UI"/>
          <w:sz w:val="20"/>
          <w:szCs w:val="20"/>
        </w:rPr>
        <w:t xml:space="preserve">jako dodavatel </w:t>
      </w:r>
      <w:r w:rsidRPr="005023E3">
        <w:rPr>
          <w:rFonts w:ascii="Verdana" w:hAnsi="Verdana" w:cs="Segoe UI"/>
          <w:sz w:val="20"/>
          <w:szCs w:val="20"/>
        </w:rPr>
        <w:t>čestně prohlašuji, že:</w:t>
      </w:r>
    </w:p>
    <w:p w14:paraId="58FE9573" w14:textId="77777777" w:rsidR="00CD727C" w:rsidRPr="005023E3" w:rsidRDefault="00CD727C">
      <w:pPr>
        <w:jc w:val="center"/>
        <w:rPr>
          <w:rFonts w:ascii="Verdana" w:hAnsi="Verdana" w:cs="Segoe UI"/>
          <w:bCs/>
          <w:color w:val="FF0000"/>
          <w:sz w:val="20"/>
          <w:szCs w:val="20"/>
        </w:rPr>
      </w:pPr>
    </w:p>
    <w:p w14:paraId="39B8362B" w14:textId="77777777" w:rsidR="009B47DA" w:rsidRPr="005023E3" w:rsidRDefault="00055EAE" w:rsidP="00A12118">
      <w:pPr>
        <w:spacing w:after="120" w:line="276" w:lineRule="auto"/>
        <w:ind w:left="708"/>
        <w:jc w:val="both"/>
        <w:rPr>
          <w:rFonts w:ascii="Verdana" w:hAnsi="Verdana" w:cs="Segoe UI"/>
          <w:b/>
          <w:sz w:val="20"/>
          <w:szCs w:val="20"/>
        </w:rPr>
      </w:pPr>
      <w:r w:rsidRPr="005023E3">
        <w:rPr>
          <w:rFonts w:ascii="Verdana" w:hAnsi="Verdana" w:cs="Segoe UI"/>
          <w:b/>
          <w:sz w:val="20"/>
          <w:szCs w:val="20"/>
        </w:rPr>
        <w:t>Obchodní společnost ….</w:t>
      </w:r>
      <w:r w:rsidRPr="005023E3">
        <w:rPr>
          <w:rFonts w:ascii="Verdana" w:hAnsi="Verdana" w:cs="Segoe UI"/>
          <w:b/>
          <w:color w:val="0070C0"/>
          <w:sz w:val="20"/>
          <w:szCs w:val="20"/>
        </w:rPr>
        <w:t xml:space="preserve">(název firmy doplní účastník) </w:t>
      </w:r>
      <w:r w:rsidRPr="005023E3">
        <w:rPr>
          <w:rFonts w:ascii="Verdana" w:hAnsi="Verdana" w:cs="Segoe UI"/>
          <w:b/>
          <w:sz w:val="20"/>
          <w:szCs w:val="20"/>
        </w:rPr>
        <w:t>není</w:t>
      </w:r>
      <w:r w:rsidR="009B47DA" w:rsidRPr="005023E3">
        <w:rPr>
          <w:rFonts w:ascii="Verdana" w:hAnsi="Verdana" w:cs="Segoe UI"/>
          <w:b/>
          <w:sz w:val="20"/>
          <w:szCs w:val="20"/>
        </w:rPr>
        <w:t xml:space="preserve"> obchodní společností, ve které veřejný funkcionář uvedený v § 2 odst. 1 písm. c) zákona č. 159/2006 Sb., o</w:t>
      </w:r>
      <w:r w:rsidR="00C35A9C" w:rsidRPr="005023E3">
        <w:rPr>
          <w:rFonts w:ascii="Verdana" w:hAnsi="Verdana" w:cs="Segoe UI"/>
          <w:b/>
          <w:sz w:val="20"/>
          <w:szCs w:val="20"/>
        </w:rPr>
        <w:t> </w:t>
      </w:r>
      <w:r w:rsidR="009B47DA" w:rsidRPr="005023E3">
        <w:rPr>
          <w:rFonts w:ascii="Verdana" w:hAnsi="Verdana" w:cs="Segoe UI"/>
          <w:b/>
          <w:sz w:val="20"/>
          <w:szCs w:val="20"/>
        </w:rPr>
        <w:t>střetu zájmů, ve znění pozdějších předpisů (člen vlády nebo vedoucí jiného ústředního správního úřadu, v jehož čele není člen vlády), nebo jim ovládaná osoba vlastní podíl představující alespoň 25% účasti sp</w:t>
      </w:r>
      <w:r w:rsidRPr="005023E3">
        <w:rPr>
          <w:rFonts w:ascii="Verdana" w:hAnsi="Verdana" w:cs="Segoe UI"/>
          <w:b/>
          <w:sz w:val="20"/>
          <w:szCs w:val="20"/>
        </w:rPr>
        <w:t>olečníka v obchodní společnosti</w:t>
      </w:r>
      <w:r w:rsidR="009B47DA" w:rsidRPr="005023E3">
        <w:rPr>
          <w:rFonts w:ascii="Verdana" w:hAnsi="Verdana" w:cs="Segoe UI"/>
          <w:b/>
          <w:sz w:val="20"/>
          <w:szCs w:val="20"/>
        </w:rPr>
        <w:t>.</w:t>
      </w:r>
    </w:p>
    <w:p w14:paraId="6B02DDD8" w14:textId="77777777" w:rsidR="00CD727C" w:rsidRPr="005023E3" w:rsidRDefault="00CD727C" w:rsidP="00CD727C">
      <w:pPr>
        <w:ind w:left="360"/>
        <w:jc w:val="both"/>
        <w:rPr>
          <w:rFonts w:ascii="Verdana" w:hAnsi="Verdana" w:cs="Segoe UI"/>
          <w:b/>
          <w:bCs/>
          <w:sz w:val="20"/>
          <w:szCs w:val="20"/>
          <w:u w:val="single"/>
        </w:rPr>
      </w:pPr>
    </w:p>
    <w:p w14:paraId="68059995" w14:textId="77777777" w:rsidR="00774428" w:rsidRPr="005023E3" w:rsidRDefault="00774428" w:rsidP="00774428">
      <w:pPr>
        <w:jc w:val="both"/>
        <w:rPr>
          <w:rFonts w:ascii="Verdana" w:hAnsi="Verdana" w:cs="Segoe UI"/>
          <w:b/>
          <w:bCs/>
          <w:sz w:val="20"/>
          <w:szCs w:val="20"/>
        </w:rPr>
      </w:pPr>
    </w:p>
    <w:p w14:paraId="39E1DB8C" w14:textId="77777777" w:rsidR="00016568" w:rsidRPr="005023E3" w:rsidRDefault="00016568" w:rsidP="00CD727C">
      <w:pPr>
        <w:jc w:val="both"/>
        <w:rPr>
          <w:rFonts w:ascii="Verdana" w:hAnsi="Verdana" w:cs="Segoe UI"/>
          <w:bCs/>
          <w:sz w:val="20"/>
          <w:szCs w:val="20"/>
        </w:rPr>
      </w:pPr>
    </w:p>
    <w:p w14:paraId="28B04B59" w14:textId="77777777" w:rsidR="0074649F" w:rsidRPr="005023E3" w:rsidRDefault="0074649F" w:rsidP="00CD727C">
      <w:pPr>
        <w:jc w:val="both"/>
        <w:rPr>
          <w:rFonts w:ascii="Verdana" w:hAnsi="Verdana" w:cs="Segoe UI"/>
          <w:bCs/>
          <w:sz w:val="20"/>
          <w:szCs w:val="20"/>
        </w:rPr>
      </w:pPr>
    </w:p>
    <w:p w14:paraId="0E4765BC" w14:textId="77777777" w:rsidR="0074649F" w:rsidRPr="005023E3" w:rsidRDefault="0074649F" w:rsidP="00CD727C">
      <w:pPr>
        <w:jc w:val="both"/>
        <w:rPr>
          <w:rFonts w:ascii="Verdana" w:hAnsi="Verdana" w:cs="Segoe UI"/>
          <w:bCs/>
          <w:sz w:val="20"/>
          <w:szCs w:val="20"/>
        </w:rPr>
      </w:pPr>
    </w:p>
    <w:p w14:paraId="64168CF3" w14:textId="7D1C2282" w:rsidR="00016568" w:rsidRDefault="00016568">
      <w:pPr>
        <w:jc w:val="center"/>
        <w:rPr>
          <w:rFonts w:ascii="Verdana" w:hAnsi="Verdana" w:cs="Segoe UI"/>
          <w:bCs/>
          <w:sz w:val="20"/>
          <w:szCs w:val="20"/>
        </w:rPr>
      </w:pPr>
    </w:p>
    <w:p w14:paraId="3B64D475" w14:textId="77777777" w:rsidR="00897175" w:rsidRPr="005023E3" w:rsidRDefault="00897175">
      <w:pPr>
        <w:jc w:val="center"/>
        <w:rPr>
          <w:rFonts w:ascii="Verdana" w:hAnsi="Verdana" w:cs="Segoe UI"/>
          <w:bCs/>
          <w:sz w:val="20"/>
          <w:szCs w:val="20"/>
        </w:rPr>
      </w:pPr>
    </w:p>
    <w:p w14:paraId="502A3432" w14:textId="77777777" w:rsidR="00774428" w:rsidRPr="005023E3" w:rsidRDefault="00774428" w:rsidP="00774428">
      <w:pPr>
        <w:spacing w:before="240"/>
        <w:jc w:val="both"/>
        <w:rPr>
          <w:rFonts w:ascii="Verdana" w:hAnsi="Verdana" w:cs="Segoe UI"/>
          <w:sz w:val="20"/>
          <w:szCs w:val="20"/>
        </w:rPr>
      </w:pPr>
      <w:r w:rsidRPr="005023E3">
        <w:rPr>
          <w:rFonts w:ascii="Verdana" w:hAnsi="Verdana" w:cs="Segoe UI"/>
          <w:sz w:val="20"/>
          <w:szCs w:val="20"/>
        </w:rPr>
        <w:t>V…………………..dne……………..</w:t>
      </w:r>
    </w:p>
    <w:p w14:paraId="7E214DE8" w14:textId="77777777" w:rsidR="00774428" w:rsidRPr="005023E3" w:rsidRDefault="00774428" w:rsidP="00774428">
      <w:pPr>
        <w:pStyle w:val="Zkladntext"/>
        <w:rPr>
          <w:rFonts w:ascii="Verdana" w:hAnsi="Verdana" w:cs="Segoe UI"/>
          <w:sz w:val="20"/>
          <w:szCs w:val="20"/>
        </w:rPr>
      </w:pPr>
    </w:p>
    <w:p w14:paraId="5EB6C520" w14:textId="77777777" w:rsidR="00774428" w:rsidRPr="005023E3" w:rsidRDefault="00774428" w:rsidP="00874CF3">
      <w:pPr>
        <w:jc w:val="right"/>
        <w:rPr>
          <w:rFonts w:ascii="Verdana" w:hAnsi="Verdana" w:cs="Segoe UI"/>
          <w:sz w:val="20"/>
          <w:szCs w:val="20"/>
        </w:rPr>
      </w:pPr>
      <w:r w:rsidRPr="005023E3">
        <w:rPr>
          <w:rFonts w:ascii="Verdana" w:hAnsi="Verdana" w:cs="Segoe UI"/>
          <w:sz w:val="20"/>
          <w:szCs w:val="20"/>
        </w:rPr>
        <w:t xml:space="preserve">                                               ………………………………………………………………..</w:t>
      </w:r>
    </w:p>
    <w:p w14:paraId="24B5429B" w14:textId="77777777" w:rsidR="00A15252" w:rsidRPr="005023E3" w:rsidRDefault="00A15252" w:rsidP="00874CF3">
      <w:pPr>
        <w:pStyle w:val="Zkladntextodsazen"/>
        <w:jc w:val="right"/>
        <w:rPr>
          <w:rFonts w:ascii="Verdana" w:hAnsi="Verdana" w:cs="Segoe UI"/>
          <w:sz w:val="20"/>
          <w:szCs w:val="20"/>
        </w:rPr>
      </w:pPr>
      <w:r w:rsidRPr="005023E3">
        <w:rPr>
          <w:rFonts w:ascii="Verdana" w:hAnsi="Verdana" w:cs="Segoe UI"/>
          <w:sz w:val="20"/>
          <w:szCs w:val="20"/>
        </w:rPr>
        <w:t>jméno, příjmení</w:t>
      </w:r>
    </w:p>
    <w:p w14:paraId="58C8EFF3" w14:textId="77777777" w:rsidR="00774428" w:rsidRPr="005023E3" w:rsidRDefault="00774428" w:rsidP="00874CF3">
      <w:pPr>
        <w:pStyle w:val="Zkladntextodsazen"/>
        <w:jc w:val="right"/>
        <w:rPr>
          <w:rFonts w:ascii="Verdana" w:hAnsi="Verdana" w:cs="Segoe UI"/>
          <w:sz w:val="20"/>
          <w:szCs w:val="20"/>
        </w:rPr>
      </w:pPr>
      <w:r w:rsidRPr="005023E3">
        <w:rPr>
          <w:rFonts w:ascii="Verdana" w:hAnsi="Verdana" w:cs="Segoe UI"/>
          <w:sz w:val="20"/>
          <w:szCs w:val="20"/>
        </w:rPr>
        <w:t>podpis oprávněné osoby</w:t>
      </w:r>
    </w:p>
    <w:p w14:paraId="2FAA2D99" w14:textId="77777777" w:rsidR="0074649F" w:rsidRPr="005023E3" w:rsidRDefault="0074649F" w:rsidP="00874CF3">
      <w:pPr>
        <w:pStyle w:val="Zkladntextodsazen"/>
        <w:jc w:val="right"/>
        <w:rPr>
          <w:rFonts w:ascii="Verdana" w:hAnsi="Verdana" w:cs="Segoe UI"/>
          <w:sz w:val="20"/>
          <w:szCs w:val="20"/>
        </w:rPr>
      </w:pPr>
      <w:r w:rsidRPr="005023E3">
        <w:rPr>
          <w:rFonts w:ascii="Verdana" w:hAnsi="Verdana" w:cs="Segoe UI"/>
          <w:sz w:val="20"/>
          <w:szCs w:val="20"/>
        </w:rPr>
        <w:t>označení dodavatele</w:t>
      </w:r>
    </w:p>
    <w:p w14:paraId="2EA404C6" w14:textId="77777777" w:rsidR="00016568" w:rsidRPr="005023E3" w:rsidRDefault="00016568">
      <w:pPr>
        <w:spacing w:before="240"/>
        <w:jc w:val="both"/>
        <w:rPr>
          <w:rFonts w:ascii="Verdana" w:hAnsi="Verdana" w:cs="Tahoma"/>
          <w:sz w:val="20"/>
          <w:szCs w:val="20"/>
        </w:rPr>
      </w:pPr>
    </w:p>
    <w:p w14:paraId="6557F0A0" w14:textId="77777777" w:rsidR="00165505" w:rsidRPr="005023E3" w:rsidRDefault="00165505">
      <w:pPr>
        <w:spacing w:before="240"/>
        <w:jc w:val="both"/>
        <w:rPr>
          <w:rFonts w:ascii="Verdana" w:hAnsi="Verdana" w:cs="Tahoma"/>
          <w:sz w:val="20"/>
          <w:szCs w:val="20"/>
        </w:rPr>
      </w:pPr>
    </w:p>
    <w:p w14:paraId="79B71C03" w14:textId="77777777" w:rsidR="00165505" w:rsidRPr="005023E3" w:rsidRDefault="00165505">
      <w:pPr>
        <w:spacing w:before="240"/>
        <w:jc w:val="both"/>
        <w:rPr>
          <w:rFonts w:ascii="Verdana" w:hAnsi="Verdana" w:cs="Tahoma"/>
          <w:sz w:val="20"/>
          <w:szCs w:val="20"/>
        </w:rPr>
      </w:pPr>
    </w:p>
    <w:p w14:paraId="00BAA2E5" w14:textId="77777777" w:rsidR="00DF4E3A" w:rsidRPr="005023E3" w:rsidRDefault="00DF4E3A" w:rsidP="00DF4E3A">
      <w:pPr>
        <w:pStyle w:val="Nzev"/>
        <w:jc w:val="right"/>
        <w:rPr>
          <w:rFonts w:ascii="Verdana" w:hAnsi="Verdana" w:cs="Tahoma"/>
          <w:b w:val="0"/>
          <w:sz w:val="20"/>
          <w:szCs w:val="20"/>
        </w:rPr>
      </w:pPr>
    </w:p>
    <w:p w14:paraId="1307CBCA" w14:textId="77777777" w:rsidR="00165505" w:rsidRPr="005023E3" w:rsidRDefault="00165505">
      <w:pPr>
        <w:spacing w:before="240"/>
        <w:jc w:val="both"/>
        <w:rPr>
          <w:rFonts w:ascii="Verdana" w:hAnsi="Verdana" w:cs="Tahoma"/>
          <w:sz w:val="20"/>
          <w:szCs w:val="20"/>
        </w:rPr>
      </w:pPr>
    </w:p>
    <w:sectPr w:rsidR="00165505" w:rsidRPr="005023E3" w:rsidSect="00874CF3">
      <w:headerReference w:type="default" r:id="rId7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EDA3B" w14:textId="77777777" w:rsidR="00671E04" w:rsidRDefault="00671E04">
      <w:r>
        <w:separator/>
      </w:r>
    </w:p>
  </w:endnote>
  <w:endnote w:type="continuationSeparator" w:id="0">
    <w:p w14:paraId="6DD95E86" w14:textId="77777777" w:rsidR="00671E04" w:rsidRDefault="0067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B6B65" w14:textId="77777777" w:rsidR="00671E04" w:rsidRDefault="00671E04">
      <w:r>
        <w:separator/>
      </w:r>
    </w:p>
  </w:footnote>
  <w:footnote w:type="continuationSeparator" w:id="0">
    <w:p w14:paraId="4AF231EE" w14:textId="77777777" w:rsidR="00671E04" w:rsidRDefault="00671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2F94A" w14:textId="77777777" w:rsidR="00874CF3" w:rsidRDefault="00874CF3">
    <w:pPr>
      <w:pStyle w:val="Zhlav"/>
    </w:pPr>
  </w:p>
  <w:p w14:paraId="2F3280D9" w14:textId="77777777" w:rsidR="00874CF3" w:rsidRDefault="00874CF3">
    <w:pPr>
      <w:pStyle w:val="Zhlav"/>
    </w:pPr>
  </w:p>
  <w:p w14:paraId="3F85CD10" w14:textId="77777777" w:rsidR="00874CF3" w:rsidRDefault="00874CF3">
    <w:pPr>
      <w:pStyle w:val="Zhlav"/>
    </w:pPr>
  </w:p>
  <w:p w14:paraId="0B18BC8D" w14:textId="77777777" w:rsidR="00447D69" w:rsidRPr="00C35A9C" w:rsidRDefault="00447D69" w:rsidP="00447D69">
    <w:pPr>
      <w:pStyle w:val="Zhlav"/>
      <w:spacing w:before="120"/>
      <w:rPr>
        <w:rFonts w:ascii="Segoe UI" w:hAnsi="Segoe UI" w:cs="Segoe UI"/>
        <w:sz w:val="22"/>
        <w:szCs w:val="22"/>
      </w:rPr>
    </w:pPr>
    <w:r w:rsidRPr="00C35A9C">
      <w:rPr>
        <w:rFonts w:ascii="Segoe UI" w:hAnsi="Segoe UI" w:cs="Segoe UI"/>
        <w:sz w:val="22"/>
        <w:szCs w:val="22"/>
      </w:rPr>
      <w:t xml:space="preserve">Příloha č. </w:t>
    </w:r>
    <w:r w:rsidR="00097CF8">
      <w:rPr>
        <w:rFonts w:ascii="Segoe UI" w:hAnsi="Segoe UI" w:cs="Segoe UI"/>
        <w:sz w:val="22"/>
        <w:szCs w:val="22"/>
      </w:rPr>
      <w:t>5</w:t>
    </w:r>
    <w:r w:rsidRPr="00C35A9C">
      <w:rPr>
        <w:rFonts w:ascii="Segoe UI" w:hAnsi="Segoe UI" w:cs="Segoe UI"/>
        <w:sz w:val="22"/>
        <w:szCs w:val="22"/>
      </w:rPr>
      <w:t xml:space="preserve"> Zadávací dokumentace – Prohlášení ke střetu zájmů (vzor)</w:t>
    </w:r>
  </w:p>
  <w:p w14:paraId="4F06299D" w14:textId="77777777" w:rsidR="00447D69" w:rsidRDefault="00447D69">
    <w:pPr>
      <w:pStyle w:val="Zhlav"/>
    </w:pPr>
  </w:p>
  <w:p w14:paraId="3A77554F" w14:textId="77777777" w:rsidR="00874CF3" w:rsidRDefault="00874CF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0AE8"/>
    <w:multiLevelType w:val="hybridMultilevel"/>
    <w:tmpl w:val="7366B2D0"/>
    <w:lvl w:ilvl="0" w:tplc="C4FEE73E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B7CBC"/>
    <w:multiLevelType w:val="hybridMultilevel"/>
    <w:tmpl w:val="45BE1750"/>
    <w:lvl w:ilvl="0" w:tplc="F15E2C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5958CF"/>
    <w:multiLevelType w:val="hybridMultilevel"/>
    <w:tmpl w:val="7366B2D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235D8"/>
    <w:multiLevelType w:val="hybridMultilevel"/>
    <w:tmpl w:val="2E0AC46A"/>
    <w:lvl w:ilvl="0" w:tplc="E4D663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7658474">
    <w:abstractNumId w:val="2"/>
  </w:num>
  <w:num w:numId="2" w16cid:durableId="435250006">
    <w:abstractNumId w:val="0"/>
  </w:num>
  <w:num w:numId="3" w16cid:durableId="1293095358">
    <w:abstractNumId w:val="3"/>
  </w:num>
  <w:num w:numId="4" w16cid:durableId="1655525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568"/>
    <w:rsid w:val="00013DB5"/>
    <w:rsid w:val="00014EA3"/>
    <w:rsid w:val="00016568"/>
    <w:rsid w:val="0001749D"/>
    <w:rsid w:val="00021A49"/>
    <w:rsid w:val="00023544"/>
    <w:rsid w:val="00027E9E"/>
    <w:rsid w:val="00043219"/>
    <w:rsid w:val="00055EAE"/>
    <w:rsid w:val="00097CF8"/>
    <w:rsid w:val="000A51D7"/>
    <w:rsid w:val="000A7C08"/>
    <w:rsid w:val="000B55C8"/>
    <w:rsid w:val="000C204E"/>
    <w:rsid w:val="000D1747"/>
    <w:rsid w:val="001237C1"/>
    <w:rsid w:val="00152300"/>
    <w:rsid w:val="00165505"/>
    <w:rsid w:val="00185271"/>
    <w:rsid w:val="001A6E1A"/>
    <w:rsid w:val="001F7213"/>
    <w:rsid w:val="002146C7"/>
    <w:rsid w:val="0022119A"/>
    <w:rsid w:val="00221868"/>
    <w:rsid w:val="00245746"/>
    <w:rsid w:val="00255DB9"/>
    <w:rsid w:val="00293578"/>
    <w:rsid w:val="00295BE3"/>
    <w:rsid w:val="002B3504"/>
    <w:rsid w:val="002F64D0"/>
    <w:rsid w:val="00303469"/>
    <w:rsid w:val="0031206E"/>
    <w:rsid w:val="00323A13"/>
    <w:rsid w:val="00331A80"/>
    <w:rsid w:val="00357932"/>
    <w:rsid w:val="00377250"/>
    <w:rsid w:val="003A4341"/>
    <w:rsid w:val="003E5E31"/>
    <w:rsid w:val="004232D4"/>
    <w:rsid w:val="00434EAD"/>
    <w:rsid w:val="00447D69"/>
    <w:rsid w:val="00452804"/>
    <w:rsid w:val="00462A33"/>
    <w:rsid w:val="00486F1F"/>
    <w:rsid w:val="0049397F"/>
    <w:rsid w:val="004B03FC"/>
    <w:rsid w:val="004B0634"/>
    <w:rsid w:val="004B6793"/>
    <w:rsid w:val="004C1AA8"/>
    <w:rsid w:val="004F667C"/>
    <w:rsid w:val="005023E3"/>
    <w:rsid w:val="005227C4"/>
    <w:rsid w:val="00527C21"/>
    <w:rsid w:val="00541ABF"/>
    <w:rsid w:val="00551037"/>
    <w:rsid w:val="00566CBC"/>
    <w:rsid w:val="005B0080"/>
    <w:rsid w:val="005D732A"/>
    <w:rsid w:val="005E0CF3"/>
    <w:rsid w:val="005F3B4F"/>
    <w:rsid w:val="00622DA2"/>
    <w:rsid w:val="006248D6"/>
    <w:rsid w:val="00653432"/>
    <w:rsid w:val="00654C68"/>
    <w:rsid w:val="0065766A"/>
    <w:rsid w:val="00666188"/>
    <w:rsid w:val="00671E04"/>
    <w:rsid w:val="006B1867"/>
    <w:rsid w:val="006B3A50"/>
    <w:rsid w:val="006B7059"/>
    <w:rsid w:val="006C0D26"/>
    <w:rsid w:val="006C2AA1"/>
    <w:rsid w:val="006D2D73"/>
    <w:rsid w:val="006F681F"/>
    <w:rsid w:val="006F7DA0"/>
    <w:rsid w:val="00700EF8"/>
    <w:rsid w:val="00703927"/>
    <w:rsid w:val="0072227E"/>
    <w:rsid w:val="00736262"/>
    <w:rsid w:val="0074649F"/>
    <w:rsid w:val="007533E1"/>
    <w:rsid w:val="007643A5"/>
    <w:rsid w:val="00774428"/>
    <w:rsid w:val="00781990"/>
    <w:rsid w:val="007A4ADB"/>
    <w:rsid w:val="007B0564"/>
    <w:rsid w:val="007B6655"/>
    <w:rsid w:val="007E58DE"/>
    <w:rsid w:val="007E5E2C"/>
    <w:rsid w:val="007F0163"/>
    <w:rsid w:val="00803726"/>
    <w:rsid w:val="008125FF"/>
    <w:rsid w:val="00815908"/>
    <w:rsid w:val="00832B62"/>
    <w:rsid w:val="00841CB2"/>
    <w:rsid w:val="008444F2"/>
    <w:rsid w:val="008568FA"/>
    <w:rsid w:val="00867779"/>
    <w:rsid w:val="00874CF3"/>
    <w:rsid w:val="00881371"/>
    <w:rsid w:val="00885604"/>
    <w:rsid w:val="00897175"/>
    <w:rsid w:val="00901132"/>
    <w:rsid w:val="009066B9"/>
    <w:rsid w:val="0090674D"/>
    <w:rsid w:val="009069BA"/>
    <w:rsid w:val="00925B27"/>
    <w:rsid w:val="009458BD"/>
    <w:rsid w:val="0094774A"/>
    <w:rsid w:val="00950AEE"/>
    <w:rsid w:val="009639B2"/>
    <w:rsid w:val="009660D3"/>
    <w:rsid w:val="009775E3"/>
    <w:rsid w:val="009A5A01"/>
    <w:rsid w:val="009B47DA"/>
    <w:rsid w:val="009C2AD3"/>
    <w:rsid w:val="009D73D3"/>
    <w:rsid w:val="009E0CC2"/>
    <w:rsid w:val="009E2B0E"/>
    <w:rsid w:val="009F6A2D"/>
    <w:rsid w:val="00A026EF"/>
    <w:rsid w:val="00A0668C"/>
    <w:rsid w:val="00A12118"/>
    <w:rsid w:val="00A15252"/>
    <w:rsid w:val="00A51967"/>
    <w:rsid w:val="00A871E1"/>
    <w:rsid w:val="00A978BE"/>
    <w:rsid w:val="00AD03C7"/>
    <w:rsid w:val="00AD51E2"/>
    <w:rsid w:val="00AF05F4"/>
    <w:rsid w:val="00AF5E93"/>
    <w:rsid w:val="00AF75A4"/>
    <w:rsid w:val="00B00350"/>
    <w:rsid w:val="00B0073A"/>
    <w:rsid w:val="00B13AF5"/>
    <w:rsid w:val="00B20575"/>
    <w:rsid w:val="00B254AB"/>
    <w:rsid w:val="00B479A8"/>
    <w:rsid w:val="00B56F6E"/>
    <w:rsid w:val="00B710D0"/>
    <w:rsid w:val="00B870B9"/>
    <w:rsid w:val="00B962DD"/>
    <w:rsid w:val="00B96938"/>
    <w:rsid w:val="00BB081F"/>
    <w:rsid w:val="00BC7F95"/>
    <w:rsid w:val="00BD3C14"/>
    <w:rsid w:val="00BD498D"/>
    <w:rsid w:val="00BD6D9D"/>
    <w:rsid w:val="00BE7660"/>
    <w:rsid w:val="00C0209F"/>
    <w:rsid w:val="00C1234B"/>
    <w:rsid w:val="00C170EA"/>
    <w:rsid w:val="00C20CAD"/>
    <w:rsid w:val="00C31ABC"/>
    <w:rsid w:val="00C326D5"/>
    <w:rsid w:val="00C35A9C"/>
    <w:rsid w:val="00C418A3"/>
    <w:rsid w:val="00C47022"/>
    <w:rsid w:val="00C5620B"/>
    <w:rsid w:val="00C64372"/>
    <w:rsid w:val="00CD727C"/>
    <w:rsid w:val="00CF59C6"/>
    <w:rsid w:val="00D22964"/>
    <w:rsid w:val="00D53C5B"/>
    <w:rsid w:val="00D875C5"/>
    <w:rsid w:val="00D95640"/>
    <w:rsid w:val="00DB245C"/>
    <w:rsid w:val="00DB5E1E"/>
    <w:rsid w:val="00DD64E1"/>
    <w:rsid w:val="00DE2F2C"/>
    <w:rsid w:val="00DF4E3A"/>
    <w:rsid w:val="00DF7E35"/>
    <w:rsid w:val="00E03BED"/>
    <w:rsid w:val="00E30C4F"/>
    <w:rsid w:val="00E50FE0"/>
    <w:rsid w:val="00E55322"/>
    <w:rsid w:val="00E614F1"/>
    <w:rsid w:val="00E6375B"/>
    <w:rsid w:val="00E64243"/>
    <w:rsid w:val="00EA0668"/>
    <w:rsid w:val="00EA091B"/>
    <w:rsid w:val="00EA2733"/>
    <w:rsid w:val="00EA2C99"/>
    <w:rsid w:val="00EA39A3"/>
    <w:rsid w:val="00EA499A"/>
    <w:rsid w:val="00EA699F"/>
    <w:rsid w:val="00EC4741"/>
    <w:rsid w:val="00EF07FA"/>
    <w:rsid w:val="00F30F4A"/>
    <w:rsid w:val="00F37913"/>
    <w:rsid w:val="00F46E26"/>
    <w:rsid w:val="00F47CBF"/>
    <w:rsid w:val="00F73000"/>
    <w:rsid w:val="00F912AD"/>
    <w:rsid w:val="00F97EDE"/>
    <w:rsid w:val="00FA5BF9"/>
    <w:rsid w:val="00FB2BF1"/>
    <w:rsid w:val="00FB352C"/>
    <w:rsid w:val="00FB7338"/>
    <w:rsid w:val="00FB784A"/>
    <w:rsid w:val="00FC2363"/>
    <w:rsid w:val="00FD0EEF"/>
    <w:rsid w:val="00FE3D04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3EC896"/>
  <w15:docId w15:val="{AB89956E-89EB-475B-9E2E-5058542B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875C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9069B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záhlaví"/>
    <w:basedOn w:val="Normln"/>
    <w:link w:val="ZhlavChar"/>
    <w:rsid w:val="00D875C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875C5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D875C5"/>
    <w:pPr>
      <w:jc w:val="both"/>
    </w:pPr>
  </w:style>
  <w:style w:type="paragraph" w:styleId="Zkladntext2">
    <w:name w:val="Body Text 2"/>
    <w:basedOn w:val="Normln"/>
    <w:rsid w:val="00D875C5"/>
    <w:pPr>
      <w:jc w:val="both"/>
    </w:pPr>
    <w:rPr>
      <w:sz w:val="22"/>
      <w:szCs w:val="28"/>
    </w:rPr>
  </w:style>
  <w:style w:type="paragraph" w:styleId="Zkladntextodsazen">
    <w:name w:val="Body Text Indent"/>
    <w:basedOn w:val="Normln"/>
    <w:link w:val="ZkladntextodsazenChar"/>
    <w:rsid w:val="00D875C5"/>
    <w:pPr>
      <w:ind w:left="3240"/>
      <w:jc w:val="both"/>
    </w:pPr>
    <w:rPr>
      <w:rFonts w:ascii="Tahoma" w:hAnsi="Tahoma" w:cs="Tahoma"/>
      <w:sz w:val="18"/>
    </w:rPr>
  </w:style>
  <w:style w:type="paragraph" w:customStyle="1" w:styleId="CharCharCharCharCharChar">
    <w:name w:val="Char Char Char Char Char Char"/>
    <w:basedOn w:val="Normln"/>
    <w:rsid w:val="00DD64E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n"/>
    <w:rsid w:val="009E0C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Siln">
    <w:name w:val="Strong"/>
    <w:qFormat/>
    <w:rsid w:val="00F73000"/>
    <w:rPr>
      <w:b/>
      <w:bCs/>
    </w:rPr>
  </w:style>
  <w:style w:type="paragraph" w:styleId="Nzev">
    <w:name w:val="Title"/>
    <w:basedOn w:val="Normln"/>
    <w:qFormat/>
    <w:rsid w:val="00DF4E3A"/>
    <w:pPr>
      <w:jc w:val="center"/>
    </w:pPr>
    <w:rPr>
      <w:b/>
      <w:sz w:val="28"/>
    </w:rPr>
  </w:style>
  <w:style w:type="character" w:customStyle="1" w:styleId="ZhlavChar">
    <w:name w:val="Záhlaví Char"/>
    <w:aliases w:val="záhlaví Char"/>
    <w:link w:val="Zhlav"/>
    <w:rsid w:val="009E2B0E"/>
    <w:rPr>
      <w:sz w:val="24"/>
      <w:szCs w:val="24"/>
    </w:rPr>
  </w:style>
  <w:style w:type="character" w:styleId="Odkaznakoment">
    <w:name w:val="annotation reference"/>
    <w:rsid w:val="005E0CF3"/>
    <w:rPr>
      <w:sz w:val="16"/>
      <w:szCs w:val="16"/>
    </w:rPr>
  </w:style>
  <w:style w:type="paragraph" w:styleId="Textkomente">
    <w:name w:val="annotation text"/>
    <w:basedOn w:val="Normln"/>
    <w:link w:val="TextkomenteChar"/>
    <w:rsid w:val="005E0CF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5E0CF3"/>
  </w:style>
  <w:style w:type="paragraph" w:styleId="Pedmtkomente">
    <w:name w:val="annotation subject"/>
    <w:basedOn w:val="Textkomente"/>
    <w:next w:val="Textkomente"/>
    <w:link w:val="PedmtkomenteChar"/>
    <w:rsid w:val="005E0CF3"/>
    <w:rPr>
      <w:b/>
      <w:bCs/>
    </w:rPr>
  </w:style>
  <w:style w:type="character" w:customStyle="1" w:styleId="PedmtkomenteChar">
    <w:name w:val="Předmět komentáře Char"/>
    <w:link w:val="Pedmtkomente"/>
    <w:rsid w:val="005E0CF3"/>
    <w:rPr>
      <w:b/>
      <w:bCs/>
    </w:rPr>
  </w:style>
  <w:style w:type="paragraph" w:styleId="Textbubliny">
    <w:name w:val="Balloon Text"/>
    <w:basedOn w:val="Normln"/>
    <w:link w:val="TextbublinyChar"/>
    <w:rsid w:val="005E0C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5E0CF3"/>
    <w:rPr>
      <w:rFonts w:ascii="Segoe UI" w:hAnsi="Segoe UI" w:cs="Segoe UI"/>
      <w:sz w:val="18"/>
      <w:szCs w:val="18"/>
    </w:rPr>
  </w:style>
  <w:style w:type="character" w:customStyle="1" w:styleId="ZkladntextChar">
    <w:name w:val="Základní text Char"/>
    <w:link w:val="Zkladntext"/>
    <w:rsid w:val="0074649F"/>
    <w:rPr>
      <w:sz w:val="24"/>
      <w:szCs w:val="24"/>
    </w:rPr>
  </w:style>
  <w:style w:type="character" w:customStyle="1" w:styleId="ZkladntextodsazenChar">
    <w:name w:val="Základní text odsazený Char"/>
    <w:link w:val="Zkladntextodsazen"/>
    <w:rsid w:val="0074649F"/>
    <w:rPr>
      <w:rFonts w:ascii="Tahoma" w:hAnsi="Tahoma" w:cs="Tahoma"/>
      <w:sz w:val="18"/>
      <w:szCs w:val="24"/>
    </w:rPr>
  </w:style>
  <w:style w:type="character" w:customStyle="1" w:styleId="Nadpis1Char">
    <w:name w:val="Nadpis 1 Char"/>
    <w:link w:val="Nadpis1"/>
    <w:rsid w:val="009069BA"/>
    <w:rPr>
      <w:rFonts w:ascii="Cambria" w:hAnsi="Cambria"/>
      <w:b/>
      <w:bCs/>
      <w:kern w:val="32"/>
      <w:sz w:val="32"/>
      <w:szCs w:val="32"/>
    </w:rPr>
  </w:style>
  <w:style w:type="paragraph" w:styleId="Normlnweb">
    <w:name w:val="Normal (Web)"/>
    <w:basedOn w:val="Normln"/>
    <w:rsid w:val="009B47DA"/>
    <w:pPr>
      <w:spacing w:before="150" w:after="30"/>
    </w:pPr>
    <w:rPr>
      <w:rFonts w:ascii="Verdana" w:eastAsia="Arial Unicode MS" w:hAnsi="Verdana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6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O SPLNĚNÍ KVALIFIKAČNÍCH KRITÉRIÍ</vt:lpstr>
    </vt:vector>
  </TitlesOfParts>
  <Company>Moravskoslezský kraj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SPLNĚNÍ KVALIFIKAČNÍCH KRITÉRIÍ</dc:title>
  <dc:subject/>
  <dc:creator>matejka</dc:creator>
  <cp:keywords/>
  <dc:description/>
  <cp:lastModifiedBy>Lukáš Kramář</cp:lastModifiedBy>
  <cp:revision>27</cp:revision>
  <cp:lastPrinted>2011-04-27T08:30:00Z</cp:lastPrinted>
  <dcterms:created xsi:type="dcterms:W3CDTF">2020-01-13T14:48:00Z</dcterms:created>
  <dcterms:modified xsi:type="dcterms:W3CDTF">2026-05-21T08:16:00Z</dcterms:modified>
</cp:coreProperties>
</file>