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51CA" w14:textId="77777777" w:rsidR="00343351" w:rsidRDefault="00343351" w:rsidP="00343351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Příloha č. 2 – Charakteristika předmětu plnění</w:t>
      </w:r>
    </w:p>
    <w:p w14:paraId="3013B270" w14:textId="77777777" w:rsidR="00343351" w:rsidRDefault="00343351" w:rsidP="00343351">
      <w:pPr>
        <w:jc w:val="center"/>
        <w:rPr>
          <w:b/>
          <w:bCs/>
          <w:lang w:val="cs-CZ"/>
        </w:rPr>
      </w:pPr>
    </w:p>
    <w:p w14:paraId="7EB1367E" w14:textId="0DB46084" w:rsidR="00343351" w:rsidRDefault="00343351" w:rsidP="00343351">
      <w:pPr>
        <w:jc w:val="center"/>
        <w:rPr>
          <w:b/>
          <w:bCs/>
          <w:lang w:val="cs-CZ"/>
        </w:rPr>
      </w:pPr>
      <w:r w:rsidRPr="003B06BB">
        <w:rPr>
          <w:b/>
          <w:bCs/>
          <w:lang w:val="cs-CZ"/>
        </w:rPr>
        <w:t xml:space="preserve">Dodávka materiálu část </w:t>
      </w:r>
      <w:r>
        <w:rPr>
          <w:b/>
          <w:bCs/>
          <w:lang w:val="cs-CZ"/>
        </w:rPr>
        <w:t>2</w:t>
      </w:r>
      <w:r w:rsidRPr="003B06BB">
        <w:rPr>
          <w:b/>
          <w:bCs/>
          <w:lang w:val="cs-CZ"/>
        </w:rPr>
        <w:t>. – Mezinárodní aplikace</w:t>
      </w:r>
    </w:p>
    <w:p w14:paraId="73215C54" w14:textId="77777777" w:rsidR="00A86C05" w:rsidRDefault="00A86C05" w:rsidP="00E53419">
      <w:pPr>
        <w:rPr>
          <w:b/>
          <w:bCs/>
          <w:lang w:val="cs-CZ"/>
        </w:rPr>
      </w:pPr>
    </w:p>
    <w:p w14:paraId="16D3781B" w14:textId="4103BDC4" w:rsidR="00E278D0" w:rsidRPr="00BB26B1" w:rsidRDefault="00E278D0" w:rsidP="00E278D0">
      <w:pPr>
        <w:rPr>
          <w:b/>
          <w:bCs/>
          <w:lang w:val="cs-CZ"/>
        </w:rPr>
      </w:pPr>
      <w:r w:rsidRPr="00BB26B1">
        <w:rPr>
          <w:b/>
          <w:bCs/>
          <w:lang w:val="cs-CZ"/>
        </w:rPr>
        <w:t xml:space="preserve">Část </w:t>
      </w:r>
      <w:proofErr w:type="gramStart"/>
      <w:r>
        <w:rPr>
          <w:b/>
          <w:bCs/>
          <w:lang w:val="cs-CZ"/>
        </w:rPr>
        <w:t>1</w:t>
      </w:r>
      <w:r w:rsidRPr="00BB26B1">
        <w:rPr>
          <w:b/>
          <w:bCs/>
          <w:lang w:val="cs-CZ"/>
        </w:rPr>
        <w:t>:  Čedičové</w:t>
      </w:r>
      <w:proofErr w:type="gramEnd"/>
      <w:r w:rsidRPr="00BB26B1">
        <w:rPr>
          <w:b/>
          <w:bCs/>
          <w:lang w:val="cs-CZ"/>
        </w:rPr>
        <w:t xml:space="preserve"> vlákno 2</w:t>
      </w:r>
      <w:r>
        <w:rPr>
          <w:b/>
          <w:bCs/>
          <w:lang w:val="cs-CZ"/>
        </w:rPr>
        <w:t xml:space="preserve"> </w:t>
      </w:r>
      <w:r w:rsidRPr="00BB26B1">
        <w:rPr>
          <w:b/>
          <w:bCs/>
          <w:lang w:val="cs-CZ"/>
        </w:rPr>
        <w:t>400 tex</w:t>
      </w:r>
    </w:p>
    <w:p w14:paraId="49B360A6" w14:textId="77777777" w:rsidR="00E278D0" w:rsidRPr="00BB26B1" w:rsidRDefault="00E278D0" w:rsidP="00E278D0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>Forma: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>
        <w:rPr>
          <w:lang w:val="cs-CZ"/>
        </w:rPr>
        <w:t>roving</w:t>
      </w:r>
    </w:p>
    <w:p w14:paraId="018FAD08" w14:textId="77777777" w:rsidR="00E278D0" w:rsidRPr="00BB26B1" w:rsidRDefault="00E278D0" w:rsidP="00E278D0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 xml:space="preserve">Čedič 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 w:rsidRPr="00BB26B1">
        <w:rPr>
          <w:lang w:val="cs-CZ"/>
        </w:rPr>
        <w:tab/>
        <w:t xml:space="preserve">2400 tex </w:t>
      </w:r>
    </w:p>
    <w:p w14:paraId="7FEDAE85" w14:textId="77777777" w:rsidR="00E278D0" w:rsidRPr="00BB26B1" w:rsidRDefault="00E278D0" w:rsidP="00E278D0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 xml:space="preserve">Hustota: </w:t>
      </w:r>
      <w:r w:rsidRPr="00BB26B1">
        <w:rPr>
          <w:lang w:val="cs-CZ"/>
        </w:rPr>
        <w:tab/>
      </w:r>
      <w:r w:rsidRPr="00BB26B1">
        <w:rPr>
          <w:lang w:val="cs-CZ"/>
        </w:rPr>
        <w:tab/>
        <w:t>2,75 g/cm3</w:t>
      </w:r>
    </w:p>
    <w:p w14:paraId="5C4D215F" w14:textId="77777777" w:rsidR="00E278D0" w:rsidRPr="00BB26B1" w:rsidRDefault="00E278D0" w:rsidP="00E278D0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>Barva: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 w:rsidRPr="00BB26B1">
        <w:rPr>
          <w:lang w:val="cs-CZ"/>
        </w:rPr>
        <w:tab/>
        <w:t>tmavě olivová, zlatá</w:t>
      </w:r>
    </w:p>
    <w:p w14:paraId="16062509" w14:textId="77777777" w:rsidR="00E278D0" w:rsidRPr="00BB26B1" w:rsidRDefault="00E278D0" w:rsidP="00E278D0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>Hmotnost cívky:</w:t>
      </w:r>
      <w:r w:rsidRPr="00BB26B1">
        <w:rPr>
          <w:lang w:val="cs-CZ"/>
        </w:rPr>
        <w:tab/>
      </w:r>
      <w:r>
        <w:rPr>
          <w:lang w:val="cs-CZ"/>
        </w:rPr>
        <w:t>do 20</w:t>
      </w:r>
      <w:r w:rsidRPr="00BB26B1">
        <w:rPr>
          <w:lang w:val="cs-CZ"/>
        </w:rPr>
        <w:t xml:space="preserve"> kg</w:t>
      </w:r>
    </w:p>
    <w:p w14:paraId="04C796DA" w14:textId="77777777" w:rsidR="00E278D0" w:rsidRPr="00BB26B1" w:rsidRDefault="00E278D0" w:rsidP="00E278D0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>Vnější nebo vnitřní odvíjení</w:t>
      </w:r>
    </w:p>
    <w:p w14:paraId="77F2CEBB" w14:textId="4B196A99" w:rsidR="00E278D0" w:rsidRDefault="00E278D0" w:rsidP="00E278D0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EF3660">
        <w:rPr>
          <w:lang w:val="cs-CZ"/>
        </w:rPr>
        <w:t>Množství</w:t>
      </w:r>
      <w:r w:rsidRPr="00EF3660">
        <w:rPr>
          <w:lang w:val="cs-CZ"/>
        </w:rPr>
        <w:tab/>
      </w:r>
      <w:r w:rsidRPr="00EF3660">
        <w:rPr>
          <w:lang w:val="cs-CZ"/>
        </w:rPr>
        <w:tab/>
        <w:t xml:space="preserve">11 </w:t>
      </w:r>
      <w:r>
        <w:rPr>
          <w:lang w:val="cs-CZ"/>
        </w:rPr>
        <w:t>52</w:t>
      </w:r>
      <w:r w:rsidRPr="00EF3660">
        <w:rPr>
          <w:lang w:val="cs-CZ"/>
        </w:rPr>
        <w:t>0 kg</w:t>
      </w:r>
      <w:r w:rsidRPr="00EF3660">
        <w:rPr>
          <w:lang w:val="cs-CZ"/>
        </w:rPr>
        <w:tab/>
      </w:r>
      <w:r w:rsidRPr="00EF3660">
        <w:rPr>
          <w:lang w:val="cs-CZ"/>
        </w:rPr>
        <w:tab/>
      </w:r>
      <w:r>
        <w:rPr>
          <w:lang w:val="cs-CZ"/>
        </w:rPr>
        <w:t>70</w:t>
      </w:r>
      <w:r w:rsidRPr="00EF3660">
        <w:rPr>
          <w:lang w:val="cs-CZ"/>
        </w:rPr>
        <w:t xml:space="preserve"> </w:t>
      </w:r>
      <w:r>
        <w:rPr>
          <w:lang w:val="cs-CZ"/>
        </w:rPr>
        <w:t>53</w:t>
      </w:r>
      <w:r w:rsidRPr="00EF3660">
        <w:rPr>
          <w:lang w:val="cs-CZ"/>
        </w:rPr>
        <w:t>1 EUR     (</w:t>
      </w:r>
      <w:r>
        <w:rPr>
          <w:lang w:val="cs-CZ"/>
        </w:rPr>
        <w:t>1</w:t>
      </w:r>
      <w:r w:rsidRPr="00EF3660">
        <w:rPr>
          <w:lang w:val="cs-CZ"/>
        </w:rPr>
        <w:t> </w:t>
      </w:r>
      <w:r>
        <w:rPr>
          <w:lang w:val="cs-CZ"/>
        </w:rPr>
        <w:t>728</w:t>
      </w:r>
      <w:r w:rsidRPr="00EF3660">
        <w:rPr>
          <w:lang w:val="cs-CZ"/>
        </w:rPr>
        <w:t xml:space="preserve"> 000 CZK)</w:t>
      </w:r>
    </w:p>
    <w:p w14:paraId="1051CD5B" w14:textId="77777777" w:rsidR="00E278D0" w:rsidRDefault="00E278D0" w:rsidP="00E278D0">
      <w:pPr>
        <w:widowControl w:val="0"/>
        <w:suppressAutoHyphens/>
        <w:rPr>
          <w:lang w:val="cs-CZ"/>
        </w:rPr>
      </w:pPr>
    </w:p>
    <w:p w14:paraId="070BE9C9" w14:textId="77777777" w:rsidR="00E278D0" w:rsidRPr="00EF3660" w:rsidRDefault="00E278D0" w:rsidP="00E278D0">
      <w:pPr>
        <w:widowControl w:val="0"/>
        <w:suppressAutoHyphens/>
        <w:rPr>
          <w:lang w:val="cs-CZ"/>
        </w:rPr>
      </w:pPr>
    </w:p>
    <w:p w14:paraId="11600814" w14:textId="77777777" w:rsidR="00F9265B" w:rsidRDefault="00F9265B" w:rsidP="00F9265B">
      <w:pPr>
        <w:widowControl w:val="0"/>
        <w:suppressAutoHyphens/>
        <w:rPr>
          <w:lang w:val="cs-CZ"/>
        </w:rPr>
      </w:pPr>
    </w:p>
    <w:p w14:paraId="49C1D83A" w14:textId="0D486935" w:rsidR="00F9265B" w:rsidRDefault="00F9265B" w:rsidP="00F9265B">
      <w:pPr>
        <w:rPr>
          <w:b/>
          <w:bCs/>
          <w:lang w:val="cs-CZ"/>
        </w:rPr>
      </w:pPr>
      <w:r w:rsidRPr="00F9265B">
        <w:rPr>
          <w:b/>
          <w:bCs/>
          <w:lang w:val="cs-CZ"/>
        </w:rPr>
        <w:t xml:space="preserve">Část </w:t>
      </w:r>
      <w:r w:rsidR="00E278D0">
        <w:rPr>
          <w:b/>
          <w:bCs/>
          <w:lang w:val="cs-CZ"/>
        </w:rPr>
        <w:t>2</w:t>
      </w:r>
      <w:r w:rsidRPr="00F9265B">
        <w:rPr>
          <w:b/>
          <w:bCs/>
          <w:lang w:val="cs-CZ"/>
        </w:rPr>
        <w:t>: Vázací vlákno</w:t>
      </w:r>
    </w:p>
    <w:p w14:paraId="0DA3846B" w14:textId="2AAD4ED8" w:rsidR="003F1FE8" w:rsidRPr="003F1FE8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Typ: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Pr="003F1FE8">
        <w:rPr>
          <w:lang w:val="cs-CZ"/>
        </w:rPr>
        <w:t>167f36x1</w:t>
      </w:r>
    </w:p>
    <w:p w14:paraId="411A7F26" w14:textId="38DCE755" w:rsidR="003F1FE8" w:rsidRPr="003F1FE8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Materiál:</w:t>
      </w:r>
      <w:r w:rsidRPr="00BB26B1">
        <w:rPr>
          <w:lang w:val="cs-CZ"/>
        </w:rPr>
        <w:t xml:space="preserve"> 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>
        <w:rPr>
          <w:lang w:val="cs-CZ"/>
        </w:rPr>
        <w:t>PES</w:t>
      </w:r>
      <w:r w:rsidRPr="003D1DB9">
        <w:t xml:space="preserve"> </w:t>
      </w:r>
    </w:p>
    <w:p w14:paraId="7DEE4513" w14:textId="1E552A53" w:rsidR="003F1FE8" w:rsidRPr="00F9265B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Barva: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surová bílá</w:t>
      </w:r>
    </w:p>
    <w:p w14:paraId="308CBD8E" w14:textId="09233515" w:rsidR="003F1FE8" w:rsidRPr="00BB26B1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>
        <w:rPr>
          <w:lang w:val="cs-CZ"/>
        </w:rPr>
        <w:t>Forma</w:t>
      </w:r>
      <w:r w:rsidRPr="00BB26B1">
        <w:rPr>
          <w:lang w:val="cs-CZ"/>
        </w:rPr>
        <w:t xml:space="preserve">: 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>
        <w:rPr>
          <w:lang w:val="cs-CZ"/>
        </w:rPr>
        <w:tab/>
        <w:t>osnova</w:t>
      </w:r>
    </w:p>
    <w:p w14:paraId="2250C7E1" w14:textId="5E6F8F90" w:rsidR="003F1FE8" w:rsidRPr="003F1FE8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>Hmotnost :</w:t>
      </w:r>
      <w:r>
        <w:rPr>
          <w:lang w:val="cs-CZ"/>
        </w:rPr>
        <w:tab/>
      </w:r>
      <w:r w:rsidRPr="003F1FE8">
        <w:rPr>
          <w:lang w:val="cs-CZ"/>
        </w:rPr>
        <w:tab/>
        <w:t xml:space="preserve">ca.274,5 kg  </w:t>
      </w:r>
    </w:p>
    <w:p w14:paraId="1010CDAB" w14:textId="122DC5DA" w:rsidR="003F1FE8" w:rsidRDefault="003F1FE8" w:rsidP="003F1FE8">
      <w:pPr>
        <w:widowControl w:val="0"/>
        <w:numPr>
          <w:ilvl w:val="0"/>
          <w:numId w:val="3"/>
        </w:numPr>
        <w:suppressAutoHyphens/>
        <w:rPr>
          <w:lang w:val="cs-CZ"/>
        </w:rPr>
      </w:pPr>
      <w:r w:rsidRPr="00BB26B1">
        <w:rPr>
          <w:lang w:val="cs-CZ"/>
        </w:rPr>
        <w:t xml:space="preserve">Množství: </w:t>
      </w:r>
      <w:r w:rsidRPr="00BB26B1">
        <w:rPr>
          <w:lang w:val="cs-CZ"/>
        </w:rPr>
        <w:tab/>
      </w:r>
      <w:r w:rsidRPr="00BB26B1">
        <w:rPr>
          <w:lang w:val="cs-CZ"/>
        </w:rPr>
        <w:tab/>
      </w:r>
      <w:r w:rsidR="00E278D0">
        <w:rPr>
          <w:lang w:val="cs-CZ"/>
        </w:rPr>
        <w:t>4</w:t>
      </w:r>
      <w:r>
        <w:rPr>
          <w:lang w:val="cs-CZ"/>
        </w:rPr>
        <w:t xml:space="preserve"> </w:t>
      </w:r>
      <w:r w:rsidR="00E278D0">
        <w:rPr>
          <w:lang w:val="cs-CZ"/>
        </w:rPr>
        <w:t>272</w:t>
      </w:r>
      <w:r w:rsidRPr="00EF3660">
        <w:rPr>
          <w:lang w:val="cs-CZ"/>
        </w:rPr>
        <w:t xml:space="preserve"> kg </w:t>
      </w:r>
      <w:r w:rsidRPr="00EF3660">
        <w:rPr>
          <w:lang w:val="cs-CZ"/>
        </w:rPr>
        <w:tab/>
      </w:r>
      <w:r w:rsidRPr="00EF3660">
        <w:rPr>
          <w:lang w:val="cs-CZ"/>
        </w:rPr>
        <w:tab/>
      </w:r>
      <w:r w:rsidR="00E278D0">
        <w:rPr>
          <w:lang w:val="cs-CZ"/>
        </w:rPr>
        <w:t>26</w:t>
      </w:r>
      <w:r>
        <w:rPr>
          <w:lang w:val="cs-CZ"/>
        </w:rPr>
        <w:t xml:space="preserve"> </w:t>
      </w:r>
      <w:r w:rsidR="00E278D0">
        <w:rPr>
          <w:lang w:val="cs-CZ"/>
        </w:rPr>
        <w:t>158</w:t>
      </w:r>
      <w:r w:rsidRPr="00EF3660">
        <w:rPr>
          <w:lang w:val="cs-CZ"/>
        </w:rPr>
        <w:t xml:space="preserve"> EUR (</w:t>
      </w:r>
      <w:r>
        <w:rPr>
          <w:lang w:val="cs-CZ"/>
        </w:rPr>
        <w:t> </w:t>
      </w:r>
      <w:r w:rsidR="00E278D0">
        <w:rPr>
          <w:lang w:val="cs-CZ"/>
        </w:rPr>
        <w:t>640</w:t>
      </w:r>
      <w:r>
        <w:rPr>
          <w:lang w:val="cs-CZ"/>
        </w:rPr>
        <w:t xml:space="preserve"> </w:t>
      </w:r>
      <w:r w:rsidR="00E278D0">
        <w:rPr>
          <w:lang w:val="cs-CZ"/>
        </w:rPr>
        <w:t>860</w:t>
      </w:r>
      <w:r w:rsidRPr="009104C4">
        <w:rPr>
          <w:lang w:val="cs-CZ"/>
        </w:rPr>
        <w:t xml:space="preserve"> CZK)</w:t>
      </w:r>
    </w:p>
    <w:p w14:paraId="005E479F" w14:textId="77777777" w:rsidR="00E278D0" w:rsidRDefault="00E278D0" w:rsidP="00E278D0">
      <w:pPr>
        <w:widowControl w:val="0"/>
        <w:suppressAutoHyphens/>
        <w:rPr>
          <w:lang w:val="cs-CZ"/>
        </w:rPr>
      </w:pPr>
    </w:p>
    <w:p w14:paraId="46F2844D" w14:textId="77777777" w:rsidR="00E278D0" w:rsidRDefault="00E278D0" w:rsidP="00E278D0">
      <w:pPr>
        <w:widowControl w:val="0"/>
        <w:suppressAutoHyphens/>
        <w:rPr>
          <w:lang w:val="cs-CZ"/>
        </w:rPr>
      </w:pPr>
    </w:p>
    <w:p w14:paraId="4B86B008" w14:textId="77777777" w:rsidR="00E278D0" w:rsidRDefault="00E278D0" w:rsidP="00E278D0">
      <w:pPr>
        <w:widowControl w:val="0"/>
        <w:suppressAutoHyphens/>
        <w:rPr>
          <w:lang w:val="cs-CZ"/>
        </w:rPr>
      </w:pPr>
    </w:p>
    <w:p w14:paraId="4227E249" w14:textId="77777777" w:rsidR="00E278D0" w:rsidRPr="00BB26B1" w:rsidRDefault="00E278D0" w:rsidP="00E278D0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Část 3 : </w:t>
      </w:r>
      <w:r w:rsidRPr="00BB26B1">
        <w:rPr>
          <w:b/>
          <w:bCs/>
          <w:lang w:val="cs-CZ"/>
        </w:rPr>
        <w:t>Impregnační chemie</w:t>
      </w:r>
    </w:p>
    <w:p w14:paraId="0F20D30E" w14:textId="77777777" w:rsidR="00E278D0" w:rsidRPr="00BB26B1" w:rsidRDefault="00E278D0" w:rsidP="00E278D0">
      <w:pPr>
        <w:pStyle w:val="Odstavecseseznamem"/>
        <w:numPr>
          <w:ilvl w:val="0"/>
          <w:numId w:val="1"/>
        </w:numPr>
        <w:rPr>
          <w:lang w:val="cs-CZ"/>
        </w:rPr>
      </w:pPr>
      <w:r w:rsidRPr="00BB26B1">
        <w:rPr>
          <w:b/>
          <w:bCs/>
          <w:lang w:val="cs-CZ"/>
        </w:rPr>
        <w:t>vodné</w:t>
      </w:r>
      <w:r w:rsidRPr="00BB26B1">
        <w:rPr>
          <w:lang w:val="cs-CZ"/>
        </w:rPr>
        <w:t>, snadno aplikovatelné disperze s těmito vlastnostmi:</w:t>
      </w:r>
    </w:p>
    <w:p w14:paraId="794D6CF7" w14:textId="77777777" w:rsidR="00E278D0" w:rsidRPr="00BB26B1" w:rsidRDefault="00E278D0" w:rsidP="00E278D0">
      <w:pPr>
        <w:pStyle w:val="Odstavecseseznamem"/>
        <w:numPr>
          <w:ilvl w:val="2"/>
          <w:numId w:val="2"/>
        </w:numPr>
        <w:rPr>
          <w:lang w:val="cs-CZ"/>
        </w:rPr>
      </w:pPr>
      <w:r w:rsidRPr="00BB26B1">
        <w:rPr>
          <w:lang w:val="cs-CZ"/>
        </w:rPr>
        <w:t>Vždy podle po</w:t>
      </w:r>
      <w:r>
        <w:rPr>
          <w:lang w:val="cs-CZ"/>
        </w:rPr>
        <w:t>t</w:t>
      </w:r>
      <w:r w:rsidRPr="00BB26B1">
        <w:rPr>
          <w:lang w:val="cs-CZ"/>
        </w:rPr>
        <w:t>řeby tuh</w:t>
      </w:r>
      <w:r>
        <w:rPr>
          <w:lang w:val="cs-CZ"/>
        </w:rPr>
        <w:t>é</w:t>
      </w:r>
      <w:r w:rsidRPr="00BB26B1">
        <w:rPr>
          <w:lang w:val="cs-CZ"/>
        </w:rPr>
        <w:t xml:space="preserve"> příp. </w:t>
      </w:r>
      <w:r>
        <w:rPr>
          <w:lang w:val="cs-CZ"/>
        </w:rPr>
        <w:t>řasitelné</w:t>
      </w:r>
      <w:r w:rsidRPr="00BB26B1">
        <w:rPr>
          <w:lang w:val="cs-CZ"/>
        </w:rPr>
        <w:t xml:space="preserve"> </w:t>
      </w:r>
      <w:r>
        <w:rPr>
          <w:lang w:val="cs-CZ"/>
        </w:rPr>
        <w:t>t</w:t>
      </w:r>
      <w:r w:rsidRPr="00BB26B1">
        <w:rPr>
          <w:lang w:val="cs-CZ"/>
        </w:rPr>
        <w:t>extil</w:t>
      </w:r>
      <w:r>
        <w:rPr>
          <w:lang w:val="cs-CZ"/>
        </w:rPr>
        <w:t>ní výztuhy</w:t>
      </w:r>
      <w:r w:rsidRPr="00BB26B1">
        <w:rPr>
          <w:lang w:val="cs-CZ"/>
        </w:rPr>
        <w:t xml:space="preserve"> </w:t>
      </w:r>
    </w:p>
    <w:p w14:paraId="2A5A385E" w14:textId="77777777" w:rsidR="00E278D0" w:rsidRPr="00BB26B1" w:rsidRDefault="00E278D0" w:rsidP="00E278D0">
      <w:pPr>
        <w:pStyle w:val="Odstavecseseznamem"/>
        <w:numPr>
          <w:ilvl w:val="2"/>
          <w:numId w:val="2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Pevnosti</w:t>
      </w:r>
      <w:r w:rsidRPr="00BB26B1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pramene</w:t>
      </w:r>
      <w:r w:rsidRPr="00BB26B1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do</w:t>
      </w:r>
      <w:r w:rsidRPr="00BB26B1">
        <w:rPr>
          <w:sz w:val="22"/>
          <w:szCs w:val="22"/>
          <w:lang w:val="cs-CZ"/>
        </w:rPr>
        <w:t xml:space="preserve"> 4</w:t>
      </w:r>
      <w:r>
        <w:rPr>
          <w:sz w:val="22"/>
          <w:szCs w:val="22"/>
          <w:lang w:val="cs-CZ"/>
        </w:rPr>
        <w:t xml:space="preserve"> </w:t>
      </w:r>
      <w:r w:rsidRPr="00BB26B1">
        <w:rPr>
          <w:sz w:val="22"/>
          <w:szCs w:val="22"/>
          <w:lang w:val="cs-CZ"/>
        </w:rPr>
        <w:t xml:space="preserve">000 MPa </w:t>
      </w:r>
    </w:p>
    <w:p w14:paraId="623132B5" w14:textId="77777777" w:rsidR="00E278D0" w:rsidRPr="00BB26B1" w:rsidRDefault="00E278D0" w:rsidP="00E278D0">
      <w:pPr>
        <w:pStyle w:val="Odstavecseseznamem"/>
        <w:numPr>
          <w:ilvl w:val="2"/>
          <w:numId w:val="2"/>
        </w:num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Velmi vysoká odolost vůči alkáliím</w:t>
      </w:r>
      <w:r w:rsidRPr="00BB26B1">
        <w:rPr>
          <w:sz w:val="22"/>
          <w:szCs w:val="22"/>
          <w:lang w:val="cs-CZ"/>
        </w:rPr>
        <w:t xml:space="preserve"> </w:t>
      </w:r>
    </w:p>
    <w:p w14:paraId="14732B50" w14:textId="77777777" w:rsidR="00E278D0" w:rsidRPr="00BB26B1" w:rsidRDefault="00E278D0" w:rsidP="00E278D0">
      <w:pPr>
        <w:pStyle w:val="Odstavecseseznamem"/>
        <w:numPr>
          <w:ilvl w:val="2"/>
          <w:numId w:val="2"/>
        </w:numPr>
        <w:rPr>
          <w:lang w:val="cs-CZ"/>
        </w:rPr>
      </w:pPr>
      <w:r w:rsidRPr="00BB26B1">
        <w:rPr>
          <w:lang w:val="cs-CZ"/>
        </w:rPr>
        <w:t>Te</w:t>
      </w:r>
      <w:r>
        <w:rPr>
          <w:lang w:val="cs-CZ"/>
        </w:rPr>
        <w:t xml:space="preserve">plotní odolnost do </w:t>
      </w:r>
      <w:r w:rsidRPr="00BB26B1">
        <w:rPr>
          <w:lang w:val="cs-CZ"/>
        </w:rPr>
        <w:t>100</w:t>
      </w:r>
      <w:r>
        <w:rPr>
          <w:lang w:val="cs-CZ"/>
        </w:rPr>
        <w:t xml:space="preserve"> </w:t>
      </w:r>
      <w:r w:rsidRPr="00BB26B1">
        <w:rPr>
          <w:lang w:val="cs-CZ"/>
        </w:rPr>
        <w:t xml:space="preserve">°C </w:t>
      </w:r>
    </w:p>
    <w:p w14:paraId="21516292" w14:textId="77777777" w:rsidR="00E278D0" w:rsidRPr="00BB26B1" w:rsidRDefault="00E278D0" w:rsidP="00E278D0">
      <w:pPr>
        <w:pStyle w:val="Odstavecseseznamem"/>
        <w:numPr>
          <w:ilvl w:val="2"/>
          <w:numId w:val="2"/>
        </w:numPr>
        <w:rPr>
          <w:lang w:val="cs-CZ"/>
        </w:rPr>
      </w:pPr>
      <w:r>
        <w:rPr>
          <w:lang w:val="cs-CZ"/>
        </w:rPr>
        <w:t>Velmi dobré pevnosti spojů</w:t>
      </w:r>
      <w:r w:rsidRPr="00BB26B1">
        <w:rPr>
          <w:lang w:val="cs-CZ"/>
        </w:rPr>
        <w:t xml:space="preserve"> </w:t>
      </w:r>
    </w:p>
    <w:p w14:paraId="4A3F51F5" w14:textId="77777777" w:rsidR="00E278D0" w:rsidRPr="00BB26B1" w:rsidRDefault="00E278D0" w:rsidP="00E278D0">
      <w:pPr>
        <w:pStyle w:val="Odstavecseseznamem"/>
        <w:numPr>
          <w:ilvl w:val="2"/>
          <w:numId w:val="2"/>
        </w:numPr>
        <w:rPr>
          <w:lang w:val="cs-CZ"/>
        </w:rPr>
      </w:pPr>
      <w:r w:rsidRPr="00BB26B1">
        <w:rPr>
          <w:lang w:val="cs-CZ"/>
        </w:rPr>
        <w:t>Referen</w:t>
      </w:r>
      <w:r>
        <w:rPr>
          <w:lang w:val="cs-CZ"/>
        </w:rPr>
        <w:t>ční materiá</w:t>
      </w:r>
      <w:r w:rsidRPr="00BB26B1">
        <w:rPr>
          <w:lang w:val="cs-CZ"/>
        </w:rPr>
        <w:t xml:space="preserve">l </w:t>
      </w:r>
      <w:r>
        <w:rPr>
          <w:lang w:val="cs-CZ"/>
        </w:rPr>
        <w:t xml:space="preserve">v rámci </w:t>
      </w:r>
      <w:r w:rsidRPr="00BB26B1">
        <w:rPr>
          <w:lang w:val="cs-CZ"/>
        </w:rPr>
        <w:t xml:space="preserve">C3 </w:t>
      </w:r>
      <w:r>
        <w:rPr>
          <w:lang w:val="cs-CZ"/>
        </w:rPr>
        <w:t xml:space="preserve">pro vnější aplikace do </w:t>
      </w:r>
      <w:r w:rsidRPr="00BB26B1">
        <w:rPr>
          <w:lang w:val="cs-CZ"/>
        </w:rPr>
        <w:t>80 °C</w:t>
      </w:r>
    </w:p>
    <w:p w14:paraId="7A37F273" w14:textId="77777777" w:rsidR="00E278D0" w:rsidRPr="00F9265B" w:rsidRDefault="00E278D0" w:rsidP="00E278D0">
      <w:pPr>
        <w:pStyle w:val="Odstavecseseznamem"/>
        <w:numPr>
          <w:ilvl w:val="2"/>
          <w:numId w:val="2"/>
        </w:numPr>
        <w:ind w:left="1418" w:hanging="284"/>
        <w:rPr>
          <w:b/>
          <w:bCs/>
          <w:lang w:val="cs-CZ"/>
        </w:rPr>
      </w:pPr>
      <w:r w:rsidRPr="00BB26B1">
        <w:rPr>
          <w:b/>
          <w:bCs/>
          <w:lang w:val="cs-CZ"/>
        </w:rPr>
        <w:t>Forma:</w:t>
      </w:r>
      <w:r w:rsidRPr="00BB26B1">
        <w:rPr>
          <w:b/>
          <w:bCs/>
          <w:lang w:val="cs-CZ"/>
        </w:rPr>
        <w:tab/>
      </w:r>
      <w:r w:rsidRPr="00BB26B1">
        <w:rPr>
          <w:b/>
          <w:bCs/>
          <w:lang w:val="cs-CZ"/>
        </w:rPr>
        <w:tab/>
      </w:r>
      <w:r>
        <w:rPr>
          <w:lang w:val="cs-CZ"/>
        </w:rPr>
        <w:t>sud</w:t>
      </w:r>
      <w:r w:rsidRPr="00BB26B1">
        <w:rPr>
          <w:lang w:val="cs-CZ"/>
        </w:rPr>
        <w:t>/</w:t>
      </w:r>
      <w:r>
        <w:rPr>
          <w:lang w:val="cs-CZ"/>
        </w:rPr>
        <w:t>kontejner</w:t>
      </w:r>
    </w:p>
    <w:p w14:paraId="4F5D2CCC" w14:textId="7B6B9F97" w:rsidR="00E278D0" w:rsidRPr="00BB26B1" w:rsidRDefault="00E278D0" w:rsidP="00E278D0">
      <w:pPr>
        <w:pStyle w:val="Odstavecseseznamem"/>
        <w:numPr>
          <w:ilvl w:val="2"/>
          <w:numId w:val="2"/>
        </w:numPr>
        <w:ind w:left="1418" w:hanging="284"/>
        <w:rPr>
          <w:b/>
          <w:bCs/>
          <w:lang w:val="cs-CZ"/>
        </w:rPr>
      </w:pPr>
      <w:r>
        <w:rPr>
          <w:b/>
          <w:bCs/>
          <w:lang w:val="cs-CZ"/>
        </w:rPr>
        <w:t>Množství:</w:t>
      </w:r>
      <w:r>
        <w:rPr>
          <w:b/>
          <w:bCs/>
          <w:lang w:val="cs-CZ"/>
        </w:rPr>
        <w:tab/>
      </w:r>
      <w:r>
        <w:rPr>
          <w:b/>
          <w:bCs/>
          <w:lang w:val="cs-CZ"/>
        </w:rPr>
        <w:tab/>
      </w:r>
      <w:r>
        <w:rPr>
          <w:lang w:val="cs-CZ"/>
        </w:rPr>
        <w:t>5</w:t>
      </w:r>
      <w:r w:rsidRPr="002D3D0B">
        <w:rPr>
          <w:lang w:val="cs-CZ"/>
        </w:rPr>
        <w:t xml:space="preserve"> </w:t>
      </w:r>
      <w:r>
        <w:rPr>
          <w:lang w:val="cs-CZ"/>
        </w:rPr>
        <w:t>462</w:t>
      </w:r>
      <w:r w:rsidRPr="002D3D0B">
        <w:rPr>
          <w:lang w:val="cs-CZ"/>
        </w:rPr>
        <w:t xml:space="preserve"> kg</w:t>
      </w:r>
      <w:r w:rsidRPr="002D3D0B">
        <w:rPr>
          <w:lang w:val="cs-CZ"/>
        </w:rPr>
        <w:tab/>
      </w:r>
      <w:r w:rsidRPr="002D3D0B">
        <w:rPr>
          <w:lang w:val="cs-CZ"/>
        </w:rPr>
        <w:tab/>
      </w:r>
      <w:r>
        <w:rPr>
          <w:lang w:val="cs-CZ"/>
        </w:rPr>
        <w:t>33</w:t>
      </w:r>
      <w:r w:rsidRPr="002D3D0B">
        <w:rPr>
          <w:lang w:val="cs-CZ"/>
        </w:rPr>
        <w:t xml:space="preserve"> </w:t>
      </w:r>
      <w:r>
        <w:rPr>
          <w:lang w:val="cs-CZ"/>
        </w:rPr>
        <w:t>443</w:t>
      </w:r>
      <w:r w:rsidRPr="002D3D0B">
        <w:rPr>
          <w:lang w:val="cs-CZ"/>
        </w:rPr>
        <w:t xml:space="preserve"> EUR  (</w:t>
      </w:r>
      <w:r>
        <w:rPr>
          <w:lang w:val="cs-CZ"/>
        </w:rPr>
        <w:t>819</w:t>
      </w:r>
      <w:r w:rsidRPr="002D3D0B">
        <w:rPr>
          <w:lang w:val="cs-CZ"/>
        </w:rPr>
        <w:t xml:space="preserve"> </w:t>
      </w:r>
      <w:r>
        <w:rPr>
          <w:lang w:val="cs-CZ"/>
        </w:rPr>
        <w:t>360</w:t>
      </w:r>
      <w:r w:rsidRPr="002D3D0B">
        <w:rPr>
          <w:lang w:val="cs-CZ"/>
        </w:rPr>
        <w:t xml:space="preserve"> CZK</w:t>
      </w:r>
      <w:r>
        <w:rPr>
          <w:lang w:val="cs-CZ"/>
        </w:rPr>
        <w:t>)</w:t>
      </w:r>
    </w:p>
    <w:p w14:paraId="28F88A9E" w14:textId="77777777" w:rsidR="00F9265B" w:rsidRDefault="00F9265B" w:rsidP="00E53419">
      <w:pPr>
        <w:rPr>
          <w:b/>
          <w:bCs/>
          <w:lang w:val="cs-CZ"/>
        </w:rPr>
      </w:pPr>
    </w:p>
    <w:p w14:paraId="6481303D" w14:textId="77777777" w:rsidR="00EC63B0" w:rsidRDefault="00EC63B0" w:rsidP="00E53419">
      <w:pPr>
        <w:rPr>
          <w:b/>
          <w:bCs/>
          <w:lang w:val="cs-CZ"/>
        </w:rPr>
      </w:pPr>
    </w:p>
    <w:p w14:paraId="10CFD22F" w14:textId="77777777" w:rsidR="00EC63B0" w:rsidRDefault="00EC63B0" w:rsidP="00E53419">
      <w:pPr>
        <w:rPr>
          <w:b/>
          <w:bCs/>
          <w:lang w:val="cs-CZ"/>
        </w:rPr>
      </w:pPr>
    </w:p>
    <w:p w14:paraId="2D9867D4" w14:textId="77777777" w:rsidR="00EC63B0" w:rsidRDefault="00EC63B0" w:rsidP="00E53419">
      <w:pPr>
        <w:rPr>
          <w:b/>
          <w:bCs/>
          <w:lang w:val="cs-CZ"/>
        </w:rPr>
      </w:pPr>
    </w:p>
    <w:p w14:paraId="41FE3A14" w14:textId="77777777" w:rsidR="00EC63B0" w:rsidRDefault="00EC63B0" w:rsidP="00E53419">
      <w:pPr>
        <w:rPr>
          <w:b/>
          <w:bCs/>
          <w:lang w:val="cs-CZ"/>
        </w:rPr>
      </w:pPr>
    </w:p>
    <w:p w14:paraId="106248E6" w14:textId="77777777" w:rsidR="00EC63B0" w:rsidRDefault="00EC63B0" w:rsidP="00E53419">
      <w:pPr>
        <w:rPr>
          <w:b/>
          <w:bCs/>
          <w:lang w:val="cs-CZ"/>
        </w:rPr>
      </w:pPr>
    </w:p>
    <w:p w14:paraId="219FD7AA" w14:textId="77777777" w:rsidR="00EC63B0" w:rsidRDefault="00EC63B0" w:rsidP="00E53419">
      <w:pPr>
        <w:rPr>
          <w:b/>
          <w:bCs/>
          <w:lang w:val="cs-CZ"/>
        </w:rPr>
      </w:pPr>
    </w:p>
    <w:sectPr w:rsidR="00EC63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20CE"/>
    <w:multiLevelType w:val="hybridMultilevel"/>
    <w:tmpl w:val="D6C6F9A4"/>
    <w:lvl w:ilvl="0" w:tplc="3C5AC8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43D6"/>
    <w:multiLevelType w:val="hybridMultilevel"/>
    <w:tmpl w:val="37423976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7F6983"/>
    <w:multiLevelType w:val="hybridMultilevel"/>
    <w:tmpl w:val="1FD2FE6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3885286">
    <w:abstractNumId w:val="2"/>
  </w:num>
  <w:num w:numId="2" w16cid:durableId="857159119">
    <w:abstractNumId w:val="0"/>
  </w:num>
  <w:num w:numId="3" w16cid:durableId="172316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C7"/>
    <w:rsid w:val="000958C7"/>
    <w:rsid w:val="002D3D0B"/>
    <w:rsid w:val="00343351"/>
    <w:rsid w:val="003936D7"/>
    <w:rsid w:val="003D1DB9"/>
    <w:rsid w:val="003F1FE8"/>
    <w:rsid w:val="00486D29"/>
    <w:rsid w:val="004A63F9"/>
    <w:rsid w:val="005B6CC2"/>
    <w:rsid w:val="00677EC7"/>
    <w:rsid w:val="00770D8E"/>
    <w:rsid w:val="00890E31"/>
    <w:rsid w:val="00A86C05"/>
    <w:rsid w:val="00CB089F"/>
    <w:rsid w:val="00E278D0"/>
    <w:rsid w:val="00E53419"/>
    <w:rsid w:val="00EC63B0"/>
    <w:rsid w:val="00F9265B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E53C"/>
  <w15:chartTrackingRefBased/>
  <w15:docId w15:val="{74848430-A0B8-49FB-ACD7-5E4B8756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8C7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8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8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8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8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8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8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58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8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58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8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8C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F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469A-64F9-463B-9FC6-C2EA36A4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Blechová</dc:creator>
  <cp:keywords/>
  <dc:description/>
  <cp:lastModifiedBy>Koncz</cp:lastModifiedBy>
  <cp:revision>12</cp:revision>
  <cp:lastPrinted>2025-10-23T07:27:00Z</cp:lastPrinted>
  <dcterms:created xsi:type="dcterms:W3CDTF">2025-08-05T10:51:00Z</dcterms:created>
  <dcterms:modified xsi:type="dcterms:W3CDTF">2025-10-23T13:25:00Z</dcterms:modified>
</cp:coreProperties>
</file>