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1B8A" w:rsidRDefault="00D22B65" w:rsidP="00D22B65">
      <w:pPr>
        <w:spacing w:after="120"/>
        <w:jc w:val="center"/>
      </w:pPr>
      <w:r>
        <w:rPr>
          <w:rFonts w:ascii="Calibri" w:hAnsi="Calibri" w:cs="Calibri"/>
          <w:b/>
          <w:bCs/>
          <w:sz w:val="44"/>
          <w:szCs w:val="44"/>
        </w:rPr>
        <w:t>S</w:t>
      </w:r>
      <w:r w:rsidR="00680307">
        <w:rPr>
          <w:rFonts w:ascii="Calibri" w:hAnsi="Calibri" w:cs="Calibri"/>
          <w:b/>
          <w:bCs/>
          <w:sz w:val="44"/>
          <w:szCs w:val="44"/>
        </w:rPr>
        <w:t>EZNAM SUBDODAVATELŮ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734"/>
        <w:gridCol w:w="2372"/>
        <w:gridCol w:w="3244"/>
        <w:gridCol w:w="1045"/>
        <w:gridCol w:w="893"/>
      </w:tblGrid>
      <w:tr w:rsidR="00D23CEA" w:rsidRPr="00D23CEA" w:rsidTr="0055781F">
        <w:trPr>
          <w:trHeight w:val="547"/>
        </w:trPr>
        <w:tc>
          <w:tcPr>
            <w:tcW w:w="9288" w:type="dxa"/>
            <w:gridSpan w:val="5"/>
          </w:tcPr>
          <w:p w:rsidR="00D23CEA" w:rsidRPr="00D23CEA" w:rsidRDefault="00D23CEA" w:rsidP="007D1B79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Části veřejné zakázky, které má uchazeč v úmyslu zadat jednomu nebo více subdodavatelům dle § 44 odst. 6 zákona č. 137/2006 Sb. o veřejných zakázkách, ve znění pozdějších předpisů</w:t>
            </w:r>
          </w:p>
        </w:tc>
      </w:tr>
      <w:tr w:rsidR="00680307" w:rsidRPr="00D23CEA" w:rsidTr="009B430D">
        <w:trPr>
          <w:trHeight w:val="547"/>
        </w:trPr>
        <w:tc>
          <w:tcPr>
            <w:tcW w:w="4106" w:type="dxa"/>
            <w:gridSpan w:val="2"/>
            <w:tcBorders>
              <w:bottom w:val="single" w:sz="4" w:space="0" w:color="auto"/>
            </w:tcBorders>
            <w:vAlign w:val="bottom"/>
          </w:tcPr>
          <w:p w:rsidR="00680307" w:rsidRPr="00D23CEA" w:rsidRDefault="00D23CEA" w:rsidP="007E3719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V</w:t>
            </w:r>
            <w:r w:rsidR="003C2B60" w:rsidRPr="00D23CEA">
              <w:rPr>
                <w:rFonts w:ascii="Verdana" w:hAnsi="Verdana"/>
                <w:sz w:val="20"/>
                <w:szCs w:val="20"/>
              </w:rPr>
              <w:t>eřejná zakázka</w:t>
            </w:r>
            <w:r w:rsidRPr="00D23CEA">
              <w:rPr>
                <w:rFonts w:ascii="Verdana" w:hAnsi="Verdana"/>
                <w:sz w:val="20"/>
                <w:szCs w:val="20"/>
              </w:rPr>
              <w:t xml:space="preserve"> </w:t>
            </w:r>
            <w:r w:rsidR="007E3719">
              <w:rPr>
                <w:rFonts w:ascii="Verdana" w:hAnsi="Verdana"/>
                <w:sz w:val="20"/>
                <w:szCs w:val="20"/>
              </w:rPr>
              <w:t xml:space="preserve">zadávaná </w:t>
            </w:r>
            <w:r w:rsidR="00872A25">
              <w:rPr>
                <w:rFonts w:ascii="Verdana" w:hAnsi="Verdana"/>
                <w:sz w:val="20"/>
                <w:szCs w:val="20"/>
              </w:rPr>
              <w:t>v</w:t>
            </w:r>
            <w:r w:rsidR="009D6F95">
              <w:rPr>
                <w:rFonts w:ascii="Verdana" w:hAnsi="Verdana"/>
                <w:sz w:val="20"/>
                <w:szCs w:val="20"/>
              </w:rPr>
              <w:t> </w:t>
            </w:r>
            <w:r w:rsidR="007E3719">
              <w:rPr>
                <w:rFonts w:ascii="Verdana" w:hAnsi="Verdana"/>
                <w:sz w:val="20"/>
                <w:szCs w:val="20"/>
              </w:rPr>
              <w:t>otevřeném</w:t>
            </w:r>
            <w:r w:rsidR="009D6F95">
              <w:rPr>
                <w:rFonts w:ascii="Verdana" w:hAnsi="Verdana"/>
                <w:sz w:val="20"/>
                <w:szCs w:val="20"/>
              </w:rPr>
              <w:t xml:space="preserve"> </w:t>
            </w:r>
            <w:r w:rsidR="007E3719">
              <w:rPr>
                <w:rFonts w:ascii="Verdana" w:hAnsi="Verdana"/>
                <w:sz w:val="20"/>
                <w:szCs w:val="20"/>
              </w:rPr>
              <w:t>říze</w:t>
            </w:r>
            <w:r w:rsidR="00872A25">
              <w:rPr>
                <w:rFonts w:ascii="Verdana" w:hAnsi="Verdana"/>
                <w:sz w:val="20"/>
                <w:szCs w:val="20"/>
              </w:rPr>
              <w:t>ní</w:t>
            </w:r>
            <w:r w:rsidR="003C2B60" w:rsidRPr="00D23CEA">
              <w:rPr>
                <w:rFonts w:ascii="Verdana" w:hAnsi="Verdana"/>
                <w:sz w:val="20"/>
                <w:szCs w:val="20"/>
              </w:rPr>
              <w:t xml:space="preserve"> na stavební prá</w:t>
            </w:r>
            <w:bookmarkStart w:id="0" w:name="_GoBack"/>
            <w:bookmarkEnd w:id="0"/>
            <w:r w:rsidR="003C2B60" w:rsidRPr="00D23CEA">
              <w:rPr>
                <w:rFonts w:ascii="Verdana" w:hAnsi="Verdana"/>
                <w:sz w:val="20"/>
                <w:szCs w:val="20"/>
              </w:rPr>
              <w:t xml:space="preserve">ce </w:t>
            </w:r>
          </w:p>
        </w:tc>
        <w:tc>
          <w:tcPr>
            <w:tcW w:w="3244" w:type="dxa"/>
            <w:vMerge w:val="restart"/>
            <w:tcBorders>
              <w:bottom w:val="single" w:sz="4" w:space="0" w:color="auto"/>
            </w:tcBorders>
            <w:vAlign w:val="center"/>
          </w:tcPr>
          <w:p w:rsidR="00680307" w:rsidRPr="00D23CEA" w:rsidRDefault="00680307" w:rsidP="009B430D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Část plnění VZ, kterou hodlá uchazeč zadat subdodavateli</w:t>
            </w:r>
          </w:p>
        </w:tc>
        <w:tc>
          <w:tcPr>
            <w:tcW w:w="1045" w:type="dxa"/>
            <w:vMerge w:val="restart"/>
            <w:vAlign w:val="center"/>
          </w:tcPr>
          <w:p w:rsidR="00680307" w:rsidRPr="00D23CEA" w:rsidRDefault="00680307" w:rsidP="009B430D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Finanční objem na plnění VZ</w:t>
            </w:r>
          </w:p>
        </w:tc>
        <w:tc>
          <w:tcPr>
            <w:tcW w:w="893" w:type="dxa"/>
            <w:vMerge w:val="restart"/>
            <w:tcBorders>
              <w:bottom w:val="single" w:sz="4" w:space="0" w:color="auto"/>
            </w:tcBorders>
            <w:vAlign w:val="center"/>
          </w:tcPr>
          <w:p w:rsidR="00680307" w:rsidRPr="00D23CEA" w:rsidRDefault="00680307" w:rsidP="009B430D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% podíl na plnění VZ</w:t>
            </w:r>
          </w:p>
        </w:tc>
      </w:tr>
      <w:tr w:rsidR="00680307" w:rsidRPr="00D23CEA" w:rsidTr="009B430D">
        <w:trPr>
          <w:trHeight w:val="596"/>
        </w:trPr>
        <w:tc>
          <w:tcPr>
            <w:tcW w:w="4106" w:type="dxa"/>
            <w:gridSpan w:val="2"/>
            <w:tcBorders>
              <w:bottom w:val="single" w:sz="4" w:space="0" w:color="auto"/>
            </w:tcBorders>
            <w:vAlign w:val="center"/>
          </w:tcPr>
          <w:p w:rsidR="00680307" w:rsidRPr="007E3719" w:rsidRDefault="007E3719" w:rsidP="009B430D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7E3719">
              <w:rPr>
                <w:rFonts w:ascii="Verdana" w:hAnsi="Verdana" w:cs="Verdana"/>
                <w:b/>
                <w:color w:val="000000"/>
                <w:sz w:val="20"/>
                <w:szCs w:val="20"/>
              </w:rPr>
              <w:t>Snížení energetické náročnosti městského úřadu v</w:t>
            </w:r>
            <w:r w:rsidRPr="007E3719"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</w:t>
            </w:r>
            <w:r w:rsidRPr="007E3719">
              <w:rPr>
                <w:rFonts w:ascii="Verdana" w:hAnsi="Verdana"/>
                <w:b/>
                <w:sz w:val="20"/>
                <w:szCs w:val="20"/>
              </w:rPr>
              <w:t>Blansku</w:t>
            </w:r>
          </w:p>
        </w:tc>
        <w:tc>
          <w:tcPr>
            <w:tcW w:w="3244" w:type="dxa"/>
            <w:vMerge/>
            <w:tcBorders>
              <w:bottom w:val="single" w:sz="4" w:space="0" w:color="auto"/>
            </w:tcBorders>
          </w:tcPr>
          <w:p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45" w:type="dxa"/>
            <w:vMerge/>
            <w:tcBorders>
              <w:bottom w:val="single" w:sz="4" w:space="0" w:color="auto"/>
            </w:tcBorders>
          </w:tcPr>
          <w:p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3" w:type="dxa"/>
            <w:vMerge/>
            <w:tcBorders>
              <w:bottom w:val="single" w:sz="4" w:space="0" w:color="auto"/>
            </w:tcBorders>
          </w:tcPr>
          <w:p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80307" w:rsidRPr="00D23CEA" w:rsidTr="00D23CEA">
        <w:trPr>
          <w:trHeight w:val="283"/>
        </w:trPr>
        <w:tc>
          <w:tcPr>
            <w:tcW w:w="1734" w:type="dxa"/>
          </w:tcPr>
          <w:p w:rsidR="00680307" w:rsidRPr="00D23CEA" w:rsidRDefault="00680307" w:rsidP="00313839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D23CEA">
              <w:rPr>
                <w:rFonts w:ascii="Verdana" w:hAnsi="Verdana"/>
                <w:b/>
                <w:sz w:val="20"/>
                <w:szCs w:val="20"/>
              </w:rPr>
              <w:t>1.</w:t>
            </w:r>
          </w:p>
        </w:tc>
        <w:tc>
          <w:tcPr>
            <w:tcW w:w="2372" w:type="dxa"/>
          </w:tcPr>
          <w:p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44" w:type="dxa"/>
            <w:vMerge w:val="restart"/>
          </w:tcPr>
          <w:p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45" w:type="dxa"/>
            <w:vMerge w:val="restart"/>
          </w:tcPr>
          <w:p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3" w:type="dxa"/>
            <w:vMerge w:val="restart"/>
          </w:tcPr>
          <w:p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80307" w:rsidRPr="00D23CEA" w:rsidTr="00D23CEA">
        <w:trPr>
          <w:trHeight w:val="283"/>
        </w:trPr>
        <w:tc>
          <w:tcPr>
            <w:tcW w:w="1734" w:type="dxa"/>
          </w:tcPr>
          <w:p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Název</w:t>
            </w:r>
          </w:p>
        </w:tc>
        <w:tc>
          <w:tcPr>
            <w:tcW w:w="2372" w:type="dxa"/>
          </w:tcPr>
          <w:p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44" w:type="dxa"/>
            <w:vMerge/>
          </w:tcPr>
          <w:p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45" w:type="dxa"/>
            <w:vMerge/>
          </w:tcPr>
          <w:p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3" w:type="dxa"/>
            <w:vMerge/>
          </w:tcPr>
          <w:p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80307" w:rsidRPr="00D23CEA" w:rsidTr="00D23CEA">
        <w:trPr>
          <w:trHeight w:val="283"/>
        </w:trPr>
        <w:tc>
          <w:tcPr>
            <w:tcW w:w="1734" w:type="dxa"/>
          </w:tcPr>
          <w:p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Sídlo/místo podnikání</w:t>
            </w:r>
          </w:p>
        </w:tc>
        <w:tc>
          <w:tcPr>
            <w:tcW w:w="2372" w:type="dxa"/>
          </w:tcPr>
          <w:p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44" w:type="dxa"/>
            <w:vMerge/>
          </w:tcPr>
          <w:p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45" w:type="dxa"/>
            <w:vMerge/>
          </w:tcPr>
          <w:p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3" w:type="dxa"/>
            <w:vMerge/>
          </w:tcPr>
          <w:p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80307" w:rsidRPr="00D23CEA" w:rsidTr="00D23CEA">
        <w:trPr>
          <w:trHeight w:val="283"/>
        </w:trPr>
        <w:tc>
          <w:tcPr>
            <w:tcW w:w="1734" w:type="dxa"/>
          </w:tcPr>
          <w:p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IČ</w:t>
            </w:r>
          </w:p>
        </w:tc>
        <w:tc>
          <w:tcPr>
            <w:tcW w:w="2372" w:type="dxa"/>
          </w:tcPr>
          <w:p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44" w:type="dxa"/>
            <w:vMerge/>
          </w:tcPr>
          <w:p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45" w:type="dxa"/>
            <w:vMerge/>
          </w:tcPr>
          <w:p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3" w:type="dxa"/>
            <w:vMerge/>
          </w:tcPr>
          <w:p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80307" w:rsidRPr="00D23CEA" w:rsidTr="00D23CEA">
        <w:trPr>
          <w:trHeight w:val="283"/>
        </w:trPr>
        <w:tc>
          <w:tcPr>
            <w:tcW w:w="1734" w:type="dxa"/>
          </w:tcPr>
          <w:p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DIČ</w:t>
            </w:r>
          </w:p>
        </w:tc>
        <w:tc>
          <w:tcPr>
            <w:tcW w:w="2372" w:type="dxa"/>
          </w:tcPr>
          <w:p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44" w:type="dxa"/>
            <w:vMerge/>
          </w:tcPr>
          <w:p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45" w:type="dxa"/>
            <w:vMerge/>
          </w:tcPr>
          <w:p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3" w:type="dxa"/>
            <w:vMerge/>
          </w:tcPr>
          <w:p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80307" w:rsidRPr="00D23CEA" w:rsidTr="00D23CEA">
        <w:trPr>
          <w:trHeight w:val="283"/>
        </w:trPr>
        <w:tc>
          <w:tcPr>
            <w:tcW w:w="1734" w:type="dxa"/>
          </w:tcPr>
          <w:p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Tel./Fax</w:t>
            </w:r>
          </w:p>
        </w:tc>
        <w:tc>
          <w:tcPr>
            <w:tcW w:w="2372" w:type="dxa"/>
          </w:tcPr>
          <w:p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44" w:type="dxa"/>
            <w:vMerge/>
          </w:tcPr>
          <w:p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45" w:type="dxa"/>
            <w:vMerge/>
          </w:tcPr>
          <w:p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3" w:type="dxa"/>
            <w:vMerge/>
          </w:tcPr>
          <w:p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80307" w:rsidRPr="00D23CEA" w:rsidTr="00D23CEA">
        <w:trPr>
          <w:trHeight w:val="283"/>
        </w:trPr>
        <w:tc>
          <w:tcPr>
            <w:tcW w:w="1734" w:type="dxa"/>
          </w:tcPr>
          <w:p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E-mail</w:t>
            </w:r>
          </w:p>
        </w:tc>
        <w:tc>
          <w:tcPr>
            <w:tcW w:w="2372" w:type="dxa"/>
          </w:tcPr>
          <w:p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44" w:type="dxa"/>
            <w:vMerge/>
          </w:tcPr>
          <w:p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45" w:type="dxa"/>
            <w:vMerge/>
          </w:tcPr>
          <w:p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3" w:type="dxa"/>
            <w:vMerge/>
          </w:tcPr>
          <w:p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680307" w:rsidRPr="00D23CEA" w:rsidRDefault="00680307" w:rsidP="00B37C38">
      <w:pPr>
        <w:rPr>
          <w:rFonts w:ascii="Verdana" w:hAnsi="Verdana"/>
          <w:sz w:val="20"/>
          <w:szCs w:val="2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743"/>
        <w:gridCol w:w="2408"/>
        <w:gridCol w:w="3279"/>
        <w:gridCol w:w="964"/>
        <w:gridCol w:w="894"/>
      </w:tblGrid>
      <w:tr w:rsidR="00B37C38" w:rsidRPr="00D23CEA" w:rsidTr="00D23CEA">
        <w:trPr>
          <w:trHeight w:val="283"/>
        </w:trPr>
        <w:tc>
          <w:tcPr>
            <w:tcW w:w="1743" w:type="dxa"/>
          </w:tcPr>
          <w:p w:rsidR="00B37C38" w:rsidRPr="00D23CEA" w:rsidRDefault="00B37C38" w:rsidP="0095478E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D23CEA">
              <w:rPr>
                <w:rFonts w:ascii="Verdana" w:hAnsi="Verdana"/>
                <w:b/>
                <w:sz w:val="20"/>
                <w:szCs w:val="20"/>
              </w:rPr>
              <w:t>2.</w:t>
            </w:r>
          </w:p>
        </w:tc>
        <w:tc>
          <w:tcPr>
            <w:tcW w:w="2408" w:type="dxa"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79" w:type="dxa"/>
            <w:vMerge w:val="restart"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4" w:type="dxa"/>
            <w:vMerge w:val="restart"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4" w:type="dxa"/>
            <w:vMerge w:val="restart"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B37C38" w:rsidRPr="00D23CEA" w:rsidTr="00D23CEA">
        <w:trPr>
          <w:trHeight w:val="283"/>
        </w:trPr>
        <w:tc>
          <w:tcPr>
            <w:tcW w:w="1743" w:type="dxa"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Název</w:t>
            </w:r>
          </w:p>
        </w:tc>
        <w:tc>
          <w:tcPr>
            <w:tcW w:w="2408" w:type="dxa"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79" w:type="dxa"/>
            <w:vMerge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4" w:type="dxa"/>
            <w:vMerge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4" w:type="dxa"/>
            <w:vMerge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B37C38" w:rsidRPr="00D23CEA" w:rsidTr="00D23CEA">
        <w:trPr>
          <w:trHeight w:val="283"/>
        </w:trPr>
        <w:tc>
          <w:tcPr>
            <w:tcW w:w="1743" w:type="dxa"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Sídlo/místo podnikání</w:t>
            </w:r>
          </w:p>
        </w:tc>
        <w:tc>
          <w:tcPr>
            <w:tcW w:w="2408" w:type="dxa"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79" w:type="dxa"/>
            <w:vMerge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4" w:type="dxa"/>
            <w:vMerge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4" w:type="dxa"/>
            <w:vMerge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B37C38" w:rsidRPr="00D23CEA" w:rsidTr="00D23CEA">
        <w:trPr>
          <w:trHeight w:val="283"/>
        </w:trPr>
        <w:tc>
          <w:tcPr>
            <w:tcW w:w="1743" w:type="dxa"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IČ</w:t>
            </w:r>
          </w:p>
        </w:tc>
        <w:tc>
          <w:tcPr>
            <w:tcW w:w="2408" w:type="dxa"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79" w:type="dxa"/>
            <w:vMerge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4" w:type="dxa"/>
            <w:vMerge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4" w:type="dxa"/>
            <w:vMerge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B37C38" w:rsidRPr="00D23CEA" w:rsidTr="00D23CEA">
        <w:trPr>
          <w:trHeight w:val="283"/>
        </w:trPr>
        <w:tc>
          <w:tcPr>
            <w:tcW w:w="1743" w:type="dxa"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DIČ</w:t>
            </w:r>
          </w:p>
        </w:tc>
        <w:tc>
          <w:tcPr>
            <w:tcW w:w="2408" w:type="dxa"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79" w:type="dxa"/>
            <w:vMerge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4" w:type="dxa"/>
            <w:vMerge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4" w:type="dxa"/>
            <w:vMerge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B37C38" w:rsidRPr="00D23CEA" w:rsidTr="00D23CEA">
        <w:trPr>
          <w:trHeight w:val="283"/>
        </w:trPr>
        <w:tc>
          <w:tcPr>
            <w:tcW w:w="1743" w:type="dxa"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Tel./Fax</w:t>
            </w:r>
          </w:p>
        </w:tc>
        <w:tc>
          <w:tcPr>
            <w:tcW w:w="2408" w:type="dxa"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79" w:type="dxa"/>
            <w:vMerge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4" w:type="dxa"/>
            <w:vMerge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4" w:type="dxa"/>
            <w:vMerge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B37C38" w:rsidRPr="00D23CEA" w:rsidTr="00D23CEA">
        <w:trPr>
          <w:trHeight w:val="283"/>
        </w:trPr>
        <w:tc>
          <w:tcPr>
            <w:tcW w:w="1743" w:type="dxa"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E-mail</w:t>
            </w:r>
          </w:p>
        </w:tc>
        <w:tc>
          <w:tcPr>
            <w:tcW w:w="2408" w:type="dxa"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79" w:type="dxa"/>
            <w:vMerge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4" w:type="dxa"/>
            <w:vMerge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4" w:type="dxa"/>
            <w:vMerge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B37C38" w:rsidRPr="00D23CEA" w:rsidRDefault="00B37C38" w:rsidP="00B37C38">
      <w:pPr>
        <w:rPr>
          <w:rFonts w:ascii="Verdana" w:hAnsi="Verdana"/>
          <w:sz w:val="20"/>
          <w:szCs w:val="2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743"/>
        <w:gridCol w:w="2408"/>
        <w:gridCol w:w="3279"/>
        <w:gridCol w:w="964"/>
        <w:gridCol w:w="894"/>
      </w:tblGrid>
      <w:tr w:rsidR="00B37C38" w:rsidRPr="00D23CEA" w:rsidTr="00D23CEA">
        <w:trPr>
          <w:trHeight w:val="283"/>
        </w:trPr>
        <w:tc>
          <w:tcPr>
            <w:tcW w:w="1743" w:type="dxa"/>
          </w:tcPr>
          <w:p w:rsidR="00B37C38" w:rsidRPr="00D23CEA" w:rsidRDefault="00B37C38" w:rsidP="0095478E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D23CEA">
              <w:rPr>
                <w:rFonts w:ascii="Verdana" w:hAnsi="Verdana"/>
                <w:b/>
                <w:sz w:val="20"/>
                <w:szCs w:val="20"/>
              </w:rPr>
              <w:t>3.</w:t>
            </w:r>
          </w:p>
        </w:tc>
        <w:tc>
          <w:tcPr>
            <w:tcW w:w="2408" w:type="dxa"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79" w:type="dxa"/>
            <w:vMerge w:val="restart"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4" w:type="dxa"/>
            <w:vMerge w:val="restart"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4" w:type="dxa"/>
            <w:vMerge w:val="restart"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B37C38" w:rsidRPr="00D23CEA" w:rsidTr="00D23CEA">
        <w:trPr>
          <w:trHeight w:val="283"/>
        </w:trPr>
        <w:tc>
          <w:tcPr>
            <w:tcW w:w="1743" w:type="dxa"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Název</w:t>
            </w:r>
          </w:p>
        </w:tc>
        <w:tc>
          <w:tcPr>
            <w:tcW w:w="2408" w:type="dxa"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79" w:type="dxa"/>
            <w:vMerge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4" w:type="dxa"/>
            <w:vMerge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4" w:type="dxa"/>
            <w:vMerge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B37C38" w:rsidRPr="00D23CEA" w:rsidTr="00D23CEA">
        <w:trPr>
          <w:trHeight w:val="283"/>
        </w:trPr>
        <w:tc>
          <w:tcPr>
            <w:tcW w:w="1743" w:type="dxa"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Sídlo/místo podnikání</w:t>
            </w:r>
          </w:p>
        </w:tc>
        <w:tc>
          <w:tcPr>
            <w:tcW w:w="2408" w:type="dxa"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79" w:type="dxa"/>
            <w:vMerge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4" w:type="dxa"/>
            <w:vMerge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4" w:type="dxa"/>
            <w:vMerge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B37C38" w:rsidRPr="00D23CEA" w:rsidTr="00D23CEA">
        <w:trPr>
          <w:trHeight w:val="283"/>
        </w:trPr>
        <w:tc>
          <w:tcPr>
            <w:tcW w:w="1743" w:type="dxa"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IČ</w:t>
            </w:r>
          </w:p>
        </w:tc>
        <w:tc>
          <w:tcPr>
            <w:tcW w:w="2408" w:type="dxa"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79" w:type="dxa"/>
            <w:vMerge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4" w:type="dxa"/>
            <w:vMerge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4" w:type="dxa"/>
            <w:vMerge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B37C38" w:rsidRPr="00D23CEA" w:rsidTr="00D23CEA">
        <w:trPr>
          <w:trHeight w:val="283"/>
        </w:trPr>
        <w:tc>
          <w:tcPr>
            <w:tcW w:w="1743" w:type="dxa"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DIČ</w:t>
            </w:r>
          </w:p>
        </w:tc>
        <w:tc>
          <w:tcPr>
            <w:tcW w:w="2408" w:type="dxa"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79" w:type="dxa"/>
            <w:vMerge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4" w:type="dxa"/>
            <w:vMerge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4" w:type="dxa"/>
            <w:vMerge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B37C38" w:rsidRPr="00D23CEA" w:rsidTr="00D23CEA">
        <w:trPr>
          <w:trHeight w:val="283"/>
        </w:trPr>
        <w:tc>
          <w:tcPr>
            <w:tcW w:w="1743" w:type="dxa"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Tel./Fax</w:t>
            </w:r>
          </w:p>
        </w:tc>
        <w:tc>
          <w:tcPr>
            <w:tcW w:w="2408" w:type="dxa"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79" w:type="dxa"/>
            <w:vMerge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4" w:type="dxa"/>
            <w:vMerge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4" w:type="dxa"/>
            <w:vMerge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B37C38" w:rsidRPr="00D23CEA" w:rsidTr="00D23CEA">
        <w:trPr>
          <w:trHeight w:val="283"/>
        </w:trPr>
        <w:tc>
          <w:tcPr>
            <w:tcW w:w="1743" w:type="dxa"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E-mail</w:t>
            </w:r>
          </w:p>
        </w:tc>
        <w:tc>
          <w:tcPr>
            <w:tcW w:w="2408" w:type="dxa"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79" w:type="dxa"/>
            <w:vMerge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4" w:type="dxa"/>
            <w:vMerge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4" w:type="dxa"/>
            <w:vMerge/>
          </w:tcPr>
          <w:p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D23CEA" w:rsidRDefault="00D23CE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743"/>
        <w:gridCol w:w="2408"/>
        <w:gridCol w:w="3279"/>
        <w:gridCol w:w="964"/>
        <w:gridCol w:w="894"/>
      </w:tblGrid>
      <w:tr w:rsidR="00D23CEA" w:rsidRPr="00D23CEA" w:rsidTr="00D23CEA">
        <w:trPr>
          <w:trHeight w:val="283"/>
        </w:trPr>
        <w:tc>
          <w:tcPr>
            <w:tcW w:w="1743" w:type="dxa"/>
          </w:tcPr>
          <w:p w:rsidR="00D23CEA" w:rsidRPr="00D23CEA" w:rsidRDefault="00D23CEA" w:rsidP="00C5503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4</w:t>
            </w:r>
            <w:r w:rsidRPr="00D23CEA">
              <w:rPr>
                <w:rFonts w:ascii="Verdana" w:hAnsi="Verdana"/>
                <w:b/>
                <w:sz w:val="20"/>
                <w:szCs w:val="20"/>
              </w:rPr>
              <w:t>.</w:t>
            </w:r>
          </w:p>
        </w:tc>
        <w:tc>
          <w:tcPr>
            <w:tcW w:w="2408" w:type="dxa"/>
          </w:tcPr>
          <w:p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79" w:type="dxa"/>
            <w:vMerge w:val="restart"/>
          </w:tcPr>
          <w:p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4" w:type="dxa"/>
            <w:vMerge w:val="restart"/>
          </w:tcPr>
          <w:p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4" w:type="dxa"/>
            <w:vMerge w:val="restart"/>
          </w:tcPr>
          <w:p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D23CEA" w:rsidRPr="00D23CEA" w:rsidTr="00D23CEA">
        <w:trPr>
          <w:trHeight w:val="283"/>
        </w:trPr>
        <w:tc>
          <w:tcPr>
            <w:tcW w:w="1743" w:type="dxa"/>
          </w:tcPr>
          <w:p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Název</w:t>
            </w:r>
          </w:p>
        </w:tc>
        <w:tc>
          <w:tcPr>
            <w:tcW w:w="2408" w:type="dxa"/>
          </w:tcPr>
          <w:p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79" w:type="dxa"/>
            <w:vMerge/>
          </w:tcPr>
          <w:p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4" w:type="dxa"/>
            <w:vMerge/>
          </w:tcPr>
          <w:p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4" w:type="dxa"/>
            <w:vMerge/>
          </w:tcPr>
          <w:p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D23CEA" w:rsidRPr="00D23CEA" w:rsidTr="00D23CEA">
        <w:trPr>
          <w:trHeight w:val="283"/>
        </w:trPr>
        <w:tc>
          <w:tcPr>
            <w:tcW w:w="1743" w:type="dxa"/>
          </w:tcPr>
          <w:p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Sídlo/místo podnikání</w:t>
            </w:r>
          </w:p>
        </w:tc>
        <w:tc>
          <w:tcPr>
            <w:tcW w:w="2408" w:type="dxa"/>
          </w:tcPr>
          <w:p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79" w:type="dxa"/>
            <w:vMerge/>
          </w:tcPr>
          <w:p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4" w:type="dxa"/>
            <w:vMerge/>
          </w:tcPr>
          <w:p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4" w:type="dxa"/>
            <w:vMerge/>
          </w:tcPr>
          <w:p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D23CEA" w:rsidRPr="00D23CEA" w:rsidTr="00D23CEA">
        <w:trPr>
          <w:trHeight w:val="283"/>
        </w:trPr>
        <w:tc>
          <w:tcPr>
            <w:tcW w:w="1743" w:type="dxa"/>
          </w:tcPr>
          <w:p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IČ</w:t>
            </w:r>
          </w:p>
        </w:tc>
        <w:tc>
          <w:tcPr>
            <w:tcW w:w="2408" w:type="dxa"/>
          </w:tcPr>
          <w:p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79" w:type="dxa"/>
            <w:vMerge/>
          </w:tcPr>
          <w:p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4" w:type="dxa"/>
            <w:vMerge/>
          </w:tcPr>
          <w:p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4" w:type="dxa"/>
            <w:vMerge/>
          </w:tcPr>
          <w:p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D23CEA" w:rsidRPr="00D23CEA" w:rsidTr="00D23CEA">
        <w:trPr>
          <w:trHeight w:val="283"/>
        </w:trPr>
        <w:tc>
          <w:tcPr>
            <w:tcW w:w="1743" w:type="dxa"/>
          </w:tcPr>
          <w:p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DIČ</w:t>
            </w:r>
          </w:p>
        </w:tc>
        <w:tc>
          <w:tcPr>
            <w:tcW w:w="2408" w:type="dxa"/>
          </w:tcPr>
          <w:p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79" w:type="dxa"/>
            <w:vMerge/>
          </w:tcPr>
          <w:p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4" w:type="dxa"/>
            <w:vMerge/>
          </w:tcPr>
          <w:p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4" w:type="dxa"/>
            <w:vMerge/>
          </w:tcPr>
          <w:p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D23CEA" w:rsidRPr="00D23CEA" w:rsidTr="00D23CEA">
        <w:trPr>
          <w:trHeight w:val="283"/>
        </w:trPr>
        <w:tc>
          <w:tcPr>
            <w:tcW w:w="1743" w:type="dxa"/>
          </w:tcPr>
          <w:p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Tel./Fax</w:t>
            </w:r>
          </w:p>
        </w:tc>
        <w:tc>
          <w:tcPr>
            <w:tcW w:w="2408" w:type="dxa"/>
          </w:tcPr>
          <w:p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79" w:type="dxa"/>
            <w:vMerge/>
          </w:tcPr>
          <w:p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4" w:type="dxa"/>
            <w:vMerge/>
          </w:tcPr>
          <w:p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4" w:type="dxa"/>
            <w:vMerge/>
          </w:tcPr>
          <w:p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D23CEA" w:rsidRPr="00D23CEA" w:rsidTr="00D23CEA">
        <w:trPr>
          <w:trHeight w:val="283"/>
        </w:trPr>
        <w:tc>
          <w:tcPr>
            <w:tcW w:w="1743" w:type="dxa"/>
          </w:tcPr>
          <w:p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E-mail</w:t>
            </w:r>
          </w:p>
        </w:tc>
        <w:tc>
          <w:tcPr>
            <w:tcW w:w="2408" w:type="dxa"/>
          </w:tcPr>
          <w:p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79" w:type="dxa"/>
            <w:vMerge/>
          </w:tcPr>
          <w:p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4" w:type="dxa"/>
            <w:vMerge/>
          </w:tcPr>
          <w:p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4" w:type="dxa"/>
            <w:vMerge/>
          </w:tcPr>
          <w:p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D22B65" w:rsidRPr="00D23CEA" w:rsidRDefault="00D22B65" w:rsidP="00B37C38">
      <w:pPr>
        <w:rPr>
          <w:rFonts w:ascii="Verdana" w:hAnsi="Verdana"/>
          <w:i/>
          <w:sz w:val="20"/>
          <w:szCs w:val="20"/>
          <w:highlight w:val="lightGray"/>
        </w:rPr>
      </w:pPr>
    </w:p>
    <w:p w:rsidR="00B37C38" w:rsidRPr="00B37C38" w:rsidRDefault="00B37C38" w:rsidP="00D22B65">
      <w:pPr>
        <w:jc w:val="center"/>
        <w:rPr>
          <w:i/>
          <w:sz w:val="18"/>
          <w:szCs w:val="18"/>
        </w:rPr>
      </w:pPr>
      <w:r w:rsidRPr="00B37C38">
        <w:rPr>
          <w:i/>
          <w:sz w:val="18"/>
          <w:szCs w:val="18"/>
          <w:highlight w:val="lightGray"/>
        </w:rPr>
        <w:t>/Uchazeč může přidat libovolný počet tabulek/</w:t>
      </w:r>
    </w:p>
    <w:sectPr w:rsidR="00B37C38" w:rsidRPr="00B37C38" w:rsidSect="00D22B65">
      <w:headerReference w:type="default" r:id="rId7"/>
      <w:pgSz w:w="11906" w:h="16838"/>
      <w:pgMar w:top="731" w:right="1417" w:bottom="1135" w:left="1417" w:header="426" w:footer="7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0EE7" w:rsidRDefault="00ED0EE7" w:rsidP="00891B8A">
      <w:pPr>
        <w:spacing w:after="0" w:line="240" w:lineRule="auto"/>
      </w:pPr>
      <w:r>
        <w:separator/>
      </w:r>
    </w:p>
  </w:endnote>
  <w:endnote w:type="continuationSeparator" w:id="0">
    <w:p w:rsidR="00ED0EE7" w:rsidRDefault="00ED0EE7" w:rsidP="00891B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0EE7" w:rsidRDefault="00ED0EE7" w:rsidP="00891B8A">
      <w:pPr>
        <w:spacing w:after="0" w:line="240" w:lineRule="auto"/>
      </w:pPr>
      <w:r>
        <w:separator/>
      </w:r>
    </w:p>
  </w:footnote>
  <w:footnote w:type="continuationSeparator" w:id="0">
    <w:p w:rsidR="00ED0EE7" w:rsidRDefault="00ED0EE7" w:rsidP="00891B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" w:hAnsi="Arial" w:cs="Arial"/>
        <w:bCs/>
        <w:i/>
        <w:sz w:val="20"/>
        <w:szCs w:val="28"/>
      </w:rPr>
      <w:alias w:val="Název"/>
      <w:id w:val="77887899"/>
      <w:placeholder>
        <w:docPart w:val="3FCD0CC85059457A91659979B6BE3CAB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891B8A" w:rsidRPr="00680307" w:rsidRDefault="00891B8A">
        <w:pPr>
          <w:pStyle w:val="Zhlav"/>
          <w:tabs>
            <w:tab w:val="left" w:pos="2580"/>
            <w:tab w:val="left" w:pos="2985"/>
          </w:tabs>
          <w:spacing w:after="120" w:line="276" w:lineRule="auto"/>
          <w:jc w:val="right"/>
          <w:rPr>
            <w:rFonts w:ascii="Arial" w:hAnsi="Arial" w:cs="Arial"/>
            <w:bCs/>
            <w:i/>
            <w:sz w:val="20"/>
            <w:szCs w:val="28"/>
          </w:rPr>
        </w:pPr>
        <w:r w:rsidRPr="00680307">
          <w:rPr>
            <w:rFonts w:ascii="Arial" w:hAnsi="Arial" w:cs="Arial"/>
            <w:bCs/>
            <w:i/>
            <w:sz w:val="20"/>
            <w:szCs w:val="28"/>
          </w:rPr>
          <w:t xml:space="preserve">Příloha č. </w:t>
        </w:r>
        <w:r w:rsidR="007E3719">
          <w:rPr>
            <w:rFonts w:ascii="Arial" w:hAnsi="Arial" w:cs="Arial"/>
            <w:bCs/>
            <w:i/>
            <w:sz w:val="20"/>
            <w:szCs w:val="28"/>
          </w:rPr>
          <w:t>8</w:t>
        </w:r>
        <w:r w:rsidR="00680307" w:rsidRPr="00680307">
          <w:rPr>
            <w:rFonts w:ascii="Arial" w:hAnsi="Arial" w:cs="Arial"/>
            <w:bCs/>
            <w:i/>
            <w:sz w:val="20"/>
            <w:szCs w:val="28"/>
          </w:rPr>
          <w:t xml:space="preserve"> Zadávací dokumentace</w:t>
        </w:r>
      </w:p>
    </w:sdtContent>
  </w:sdt>
  <w:p w:rsidR="00891B8A" w:rsidRDefault="00891B8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DB2460"/>
    <w:multiLevelType w:val="hybridMultilevel"/>
    <w:tmpl w:val="DDB299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72216D"/>
    <w:multiLevelType w:val="hybridMultilevel"/>
    <w:tmpl w:val="4A5622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470830"/>
    <w:multiLevelType w:val="hybridMultilevel"/>
    <w:tmpl w:val="8DCAFA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C82"/>
    <w:rsid w:val="00016A6F"/>
    <w:rsid w:val="0007276A"/>
    <w:rsid w:val="00092F06"/>
    <w:rsid w:val="000963D1"/>
    <w:rsid w:val="000A45E9"/>
    <w:rsid w:val="001213C0"/>
    <w:rsid w:val="00125D87"/>
    <w:rsid w:val="001C19A1"/>
    <w:rsid w:val="001D5944"/>
    <w:rsid w:val="00266FD6"/>
    <w:rsid w:val="003C2B60"/>
    <w:rsid w:val="003F7399"/>
    <w:rsid w:val="00403913"/>
    <w:rsid w:val="004B347C"/>
    <w:rsid w:val="006316EA"/>
    <w:rsid w:val="00657816"/>
    <w:rsid w:val="00680307"/>
    <w:rsid w:val="0069460B"/>
    <w:rsid w:val="006C7C09"/>
    <w:rsid w:val="007D1B79"/>
    <w:rsid w:val="007E3719"/>
    <w:rsid w:val="007E753E"/>
    <w:rsid w:val="00872A25"/>
    <w:rsid w:val="00891B8A"/>
    <w:rsid w:val="008C27B1"/>
    <w:rsid w:val="008C572C"/>
    <w:rsid w:val="0091480D"/>
    <w:rsid w:val="009B430D"/>
    <w:rsid w:val="009D6F95"/>
    <w:rsid w:val="00A279F1"/>
    <w:rsid w:val="00A45BD1"/>
    <w:rsid w:val="00A5614A"/>
    <w:rsid w:val="00AE4CC0"/>
    <w:rsid w:val="00B2153E"/>
    <w:rsid w:val="00B37C38"/>
    <w:rsid w:val="00BC6123"/>
    <w:rsid w:val="00C235E0"/>
    <w:rsid w:val="00CB2D17"/>
    <w:rsid w:val="00CE4365"/>
    <w:rsid w:val="00D07B08"/>
    <w:rsid w:val="00D22B65"/>
    <w:rsid w:val="00D23CEA"/>
    <w:rsid w:val="00D97F5F"/>
    <w:rsid w:val="00E14B1D"/>
    <w:rsid w:val="00E16C82"/>
    <w:rsid w:val="00E74721"/>
    <w:rsid w:val="00EC66E7"/>
    <w:rsid w:val="00ED0EE7"/>
    <w:rsid w:val="00F164A2"/>
    <w:rsid w:val="00F16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5:docId w15:val="{9309F783-901C-489C-B8D2-1C391571F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C7C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6C7C09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891B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1B8A"/>
  </w:style>
  <w:style w:type="paragraph" w:styleId="Zpat">
    <w:name w:val="footer"/>
    <w:basedOn w:val="Normln"/>
    <w:link w:val="ZpatChar"/>
    <w:uiPriority w:val="99"/>
    <w:unhideWhenUsed/>
    <w:rsid w:val="00891B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1B8A"/>
  </w:style>
  <w:style w:type="paragraph" w:styleId="Textbubliny">
    <w:name w:val="Balloon Text"/>
    <w:basedOn w:val="Normln"/>
    <w:link w:val="TextbublinyChar"/>
    <w:uiPriority w:val="99"/>
    <w:semiHidden/>
    <w:unhideWhenUsed/>
    <w:rsid w:val="00891B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1B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45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3FCD0CC85059457A91659979B6BE3CA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AA3561B-772E-408E-9D59-A0AC5052E576}"/>
      </w:docPartPr>
      <w:docPartBody>
        <w:p w:rsidR="00D034F3" w:rsidRDefault="002768F2" w:rsidP="002768F2">
          <w:pPr>
            <w:pStyle w:val="3FCD0CC85059457A91659979B6BE3CAB"/>
          </w:pPr>
          <w:r>
            <w:rPr>
              <w:b/>
              <w:bCs/>
              <w:color w:val="44546A" w:themeColor="text2"/>
              <w:sz w:val="28"/>
              <w:szCs w:val="28"/>
            </w:rPr>
            <w:t>[Titul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2768F2"/>
    <w:rsid w:val="0023773C"/>
    <w:rsid w:val="002768F2"/>
    <w:rsid w:val="00682F42"/>
    <w:rsid w:val="00764595"/>
    <w:rsid w:val="0097113F"/>
    <w:rsid w:val="00B6120E"/>
    <w:rsid w:val="00D034F3"/>
    <w:rsid w:val="00FD7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82F4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3FCD0CC85059457A91659979B6BE3CAB">
    <w:name w:val="3FCD0CC85059457A91659979B6BE3CAB"/>
    <w:rsid w:val="002768F2"/>
  </w:style>
  <w:style w:type="paragraph" w:customStyle="1" w:styleId="2297B2B8C16745A18DB1DE323A6601C3">
    <w:name w:val="2297B2B8C16745A18DB1DE323A6601C3"/>
    <w:rsid w:val="002768F2"/>
  </w:style>
  <w:style w:type="paragraph" w:customStyle="1" w:styleId="DE14649F7FF944D49C1DC589043E0013">
    <w:name w:val="DE14649F7FF944D49C1DC589043E0013"/>
    <w:rsid w:val="002768F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121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č. 8 Zadávací dokumentace</dc:title>
  <dc:subject>Příloha č. 5 - Sezam subdodavatelů</dc:subject>
  <dc:creator>Denisa</dc:creator>
  <cp:lastModifiedBy>Bartošová Ivana - Energy Benefit Centre a.s.</cp:lastModifiedBy>
  <cp:revision>19</cp:revision>
  <cp:lastPrinted>2013-08-02T11:46:00Z</cp:lastPrinted>
  <dcterms:created xsi:type="dcterms:W3CDTF">2013-08-16T20:53:00Z</dcterms:created>
  <dcterms:modified xsi:type="dcterms:W3CDTF">2015-08-14T06:09:00Z</dcterms:modified>
</cp:coreProperties>
</file>