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3107E" w:rsidRPr="007E6C07" w:rsidRDefault="00D40632" w:rsidP="0013107E">
      <w:pPr>
        <w:tabs>
          <w:tab w:val="center" w:pos="4536"/>
          <w:tab w:val="right" w:pos="9072"/>
        </w:tabs>
        <w:spacing w:after="240"/>
        <w:rPr>
          <w:rFonts w:cs="Arial"/>
          <w:lang w:eastAsia="cs-CZ"/>
        </w:rPr>
      </w:pPr>
      <w:r>
        <w:rPr>
          <w:rFonts w:cs="Arial"/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0288" behindDoc="0" locked="0" layoutInCell="0" allowOverlap="1" wp14:anchorId="7CE658CF" wp14:editId="2BEA0220">
                <wp:simplePos x="0" y="0"/>
                <wp:positionH relativeFrom="column">
                  <wp:posOffset>3479165</wp:posOffset>
                </wp:positionH>
                <wp:positionV relativeFrom="paragraph">
                  <wp:posOffset>335915</wp:posOffset>
                </wp:positionV>
                <wp:extent cx="2114550" cy="995680"/>
                <wp:effectExtent l="0" t="0" r="0" b="0"/>
                <wp:wrapSquare wrapText="largest"/>
                <wp:docPr id="359" name="Textové po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13E" w:rsidRPr="000D50B8" w:rsidRDefault="00D7213E" w:rsidP="0013107E">
                            <w:r>
                              <w:t xml:space="preserve">Adresa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59" o:spid="_x0000_s1026" type="#_x0000_t202" style="position:absolute;margin-left:273.95pt;margin-top:26.45pt;width:166.5pt;height:78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" o:allowincell="f" stroked="f">
                <v:textbox inset="0,0,0,0">
                  <w:txbxContent>
                    <w:p w:rsidR="00D7213E" w:rsidRPr="000D50B8" w:rsidRDefault="00D7213E" w:rsidP="0013107E">
                      <w:r>
                        <w:t xml:space="preserve">Adresa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>
        <w:rPr>
          <w:rFonts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A911B1F" wp14:editId="5BCA59DD">
                <wp:simplePos x="0" y="0"/>
                <wp:positionH relativeFrom="column">
                  <wp:posOffset>34925</wp:posOffset>
                </wp:positionH>
                <wp:positionV relativeFrom="paragraph">
                  <wp:posOffset>254635</wp:posOffset>
                </wp:positionV>
                <wp:extent cx="2707640" cy="1311275"/>
                <wp:effectExtent l="0" t="0" r="0" b="3175"/>
                <wp:wrapTopAndBottom/>
                <wp:docPr id="360" name="Textové po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640" cy="131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13E" w:rsidRPr="0078373D" w:rsidRDefault="00D7213E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NAŠE </w:t>
                            </w:r>
                            <w:r w:rsidRPr="0078373D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>ZNAČKA</w:t>
                            </w:r>
                            <w:r w:rsidRPr="00563627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 xml:space="preserve">:  ZP - </w:t>
                            </w:r>
                            <w:r w:rsidRPr="00563627">
                              <w:rPr>
                                <w:rFonts w:cs="Arial"/>
                                <w:bCs/>
                                <w:color w:val="4F4F4F"/>
                                <w:sz w:val="14"/>
                                <w:szCs w:val="14"/>
                                <w:lang w:eastAsia="cs-CZ"/>
                              </w:rPr>
                              <w:t>910253/2020-R</w:t>
                            </w:r>
                          </w:p>
                          <w:p w:rsidR="00D7213E" w:rsidRPr="0078373D" w:rsidRDefault="00D7213E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sz w:val="14"/>
                                <w:lang w:eastAsia="cs-CZ"/>
                              </w:rPr>
                            </w:pPr>
                          </w:p>
                          <w:p w:rsidR="00D7213E" w:rsidRPr="0078373D" w:rsidRDefault="00D7213E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VYŘIZUJE: 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  <w:lang w:eastAsia="cs-CZ"/>
                              </w:rPr>
                              <w:t xml:space="preserve"> Mgr. Dagmar Těšínská</w:t>
                            </w:r>
                            <w:r w:rsidRPr="0078373D">
                              <w:rPr>
                                <w:color w:val="000080"/>
                                <w:lang w:eastAsia="cs-CZ"/>
                              </w:rPr>
                              <w:tab/>
                            </w:r>
                          </w:p>
                          <w:p w:rsidR="00D7213E" w:rsidRPr="0078373D" w:rsidRDefault="00D7213E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TEL: </w:t>
                            </w:r>
                            <w:r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+</w:t>
                            </w:r>
                            <w:r w:rsidRPr="009455DC">
                              <w:rPr>
                                <w:rFonts w:cs="Arial"/>
                                <w:sz w:val="14"/>
                                <w:szCs w:val="14"/>
                                <w:lang w:eastAsia="cs-CZ"/>
                              </w:rPr>
                              <w:t xml:space="preserve">420 </w:t>
                            </w:r>
                            <w:r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>272095261</w:t>
                            </w:r>
                          </w:p>
                          <w:p w:rsidR="00D7213E" w:rsidRPr="0078373D" w:rsidRDefault="00D7213E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E-MAIL: </w:t>
                            </w:r>
                            <w:r w:rsidRPr="009455DC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dtesinska.@zpmvcr.cz</w:t>
                            </w:r>
                          </w:p>
                          <w:p w:rsidR="00D7213E" w:rsidRPr="0078373D" w:rsidRDefault="00D7213E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sz w:val="14"/>
                                <w:lang w:eastAsia="cs-CZ"/>
                              </w:rPr>
                            </w:pPr>
                          </w:p>
                          <w:p w:rsidR="00D7213E" w:rsidRPr="0078373D" w:rsidRDefault="00D7213E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DATUM</w:t>
                            </w:r>
                            <w:r w:rsidRPr="009455DC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: </w:t>
                            </w:r>
                            <w:r w:rsidR="00D734A5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9</w:t>
                            </w:r>
                            <w:r w:rsidR="00127DD7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 </w:t>
                            </w:r>
                            <w:r w:rsidR="00127DD7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9</w:t>
                            </w:r>
                            <w:r w:rsidRPr="009455DC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 2020</w:t>
                            </w:r>
                          </w:p>
                          <w:p w:rsidR="00D7213E" w:rsidRPr="0078373D" w:rsidRDefault="00D7213E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after="120"/>
                              <w:ind w:left="1440" w:hanging="144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60" o:spid="_x0000_s1027" type="#_x0000_t202" style="position:absolute;margin-left:2.75pt;margin-top:20.05pt;width:213.2pt;height:103.2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" o:allowincell="f" stroked="f">
                <v:textbox inset="0,0,0,0">
                  <w:txbxContent>
                    <w:p w:rsidR="00D7213E" w:rsidRPr="0078373D" w:rsidRDefault="00D7213E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NAŠE </w:t>
                      </w:r>
                      <w:r w:rsidRPr="0078373D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>ZNAČKA</w:t>
                      </w:r>
                      <w:r w:rsidRPr="00563627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 xml:space="preserve">:  ZP - </w:t>
                      </w:r>
                      <w:r w:rsidRPr="00563627">
                        <w:rPr>
                          <w:rFonts w:cs="Arial"/>
                          <w:bCs/>
                          <w:color w:val="4F4F4F"/>
                          <w:sz w:val="14"/>
                          <w:szCs w:val="14"/>
                          <w:lang w:eastAsia="cs-CZ"/>
                        </w:rPr>
                        <w:t>910253/2020-R</w:t>
                      </w:r>
                    </w:p>
                    <w:p w:rsidR="00D7213E" w:rsidRPr="0078373D" w:rsidRDefault="00D7213E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sz w:val="14"/>
                          <w:lang w:eastAsia="cs-CZ"/>
                        </w:rPr>
                      </w:pPr>
                    </w:p>
                    <w:p w:rsidR="00D7213E" w:rsidRPr="0078373D" w:rsidRDefault="00D7213E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VYŘIZUJE: </w:t>
                      </w:r>
                      <w:r>
                        <w:rPr>
                          <w:bCs/>
                          <w:sz w:val="14"/>
                          <w:szCs w:val="14"/>
                          <w:lang w:eastAsia="cs-CZ"/>
                        </w:rPr>
                        <w:t xml:space="preserve"> Mgr. Dagmar Těšínská</w:t>
                      </w:r>
                      <w:r w:rsidRPr="0078373D">
                        <w:rPr>
                          <w:color w:val="000080"/>
                          <w:lang w:eastAsia="cs-CZ"/>
                        </w:rPr>
                        <w:tab/>
                      </w:r>
                    </w:p>
                    <w:p w:rsidR="00D7213E" w:rsidRPr="0078373D" w:rsidRDefault="00D7213E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TEL: </w:t>
                      </w:r>
                      <w:r>
                        <w:rPr>
                          <w:color w:val="000000"/>
                          <w:sz w:val="14"/>
                          <w:lang w:eastAsia="cs-CZ"/>
                        </w:rPr>
                        <w:t>+</w:t>
                      </w:r>
                      <w:r w:rsidRPr="009455DC">
                        <w:rPr>
                          <w:rFonts w:cs="Arial"/>
                          <w:sz w:val="14"/>
                          <w:szCs w:val="14"/>
                          <w:lang w:eastAsia="cs-CZ"/>
                        </w:rPr>
                        <w:t xml:space="preserve">420 </w:t>
                      </w:r>
                      <w:r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>272095261</w:t>
                      </w:r>
                    </w:p>
                    <w:p w:rsidR="00D7213E" w:rsidRPr="0078373D" w:rsidRDefault="00D7213E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E-MAIL: </w:t>
                      </w:r>
                      <w:r w:rsidRPr="009455DC">
                        <w:rPr>
                          <w:color w:val="000000"/>
                          <w:sz w:val="14"/>
                          <w:lang w:eastAsia="cs-CZ"/>
                        </w:rPr>
                        <w:t>dtesinska.@zpmvcr.cz</w:t>
                      </w:r>
                    </w:p>
                    <w:p w:rsidR="00D7213E" w:rsidRPr="0078373D" w:rsidRDefault="00D7213E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sz w:val="14"/>
                          <w:lang w:eastAsia="cs-CZ"/>
                        </w:rPr>
                      </w:pPr>
                    </w:p>
                    <w:p w:rsidR="00D7213E" w:rsidRPr="0078373D" w:rsidRDefault="00D7213E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>DATUM</w:t>
                      </w:r>
                      <w:r w:rsidRPr="009455DC">
                        <w:rPr>
                          <w:color w:val="000000"/>
                          <w:sz w:val="14"/>
                          <w:lang w:eastAsia="cs-CZ"/>
                        </w:rPr>
                        <w:t xml:space="preserve">: </w:t>
                      </w:r>
                      <w:r w:rsidR="00D734A5">
                        <w:rPr>
                          <w:color w:val="000000"/>
                          <w:sz w:val="14"/>
                          <w:lang w:eastAsia="cs-CZ"/>
                        </w:rPr>
                        <w:t>9</w:t>
                      </w:r>
                      <w:r w:rsidR="00127DD7">
                        <w:rPr>
                          <w:color w:val="000000"/>
                          <w:sz w:val="14"/>
                          <w:lang w:eastAsia="cs-CZ"/>
                        </w:rPr>
                        <w:t>.</w:t>
                      </w:r>
                      <w:r>
                        <w:rPr>
                          <w:color w:val="000000"/>
                          <w:sz w:val="14"/>
                          <w:lang w:eastAsia="cs-CZ"/>
                        </w:rPr>
                        <w:t xml:space="preserve"> </w:t>
                      </w:r>
                      <w:r w:rsidR="00127DD7">
                        <w:rPr>
                          <w:color w:val="000000"/>
                          <w:sz w:val="14"/>
                          <w:lang w:eastAsia="cs-CZ"/>
                        </w:rPr>
                        <w:t>9</w:t>
                      </w:r>
                      <w:r w:rsidRPr="009455DC">
                        <w:rPr>
                          <w:color w:val="000000"/>
                          <w:sz w:val="14"/>
                          <w:lang w:eastAsia="cs-CZ"/>
                        </w:rPr>
                        <w:t>.</w:t>
                      </w:r>
                      <w:r>
                        <w:rPr>
                          <w:color w:val="000000"/>
                          <w:sz w:val="14"/>
                          <w:lang w:eastAsia="cs-CZ"/>
                        </w:rPr>
                        <w:t xml:space="preserve"> 2020</w:t>
                      </w:r>
                    </w:p>
                    <w:p w:rsidR="00D7213E" w:rsidRPr="0078373D" w:rsidRDefault="00D7213E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after="120"/>
                        <w:ind w:left="1440" w:hanging="1440"/>
                        <w:rPr>
                          <w:rFonts w:cs="Arial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3107E" w:rsidRPr="007E6C07">
        <w:rPr>
          <w:rFonts w:cs="Arial"/>
          <w:lang w:eastAsia="cs-CZ"/>
        </w:rPr>
        <w:tab/>
      </w:r>
      <w:r w:rsidR="0013107E" w:rsidRPr="007E6C07">
        <w:rPr>
          <w:rFonts w:cs="Arial"/>
          <w:lang w:eastAsia="cs-CZ"/>
        </w:rPr>
        <w:tab/>
      </w:r>
    </w:p>
    <w:p w:rsidR="0013107E" w:rsidRPr="007E6C07" w:rsidRDefault="0013107E" w:rsidP="00B6362E">
      <w:pPr>
        <w:spacing w:line="180" w:lineRule="exact"/>
        <w:rPr>
          <w:rFonts w:cs="Arial"/>
          <w:b/>
          <w:lang w:eastAsia="cs-CZ"/>
        </w:rPr>
      </w:pPr>
      <w:r w:rsidRPr="007E6C07">
        <w:rPr>
          <w:rFonts w:cs="Arial"/>
          <w:sz w:val="16"/>
          <w:szCs w:val="16"/>
        </w:rPr>
        <w:tab/>
      </w:r>
    </w:p>
    <w:p w:rsidR="0013107E" w:rsidRPr="007E6C07" w:rsidRDefault="0013107E" w:rsidP="0013107E">
      <w:pPr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Výzva k podání nabídky ve zjednodušeném podlimitním řízení podle zákona č. 134/2016 Sb., o zadávání veřejných zakázek, ve znění pozdějších předpisů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Zdravotní pojišťovna ministerstva vnitra České republiky (dále jen „ZP MV ČR“), zastoupená generálním ředitelem, Vás jako zadavatel vyzývá ve smyslu ustanovení § 53 zákona č. 134/2016 Sb., o zadávání veřejných zakázek, ve znění pozdějších předpisů (dále jen „ZZVZ“), k podání nabídky ve zjednodušeném podlimitním řízení veřejné zakázky na </w:t>
      </w:r>
      <w:r w:rsidR="009455DC" w:rsidRPr="009455DC">
        <w:rPr>
          <w:rFonts w:cs="Arial"/>
          <w:lang w:eastAsia="cs-CZ"/>
        </w:rPr>
        <w:t>dodávky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9455DC" w:rsidP="0013107E">
      <w:pPr>
        <w:rPr>
          <w:rFonts w:cs="Arial"/>
          <w:b/>
          <w:bCs/>
          <w:lang w:eastAsia="cs-CZ"/>
        </w:rPr>
      </w:pPr>
      <w:r>
        <w:rPr>
          <w:rFonts w:cs="Arial"/>
          <w:b/>
          <w:bCs/>
          <w:lang w:eastAsia="cs-CZ"/>
        </w:rPr>
        <w:t>„</w:t>
      </w:r>
      <w:r w:rsidR="00B55C99">
        <w:rPr>
          <w:rFonts w:cs="Arial"/>
          <w:b/>
          <w:bCs/>
          <w:lang w:eastAsia="cs-CZ"/>
        </w:rPr>
        <w:t>Výroba a dodávky nábytku</w:t>
      </w:r>
      <w:r>
        <w:rPr>
          <w:rFonts w:cs="Arial"/>
          <w:b/>
          <w:bCs/>
          <w:lang w:eastAsia="cs-CZ"/>
        </w:rPr>
        <w:t xml:space="preserve"> pro ZP MV ČR“</w:t>
      </w:r>
    </w:p>
    <w:p w:rsidR="0013107E" w:rsidRPr="007E6C07" w:rsidRDefault="0013107E" w:rsidP="0013107E">
      <w:pPr>
        <w:rPr>
          <w:rFonts w:cs="Arial"/>
          <w:b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Nabídku včetně dokladů k prokázání splnění kvalifikace zpracujte dle požadavků uvedených v příloze.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Default="0013107E" w:rsidP="0013107E">
      <w:pPr>
        <w:jc w:val="both"/>
        <w:rPr>
          <w:rFonts w:cs="Arial"/>
          <w:lang w:eastAsia="cs-CZ"/>
        </w:rPr>
      </w:pPr>
    </w:p>
    <w:p w:rsidR="00213B74" w:rsidRDefault="00213B74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S pozdravem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Default="0013107E" w:rsidP="0013107E">
      <w:pPr>
        <w:rPr>
          <w:rFonts w:cs="Arial"/>
          <w:lang w:eastAsia="cs-CZ"/>
        </w:rPr>
      </w:pPr>
    </w:p>
    <w:p w:rsidR="000851CC" w:rsidRDefault="000851CC" w:rsidP="0013107E">
      <w:pPr>
        <w:rPr>
          <w:rFonts w:cs="Arial"/>
          <w:lang w:eastAsia="cs-CZ"/>
        </w:rPr>
      </w:pPr>
    </w:p>
    <w:p w:rsidR="000851CC" w:rsidRDefault="000851CC" w:rsidP="0013107E">
      <w:pPr>
        <w:rPr>
          <w:rFonts w:cs="Arial"/>
          <w:lang w:eastAsia="cs-CZ"/>
        </w:rPr>
      </w:pPr>
    </w:p>
    <w:p w:rsidR="000851CC" w:rsidRPr="007E6C07" w:rsidRDefault="000851CC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………………………………</w:t>
      </w: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MUDr. David Kostka, MBA</w:t>
      </w: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generální ředitel</w:t>
      </w: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Zdravotní pojišťovny ministerstva vnitra</w:t>
      </w: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České republiky</w:t>
      </w:r>
    </w:p>
    <w:p w:rsidR="0013107E" w:rsidRPr="007E6C07" w:rsidRDefault="0013107E" w:rsidP="0013107E">
      <w:pPr>
        <w:tabs>
          <w:tab w:val="left" w:pos="720"/>
        </w:tabs>
        <w:rPr>
          <w:rFonts w:cs="Arial"/>
        </w:rPr>
      </w:pPr>
    </w:p>
    <w:p w:rsidR="0013107E" w:rsidRDefault="0013107E" w:rsidP="0013107E">
      <w:pPr>
        <w:tabs>
          <w:tab w:val="left" w:pos="720"/>
        </w:tabs>
        <w:rPr>
          <w:rFonts w:cs="Arial"/>
        </w:rPr>
      </w:pPr>
      <w:r w:rsidRPr="007E6C07">
        <w:rPr>
          <w:rFonts w:cs="Arial"/>
        </w:rPr>
        <w:t>Příloha: Specifikace výzvy k podání nabídky</w:t>
      </w:r>
    </w:p>
    <w:p w:rsidR="0091080B" w:rsidRDefault="0091080B" w:rsidP="0013107E">
      <w:pPr>
        <w:tabs>
          <w:tab w:val="left" w:pos="720"/>
        </w:tabs>
        <w:rPr>
          <w:rFonts w:cs="Arial"/>
        </w:rPr>
      </w:pPr>
    </w:p>
    <w:p w:rsidR="0091080B" w:rsidRDefault="0091080B" w:rsidP="0013107E">
      <w:pPr>
        <w:tabs>
          <w:tab w:val="left" w:pos="720"/>
        </w:tabs>
        <w:rPr>
          <w:rFonts w:cs="Arial"/>
        </w:rPr>
      </w:pPr>
    </w:p>
    <w:p w:rsidR="0091080B" w:rsidRDefault="0091080B" w:rsidP="0013107E">
      <w:pPr>
        <w:tabs>
          <w:tab w:val="left" w:pos="720"/>
        </w:tabs>
        <w:rPr>
          <w:rFonts w:cs="Arial"/>
        </w:rPr>
      </w:pPr>
    </w:p>
    <w:p w:rsidR="0091080B" w:rsidRDefault="0091080B" w:rsidP="0013107E">
      <w:pPr>
        <w:tabs>
          <w:tab w:val="left" w:pos="720"/>
        </w:tabs>
        <w:rPr>
          <w:rFonts w:cs="Arial"/>
        </w:rPr>
      </w:pPr>
    </w:p>
    <w:p w:rsidR="00A565E4" w:rsidRDefault="00A565E4" w:rsidP="0013107E">
      <w:pPr>
        <w:tabs>
          <w:tab w:val="left" w:pos="720"/>
        </w:tabs>
        <w:rPr>
          <w:rFonts w:cs="Arial"/>
        </w:rPr>
        <w:sectPr w:rsidR="00A565E4" w:rsidSect="00835789">
          <w:headerReference w:type="default" r:id="rId9"/>
          <w:footerReference w:type="default" r:id="rId10"/>
          <w:headerReference w:type="first" r:id="rId11"/>
          <w:footerReference w:type="first" r:id="rId12"/>
          <w:pgSz w:w="11905" w:h="16837"/>
          <w:pgMar w:top="2520" w:right="1274" w:bottom="1418" w:left="1418" w:header="426" w:footer="230" w:gutter="0"/>
          <w:pgNumType w:start="1"/>
          <w:cols w:space="708"/>
          <w:titlePg/>
          <w:docGrid w:linePitch="360"/>
        </w:sectPr>
      </w:pPr>
    </w:p>
    <w:p w:rsidR="0013107E" w:rsidRPr="007E6C07" w:rsidRDefault="0013107E" w:rsidP="0013107E">
      <w:pPr>
        <w:jc w:val="center"/>
        <w:rPr>
          <w:rFonts w:cs="Arial"/>
          <w:b/>
          <w:smallCaps/>
          <w:noProof/>
          <w:sz w:val="24"/>
          <w:lang w:eastAsia="cs-CZ"/>
        </w:rPr>
      </w:pPr>
      <w:bookmarkStart w:id="1" w:name="p5"/>
      <w:r w:rsidRPr="007E6C07">
        <w:rPr>
          <w:rFonts w:cs="Arial"/>
          <w:b/>
          <w:smallCaps/>
          <w:noProof/>
          <w:sz w:val="24"/>
          <w:lang w:eastAsia="cs-CZ"/>
        </w:rPr>
        <w:lastRenderedPageBreak/>
        <w:t>Specifikace výzvy k podání nabídky</w:t>
      </w:r>
    </w:p>
    <w:p w:rsidR="0013107E" w:rsidRPr="007E6C07" w:rsidRDefault="0013107E" w:rsidP="0013107E">
      <w:pPr>
        <w:jc w:val="center"/>
        <w:rPr>
          <w:rFonts w:cs="Arial"/>
          <w:noProof/>
          <w:szCs w:val="22"/>
          <w:lang w:eastAsia="cs-CZ"/>
        </w:rPr>
      </w:pPr>
      <w:r w:rsidRPr="007E6C07">
        <w:rPr>
          <w:rFonts w:cs="Arial"/>
          <w:noProof/>
          <w:szCs w:val="22"/>
          <w:lang w:eastAsia="cs-CZ"/>
        </w:rPr>
        <w:t>(dále jen „výzva“)</w:t>
      </w:r>
    </w:p>
    <w:p w:rsidR="0013107E" w:rsidRPr="007E6C07" w:rsidRDefault="0013107E" w:rsidP="0013107E">
      <w:pPr>
        <w:jc w:val="center"/>
        <w:rPr>
          <w:rFonts w:cs="Arial"/>
          <w:b/>
          <w:noProof/>
          <w:sz w:val="24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Identifikační údaje zadavatele</w:t>
      </w:r>
      <w:bookmarkEnd w:id="1"/>
    </w:p>
    <w:p w:rsidR="0013107E" w:rsidRPr="007E6C07" w:rsidRDefault="0013107E" w:rsidP="0013107E">
      <w:pPr>
        <w:rPr>
          <w:rFonts w:cs="Arial"/>
          <w:noProof/>
          <w:lang w:eastAsia="cs-CZ"/>
        </w:rPr>
      </w:pP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Obchodní firma:</w:t>
      </w:r>
      <w:r w:rsidRPr="007E6C07">
        <w:rPr>
          <w:rFonts w:cs="Arial"/>
          <w:lang w:eastAsia="cs-CZ"/>
        </w:rPr>
        <w:tab/>
        <w:t>Zdravotní pojišťovna ministerstva vnitra České republiky</w:t>
      </w:r>
    </w:p>
    <w:p w:rsidR="0013107E" w:rsidRPr="007E6C07" w:rsidRDefault="0013107E" w:rsidP="0013107E">
      <w:pPr>
        <w:ind w:left="2160"/>
        <w:rPr>
          <w:rFonts w:cs="Arial"/>
          <w:lang w:eastAsia="cs-CZ"/>
        </w:rPr>
      </w:pPr>
      <w:r w:rsidRPr="007E6C07">
        <w:rPr>
          <w:rFonts w:cs="Arial"/>
          <w:lang w:eastAsia="cs-CZ"/>
        </w:rPr>
        <w:t>Obchodní rejstřík vedený Městským soudem v Praze oddíl A,</w:t>
      </w:r>
    </w:p>
    <w:p w:rsidR="0013107E" w:rsidRPr="007E6C07" w:rsidRDefault="0013107E" w:rsidP="0013107E">
      <w:pPr>
        <w:ind w:left="2160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vložka 7216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sídlo: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  <w:t xml:space="preserve">Praha 3, Vinohradská 2577/178, PSČ 130 00 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IČO: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  <w:t>471 14 304</w:t>
      </w:r>
    </w:p>
    <w:p w:rsidR="0013107E" w:rsidRPr="007E6C07" w:rsidRDefault="0013107E" w:rsidP="0013107E">
      <w:pPr>
        <w:ind w:firstLine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zastoupená:</w:t>
      </w:r>
      <w:r w:rsidRPr="007E6C07">
        <w:rPr>
          <w:rFonts w:cs="Arial"/>
          <w:lang w:eastAsia="cs-CZ"/>
        </w:rPr>
        <w:tab/>
        <w:t>MUDr. Davidem Kostkou, MBA – generálním ředitelem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tel.: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  <w:t>272 095 111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Kontaktní osoba pověřená pro věci organizační: </w:t>
      </w:r>
    </w:p>
    <w:p w:rsidR="0013107E" w:rsidRPr="009455DC" w:rsidRDefault="00E11E79" w:rsidP="0013107E">
      <w:pPr>
        <w:ind w:left="1407" w:firstLine="720"/>
        <w:jc w:val="both"/>
        <w:rPr>
          <w:rFonts w:cs="Arial"/>
          <w:bCs/>
          <w:lang w:eastAsia="cs-CZ"/>
        </w:rPr>
      </w:pPr>
      <w:r>
        <w:rPr>
          <w:rFonts w:cs="Arial"/>
          <w:bCs/>
          <w:lang w:eastAsia="cs-CZ"/>
        </w:rPr>
        <w:t>Mgr. Dagmar Těšínská</w:t>
      </w:r>
    </w:p>
    <w:p w:rsidR="0013107E" w:rsidRPr="009455DC" w:rsidRDefault="0013107E" w:rsidP="0013107E">
      <w:pPr>
        <w:ind w:left="1407" w:firstLine="720"/>
        <w:jc w:val="both"/>
        <w:rPr>
          <w:rFonts w:cs="Arial"/>
          <w:lang w:eastAsia="cs-CZ"/>
        </w:rPr>
      </w:pPr>
      <w:r w:rsidRPr="009455DC">
        <w:rPr>
          <w:rFonts w:cs="Arial"/>
          <w:lang w:eastAsia="cs-CZ"/>
        </w:rPr>
        <w:t xml:space="preserve">Tel.: </w:t>
      </w:r>
      <w:r w:rsidR="00E11E79">
        <w:rPr>
          <w:rFonts w:cs="Arial"/>
          <w:lang w:eastAsia="cs-CZ"/>
        </w:rPr>
        <w:t>+420 272095261</w:t>
      </w:r>
    </w:p>
    <w:p w:rsidR="0013107E" w:rsidRPr="007E6C07" w:rsidRDefault="0013107E" w:rsidP="0013107E">
      <w:pPr>
        <w:ind w:left="2127"/>
        <w:jc w:val="both"/>
        <w:rPr>
          <w:rFonts w:cs="Arial"/>
          <w:lang w:eastAsia="cs-CZ"/>
        </w:rPr>
      </w:pPr>
      <w:r w:rsidRPr="009455DC">
        <w:rPr>
          <w:rFonts w:cs="Arial"/>
          <w:lang w:eastAsia="cs-CZ"/>
        </w:rPr>
        <w:t xml:space="preserve">e-mail: </w:t>
      </w:r>
      <w:r w:rsidR="00E11E79">
        <w:rPr>
          <w:rFonts w:cs="Arial"/>
          <w:lang w:eastAsia="cs-CZ"/>
        </w:rPr>
        <w:t>dtesinska</w:t>
      </w:r>
      <w:r w:rsidRPr="009455DC">
        <w:rPr>
          <w:rFonts w:cs="Arial"/>
          <w:lang w:eastAsia="cs-CZ"/>
        </w:rPr>
        <w:t>@zpmvcr.cz</w:t>
      </w:r>
    </w:p>
    <w:p w:rsidR="0013107E" w:rsidRDefault="0013107E" w:rsidP="0013107E">
      <w:pPr>
        <w:ind w:left="426"/>
        <w:rPr>
          <w:rFonts w:cs="Arial"/>
          <w:lang w:eastAsia="cs-CZ"/>
        </w:rPr>
      </w:pPr>
    </w:p>
    <w:p w:rsidR="00D673BE" w:rsidRPr="007E6C07" w:rsidRDefault="00D673BE" w:rsidP="0013107E">
      <w:pPr>
        <w:ind w:left="426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bookmarkStart w:id="2" w:name="_Toc137800360"/>
      <w:r w:rsidRPr="007E6C07">
        <w:rPr>
          <w:rFonts w:cs="Arial"/>
          <w:b/>
          <w:noProof/>
          <w:sz w:val="24"/>
          <w:lang w:eastAsia="cs-CZ"/>
        </w:rPr>
        <w:t>Předmět veřejné zakázky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</w:p>
    <w:p w:rsidR="0013107E" w:rsidRPr="007E6C07" w:rsidRDefault="0013107E" w:rsidP="00D7213E">
      <w:pPr>
        <w:suppressAutoHyphens w:val="0"/>
        <w:ind w:left="426"/>
        <w:jc w:val="both"/>
        <w:rPr>
          <w:rFonts w:cs="Arial"/>
          <w:i/>
          <w:highlight w:val="yellow"/>
          <w:lang w:eastAsia="cs-CZ"/>
        </w:rPr>
      </w:pPr>
      <w:r w:rsidRPr="007E6C07">
        <w:rPr>
          <w:rFonts w:cs="Arial"/>
          <w:lang w:eastAsia="cs-CZ"/>
        </w:rPr>
        <w:t>Předm</w:t>
      </w:r>
      <w:r w:rsidR="009455DC">
        <w:rPr>
          <w:rFonts w:cs="Arial"/>
          <w:lang w:eastAsia="cs-CZ"/>
        </w:rPr>
        <w:t xml:space="preserve">ětem plnění veřejné zakázky je zajištění dodávek </w:t>
      </w:r>
      <w:r w:rsidR="00B55C99">
        <w:rPr>
          <w:rFonts w:cs="Arial"/>
          <w:lang w:eastAsia="cs-CZ"/>
        </w:rPr>
        <w:t>kancelářského nábytku</w:t>
      </w:r>
      <w:r w:rsidR="009455DC">
        <w:rPr>
          <w:rFonts w:cs="Arial"/>
          <w:lang w:eastAsia="cs-CZ"/>
        </w:rPr>
        <w:t xml:space="preserve"> pro ředitelství a jednotlivá pracoviště ZP MV ČR</w:t>
      </w:r>
      <w:r w:rsidR="00906DE4">
        <w:rPr>
          <w:rFonts w:cs="Arial"/>
          <w:lang w:eastAsia="cs-CZ"/>
        </w:rPr>
        <w:t>.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D7213E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Klasifikace předmětu veřejné zakázky:</w:t>
      </w:r>
      <w:r w:rsidR="00E11E79" w:rsidRPr="00E11E79">
        <w:rPr>
          <w:rStyle w:val="slostrnky"/>
          <w:rFonts w:ascii="Tahoma" w:hAnsi="Tahoma" w:cs="Tahoma"/>
          <w:sz w:val="19"/>
          <w:szCs w:val="19"/>
        </w:rPr>
        <w:t xml:space="preserve"> </w:t>
      </w:r>
    </w:p>
    <w:tbl>
      <w:tblPr>
        <w:tblW w:w="4698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5"/>
        <w:gridCol w:w="3236"/>
        <w:gridCol w:w="4677"/>
      </w:tblGrid>
      <w:tr w:rsidR="0013107E" w:rsidRPr="007E6C07" w:rsidTr="009455DC">
        <w:trPr>
          <w:trHeight w:val="195"/>
        </w:trPr>
        <w:tc>
          <w:tcPr>
            <w:tcW w:w="498" w:type="pct"/>
          </w:tcPr>
          <w:p w:rsidR="0013107E" w:rsidRPr="009A25AC" w:rsidRDefault="0013107E" w:rsidP="009455DC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  <w:p w:rsidR="0013107E" w:rsidRPr="009A25AC" w:rsidRDefault="0013107E" w:rsidP="009455DC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  <w:r w:rsidRPr="009A25AC">
              <w:rPr>
                <w:rFonts w:cs="Arial"/>
                <w:kern w:val="1"/>
              </w:rPr>
              <w:t>CPV</w:t>
            </w:r>
          </w:p>
          <w:p w:rsidR="0013107E" w:rsidRPr="009A25AC" w:rsidRDefault="0013107E" w:rsidP="009455DC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</w:tc>
        <w:tc>
          <w:tcPr>
            <w:tcW w:w="1841" w:type="pct"/>
          </w:tcPr>
          <w:p w:rsidR="0013107E" w:rsidRPr="009A25AC" w:rsidRDefault="0013107E" w:rsidP="009455DC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</w:p>
          <w:p w:rsidR="0013107E" w:rsidRPr="009A25AC" w:rsidRDefault="00E11E79" w:rsidP="009455DC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  <w:r w:rsidRPr="009A25AC">
              <w:rPr>
                <w:rFonts w:cs="Arial"/>
                <w:i/>
                <w:lang w:eastAsia="cs-CZ"/>
              </w:rPr>
              <w:t xml:space="preserve"> </w:t>
            </w:r>
            <w:r w:rsidRPr="009A25AC">
              <w:rPr>
                <w:rStyle w:val="cpvselected1"/>
                <w:rFonts w:cs="Arial"/>
                <w:color w:val="auto"/>
                <w:szCs w:val="22"/>
              </w:rPr>
              <w:t>39130000-2</w:t>
            </w:r>
          </w:p>
        </w:tc>
        <w:tc>
          <w:tcPr>
            <w:tcW w:w="2662" w:type="pct"/>
          </w:tcPr>
          <w:p w:rsidR="0013107E" w:rsidRPr="009A25AC" w:rsidRDefault="0013107E" w:rsidP="009455DC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</w:p>
          <w:p w:rsidR="00E11E79" w:rsidRPr="009A25AC" w:rsidRDefault="00E11E79" w:rsidP="00E11E79">
            <w:pPr>
              <w:ind w:left="360"/>
              <w:jc w:val="both"/>
              <w:rPr>
                <w:rStyle w:val="cpvselected1"/>
                <w:color w:val="auto"/>
                <w:szCs w:val="22"/>
              </w:rPr>
            </w:pPr>
            <w:r w:rsidRPr="009A25AC">
              <w:rPr>
                <w:rStyle w:val="cpvselected1"/>
                <w:rFonts w:cs="Arial"/>
                <w:color w:val="auto"/>
                <w:szCs w:val="22"/>
              </w:rPr>
              <w:t>Kancelářský nábytek</w:t>
            </w:r>
          </w:p>
          <w:p w:rsidR="0013107E" w:rsidRPr="009A25AC" w:rsidRDefault="0013107E" w:rsidP="009455DC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</w:p>
        </w:tc>
      </w:tr>
    </w:tbl>
    <w:p w:rsidR="00B6362E" w:rsidRDefault="00B6362E" w:rsidP="00AB3FDC">
      <w:pPr>
        <w:ind w:left="360"/>
        <w:jc w:val="both"/>
        <w:rPr>
          <w:rFonts w:cs="Arial"/>
          <w:lang w:eastAsia="cs-CZ"/>
        </w:rPr>
      </w:pPr>
    </w:p>
    <w:p w:rsidR="0013107E" w:rsidRPr="00AB3FDC" w:rsidRDefault="0013107E" w:rsidP="00D7213E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Předpokládaná hodnota veřejné zakázky stanovená v souladu s ustanovením § 16 a násl. ZZVZ činí celkem:</w:t>
      </w:r>
      <w:r w:rsidR="00716F0C">
        <w:rPr>
          <w:rFonts w:cs="Arial"/>
          <w:b/>
          <w:lang w:eastAsia="cs-CZ"/>
        </w:rPr>
        <w:t xml:space="preserve"> </w:t>
      </w:r>
      <w:r w:rsidR="00B55C99">
        <w:rPr>
          <w:rFonts w:cs="Arial"/>
          <w:b/>
          <w:lang w:eastAsia="cs-CZ"/>
        </w:rPr>
        <w:t>1 700 000</w:t>
      </w:r>
      <w:r w:rsidR="00E11E79">
        <w:rPr>
          <w:rFonts w:cs="Arial"/>
          <w:b/>
        </w:rPr>
        <w:t xml:space="preserve"> </w:t>
      </w:r>
      <w:r w:rsidRPr="007E6C07">
        <w:rPr>
          <w:rFonts w:cs="Arial"/>
          <w:b/>
        </w:rPr>
        <w:t>Kč bez DPH.</w:t>
      </w:r>
    </w:p>
    <w:p w:rsidR="0013107E" w:rsidRDefault="0013107E" w:rsidP="0013107E">
      <w:pPr>
        <w:ind w:left="851"/>
        <w:rPr>
          <w:rFonts w:cs="Arial"/>
          <w:lang w:eastAsia="cs-CZ"/>
        </w:rPr>
      </w:pPr>
    </w:p>
    <w:p w:rsidR="0077194F" w:rsidRDefault="0077194F" w:rsidP="0077194F">
      <w:pPr>
        <w:ind w:left="426"/>
        <w:jc w:val="both"/>
        <w:rPr>
          <w:lang w:eastAsia="cs-CZ"/>
        </w:rPr>
      </w:pPr>
      <w:r>
        <w:t xml:space="preserve">Specifikace požadovaných nábytkových prvků, včetně půdorysů jednotlivých prvků, pohledů a technických popisů je uvedena </w:t>
      </w:r>
      <w:r w:rsidRPr="00D5650B">
        <w:t>v příloze č.</w:t>
      </w:r>
      <w:r w:rsidR="00563627">
        <w:t xml:space="preserve"> </w:t>
      </w:r>
      <w:r w:rsidR="00563627" w:rsidRPr="00127DD7">
        <w:t>4</w:t>
      </w:r>
      <w:r w:rsidRPr="00D5650B">
        <w:t xml:space="preserve"> </w:t>
      </w:r>
      <w:r>
        <w:t>„Knihovna prvků“</w:t>
      </w:r>
      <w:r w:rsidR="00834C97">
        <w:t xml:space="preserve"> </w:t>
      </w:r>
      <w:r w:rsidR="004A652C">
        <w:t>n</w:t>
      </w:r>
      <w:r w:rsidR="00232AD9">
        <w:t xml:space="preserve">ávrhu </w:t>
      </w:r>
      <w:r w:rsidR="004A652C">
        <w:t xml:space="preserve">Rámcové </w:t>
      </w:r>
      <w:r w:rsidR="00232AD9">
        <w:t>smlouvy</w:t>
      </w:r>
      <w:r w:rsidR="00E30734">
        <w:t xml:space="preserve">, přičemž zadavatel poptává pouze </w:t>
      </w:r>
      <w:r w:rsidR="00426630">
        <w:t>prvky</w:t>
      </w:r>
      <w:r w:rsidR="00E30734">
        <w:t xml:space="preserve"> uvedené v</w:t>
      </w:r>
      <w:r w:rsidR="00E30734" w:rsidRPr="00D5650B">
        <w:t xml:space="preserve"> příloze č. </w:t>
      </w:r>
      <w:r w:rsidR="00E30734">
        <w:t>1 návrhu Rámcové smlouvy</w:t>
      </w:r>
    </w:p>
    <w:p w:rsidR="006965AA" w:rsidRDefault="006965AA" w:rsidP="006965AA">
      <w:pPr>
        <w:ind w:left="714" w:hanging="357"/>
        <w:jc w:val="both"/>
      </w:pPr>
    </w:p>
    <w:p w:rsidR="006965AA" w:rsidRDefault="006965AA" w:rsidP="00D7213E">
      <w:pPr>
        <w:ind w:left="426"/>
        <w:jc w:val="both"/>
      </w:pPr>
      <w:r>
        <w:t xml:space="preserve">V „Knihovně prvků“ jsou uvedeny následující požadavky na barvy a dezény: </w:t>
      </w:r>
    </w:p>
    <w:p w:rsidR="006965AA" w:rsidRDefault="006965AA" w:rsidP="00D7213E">
      <w:pPr>
        <w:numPr>
          <w:ilvl w:val="0"/>
          <w:numId w:val="2"/>
        </w:numPr>
        <w:tabs>
          <w:tab w:val="clear" w:pos="360"/>
        </w:tabs>
        <w:suppressAutoHyphens w:val="0"/>
        <w:ind w:left="714" w:hanging="288"/>
        <w:jc w:val="both"/>
      </w:pPr>
      <w:r>
        <w:t xml:space="preserve">deskový materiál javor 375 BS </w:t>
      </w:r>
      <w:proofErr w:type="spellStart"/>
      <w:r>
        <w:t>Kronospan</w:t>
      </w:r>
      <w:proofErr w:type="spellEnd"/>
      <w:r>
        <w:t xml:space="preserve"> s kombinací modrou U504 </w:t>
      </w:r>
      <w:proofErr w:type="spellStart"/>
      <w:r>
        <w:t>Egger</w:t>
      </w:r>
      <w:proofErr w:type="spellEnd"/>
      <w:r>
        <w:t>,</w:t>
      </w:r>
    </w:p>
    <w:p w:rsidR="006965AA" w:rsidRPr="0096635C" w:rsidRDefault="006965AA" w:rsidP="00D7213E">
      <w:pPr>
        <w:numPr>
          <w:ilvl w:val="0"/>
          <w:numId w:val="2"/>
        </w:numPr>
        <w:tabs>
          <w:tab w:val="clear" w:pos="360"/>
        </w:tabs>
        <w:suppressAutoHyphens w:val="0"/>
        <w:ind w:left="714" w:hanging="288"/>
        <w:jc w:val="both"/>
      </w:pPr>
      <w:r>
        <w:t xml:space="preserve">kovové prvky </w:t>
      </w:r>
      <w:r w:rsidRPr="0096635C">
        <w:t>modr</w:t>
      </w:r>
      <w:r>
        <w:t>é</w:t>
      </w:r>
      <w:r w:rsidRPr="0096635C">
        <w:t xml:space="preserve"> RAL  5009</w:t>
      </w:r>
      <w:r>
        <w:t>.</w:t>
      </w:r>
    </w:p>
    <w:p w:rsidR="006965AA" w:rsidRDefault="006965AA" w:rsidP="00D7213E">
      <w:pPr>
        <w:tabs>
          <w:tab w:val="left" w:pos="709"/>
        </w:tabs>
        <w:ind w:left="426"/>
        <w:jc w:val="both"/>
      </w:pPr>
    </w:p>
    <w:p w:rsidR="0077194F" w:rsidRDefault="0077194F" w:rsidP="00D7213E">
      <w:pPr>
        <w:tabs>
          <w:tab w:val="left" w:pos="709"/>
        </w:tabs>
        <w:ind w:left="426"/>
        <w:jc w:val="both"/>
      </w:pPr>
      <w:r>
        <w:t>Zadavatel umožňuje pro plnění veřejné zakázky použití i jiných, kvalitativně a technicky obdobných řešení při splnění požadavku na plně kompatibilní vzhled nově dodávaného a již používaného nábytku, který je definován </w:t>
      </w:r>
      <w:r w:rsidR="006965AA">
        <w:t>„K</w:t>
      </w:r>
      <w:r>
        <w:t>nihovn</w:t>
      </w:r>
      <w:r w:rsidR="0073175B">
        <w:t>ou</w:t>
      </w:r>
      <w:r>
        <w:t xml:space="preserve"> prvků</w:t>
      </w:r>
      <w:r w:rsidR="006965AA">
        <w:t>“</w:t>
      </w:r>
      <w:r>
        <w:t>.</w:t>
      </w:r>
    </w:p>
    <w:p w:rsidR="0077194F" w:rsidRDefault="0077194F" w:rsidP="0013107E">
      <w:pPr>
        <w:ind w:left="851"/>
        <w:rPr>
          <w:rFonts w:cs="Arial"/>
          <w:lang w:eastAsia="cs-CZ"/>
        </w:rPr>
      </w:pPr>
    </w:p>
    <w:p w:rsidR="0077194F" w:rsidRDefault="0077194F" w:rsidP="00D7213E">
      <w:pPr>
        <w:pStyle w:val="Zhlav"/>
        <w:tabs>
          <w:tab w:val="clear" w:pos="4536"/>
          <w:tab w:val="clear" w:pos="9072"/>
        </w:tabs>
        <w:ind w:left="426"/>
        <w:jc w:val="both"/>
      </w:pPr>
      <w:r>
        <w:t>Další požadavky:</w:t>
      </w:r>
    </w:p>
    <w:p w:rsidR="0077194F" w:rsidRDefault="0077194F" w:rsidP="0077194F">
      <w:pPr>
        <w:numPr>
          <w:ilvl w:val="0"/>
          <w:numId w:val="2"/>
        </w:numPr>
        <w:tabs>
          <w:tab w:val="clear" w:pos="360"/>
        </w:tabs>
        <w:suppressAutoHyphens w:val="0"/>
        <w:ind w:left="714" w:hanging="288"/>
        <w:jc w:val="both"/>
      </w:pPr>
      <w:r>
        <w:t>skříně a skříňky musí být opatřeny stavěcími nožkami se snadnou manipulací,</w:t>
      </w:r>
    </w:p>
    <w:p w:rsidR="0077194F" w:rsidRDefault="0077194F" w:rsidP="0077194F">
      <w:pPr>
        <w:numPr>
          <w:ilvl w:val="0"/>
          <w:numId w:val="2"/>
        </w:numPr>
        <w:tabs>
          <w:tab w:val="clear" w:pos="360"/>
        </w:tabs>
        <w:suppressAutoHyphens w:val="0"/>
        <w:ind w:left="714" w:hanging="288"/>
        <w:jc w:val="both"/>
      </w:pPr>
      <w:r>
        <w:t>povrch stolních desek musí být hladký, nikoliv se strukturou „pomerančové kůry“,</w:t>
      </w:r>
    </w:p>
    <w:p w:rsidR="0077194F" w:rsidRDefault="0077194F" w:rsidP="0077194F">
      <w:pPr>
        <w:numPr>
          <w:ilvl w:val="0"/>
          <w:numId w:val="2"/>
        </w:numPr>
        <w:tabs>
          <w:tab w:val="clear" w:pos="360"/>
        </w:tabs>
        <w:suppressAutoHyphens w:val="0"/>
        <w:ind w:left="714" w:hanging="288"/>
        <w:jc w:val="both"/>
      </w:pPr>
      <w:r>
        <w:t>zámky skříněk s dvířky musí být řešeny tak, aby nenarážely na vloženou polici,</w:t>
      </w:r>
    </w:p>
    <w:p w:rsidR="0077194F" w:rsidRDefault="0077194F" w:rsidP="0077194F">
      <w:pPr>
        <w:numPr>
          <w:ilvl w:val="0"/>
          <w:numId w:val="2"/>
        </w:numPr>
        <w:tabs>
          <w:tab w:val="clear" w:pos="360"/>
        </w:tabs>
        <w:suppressAutoHyphens w:val="0"/>
        <w:ind w:left="714" w:hanging="288"/>
        <w:jc w:val="both"/>
      </w:pPr>
      <w:r>
        <w:t xml:space="preserve">konstrukce skříní a skříněk s dvířky (včetně dvířek zašupovacích) musí svou hloubkou umožnit ukládání šanonů určených na spisy formátu A4 na výšku, </w:t>
      </w:r>
    </w:p>
    <w:p w:rsidR="0077194F" w:rsidRDefault="0077194F" w:rsidP="0077194F">
      <w:pPr>
        <w:numPr>
          <w:ilvl w:val="0"/>
          <w:numId w:val="2"/>
        </w:numPr>
        <w:tabs>
          <w:tab w:val="clear" w:pos="360"/>
        </w:tabs>
        <w:suppressAutoHyphens w:val="0"/>
        <w:ind w:left="714" w:hanging="288"/>
        <w:jc w:val="both"/>
      </w:pPr>
      <w:r>
        <w:t>police musí být osazeny tak, aby výška jednotlivých etáží umožnila ukládání šanonů určených na spisy formátu A4 na výšku.</w:t>
      </w:r>
    </w:p>
    <w:p w:rsidR="0077194F" w:rsidRDefault="0077194F" w:rsidP="0013107E">
      <w:pPr>
        <w:ind w:left="851"/>
        <w:rPr>
          <w:rFonts w:cs="Arial"/>
          <w:lang w:eastAsia="cs-CZ"/>
        </w:rPr>
      </w:pPr>
    </w:p>
    <w:p w:rsidR="00834C97" w:rsidRDefault="00834C97" w:rsidP="00834C97">
      <w:pPr>
        <w:ind w:left="357"/>
        <w:jc w:val="both"/>
      </w:pPr>
      <w:r w:rsidRPr="00D5650B">
        <w:t xml:space="preserve">V příloze č. </w:t>
      </w:r>
      <w:r w:rsidR="004A652C">
        <w:t>1 návrhu Rámcové smlouvy</w:t>
      </w:r>
      <w:r>
        <w:t xml:space="preserve"> jsou uvedeny jednotlivé požadované prvky, přičemž u každého prvku je uveden celkový </w:t>
      </w:r>
      <w:r w:rsidR="00426630">
        <w:t xml:space="preserve">předpokládaný </w:t>
      </w:r>
      <w:r>
        <w:t>počet kusů</w:t>
      </w:r>
      <w:r w:rsidR="00563627">
        <w:t xml:space="preserve">. </w:t>
      </w:r>
      <w:r w:rsidR="00563627" w:rsidRPr="00127DD7">
        <w:t>V </w:t>
      </w:r>
      <w:r w:rsidR="00F040DC" w:rsidRPr="00127DD7">
        <w:t>p</w:t>
      </w:r>
      <w:r w:rsidR="00563627" w:rsidRPr="00127DD7">
        <w:t xml:space="preserve">říloze </w:t>
      </w:r>
      <w:proofErr w:type="gramStart"/>
      <w:r w:rsidR="00563627" w:rsidRPr="00127DD7">
        <w:t>č. 2 návrhu</w:t>
      </w:r>
      <w:proofErr w:type="gramEnd"/>
      <w:r w:rsidR="00563627" w:rsidRPr="00127DD7">
        <w:t xml:space="preserve"> Rámcové smlouvy je </w:t>
      </w:r>
      <w:r w:rsidR="00426630">
        <w:t xml:space="preserve">předpokládaný </w:t>
      </w:r>
      <w:r>
        <w:t xml:space="preserve">počet kusů u jednotlivých prvků rozčleněn na jednotlivá místa plnění, kterými jsou ředitelství a jednotlivá </w:t>
      </w:r>
      <w:r w:rsidRPr="00C936C2">
        <w:t>pracoviště zadavatele. Pro každé místo plnění jsou uvedeny požadované prvky a </w:t>
      </w:r>
      <w:r w:rsidR="00426630">
        <w:t>předpokládaný</w:t>
      </w:r>
      <w:r w:rsidR="00426630" w:rsidRPr="00C936C2">
        <w:t xml:space="preserve"> </w:t>
      </w:r>
      <w:r w:rsidRPr="00C936C2">
        <w:t>počet kusů</w:t>
      </w:r>
      <w:r>
        <w:t xml:space="preserve"> každého prvku.</w:t>
      </w:r>
    </w:p>
    <w:p w:rsidR="00D673BE" w:rsidRDefault="00D673BE" w:rsidP="0013107E">
      <w:pPr>
        <w:ind w:left="851"/>
        <w:rPr>
          <w:rFonts w:cs="Arial"/>
          <w:lang w:eastAsia="cs-CZ"/>
        </w:rPr>
      </w:pPr>
    </w:p>
    <w:p w:rsidR="00426630" w:rsidRPr="00426630" w:rsidRDefault="00426630" w:rsidP="00426630">
      <w:pPr>
        <w:ind w:left="357"/>
        <w:jc w:val="both"/>
      </w:pPr>
      <w:r>
        <w:t>Jednotlivé prvky a jejich množství bude zadavatel čerpat dle svých aktuálních potřeb, množství jsou pouze orientační, může být odebráno více i méně kusů a některé prvky nemusí být vůbec čerpány.</w:t>
      </w:r>
    </w:p>
    <w:p w:rsidR="00834C97" w:rsidRPr="007E6C07" w:rsidRDefault="00834C97" w:rsidP="0013107E">
      <w:pPr>
        <w:ind w:left="851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kern w:val="28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Doba a místo plnění veřejné zakázky</w:t>
      </w:r>
      <w:bookmarkEnd w:id="2"/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19"/>
        </w:numPr>
        <w:ind w:left="851" w:hanging="425"/>
        <w:rPr>
          <w:rFonts w:cs="Arial"/>
          <w:b/>
          <w:noProof/>
          <w:lang w:eastAsia="cs-CZ"/>
        </w:rPr>
      </w:pPr>
      <w:bookmarkStart w:id="3" w:name="_Toc137800361"/>
      <w:bookmarkStart w:id="4" w:name="_Toc508713373"/>
      <w:r w:rsidRPr="007E6C07">
        <w:rPr>
          <w:rFonts w:cs="Arial"/>
          <w:b/>
          <w:noProof/>
          <w:lang w:eastAsia="cs-CZ"/>
        </w:rPr>
        <w:t>Doba plnění veřejné zakázky</w:t>
      </w:r>
      <w:bookmarkEnd w:id="3"/>
      <w:bookmarkEnd w:id="4"/>
    </w:p>
    <w:p w:rsidR="0013107E" w:rsidRPr="007E6C07" w:rsidRDefault="0013107E" w:rsidP="0013107E">
      <w:pPr>
        <w:ind w:left="993"/>
        <w:jc w:val="both"/>
        <w:rPr>
          <w:rFonts w:cs="Arial"/>
          <w:i/>
          <w:sz w:val="20"/>
          <w:highlight w:val="yellow"/>
          <w:lang w:eastAsia="cs-CZ"/>
        </w:rPr>
      </w:pPr>
      <w:bookmarkStart w:id="5" w:name="_Toc137800362"/>
    </w:p>
    <w:p w:rsidR="0013107E" w:rsidRPr="007E6C07" w:rsidRDefault="0013107E" w:rsidP="0013107E">
      <w:pPr>
        <w:ind w:left="842"/>
        <w:jc w:val="both"/>
        <w:rPr>
          <w:rFonts w:cs="Arial"/>
        </w:rPr>
      </w:pPr>
      <w:r w:rsidRPr="007E6C07">
        <w:rPr>
          <w:rFonts w:cs="Arial"/>
        </w:rPr>
        <w:t xml:space="preserve">Termín zahájení plnění veřejné zakázky je podmíněn zadáním zakázky. </w:t>
      </w:r>
      <w:r w:rsidRPr="007E6C07">
        <w:rPr>
          <w:rFonts w:cs="Arial"/>
          <w:b/>
        </w:rPr>
        <w:t>Zadavatel si vyhrazuje právo</w:t>
      </w:r>
      <w:r w:rsidRPr="007E6C07">
        <w:rPr>
          <w:rFonts w:cs="Arial"/>
        </w:rPr>
        <w:t xml:space="preserve"> změnit předpokládaný termín plnění veřejné zakázky s ohledem na případné prodloužení zadávacího řízení.</w:t>
      </w:r>
    </w:p>
    <w:p w:rsidR="0013107E" w:rsidRPr="007E6C07" w:rsidRDefault="0013107E" w:rsidP="0013107E">
      <w:pPr>
        <w:jc w:val="both"/>
        <w:rPr>
          <w:rFonts w:cs="Arial"/>
        </w:rPr>
      </w:pPr>
    </w:p>
    <w:p w:rsidR="0013107E" w:rsidRPr="007E6C07" w:rsidRDefault="0013107E" w:rsidP="0013107E">
      <w:pPr>
        <w:ind w:left="133" w:firstLine="709"/>
        <w:jc w:val="both"/>
        <w:rPr>
          <w:rFonts w:cs="Arial"/>
        </w:rPr>
      </w:pPr>
      <w:r w:rsidRPr="007E6C07">
        <w:rPr>
          <w:rFonts w:cs="Arial"/>
        </w:rPr>
        <w:t>Předpokládané zahájení:</w:t>
      </w:r>
      <w:r w:rsidR="00563627">
        <w:rPr>
          <w:rFonts w:cs="Arial"/>
        </w:rPr>
        <w:t xml:space="preserve"> </w:t>
      </w:r>
      <w:r w:rsidR="001E1179">
        <w:rPr>
          <w:rFonts w:cs="Arial"/>
        </w:rPr>
        <w:t>4</w:t>
      </w:r>
      <w:r w:rsidR="00DB0DD8">
        <w:rPr>
          <w:rFonts w:cs="Arial"/>
        </w:rPr>
        <w:t>. čtvrtletí 2020</w:t>
      </w:r>
      <w:r w:rsidR="00563627">
        <w:rPr>
          <w:rFonts w:cs="Arial"/>
        </w:rPr>
        <w:t>.</w:t>
      </w:r>
      <w:r w:rsidRPr="007E6C07">
        <w:rPr>
          <w:rFonts w:cs="Arial"/>
        </w:rPr>
        <w:tab/>
      </w:r>
    </w:p>
    <w:p w:rsidR="0013107E" w:rsidRPr="007E6C07" w:rsidRDefault="0013107E" w:rsidP="0013107E">
      <w:pPr>
        <w:jc w:val="both"/>
        <w:rPr>
          <w:rFonts w:cs="Arial"/>
        </w:rPr>
      </w:pPr>
    </w:p>
    <w:p w:rsidR="0013107E" w:rsidRPr="007E6C07" w:rsidRDefault="0013107E" w:rsidP="0013107E">
      <w:pPr>
        <w:ind w:left="842"/>
        <w:jc w:val="both"/>
        <w:rPr>
          <w:rFonts w:cs="Arial"/>
        </w:rPr>
      </w:pPr>
      <w:r w:rsidRPr="007E6C07">
        <w:rPr>
          <w:rFonts w:cs="Arial"/>
        </w:rPr>
        <w:t xml:space="preserve">Předpokládané ukončení: </w:t>
      </w:r>
      <w:r w:rsidR="00C82E79">
        <w:rPr>
          <w:rFonts w:cs="Arial"/>
        </w:rPr>
        <w:t xml:space="preserve">rámcová </w:t>
      </w:r>
      <w:r w:rsidRPr="00C82E79">
        <w:rPr>
          <w:rFonts w:cs="Arial"/>
        </w:rPr>
        <w:t>sm</w:t>
      </w:r>
      <w:r w:rsidR="00C82E79" w:rsidRPr="00C82E79">
        <w:rPr>
          <w:rFonts w:cs="Arial"/>
        </w:rPr>
        <w:t xml:space="preserve">louva na dobu určitou v délce </w:t>
      </w:r>
      <w:r w:rsidR="0030028F">
        <w:rPr>
          <w:rFonts w:cs="Arial"/>
        </w:rPr>
        <w:t xml:space="preserve">24 měsíců </w:t>
      </w:r>
      <w:r w:rsidRPr="00C82E79">
        <w:rPr>
          <w:rFonts w:cs="Arial"/>
        </w:rPr>
        <w:t>ode dne nabytí účinnosti smlouvy jejím uveřejněním v registru smluv.</w:t>
      </w: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sz w:val="20"/>
          <w:lang w:eastAsia="cs-CZ"/>
        </w:rPr>
        <w:tab/>
      </w:r>
      <w:r w:rsidRPr="007E6C07">
        <w:rPr>
          <w:rFonts w:cs="Arial"/>
          <w:sz w:val="20"/>
          <w:lang w:eastAsia="cs-CZ"/>
        </w:rPr>
        <w:tab/>
      </w:r>
      <w:r w:rsidRPr="007E6C07">
        <w:rPr>
          <w:rFonts w:cs="Arial"/>
          <w:sz w:val="20"/>
          <w:lang w:eastAsia="cs-CZ"/>
        </w:rPr>
        <w:tab/>
      </w:r>
      <w:r w:rsidRPr="007E6C07">
        <w:rPr>
          <w:rFonts w:cs="Arial"/>
          <w:lang w:eastAsia="cs-CZ"/>
        </w:rPr>
        <w:tab/>
      </w:r>
    </w:p>
    <w:p w:rsidR="0013107E" w:rsidRPr="007E6C07" w:rsidRDefault="0013107E" w:rsidP="0013107E">
      <w:pPr>
        <w:numPr>
          <w:ilvl w:val="0"/>
          <w:numId w:val="19"/>
        </w:numPr>
        <w:ind w:left="851" w:hanging="425"/>
        <w:rPr>
          <w:rFonts w:cs="Arial"/>
          <w:b/>
          <w:noProof/>
          <w:kern w:val="28"/>
          <w:lang w:eastAsia="cs-CZ"/>
        </w:rPr>
      </w:pPr>
      <w:bookmarkStart w:id="6" w:name="_Toc508713374"/>
      <w:r w:rsidRPr="007E6C07">
        <w:rPr>
          <w:rFonts w:cs="Arial"/>
          <w:b/>
          <w:noProof/>
          <w:kern w:val="28"/>
          <w:lang w:eastAsia="cs-CZ"/>
        </w:rPr>
        <w:t>Místo plnění veřejné zakázky</w:t>
      </w:r>
      <w:bookmarkEnd w:id="5"/>
      <w:bookmarkEnd w:id="6"/>
    </w:p>
    <w:p w:rsidR="00EF001D" w:rsidRDefault="00EF001D" w:rsidP="0013107E">
      <w:pPr>
        <w:ind w:left="993"/>
        <w:jc w:val="both"/>
        <w:rPr>
          <w:rFonts w:cs="Arial"/>
        </w:rPr>
      </w:pPr>
    </w:p>
    <w:p w:rsidR="0013107E" w:rsidRPr="00C82E79" w:rsidRDefault="0013107E" w:rsidP="00894BA9">
      <w:pPr>
        <w:ind w:left="851"/>
        <w:jc w:val="both"/>
        <w:rPr>
          <w:rFonts w:cs="Arial"/>
        </w:rPr>
      </w:pPr>
      <w:r w:rsidRPr="00C82E79">
        <w:rPr>
          <w:rFonts w:cs="Arial"/>
        </w:rPr>
        <w:t>Místem plnění veřejné zakáz</w:t>
      </w:r>
      <w:r w:rsidR="00F46F8A">
        <w:rPr>
          <w:rFonts w:cs="Arial"/>
        </w:rPr>
        <w:t>ky je ředitelství a</w:t>
      </w:r>
      <w:r w:rsidRPr="00C82E79">
        <w:rPr>
          <w:rFonts w:cs="Arial"/>
        </w:rPr>
        <w:t xml:space="preserve"> j</w:t>
      </w:r>
      <w:r w:rsidR="00C82E79" w:rsidRPr="00C82E79">
        <w:rPr>
          <w:rFonts w:cs="Arial"/>
        </w:rPr>
        <w:t xml:space="preserve">ednotlivá pracoviště zadavatele, podle </w:t>
      </w:r>
      <w:r w:rsidR="00F040DC">
        <w:rPr>
          <w:rFonts w:cs="Arial"/>
        </w:rPr>
        <w:t>pří</w:t>
      </w:r>
      <w:r w:rsidR="00C82E79" w:rsidRPr="00C82E79">
        <w:rPr>
          <w:rFonts w:cs="Arial"/>
        </w:rPr>
        <w:t xml:space="preserve">lohy č. </w:t>
      </w:r>
      <w:r w:rsidR="00F040DC" w:rsidRPr="00F040DC">
        <w:rPr>
          <w:rFonts w:cs="Arial"/>
          <w:color w:val="FF0000"/>
        </w:rPr>
        <w:t>3</w:t>
      </w:r>
      <w:r w:rsidR="00F040DC">
        <w:rPr>
          <w:rFonts w:cs="Arial"/>
        </w:rPr>
        <w:t xml:space="preserve"> </w:t>
      </w:r>
      <w:r w:rsidR="00977AD4">
        <w:rPr>
          <w:rFonts w:cs="Arial"/>
        </w:rPr>
        <w:t>k</w:t>
      </w:r>
      <w:r w:rsidR="00C82E79" w:rsidRPr="00C82E79">
        <w:rPr>
          <w:rFonts w:cs="Arial"/>
        </w:rPr>
        <w:t> návrhu Rámcové smlouvy</w:t>
      </w:r>
      <w:r w:rsidR="00563627">
        <w:rPr>
          <w:rFonts w:cs="Arial"/>
        </w:rPr>
        <w:t>.</w:t>
      </w:r>
    </w:p>
    <w:p w:rsidR="0013107E" w:rsidRPr="00D7213E" w:rsidRDefault="0013107E" w:rsidP="0013107E">
      <w:pPr>
        <w:ind w:left="993"/>
        <w:rPr>
          <w:rFonts w:cs="Arial"/>
          <w:sz w:val="20"/>
          <w:lang w:eastAsia="cs-CZ"/>
        </w:rPr>
      </w:pPr>
    </w:p>
    <w:p w:rsidR="001B1CE9" w:rsidRPr="00D7213E" w:rsidRDefault="001B1CE9" w:rsidP="0013107E">
      <w:pPr>
        <w:ind w:left="993"/>
        <w:rPr>
          <w:rFonts w:cs="Arial"/>
          <w:sz w:val="20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sz w:val="24"/>
          <w:szCs w:val="24"/>
        </w:rPr>
      </w:pPr>
      <w:r w:rsidRPr="007E6C07">
        <w:rPr>
          <w:rFonts w:cs="Arial"/>
          <w:b/>
          <w:sz w:val="24"/>
          <w:szCs w:val="24"/>
        </w:rPr>
        <w:t>Obchodní a platební podmínky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D35F9B" w:rsidRDefault="0013107E" w:rsidP="00D7213E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</w:rPr>
        <w:t xml:space="preserve">Obchodní podmínky včetně platebních podmínek jsou obsaženy v </w:t>
      </w:r>
      <w:r w:rsidRPr="007E6C07">
        <w:rPr>
          <w:rFonts w:cs="Arial"/>
          <w:b/>
        </w:rPr>
        <w:t xml:space="preserve">návrhu </w:t>
      </w:r>
      <w:r w:rsidR="00977AD4">
        <w:rPr>
          <w:rFonts w:cs="Arial"/>
          <w:b/>
        </w:rPr>
        <w:t>Rámcové</w:t>
      </w:r>
      <w:r w:rsidR="0030028F">
        <w:rPr>
          <w:rFonts w:cs="Arial"/>
          <w:b/>
        </w:rPr>
        <w:t xml:space="preserve"> kupní </w:t>
      </w:r>
      <w:r w:rsidRPr="007E6C07">
        <w:rPr>
          <w:rFonts w:cs="Arial"/>
          <w:b/>
        </w:rPr>
        <w:t>smlouvy</w:t>
      </w:r>
      <w:r w:rsidR="0030028F">
        <w:rPr>
          <w:rFonts w:cs="Arial"/>
        </w:rPr>
        <w:t xml:space="preserve"> (dále jen „návrh smlouvy“)</w:t>
      </w:r>
      <w:r w:rsidRPr="007E6C07">
        <w:rPr>
          <w:rFonts w:cs="Arial"/>
        </w:rPr>
        <w:t xml:space="preserve">, který tvoří přílohu č. 1 výzvy. Tento návrh smlouvy je pro účastníka zadávacího řízení (dále jen „účastník“) závazný, přičemž účastník do návrhu smlouvy doplní pouze zadavatelem požadované údaje, ostatní náležitosti není oprávněn jakkoli měnit. </w:t>
      </w:r>
    </w:p>
    <w:p w:rsidR="00C82E79" w:rsidRDefault="00C82E79" w:rsidP="0013107E">
      <w:pPr>
        <w:ind w:left="993"/>
        <w:jc w:val="both"/>
        <w:rPr>
          <w:rFonts w:cs="Arial"/>
          <w:b/>
          <w:lang w:eastAsia="cs-CZ"/>
        </w:rPr>
      </w:pPr>
    </w:p>
    <w:p w:rsidR="00C82E79" w:rsidRPr="007E6C07" w:rsidRDefault="00C82E79" w:rsidP="0013107E">
      <w:pPr>
        <w:ind w:left="993"/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bookmarkStart w:id="7" w:name="_Toc137800368"/>
      <w:r w:rsidRPr="007E6C07">
        <w:rPr>
          <w:rFonts w:cs="Arial"/>
          <w:b/>
          <w:noProof/>
          <w:sz w:val="24"/>
          <w:lang w:eastAsia="cs-CZ"/>
        </w:rPr>
        <w:t>Požadavky na způsob zpracování nabídkové ceny</w:t>
      </w:r>
      <w:bookmarkEnd w:id="7"/>
      <w:r w:rsidRPr="007E6C07">
        <w:rPr>
          <w:rFonts w:cs="Arial"/>
          <w:b/>
          <w:noProof/>
          <w:sz w:val="24"/>
          <w:lang w:eastAsia="cs-CZ"/>
        </w:rPr>
        <w:t xml:space="preserve"> 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977AD4" w:rsidRPr="007E6C07" w:rsidRDefault="00977AD4" w:rsidP="00977AD4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Nabídková cena musí zahrnovat veškeré náklady spojené a úplným a kvalitním plněním předmětu veřejné zakázky </w:t>
      </w:r>
      <w:r w:rsidRPr="007E6C07">
        <w:rPr>
          <w:rFonts w:cs="Arial"/>
        </w:rPr>
        <w:t>a tato cena bude stanovena jako cena nejvýše přípustná, nezměnitelná a nepřekročitelná, ledaže tato výzva stanoví jinak. Cena zahrnuje předpokládaný vývoj cen i předpokládaný vývoj kurzů české koruny k zahraničním měnám.</w:t>
      </w:r>
    </w:p>
    <w:p w:rsidR="0013107E" w:rsidRPr="007E6C07" w:rsidRDefault="0013107E" w:rsidP="0013107E">
      <w:pPr>
        <w:tabs>
          <w:tab w:val="left" w:pos="851"/>
        </w:tabs>
        <w:suppressAutoHyphens w:val="0"/>
        <w:jc w:val="both"/>
        <w:rPr>
          <w:rFonts w:cs="Arial"/>
          <w:lang w:eastAsia="cs-CZ"/>
        </w:rPr>
      </w:pPr>
    </w:p>
    <w:p w:rsidR="0013107E" w:rsidRPr="00D35F9B" w:rsidRDefault="0013107E" w:rsidP="0013107E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  <w:lang w:eastAsia="cs-CZ"/>
        </w:rPr>
      </w:pPr>
      <w:r w:rsidRPr="007E6C07">
        <w:rPr>
          <w:rFonts w:cs="Arial"/>
        </w:rPr>
        <w:t xml:space="preserve">Podkladem pro stanovení nabídkové ceny je cena kalkulovaná na základě specifikace zadavatele stanovené v </w:t>
      </w:r>
      <w:r w:rsidR="00CD14D5">
        <w:rPr>
          <w:rFonts w:cs="Arial"/>
        </w:rPr>
        <w:t xml:space="preserve">čl. </w:t>
      </w:r>
      <w:r w:rsidRPr="007E6C07">
        <w:rPr>
          <w:rFonts w:cs="Arial"/>
        </w:rPr>
        <w:t xml:space="preserve">2 </w:t>
      </w:r>
      <w:r w:rsidR="00CD14D5">
        <w:rPr>
          <w:rFonts w:cs="Arial"/>
        </w:rPr>
        <w:t xml:space="preserve">této výzvy </w:t>
      </w:r>
      <w:r w:rsidRPr="007E6C07">
        <w:rPr>
          <w:rFonts w:cs="Arial"/>
        </w:rPr>
        <w:t xml:space="preserve">a v příloze č. </w:t>
      </w:r>
      <w:r w:rsidR="00977AD4">
        <w:rPr>
          <w:rFonts w:cs="Arial"/>
        </w:rPr>
        <w:t>1</w:t>
      </w:r>
      <w:r w:rsidR="00EF001D">
        <w:rPr>
          <w:rFonts w:cs="Arial"/>
        </w:rPr>
        <w:t xml:space="preserve"> </w:t>
      </w:r>
      <w:r w:rsidRPr="007E6C07">
        <w:rPr>
          <w:rFonts w:cs="Arial"/>
        </w:rPr>
        <w:t>návrhu smlouvy</w:t>
      </w:r>
      <w:r w:rsidR="00977AD4">
        <w:rPr>
          <w:rFonts w:cs="Arial"/>
        </w:rPr>
        <w:t xml:space="preserve"> „</w:t>
      </w:r>
      <w:r w:rsidR="00672E86">
        <w:rPr>
          <w:rFonts w:cs="Arial"/>
        </w:rPr>
        <w:t>Požadavky na doplnění nábytku</w:t>
      </w:r>
      <w:r w:rsidR="00F040DC">
        <w:rPr>
          <w:rFonts w:cs="Arial"/>
        </w:rPr>
        <w:t xml:space="preserve"> 2020</w:t>
      </w:r>
      <w:r w:rsidR="00BA7AC3">
        <w:rPr>
          <w:rFonts w:cs="Arial"/>
        </w:rPr>
        <w:t>“</w:t>
      </w:r>
      <w:r w:rsidRPr="007E6C07">
        <w:rPr>
          <w:rFonts w:cs="Arial"/>
        </w:rPr>
        <w:t xml:space="preserve">. </w:t>
      </w:r>
      <w:r w:rsidR="006F1EE4">
        <w:rPr>
          <w:rFonts w:cs="Arial"/>
        </w:rPr>
        <w:t xml:space="preserve">Účastník vyplní v příloze č. 1 </w:t>
      </w:r>
      <w:r w:rsidR="00834C97">
        <w:rPr>
          <w:rFonts w:cs="Arial"/>
        </w:rPr>
        <w:t xml:space="preserve">návrhu smlouvy </w:t>
      </w:r>
      <w:r w:rsidR="006F1EE4">
        <w:rPr>
          <w:rFonts w:cs="Arial"/>
        </w:rPr>
        <w:t>pouze žlutě podbarvený sloupec tabulky. Ostatní cenové údaje se v tabulce dopočítají automaticky.</w:t>
      </w:r>
    </w:p>
    <w:p w:rsidR="0013107E" w:rsidRPr="007E6C07" w:rsidRDefault="0013107E" w:rsidP="0013107E">
      <w:pPr>
        <w:tabs>
          <w:tab w:val="left" w:pos="851"/>
        </w:tabs>
        <w:suppressAutoHyphens w:val="0"/>
        <w:ind w:left="851"/>
        <w:jc w:val="both"/>
        <w:rPr>
          <w:rFonts w:cs="Arial"/>
          <w:lang w:eastAsia="cs-CZ"/>
        </w:rPr>
      </w:pPr>
    </w:p>
    <w:p w:rsidR="00771E3D" w:rsidRPr="003B3D53" w:rsidRDefault="0013107E" w:rsidP="00771E3D">
      <w:pPr>
        <w:ind w:left="709"/>
        <w:jc w:val="both"/>
        <w:rPr>
          <w:rFonts w:cs="Arial"/>
          <w:szCs w:val="22"/>
        </w:rPr>
      </w:pPr>
      <w:r w:rsidRPr="001B74C6">
        <w:rPr>
          <w:rFonts w:cs="Arial"/>
        </w:rPr>
        <w:lastRenderedPageBreak/>
        <w:t>Jednotlivá plnění</w:t>
      </w:r>
      <w:r w:rsidR="00771E3D">
        <w:rPr>
          <w:rFonts w:cs="Arial"/>
        </w:rPr>
        <w:t xml:space="preserve">, tj. </w:t>
      </w:r>
      <w:r w:rsidR="00D673BE">
        <w:rPr>
          <w:rFonts w:cs="Arial"/>
        </w:rPr>
        <w:t>konk</w:t>
      </w:r>
      <w:r w:rsidR="00771E3D">
        <w:rPr>
          <w:rFonts w:cs="Arial"/>
        </w:rPr>
        <w:t xml:space="preserve">rétní počty </w:t>
      </w:r>
      <w:r w:rsidR="0073175B">
        <w:rPr>
          <w:rFonts w:cs="Arial"/>
        </w:rPr>
        <w:t>požadovaných prvků</w:t>
      </w:r>
      <w:r w:rsidR="00672E86">
        <w:rPr>
          <w:rFonts w:cs="Arial"/>
        </w:rPr>
        <w:t xml:space="preserve"> kancelářského nábytku pro jednotlivá pracoviště</w:t>
      </w:r>
      <w:r w:rsidR="00D673BE">
        <w:rPr>
          <w:rFonts w:cs="Arial"/>
        </w:rPr>
        <w:t xml:space="preserve"> </w:t>
      </w:r>
      <w:r w:rsidRPr="001B74C6">
        <w:rPr>
          <w:rFonts w:cs="Arial"/>
        </w:rPr>
        <w:t>bude zadavatel čerpat dle svých aktuálních potřeb</w:t>
      </w:r>
      <w:r w:rsidR="00771E3D">
        <w:rPr>
          <w:rFonts w:cs="Arial"/>
        </w:rPr>
        <w:t>,</w:t>
      </w:r>
      <w:r w:rsidRPr="001B74C6">
        <w:rPr>
          <w:rFonts w:cs="Arial"/>
        </w:rPr>
        <w:t xml:space="preserve"> </w:t>
      </w:r>
      <w:r w:rsidR="00771E3D" w:rsidRPr="003B3D53">
        <w:rPr>
          <w:rFonts w:cs="Arial"/>
          <w:szCs w:val="22"/>
        </w:rPr>
        <w:t xml:space="preserve">přičemž předpokládaný počet </w:t>
      </w:r>
      <w:r w:rsidR="00672E86">
        <w:rPr>
          <w:rFonts w:cs="Arial"/>
          <w:szCs w:val="22"/>
        </w:rPr>
        <w:t>a</w:t>
      </w:r>
      <w:r w:rsidR="00346DAB">
        <w:rPr>
          <w:rFonts w:cs="Arial"/>
          <w:szCs w:val="22"/>
        </w:rPr>
        <w:t>ni</w:t>
      </w:r>
      <w:r w:rsidR="00672E86">
        <w:rPr>
          <w:rFonts w:cs="Arial"/>
          <w:szCs w:val="22"/>
        </w:rPr>
        <w:t xml:space="preserve"> </w:t>
      </w:r>
      <w:r w:rsidR="00346DAB">
        <w:rPr>
          <w:rFonts w:cs="Arial"/>
          <w:szCs w:val="22"/>
        </w:rPr>
        <w:t>typy prvků</w:t>
      </w:r>
      <w:r w:rsidR="00672E86">
        <w:rPr>
          <w:rFonts w:cs="Arial"/>
          <w:szCs w:val="22"/>
        </w:rPr>
        <w:t xml:space="preserve"> kancelářského nábytku</w:t>
      </w:r>
      <w:r w:rsidR="001B1CE9">
        <w:rPr>
          <w:rFonts w:cs="Arial"/>
          <w:szCs w:val="22"/>
        </w:rPr>
        <w:t xml:space="preserve"> </w:t>
      </w:r>
      <w:r w:rsidR="00771E3D" w:rsidRPr="003B3D53">
        <w:rPr>
          <w:rFonts w:cs="Arial"/>
          <w:szCs w:val="22"/>
        </w:rPr>
        <w:t>nemusí být dočerpán</w:t>
      </w:r>
      <w:r w:rsidR="00346DAB">
        <w:rPr>
          <w:rFonts w:cs="Arial"/>
          <w:szCs w:val="22"/>
        </w:rPr>
        <w:t>y</w:t>
      </w:r>
      <w:r w:rsidR="00771E3D" w:rsidRPr="003B3D53">
        <w:rPr>
          <w:rFonts w:cs="Arial"/>
          <w:szCs w:val="22"/>
        </w:rPr>
        <w:t xml:space="preserve">. </w:t>
      </w:r>
    </w:p>
    <w:p w:rsidR="0013107E" w:rsidRPr="001B74C6" w:rsidRDefault="0013107E" w:rsidP="0013107E">
      <w:pPr>
        <w:tabs>
          <w:tab w:val="left" w:pos="851"/>
        </w:tabs>
        <w:suppressAutoHyphens w:val="0"/>
        <w:ind w:left="851"/>
        <w:jc w:val="both"/>
        <w:rPr>
          <w:rFonts w:cs="Arial"/>
        </w:rPr>
      </w:pPr>
      <w:r w:rsidRPr="001B74C6">
        <w:rPr>
          <w:rFonts w:cs="Arial"/>
        </w:rPr>
        <w:t xml:space="preserve"> </w:t>
      </w:r>
    </w:p>
    <w:p w:rsidR="0013107E" w:rsidRPr="007E6C07" w:rsidRDefault="0013107E" w:rsidP="0013107E">
      <w:pPr>
        <w:tabs>
          <w:tab w:val="left" w:pos="851"/>
        </w:tabs>
        <w:ind w:left="426"/>
        <w:jc w:val="both"/>
        <w:rPr>
          <w:rFonts w:cs="Arial"/>
          <w:b/>
          <w:lang w:eastAsia="cs-CZ"/>
        </w:rPr>
      </w:pPr>
    </w:p>
    <w:p w:rsidR="0013107E" w:rsidRPr="00AB3FDC" w:rsidRDefault="00771E3D" w:rsidP="0013107E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  <w:b/>
          <w:lang w:eastAsia="cs-CZ"/>
        </w:rPr>
      </w:pPr>
      <w:r>
        <w:rPr>
          <w:rFonts w:cs="Arial"/>
          <w:lang w:eastAsia="cs-CZ"/>
        </w:rPr>
        <w:t>N</w:t>
      </w:r>
      <w:r w:rsidR="0013107E" w:rsidRPr="007E6C07">
        <w:rPr>
          <w:rFonts w:cs="Arial"/>
          <w:lang w:eastAsia="cs-CZ"/>
        </w:rPr>
        <w:t xml:space="preserve">abídková cena bez DPH </w:t>
      </w:r>
      <w:r>
        <w:rPr>
          <w:rFonts w:cs="Arial"/>
          <w:lang w:eastAsia="cs-CZ"/>
        </w:rPr>
        <w:t xml:space="preserve">za předpokládaný počet kusů </w:t>
      </w:r>
      <w:r w:rsidR="00BE2375">
        <w:rPr>
          <w:rFonts w:cs="Arial"/>
          <w:b/>
          <w:lang w:eastAsia="cs-CZ"/>
        </w:rPr>
        <w:t xml:space="preserve">nesmí překročit </w:t>
      </w:r>
      <w:r w:rsidR="00672E86">
        <w:rPr>
          <w:rFonts w:cs="Arial"/>
          <w:b/>
          <w:lang w:eastAsia="cs-CZ"/>
        </w:rPr>
        <w:t>1 700</w:t>
      </w:r>
      <w:r w:rsidR="00AB3FDC">
        <w:rPr>
          <w:rFonts w:cs="Arial"/>
          <w:b/>
          <w:lang w:eastAsia="cs-CZ"/>
        </w:rPr>
        <w:t> 000</w:t>
      </w:r>
      <w:r w:rsidR="00AB3FDC" w:rsidRPr="00AB3FDC">
        <w:rPr>
          <w:rFonts w:cs="Arial"/>
          <w:b/>
          <w:lang w:eastAsia="cs-CZ"/>
        </w:rPr>
        <w:t>,-</w:t>
      </w:r>
      <w:r w:rsidR="0013107E" w:rsidRPr="00AB3FDC">
        <w:rPr>
          <w:rFonts w:cs="Arial"/>
          <w:b/>
          <w:lang w:eastAsia="cs-CZ"/>
        </w:rPr>
        <w:t xml:space="preserve"> Kč</w:t>
      </w:r>
      <w:r w:rsidR="00AB3FDC" w:rsidRPr="00AB3FDC">
        <w:rPr>
          <w:rFonts w:cs="Arial"/>
          <w:b/>
          <w:lang w:eastAsia="cs-CZ"/>
        </w:rPr>
        <w:t xml:space="preserve"> bez DPH</w:t>
      </w:r>
      <w:r w:rsidR="003F3E8B">
        <w:rPr>
          <w:rFonts w:cs="Arial"/>
          <w:b/>
          <w:lang w:eastAsia="cs-CZ"/>
        </w:rPr>
        <w:t>.</w:t>
      </w:r>
      <w:r w:rsidR="003F3E8B">
        <w:rPr>
          <w:rFonts w:cs="Arial"/>
          <w:lang w:eastAsia="cs-CZ"/>
        </w:rPr>
        <w:t xml:space="preserve"> </w:t>
      </w:r>
    </w:p>
    <w:p w:rsidR="006F1EE4" w:rsidRDefault="006F1EE4" w:rsidP="001B74C6">
      <w:pPr>
        <w:pStyle w:val="Bezmezer"/>
        <w:ind w:left="851"/>
        <w:jc w:val="both"/>
        <w:rPr>
          <w:rFonts w:cs="Arial"/>
        </w:rPr>
      </w:pPr>
    </w:p>
    <w:p w:rsidR="0013107E" w:rsidRPr="00D35F9B" w:rsidRDefault="0013107E" w:rsidP="001B74C6">
      <w:pPr>
        <w:pStyle w:val="Bezmezer"/>
        <w:ind w:left="851"/>
        <w:jc w:val="both"/>
        <w:rPr>
          <w:rFonts w:cs="Arial"/>
        </w:rPr>
      </w:pPr>
      <w:r w:rsidRPr="007E6C07">
        <w:rPr>
          <w:rFonts w:cs="Arial"/>
        </w:rPr>
        <w:t xml:space="preserve">Účastník, který předloží nabídku s takovou nabídkovou cenou, která přesahuje stanovenou hranici, může být zadavatelem vyloučen z důvodu nesplnění požadavků zadavatele na stanovení nabídkové ceny. </w:t>
      </w:r>
    </w:p>
    <w:p w:rsidR="0013107E" w:rsidRPr="007E6C07" w:rsidRDefault="0013107E" w:rsidP="0013107E">
      <w:pPr>
        <w:jc w:val="both"/>
        <w:rPr>
          <w:rFonts w:cs="Arial"/>
          <w:i/>
          <w:sz w:val="20"/>
          <w:highlight w:val="yellow"/>
          <w:lang w:eastAsia="cs-CZ"/>
        </w:rPr>
      </w:pPr>
    </w:p>
    <w:p w:rsidR="0013107E" w:rsidRPr="007E6C07" w:rsidRDefault="0013107E" w:rsidP="0013107E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</w:rPr>
      </w:pPr>
      <w:r w:rsidRPr="007E6C07">
        <w:rPr>
          <w:rFonts w:cs="Arial"/>
        </w:rPr>
        <w:t xml:space="preserve">V případě, že nabídková cena u každého z účastníků, jejichž nabídky budou </w:t>
      </w:r>
      <w:r w:rsidR="00AB3FDC">
        <w:rPr>
          <w:rFonts w:cs="Arial"/>
        </w:rPr>
        <w:t xml:space="preserve">hodnoceny, překročí výši </w:t>
      </w:r>
      <w:r w:rsidR="00672E86">
        <w:rPr>
          <w:rFonts w:cs="Arial"/>
        </w:rPr>
        <w:t>1 700 000</w:t>
      </w:r>
      <w:r w:rsidR="00E436D2">
        <w:rPr>
          <w:rFonts w:cs="Arial"/>
        </w:rPr>
        <w:t xml:space="preserve"> </w:t>
      </w:r>
      <w:r w:rsidRPr="007E6C07">
        <w:rPr>
          <w:rFonts w:cs="Arial"/>
        </w:rPr>
        <w:t xml:space="preserve">Kč bez DPH, vyhrazuje si zadavatel právo zrušit zadávací řízení dle § 127 odst. 2 písm. d) ZZVZ. 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 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bookmarkStart w:id="8" w:name="_Toc137800369"/>
      <w:r w:rsidRPr="007E6C07">
        <w:rPr>
          <w:rFonts w:cs="Arial"/>
          <w:b/>
          <w:noProof/>
          <w:sz w:val="24"/>
          <w:lang w:eastAsia="cs-CZ"/>
        </w:rPr>
        <w:t>Podmínky překročení nabídkové ceny</w:t>
      </w:r>
      <w:bookmarkEnd w:id="8"/>
    </w:p>
    <w:p w:rsidR="0013107E" w:rsidRPr="007E6C07" w:rsidRDefault="0013107E" w:rsidP="0013107E">
      <w:pPr>
        <w:ind w:left="426"/>
        <w:rPr>
          <w:rFonts w:cs="Arial"/>
          <w:lang w:eastAsia="cs-CZ"/>
        </w:rPr>
      </w:pPr>
    </w:p>
    <w:p w:rsidR="00830C54" w:rsidRDefault="00830C54" w:rsidP="00D7213E">
      <w:pPr>
        <w:tabs>
          <w:tab w:val="left" w:pos="0"/>
        </w:tabs>
        <w:suppressAutoHyphens w:val="0"/>
        <w:spacing w:line="266" w:lineRule="auto"/>
        <w:jc w:val="both"/>
        <w:rPr>
          <w:rFonts w:cs="Arial"/>
          <w:szCs w:val="22"/>
          <w:lang w:eastAsia="cs-CZ"/>
        </w:rPr>
      </w:pPr>
      <w:r w:rsidRPr="00B118DA">
        <w:rPr>
          <w:rFonts w:cs="Arial"/>
          <w:szCs w:val="22"/>
          <w:lang w:eastAsia="cs-CZ"/>
        </w:rPr>
        <w:t>Nabídková cena může být překročena pouze v následujícím případě</w:t>
      </w:r>
      <w:r>
        <w:rPr>
          <w:rFonts w:cs="Arial"/>
          <w:szCs w:val="22"/>
          <w:lang w:eastAsia="cs-CZ"/>
        </w:rPr>
        <w:t>.</w:t>
      </w:r>
      <w:r w:rsidRPr="0055471C">
        <w:rPr>
          <w:rFonts w:cs="Arial"/>
          <w:szCs w:val="22"/>
          <w:lang w:eastAsia="cs-CZ"/>
        </w:rPr>
        <w:t xml:space="preserve"> Pokud míra inflace oficiálně stanovená Českým statistickým úřadem za daný rok bude rovna </w:t>
      </w:r>
      <w:r>
        <w:rPr>
          <w:rFonts w:cs="Arial"/>
          <w:szCs w:val="22"/>
          <w:lang w:eastAsia="cs-CZ"/>
        </w:rPr>
        <w:t xml:space="preserve">nebo vyšší než 5 %, může </w:t>
      </w:r>
      <w:r w:rsidR="00EF001D">
        <w:rPr>
          <w:rFonts w:cs="Arial"/>
          <w:szCs w:val="22"/>
          <w:lang w:eastAsia="cs-CZ"/>
        </w:rPr>
        <w:t xml:space="preserve">vybraný dodavatel </w:t>
      </w:r>
      <w:r w:rsidRPr="0055471C">
        <w:rPr>
          <w:rFonts w:cs="Arial"/>
          <w:szCs w:val="22"/>
          <w:lang w:eastAsia="cs-CZ"/>
        </w:rPr>
        <w:t>v následujícím roce navýšit aktuálně platnou cenu o ½ oficiálně stanovené míry inflace pro daný rok. Návrh na navýšení cen</w:t>
      </w:r>
      <w:r w:rsidR="00EF001D">
        <w:rPr>
          <w:rFonts w:cs="Arial"/>
          <w:szCs w:val="22"/>
          <w:lang w:eastAsia="cs-CZ"/>
        </w:rPr>
        <w:t>y</w:t>
      </w:r>
      <w:r w:rsidRPr="0055471C">
        <w:rPr>
          <w:rFonts w:cs="Arial"/>
          <w:szCs w:val="22"/>
          <w:lang w:eastAsia="cs-CZ"/>
        </w:rPr>
        <w:t xml:space="preserve"> musí být předložen nejméně 3 měsíce před požadovaným termínem změny cen</w:t>
      </w:r>
      <w:r w:rsidR="0070707B">
        <w:rPr>
          <w:rFonts w:cs="Arial"/>
          <w:szCs w:val="22"/>
          <w:lang w:eastAsia="cs-CZ"/>
        </w:rPr>
        <w:t>y</w:t>
      </w:r>
      <w:r w:rsidRPr="0055471C">
        <w:rPr>
          <w:rFonts w:cs="Arial"/>
          <w:szCs w:val="22"/>
          <w:lang w:eastAsia="cs-CZ"/>
        </w:rPr>
        <w:t>. Změna cen</w:t>
      </w:r>
      <w:r w:rsidR="0070707B">
        <w:rPr>
          <w:rFonts w:cs="Arial"/>
          <w:szCs w:val="22"/>
          <w:lang w:eastAsia="cs-CZ"/>
        </w:rPr>
        <w:t>y</w:t>
      </w:r>
      <w:r w:rsidRPr="0055471C">
        <w:rPr>
          <w:rFonts w:cs="Arial"/>
          <w:szCs w:val="22"/>
          <w:lang w:eastAsia="cs-CZ"/>
        </w:rPr>
        <w:t xml:space="preserve">, odsouhlasená oběma </w:t>
      </w:r>
      <w:r w:rsidR="00EF001D">
        <w:rPr>
          <w:rFonts w:cs="Arial"/>
          <w:szCs w:val="22"/>
          <w:lang w:eastAsia="cs-CZ"/>
        </w:rPr>
        <w:t>s</w:t>
      </w:r>
      <w:r w:rsidRPr="0055471C">
        <w:rPr>
          <w:rFonts w:cs="Arial"/>
          <w:szCs w:val="22"/>
          <w:lang w:eastAsia="cs-CZ"/>
        </w:rPr>
        <w:t>mluvními stranami</w:t>
      </w:r>
      <w:r w:rsidR="00EF001D">
        <w:rPr>
          <w:rFonts w:cs="Arial"/>
          <w:szCs w:val="22"/>
          <w:lang w:eastAsia="cs-CZ"/>
        </w:rPr>
        <w:t xml:space="preserve"> Rámcové kupní smlouvy</w:t>
      </w:r>
      <w:r w:rsidRPr="0055471C">
        <w:rPr>
          <w:rFonts w:cs="Arial"/>
          <w:szCs w:val="22"/>
          <w:lang w:eastAsia="cs-CZ"/>
        </w:rPr>
        <w:t>, musí být sjednána vždy písemně, a to v podobě očíslovaného dodatku k</w:t>
      </w:r>
      <w:r>
        <w:rPr>
          <w:rFonts w:cs="Arial"/>
          <w:szCs w:val="22"/>
          <w:lang w:eastAsia="cs-CZ"/>
        </w:rPr>
        <w:t> </w:t>
      </w:r>
      <w:r w:rsidR="00EF001D">
        <w:rPr>
          <w:rFonts w:cs="Arial"/>
          <w:szCs w:val="22"/>
          <w:lang w:eastAsia="cs-CZ"/>
        </w:rPr>
        <w:t xml:space="preserve">této </w:t>
      </w:r>
      <w:r w:rsidRPr="0055471C">
        <w:rPr>
          <w:rFonts w:cs="Arial"/>
          <w:szCs w:val="22"/>
          <w:lang w:eastAsia="cs-CZ"/>
        </w:rPr>
        <w:t xml:space="preserve">smlouvě. </w:t>
      </w:r>
    </w:p>
    <w:p w:rsidR="00830C54" w:rsidRPr="00D7213E" w:rsidRDefault="00830C54" w:rsidP="0013107E">
      <w:pPr>
        <w:ind w:left="426"/>
        <w:rPr>
          <w:rFonts w:cs="Arial"/>
          <w:b/>
          <w:noProof/>
          <w:szCs w:val="22"/>
          <w:lang w:eastAsia="cs-CZ"/>
        </w:rPr>
      </w:pPr>
    </w:p>
    <w:p w:rsidR="00E436D2" w:rsidRPr="00D7213E" w:rsidRDefault="00E436D2" w:rsidP="0013107E">
      <w:pPr>
        <w:ind w:left="426"/>
        <w:rPr>
          <w:rFonts w:cs="Arial"/>
          <w:b/>
          <w:noProof/>
          <w:szCs w:val="22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Variantní nabídky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Variantní nabídky nejsou přípustné.</w:t>
      </w:r>
    </w:p>
    <w:p w:rsidR="0013107E" w:rsidRDefault="0013107E" w:rsidP="0013107E">
      <w:pPr>
        <w:rPr>
          <w:rFonts w:cs="Arial"/>
          <w:lang w:eastAsia="cs-CZ"/>
        </w:rPr>
      </w:pPr>
    </w:p>
    <w:p w:rsidR="00E436D2" w:rsidRPr="007E6C07" w:rsidRDefault="00E436D2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Prokazování splnění kvalifikace</w:t>
      </w:r>
    </w:p>
    <w:p w:rsidR="0013107E" w:rsidRPr="007E6C07" w:rsidRDefault="0013107E" w:rsidP="0013107E">
      <w:pPr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Zadavatel v souladu s ustanovením § 73 ZZVZ stanoví dále uvedené požadavky na prokázání splnění kvalifikace.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F73760" w:rsidRDefault="0013107E" w:rsidP="00F73760">
      <w:pPr>
        <w:pStyle w:val="Odstavecseseznamem"/>
        <w:numPr>
          <w:ilvl w:val="1"/>
          <w:numId w:val="23"/>
        </w:numPr>
        <w:ind w:left="284"/>
        <w:rPr>
          <w:rFonts w:cs="Arial"/>
          <w:b/>
          <w:lang w:eastAsia="cs-CZ"/>
        </w:rPr>
      </w:pPr>
      <w:r w:rsidRPr="00F73760">
        <w:rPr>
          <w:rFonts w:cs="Arial"/>
          <w:b/>
          <w:lang w:eastAsia="cs-CZ"/>
        </w:rPr>
        <w:t>Rozsah kvalifikace</w:t>
      </w:r>
    </w:p>
    <w:p w:rsidR="0013107E" w:rsidRPr="007E6C07" w:rsidRDefault="0013107E" w:rsidP="001B74C6">
      <w:pPr>
        <w:tabs>
          <w:tab w:val="left" w:pos="709"/>
        </w:tabs>
        <w:spacing w:after="120"/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Kvalifikovaným pro plnění veřejné zakázky je dodavatel, který prokázal splnění:</w:t>
      </w:r>
    </w:p>
    <w:p w:rsidR="0013107E" w:rsidRPr="007E6C07" w:rsidRDefault="0013107E" w:rsidP="0013107E">
      <w:pPr>
        <w:numPr>
          <w:ilvl w:val="0"/>
          <w:numId w:val="6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základní způsobilosti podle ustanovení § 74 ZZVZ,</w:t>
      </w:r>
    </w:p>
    <w:p w:rsidR="0013107E" w:rsidRPr="007E6C07" w:rsidRDefault="0013107E" w:rsidP="0013107E">
      <w:pPr>
        <w:numPr>
          <w:ilvl w:val="0"/>
          <w:numId w:val="6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profesní způsobilosti podle ustanovení § 75 ZZVZ,</w:t>
      </w:r>
    </w:p>
    <w:p w:rsidR="0013107E" w:rsidRPr="007E6C07" w:rsidRDefault="0013107E" w:rsidP="0013107E">
      <w:pPr>
        <w:numPr>
          <w:ilvl w:val="0"/>
          <w:numId w:val="6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technické kvalifikace podle ustanovení § 79 ZZVZ.</w:t>
      </w:r>
    </w:p>
    <w:p w:rsidR="0013107E" w:rsidRPr="007E6C07" w:rsidRDefault="0013107E" w:rsidP="0013107E">
      <w:pPr>
        <w:spacing w:after="120"/>
        <w:ind w:firstLine="360"/>
        <w:jc w:val="both"/>
        <w:rPr>
          <w:rFonts w:cs="Arial"/>
          <w:lang w:eastAsia="cs-CZ"/>
        </w:rPr>
      </w:pPr>
    </w:p>
    <w:p w:rsidR="0013107E" w:rsidRPr="007E6C07" w:rsidRDefault="0013107E" w:rsidP="00D7213E">
      <w:pPr>
        <w:pStyle w:val="Odstavecseseznamem"/>
        <w:numPr>
          <w:ilvl w:val="1"/>
          <w:numId w:val="23"/>
        </w:numPr>
        <w:ind w:left="284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Základní způsobilost</w:t>
      </w:r>
    </w:p>
    <w:p w:rsidR="0013107E" w:rsidRDefault="0013107E" w:rsidP="001B74C6">
      <w:pPr>
        <w:ind w:left="709"/>
        <w:jc w:val="both"/>
        <w:rPr>
          <w:rFonts w:cs="Arial"/>
          <w:lang w:eastAsia="cs-CZ"/>
        </w:rPr>
      </w:pPr>
      <w:proofErr w:type="gramStart"/>
      <w:r w:rsidRPr="007E6C07">
        <w:rPr>
          <w:rFonts w:cs="Arial"/>
          <w:lang w:eastAsia="cs-CZ"/>
        </w:rPr>
        <w:t>Základní</w:t>
      </w:r>
      <w:proofErr w:type="gramEnd"/>
      <w:r w:rsidRPr="007E6C07">
        <w:rPr>
          <w:rFonts w:cs="Arial"/>
          <w:lang w:eastAsia="cs-CZ"/>
        </w:rPr>
        <w:t xml:space="preserve"> způsobilost splňuje dodavatel, </w:t>
      </w:r>
      <w:proofErr w:type="gramStart"/>
      <w:r w:rsidRPr="007E6C07">
        <w:rPr>
          <w:rFonts w:cs="Arial"/>
          <w:lang w:eastAsia="cs-CZ"/>
        </w:rPr>
        <w:t>který:</w:t>
      </w:r>
      <w:proofErr w:type="gramEnd"/>
      <w:r w:rsidRPr="007E6C07">
        <w:rPr>
          <w:rFonts w:cs="Arial"/>
          <w:lang w:eastAsia="cs-CZ"/>
        </w:rPr>
        <w:t xml:space="preserve"> </w:t>
      </w:r>
    </w:p>
    <w:p w:rsidR="003B21F2" w:rsidRPr="007E6C07" w:rsidRDefault="003B21F2" w:rsidP="001B74C6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D7213E">
      <w:pPr>
        <w:numPr>
          <w:ilvl w:val="0"/>
          <w:numId w:val="10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a)</w:t>
      </w:r>
      <w:r w:rsidRPr="007E6C07">
        <w:rPr>
          <w:rFonts w:cs="Arial"/>
          <w:lang w:eastAsia="cs-CZ"/>
        </w:rPr>
        <w:t xml:space="preserve"> ZZVZ 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:rsidR="0013107E" w:rsidRPr="007E6C07" w:rsidRDefault="0013107E" w:rsidP="0013107E">
      <w:pPr>
        <w:ind w:left="720" w:firstLine="720"/>
        <w:jc w:val="both"/>
        <w:rPr>
          <w:rFonts w:cs="Arial"/>
          <w:b/>
          <w:lang w:eastAsia="cs-CZ"/>
        </w:rPr>
      </w:pPr>
    </w:p>
    <w:p w:rsidR="0013107E" w:rsidRPr="007E6C07" w:rsidRDefault="0013107E" w:rsidP="0089266B">
      <w:pPr>
        <w:ind w:left="1134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lastRenderedPageBreak/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a) ZZVZ výpis z evidence Rejstříku trestů.</w:t>
      </w:r>
    </w:p>
    <w:p w:rsidR="0013107E" w:rsidRPr="007E6C07" w:rsidRDefault="0013107E" w:rsidP="0089266B">
      <w:pPr>
        <w:ind w:left="1134" w:firstLine="22"/>
        <w:jc w:val="both"/>
        <w:rPr>
          <w:rFonts w:cs="Arial"/>
          <w:b/>
          <w:lang w:eastAsia="cs-CZ"/>
        </w:rPr>
      </w:pPr>
    </w:p>
    <w:p w:rsidR="0013107E" w:rsidRPr="007E6C07" w:rsidRDefault="0013107E" w:rsidP="0089266B">
      <w:pPr>
        <w:tabs>
          <w:tab w:val="left" w:pos="1418"/>
        </w:tabs>
        <w:ind w:left="1134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Je-li dodavatelem právnická osoba, musí tuto podmínku splňovat tato právnická osoba a zároveň každý člen statutárního orgánu</w:t>
      </w:r>
      <w:r w:rsidRPr="007E6C07">
        <w:rPr>
          <w:rFonts w:cs="Arial"/>
          <w:lang w:eastAsia="cs-CZ"/>
        </w:rPr>
        <w:t xml:space="preserve">. </w:t>
      </w:r>
      <w:r w:rsidRPr="007E6C07">
        <w:rPr>
          <w:rFonts w:cs="Arial"/>
          <w:b/>
          <w:lang w:eastAsia="cs-CZ"/>
        </w:rPr>
        <w:t>Je-li členem statutárního orgánu dodavatele právnická osoba, musí tuto podmínku splňovat tato právnická osoba, každý člen statutárního orgánu této právnické osoby a osoba zastupující tuto právnickou osobu ve statutárním orgánu dodavatele.</w:t>
      </w:r>
    </w:p>
    <w:p w:rsidR="0013107E" w:rsidRPr="007E6C07" w:rsidRDefault="0013107E" w:rsidP="0089266B">
      <w:pPr>
        <w:tabs>
          <w:tab w:val="left" w:pos="-2268"/>
        </w:tabs>
        <w:ind w:left="1134"/>
        <w:jc w:val="both"/>
        <w:rPr>
          <w:rFonts w:cs="Arial"/>
          <w:lang w:eastAsia="cs-CZ"/>
        </w:rPr>
      </w:pPr>
    </w:p>
    <w:p w:rsidR="0013107E" w:rsidRPr="007E6C07" w:rsidRDefault="0013107E" w:rsidP="0089266B">
      <w:pPr>
        <w:tabs>
          <w:tab w:val="left" w:pos="-2268"/>
        </w:tabs>
        <w:ind w:left="1134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Účastní-li se zadávacího řízení pobočka závodu:</w:t>
      </w:r>
    </w:p>
    <w:p w:rsidR="0013107E" w:rsidRPr="007E6C07" w:rsidRDefault="0013107E" w:rsidP="0013107E">
      <w:pPr>
        <w:numPr>
          <w:ilvl w:val="0"/>
          <w:numId w:val="11"/>
        </w:numPr>
        <w:suppressAutoHyphens w:val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zahraniční právnické osoby, musí tuto podmínku splňovat tato právnická osoba a vedoucí pobočky závodu,</w:t>
      </w:r>
    </w:p>
    <w:p w:rsidR="0013107E" w:rsidRPr="007E6C07" w:rsidRDefault="0013107E" w:rsidP="0013107E">
      <w:pPr>
        <w:numPr>
          <w:ilvl w:val="0"/>
          <w:numId w:val="11"/>
        </w:numPr>
        <w:suppressAutoHyphens w:val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české právnické osoby, musí tuto podmínku splňovat osoby uvedené ve třetím odstavci k této podmínce a vedoucí pobočky závodu.</w:t>
      </w:r>
    </w:p>
    <w:p w:rsidR="0013107E" w:rsidRPr="007E6C07" w:rsidRDefault="0013107E" w:rsidP="0013107E">
      <w:pPr>
        <w:ind w:left="1418"/>
        <w:jc w:val="both"/>
        <w:rPr>
          <w:rFonts w:cs="Arial"/>
          <w:b/>
          <w:lang w:eastAsia="cs-CZ"/>
        </w:rPr>
      </w:pPr>
    </w:p>
    <w:p w:rsidR="0013107E" w:rsidRPr="007E6C07" w:rsidRDefault="0013107E" w:rsidP="00D7213E">
      <w:pPr>
        <w:numPr>
          <w:ilvl w:val="0"/>
          <w:numId w:val="10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b)</w:t>
      </w:r>
      <w:r w:rsidRPr="007E6C07">
        <w:rPr>
          <w:rFonts w:cs="Arial"/>
          <w:lang w:eastAsia="cs-CZ"/>
        </w:rPr>
        <w:t xml:space="preserve"> ZZVZ nemá v České republice nebo v zemi svého sídla v evidenci daní zachycen splatný daňový nedoplatek.</w:t>
      </w:r>
    </w:p>
    <w:p w:rsidR="0013107E" w:rsidRPr="007E6C07" w:rsidRDefault="0013107E" w:rsidP="0013107E">
      <w:pPr>
        <w:ind w:left="1418"/>
        <w:jc w:val="both"/>
        <w:rPr>
          <w:rFonts w:cs="Arial"/>
          <w:lang w:eastAsia="cs-CZ"/>
        </w:rPr>
      </w:pPr>
    </w:p>
    <w:p w:rsidR="0013107E" w:rsidRPr="007E6C07" w:rsidRDefault="0013107E" w:rsidP="00D7213E">
      <w:pPr>
        <w:ind w:left="1134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b) a písm. c) ZZVZ potvrzení příslušného finančního úřadu a dále ve vztahu ke spotřební dani předloží dodavatel písemné čestné prohlášení.</w:t>
      </w:r>
    </w:p>
    <w:p w:rsidR="0013107E" w:rsidRPr="007E6C07" w:rsidRDefault="0013107E" w:rsidP="0013107E">
      <w:pPr>
        <w:ind w:left="1418"/>
        <w:jc w:val="both"/>
        <w:rPr>
          <w:rFonts w:cs="Arial"/>
          <w:b/>
          <w:lang w:eastAsia="cs-CZ"/>
        </w:rPr>
      </w:pPr>
    </w:p>
    <w:p w:rsidR="0013107E" w:rsidRPr="007E6C07" w:rsidRDefault="0013107E" w:rsidP="00D7213E">
      <w:pPr>
        <w:numPr>
          <w:ilvl w:val="0"/>
          <w:numId w:val="10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c)</w:t>
      </w:r>
      <w:r w:rsidRPr="007E6C07">
        <w:rPr>
          <w:rFonts w:cs="Arial"/>
          <w:lang w:eastAsia="cs-CZ"/>
        </w:rPr>
        <w:t xml:space="preserve"> ZZVZ nemá v České republice nebo v zemi svého sídla</w:t>
      </w:r>
      <w:r w:rsidRPr="007E6C07">
        <w:rPr>
          <w:rFonts w:cs="Arial"/>
          <w:b/>
          <w:lang w:eastAsia="cs-CZ"/>
        </w:rPr>
        <w:t xml:space="preserve"> </w:t>
      </w:r>
      <w:r w:rsidRPr="007E6C07">
        <w:rPr>
          <w:rFonts w:cs="Arial"/>
          <w:lang w:eastAsia="cs-CZ"/>
        </w:rPr>
        <w:t>splatný nedoplatek na pojistném nebo na penále na veřejné zdravotní pojištění,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D7213E">
      <w:pPr>
        <w:ind w:left="1134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d) ZZVZ písemné čestné prohlášení.</w:t>
      </w:r>
    </w:p>
    <w:p w:rsidR="0013107E" w:rsidRPr="007E6C07" w:rsidRDefault="0013107E" w:rsidP="0013107E">
      <w:pPr>
        <w:ind w:left="1418"/>
        <w:jc w:val="both"/>
        <w:rPr>
          <w:rFonts w:cs="Arial"/>
          <w:lang w:eastAsia="cs-CZ"/>
        </w:rPr>
      </w:pPr>
    </w:p>
    <w:p w:rsidR="0013107E" w:rsidRPr="007E6C07" w:rsidRDefault="0013107E" w:rsidP="00D7213E">
      <w:pPr>
        <w:numPr>
          <w:ilvl w:val="0"/>
          <w:numId w:val="10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d)</w:t>
      </w:r>
      <w:r w:rsidRPr="007E6C07">
        <w:rPr>
          <w:rFonts w:cs="Arial"/>
          <w:lang w:eastAsia="cs-CZ"/>
        </w:rPr>
        <w:t xml:space="preserve"> ZZVZ nemá v České republice nebo v zemi svého sídla splatný nedoplatek na pojistném nebo na penále na sociální zabezpečení a příspěvku na státní politiku zaměstnanosti.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D7213E">
      <w:pPr>
        <w:ind w:left="1134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e) ZZVZ potvrzení příslušné okresní správy sociálního zabezpečení.</w:t>
      </w:r>
    </w:p>
    <w:p w:rsidR="0013107E" w:rsidRPr="007E6C07" w:rsidRDefault="0013107E" w:rsidP="0013107E">
      <w:pPr>
        <w:ind w:left="1418"/>
        <w:jc w:val="both"/>
        <w:rPr>
          <w:rFonts w:cs="Arial"/>
          <w:lang w:eastAsia="cs-CZ"/>
        </w:rPr>
      </w:pPr>
    </w:p>
    <w:p w:rsidR="0013107E" w:rsidRPr="007E6C07" w:rsidRDefault="0013107E" w:rsidP="00D7213E">
      <w:pPr>
        <w:numPr>
          <w:ilvl w:val="0"/>
          <w:numId w:val="10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e)</w:t>
      </w:r>
      <w:r w:rsidRPr="007E6C07">
        <w:rPr>
          <w:rFonts w:cs="Arial"/>
          <w:lang w:eastAsia="cs-CZ"/>
        </w:rPr>
        <w:t xml:space="preserve"> ZZVZ není v likvidaci, proti němuž nebylo vydáno rozhodnutí o úpadku, vůči němuž nebyla nařízena nucená správa podle jiného právního předpisu nebo není v obdobné situaci podle právního řádu země sídla dodavatele.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D7213E">
      <w:pPr>
        <w:ind w:left="1134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f) ZZVZ výpis z obchodního rejstříku anebo písemné čestné prohlášení v případě, že není v obchodním rejstříku zapsán.</w:t>
      </w:r>
    </w:p>
    <w:p w:rsidR="0013107E" w:rsidRPr="007E6C07" w:rsidRDefault="0013107E" w:rsidP="0013107E">
      <w:pPr>
        <w:tabs>
          <w:tab w:val="left" w:pos="993"/>
        </w:tabs>
        <w:ind w:left="992"/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Z čestného prohlášení musí být zřejmé, že dodavatel podmínky základní způsobilosti splňuje. </w:t>
      </w:r>
    </w:p>
    <w:p w:rsidR="0013107E" w:rsidRPr="007E6C07" w:rsidRDefault="0013107E" w:rsidP="0013107E">
      <w:pPr>
        <w:tabs>
          <w:tab w:val="left" w:pos="993"/>
        </w:tabs>
        <w:ind w:left="992"/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widowControl w:val="0"/>
        <w:autoSpaceDE w:val="0"/>
        <w:autoSpaceDN w:val="0"/>
        <w:adjustRightInd w:val="0"/>
        <w:ind w:left="709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lastRenderedPageBreak/>
        <w:t>Rekapitulace:</w:t>
      </w:r>
    </w:p>
    <w:p w:rsidR="0013107E" w:rsidRPr="007E6C07" w:rsidRDefault="0013107E" w:rsidP="001B74C6">
      <w:pPr>
        <w:widowControl w:val="0"/>
        <w:autoSpaceDE w:val="0"/>
        <w:autoSpaceDN w:val="0"/>
        <w:adjustRightInd w:val="0"/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K prokázání shora uvedených podmínek základní způsobilosti ve vztahu k České republice předloží dodavatel následující dokumenty:</w:t>
      </w:r>
    </w:p>
    <w:p w:rsidR="0013107E" w:rsidRPr="007E6C07" w:rsidRDefault="0013107E" w:rsidP="003B21F2">
      <w:pPr>
        <w:widowControl w:val="0"/>
        <w:numPr>
          <w:ilvl w:val="0"/>
          <w:numId w:val="12"/>
        </w:numPr>
        <w:tabs>
          <w:tab w:val="clear" w:pos="949"/>
          <w:tab w:val="left" w:pos="1134"/>
        </w:tabs>
        <w:suppressAutoHyphens w:val="0"/>
        <w:autoSpaceDE w:val="0"/>
        <w:autoSpaceDN w:val="0"/>
        <w:adjustRightInd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výpis z evidence Rejstříku trestů [písm. a)],</w:t>
      </w:r>
    </w:p>
    <w:p w:rsidR="0013107E" w:rsidRPr="007E6C07" w:rsidRDefault="0013107E" w:rsidP="003B21F2">
      <w:pPr>
        <w:widowControl w:val="0"/>
        <w:numPr>
          <w:ilvl w:val="0"/>
          <w:numId w:val="12"/>
        </w:numPr>
        <w:tabs>
          <w:tab w:val="clear" w:pos="949"/>
          <w:tab w:val="left" w:pos="1134"/>
        </w:tabs>
        <w:suppressAutoHyphens w:val="0"/>
        <w:autoSpaceDE w:val="0"/>
        <w:autoSpaceDN w:val="0"/>
        <w:adjustRightInd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potvrzení příslušného finančního úřadu a ve vztahu ke spotřební dani písemné čestné prohlášení [písm. b)],</w:t>
      </w:r>
    </w:p>
    <w:p w:rsidR="0013107E" w:rsidRPr="007E6C07" w:rsidRDefault="0013107E" w:rsidP="003B21F2">
      <w:pPr>
        <w:widowControl w:val="0"/>
        <w:numPr>
          <w:ilvl w:val="0"/>
          <w:numId w:val="12"/>
        </w:numPr>
        <w:tabs>
          <w:tab w:val="clear" w:pos="949"/>
          <w:tab w:val="left" w:pos="1134"/>
        </w:tabs>
        <w:suppressAutoHyphens w:val="0"/>
        <w:autoSpaceDE w:val="0"/>
        <w:autoSpaceDN w:val="0"/>
        <w:adjustRightInd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písemné čestné prohlášení [písm. c)],</w:t>
      </w:r>
    </w:p>
    <w:p w:rsidR="0013107E" w:rsidRPr="007E6C07" w:rsidRDefault="0013107E" w:rsidP="003B21F2">
      <w:pPr>
        <w:widowControl w:val="0"/>
        <w:numPr>
          <w:ilvl w:val="0"/>
          <w:numId w:val="12"/>
        </w:numPr>
        <w:tabs>
          <w:tab w:val="clear" w:pos="949"/>
          <w:tab w:val="left" w:pos="1134"/>
        </w:tabs>
        <w:suppressAutoHyphens w:val="0"/>
        <w:autoSpaceDE w:val="0"/>
        <w:autoSpaceDN w:val="0"/>
        <w:adjustRightInd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potvrzení příslušné okresní správy sociálního zabezpečení [písm. d)],</w:t>
      </w:r>
    </w:p>
    <w:p w:rsidR="0013107E" w:rsidRPr="007E6C07" w:rsidRDefault="0013107E" w:rsidP="003B21F2">
      <w:pPr>
        <w:widowControl w:val="0"/>
        <w:numPr>
          <w:ilvl w:val="0"/>
          <w:numId w:val="12"/>
        </w:numPr>
        <w:tabs>
          <w:tab w:val="clear" w:pos="949"/>
          <w:tab w:val="left" w:pos="1134"/>
        </w:tabs>
        <w:suppressAutoHyphens w:val="0"/>
        <w:autoSpaceDE w:val="0"/>
        <w:autoSpaceDN w:val="0"/>
        <w:adjustRightInd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výpis z obchodního rejstříku popř. písemné čestné prohlášení [písm. e)].</w:t>
      </w:r>
    </w:p>
    <w:p w:rsidR="0089266B" w:rsidRDefault="0089266B" w:rsidP="001B74C6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K prokázání základní způsobilosti ve vztahu ke spotřební dani podle § 74 odst. 1 písm. b) ZZVZ, základní způsobilosti dle § 74 odst. 1 písm. c) ZZVZ a v případě dodavatele nezapsaného v obchodním rejstříku k prokázání základní způsobilosti dle § 74 odst. 1 písm. e) ZZVZ, je možné použít </w:t>
      </w:r>
      <w:r w:rsidRPr="007E6C07">
        <w:rPr>
          <w:rFonts w:cs="Arial"/>
          <w:b/>
          <w:lang w:eastAsia="cs-CZ"/>
        </w:rPr>
        <w:t>vzor čestného prohlášení v příloze č. 2</w:t>
      </w:r>
      <w:r w:rsidRPr="007E6C07">
        <w:rPr>
          <w:rFonts w:cs="Arial"/>
          <w:lang w:eastAsia="cs-CZ"/>
        </w:rPr>
        <w:t xml:space="preserve"> </w:t>
      </w:r>
      <w:proofErr w:type="gramStart"/>
      <w:r w:rsidRPr="007E6C07">
        <w:rPr>
          <w:rFonts w:cs="Arial"/>
          <w:lang w:eastAsia="cs-CZ"/>
        </w:rPr>
        <w:t>této</w:t>
      </w:r>
      <w:proofErr w:type="gramEnd"/>
      <w:r w:rsidRPr="007E6C07">
        <w:rPr>
          <w:rFonts w:cs="Arial"/>
          <w:lang w:eastAsia="cs-CZ"/>
        </w:rPr>
        <w:t xml:space="preserve"> výzvy, podepsaného osobou oprávněnou zastupovat dodavatele. V případě podpisu dokumentu zástupcem na základě plné moci bude tato skutečnost v dokumentu výslovně uvedena a v nabídce bude přiložena kopie této plné moci. </w:t>
      </w:r>
    </w:p>
    <w:p w:rsidR="0013107E" w:rsidRPr="007E6C07" w:rsidRDefault="0013107E" w:rsidP="0013107E">
      <w:pPr>
        <w:widowControl w:val="0"/>
        <w:tabs>
          <w:tab w:val="left" w:pos="1276"/>
        </w:tabs>
        <w:autoSpaceDE w:val="0"/>
        <w:autoSpaceDN w:val="0"/>
        <w:adjustRightInd w:val="0"/>
        <w:ind w:left="851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 </w:t>
      </w:r>
    </w:p>
    <w:p w:rsidR="0013107E" w:rsidRPr="007E6C07" w:rsidRDefault="0013107E" w:rsidP="00D7213E">
      <w:pPr>
        <w:pStyle w:val="Odstavecseseznamem"/>
        <w:numPr>
          <w:ilvl w:val="1"/>
          <w:numId w:val="23"/>
        </w:numPr>
        <w:ind w:left="284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Profesní způsobilost </w:t>
      </w: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Podle </w:t>
      </w:r>
      <w:proofErr w:type="spellStart"/>
      <w:r w:rsidRPr="007E6C07">
        <w:rPr>
          <w:rFonts w:cs="Arial"/>
          <w:lang w:eastAsia="cs-CZ"/>
        </w:rPr>
        <w:t>ust</w:t>
      </w:r>
      <w:proofErr w:type="spellEnd"/>
      <w:r w:rsidRPr="007E6C07">
        <w:rPr>
          <w:rFonts w:cs="Arial"/>
          <w:lang w:eastAsia="cs-CZ"/>
        </w:rPr>
        <w:t xml:space="preserve">. § 77 odst. 1 ZZVZ dodavatel prokáže splnění podmínky profesní způsobilosti ve vztahu k České republice </w:t>
      </w:r>
      <w:r w:rsidRPr="007E6C07">
        <w:rPr>
          <w:rFonts w:cs="Arial"/>
          <w:b/>
          <w:lang w:eastAsia="cs-CZ"/>
        </w:rPr>
        <w:t>předložením výpisu z obchodního rejstříku</w:t>
      </w:r>
      <w:r w:rsidRPr="007E6C07">
        <w:rPr>
          <w:rFonts w:cs="Arial"/>
          <w:lang w:eastAsia="cs-CZ"/>
        </w:rPr>
        <w:t xml:space="preserve"> nebo jiné obdobné evidence, pokud jiný právní předpis zápis do takové evidence vyžaduje.</w:t>
      </w:r>
    </w:p>
    <w:p w:rsidR="00563627" w:rsidRDefault="00563627" w:rsidP="00563627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563627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výše uvedené dodavatel nemusí předložit, pokud právní předpisy v zemi jeho sídla obdobnou profesní způsobilost nevyžadují.</w:t>
      </w:r>
    </w:p>
    <w:p w:rsidR="0013107E" w:rsidRPr="007E6C07" w:rsidRDefault="0013107E" w:rsidP="0013107E">
      <w:pPr>
        <w:ind w:left="491"/>
        <w:jc w:val="both"/>
        <w:rPr>
          <w:rFonts w:cs="Arial"/>
          <w:lang w:eastAsia="cs-CZ"/>
        </w:rPr>
      </w:pPr>
    </w:p>
    <w:p w:rsidR="0013107E" w:rsidRPr="00D7213E" w:rsidRDefault="0013107E" w:rsidP="00D7213E">
      <w:pPr>
        <w:pStyle w:val="Odstavecseseznamem"/>
        <w:numPr>
          <w:ilvl w:val="1"/>
          <w:numId w:val="23"/>
        </w:numPr>
        <w:ind w:left="284"/>
        <w:rPr>
          <w:rFonts w:cs="Arial"/>
          <w:b/>
          <w:lang w:eastAsia="cs-CZ"/>
        </w:rPr>
      </w:pPr>
      <w:bookmarkStart w:id="9" w:name="_Toc469301956"/>
      <w:r w:rsidRPr="007E6C07">
        <w:rPr>
          <w:rFonts w:cs="Arial"/>
          <w:b/>
          <w:lang w:eastAsia="cs-CZ"/>
        </w:rPr>
        <w:t>Technická kvalifikace</w:t>
      </w:r>
      <w:bookmarkEnd w:id="9"/>
    </w:p>
    <w:p w:rsidR="0013107E" w:rsidRPr="007E6C07" w:rsidRDefault="0013107E" w:rsidP="001B74C6">
      <w:pPr>
        <w:widowControl w:val="0"/>
        <w:autoSpaceDE w:val="0"/>
        <w:autoSpaceDN w:val="0"/>
        <w:adjustRightInd w:val="0"/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>K prokázání splnění technické kvalifikace podle § 79 odst. 2 písm. b) ZZVZ</w:t>
      </w:r>
      <w:r w:rsidRPr="007E6C07">
        <w:rPr>
          <w:rFonts w:cs="Arial"/>
          <w:lang w:eastAsia="cs-CZ"/>
        </w:rPr>
        <w:t xml:space="preserve"> zadavatel požaduje předložení seznamu významných </w:t>
      </w:r>
      <w:r w:rsidR="00B118DA" w:rsidRPr="00B118DA">
        <w:rPr>
          <w:rFonts w:cs="Arial"/>
          <w:lang w:eastAsia="cs-CZ"/>
        </w:rPr>
        <w:t>dodávek</w:t>
      </w:r>
      <w:r w:rsidRPr="007E6C07">
        <w:rPr>
          <w:rFonts w:cs="Arial"/>
          <w:lang w:eastAsia="cs-CZ"/>
        </w:rPr>
        <w:t xml:space="preserve"> poskytnutých dodavatelem za poslední 3 roky před zahájením zadávacího řízení včetně uvedení ceny a doby jejich poskytnutí a identifikace objednatele. </w:t>
      </w:r>
    </w:p>
    <w:p w:rsidR="0013107E" w:rsidRPr="007E6C07" w:rsidRDefault="0013107E" w:rsidP="0013107E">
      <w:pPr>
        <w:tabs>
          <w:tab w:val="left" w:pos="1418"/>
        </w:tabs>
        <w:ind w:left="769"/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</w:t>
      </w:r>
      <w:r w:rsidRPr="007E6C07">
        <w:rPr>
          <w:rFonts w:cs="Arial"/>
          <w:b/>
          <w:lang w:eastAsia="cs-CZ"/>
        </w:rPr>
        <w:t>předloží seznam</w:t>
      </w:r>
      <w:r w:rsidRPr="007E6C07">
        <w:rPr>
          <w:rFonts w:cs="Arial"/>
          <w:lang w:eastAsia="cs-CZ"/>
        </w:rPr>
        <w:t xml:space="preserve"> významných </w:t>
      </w:r>
      <w:r w:rsidR="00B118DA" w:rsidRPr="00A91AD5">
        <w:rPr>
          <w:rFonts w:cs="Arial"/>
          <w:lang w:eastAsia="cs-CZ"/>
        </w:rPr>
        <w:t>dodávek</w:t>
      </w:r>
      <w:r w:rsidRPr="007E6C07">
        <w:rPr>
          <w:rFonts w:cs="Arial"/>
          <w:b/>
          <w:lang w:eastAsia="cs-CZ"/>
        </w:rPr>
        <w:t>, ze kterého musí být</w:t>
      </w:r>
      <w:r w:rsidRPr="007E6C07">
        <w:rPr>
          <w:rFonts w:cs="Arial"/>
          <w:lang w:eastAsia="cs-CZ"/>
        </w:rPr>
        <w:t xml:space="preserve"> u každé do seznamu zahrnuté </w:t>
      </w:r>
      <w:r w:rsidRPr="00A91AD5">
        <w:rPr>
          <w:rFonts w:cs="Arial"/>
          <w:lang w:eastAsia="cs-CZ"/>
        </w:rPr>
        <w:t>do</w:t>
      </w:r>
      <w:r w:rsidR="00B118DA" w:rsidRPr="00A91AD5">
        <w:rPr>
          <w:rFonts w:cs="Arial"/>
          <w:lang w:eastAsia="cs-CZ"/>
        </w:rPr>
        <w:t>dávky</w:t>
      </w:r>
      <w:r w:rsidR="00B118DA">
        <w:rPr>
          <w:rFonts w:cs="Arial"/>
          <w:lang w:eastAsia="cs-CZ"/>
        </w:rPr>
        <w:t xml:space="preserve"> </w:t>
      </w:r>
      <w:r w:rsidRPr="007E6C07">
        <w:rPr>
          <w:rFonts w:cs="Arial"/>
          <w:b/>
          <w:lang w:eastAsia="cs-CZ"/>
        </w:rPr>
        <w:t>patrné níže uvedené údaje</w:t>
      </w:r>
      <w:r w:rsidRPr="007E6C07">
        <w:rPr>
          <w:rFonts w:cs="Arial"/>
          <w:lang w:eastAsia="cs-CZ"/>
        </w:rPr>
        <w:t>:</w:t>
      </w:r>
    </w:p>
    <w:p w:rsidR="0013107E" w:rsidRPr="007E6C07" w:rsidRDefault="0013107E" w:rsidP="0013107E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identifikace objednatele,</w:t>
      </w:r>
    </w:p>
    <w:p w:rsidR="0013107E" w:rsidRPr="007E6C07" w:rsidRDefault="0013107E" w:rsidP="0013107E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popis předmětu plnění,</w:t>
      </w:r>
    </w:p>
    <w:p w:rsidR="0013107E" w:rsidRPr="007E6C07" w:rsidRDefault="0013107E" w:rsidP="0013107E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celkový rozsah poskytnutého plnění v rámci </w:t>
      </w:r>
      <w:r w:rsidR="00A91AD5">
        <w:rPr>
          <w:rFonts w:cs="Arial"/>
          <w:lang w:eastAsia="cs-CZ"/>
        </w:rPr>
        <w:t>dodávky</w:t>
      </w:r>
      <w:r w:rsidRPr="007E6C07">
        <w:rPr>
          <w:rFonts w:cs="Arial"/>
          <w:lang w:eastAsia="cs-CZ"/>
        </w:rPr>
        <w:t xml:space="preserve"> vyjádřený v Kč bez DPH, </w:t>
      </w:r>
    </w:p>
    <w:p w:rsidR="0013107E" w:rsidRPr="007E6C07" w:rsidRDefault="0013107E" w:rsidP="0013107E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doba poskytnutí </w:t>
      </w:r>
      <w:r w:rsidR="00A91AD5">
        <w:rPr>
          <w:rFonts w:cs="Arial"/>
          <w:lang w:eastAsia="cs-CZ"/>
        </w:rPr>
        <w:t>dodávky</w:t>
      </w:r>
      <w:r w:rsidRPr="007E6C07">
        <w:rPr>
          <w:rFonts w:cs="Arial"/>
          <w:lang w:eastAsia="cs-CZ"/>
        </w:rPr>
        <w:t>.</w:t>
      </w:r>
    </w:p>
    <w:p w:rsidR="00755C67" w:rsidRDefault="00755C67" w:rsidP="001B74C6">
      <w:pPr>
        <w:jc w:val="both"/>
        <w:rPr>
          <w:rFonts w:cs="Arial"/>
          <w:b/>
          <w:lang w:eastAsia="cs-CZ"/>
        </w:rPr>
      </w:pPr>
    </w:p>
    <w:p w:rsidR="00755C67" w:rsidRPr="0055024B" w:rsidRDefault="00755C67" w:rsidP="001B74C6">
      <w:pPr>
        <w:ind w:left="709"/>
        <w:jc w:val="both"/>
        <w:rPr>
          <w:rFonts w:cs="Arial"/>
          <w:b/>
          <w:lang w:eastAsia="cs-CZ"/>
        </w:rPr>
      </w:pPr>
      <w:r w:rsidRPr="00755C67">
        <w:rPr>
          <w:rFonts w:cs="Arial"/>
          <w:b/>
          <w:lang w:eastAsia="cs-CZ"/>
        </w:rPr>
        <w:t>Za významnou dodávku</w:t>
      </w:r>
      <w:r w:rsidRPr="00755C67">
        <w:rPr>
          <w:rFonts w:cs="Arial"/>
          <w:lang w:eastAsia="cs-CZ"/>
        </w:rPr>
        <w:t xml:space="preserve"> zadavatel považuje </w:t>
      </w:r>
      <w:r w:rsidR="000E152F">
        <w:rPr>
          <w:rFonts w:cs="Arial"/>
          <w:lang w:eastAsia="cs-CZ"/>
        </w:rPr>
        <w:t xml:space="preserve">dodávku </w:t>
      </w:r>
      <w:r w:rsidR="00EB08C0">
        <w:rPr>
          <w:rFonts w:cs="Arial"/>
          <w:lang w:eastAsia="cs-CZ"/>
        </w:rPr>
        <w:t>kancelářského nábytku a to ve finančním objemu alespoň 1,5 mil. Kč bez DPH</w:t>
      </w:r>
      <w:r w:rsidR="000E152F">
        <w:rPr>
          <w:rFonts w:cs="Arial"/>
          <w:lang w:eastAsia="cs-CZ"/>
        </w:rPr>
        <w:t>.</w:t>
      </w:r>
      <w:r w:rsidRPr="00755C67">
        <w:rPr>
          <w:rFonts w:cs="Arial"/>
          <w:lang w:eastAsia="cs-CZ"/>
        </w:rPr>
        <w:t xml:space="preserve"> Tato významná dodávka může být tvořena součtem </w:t>
      </w:r>
      <w:r w:rsidRPr="0055024B">
        <w:rPr>
          <w:rFonts w:cs="Arial"/>
          <w:lang w:eastAsia="cs-CZ"/>
        </w:rPr>
        <w:t>dodávek</w:t>
      </w:r>
      <w:r w:rsidRPr="00755C67">
        <w:rPr>
          <w:rFonts w:cs="Arial"/>
          <w:lang w:eastAsia="cs-CZ"/>
        </w:rPr>
        <w:t xml:space="preserve"> pro různé objednatele, </w:t>
      </w:r>
      <w:r w:rsidRPr="0055024B">
        <w:rPr>
          <w:rFonts w:cs="Arial"/>
          <w:lang w:eastAsia="cs-CZ"/>
        </w:rPr>
        <w:t>avšak v průběhu 1 roku musí dosáhnout alespoň</w:t>
      </w:r>
      <w:r w:rsidR="000E152F">
        <w:rPr>
          <w:rFonts w:cs="Arial"/>
          <w:lang w:eastAsia="cs-CZ"/>
        </w:rPr>
        <w:t xml:space="preserve"> požadovaného finančního objemu </w:t>
      </w:r>
      <w:r w:rsidR="00EB08C0">
        <w:rPr>
          <w:rFonts w:cs="Arial"/>
          <w:lang w:eastAsia="cs-CZ"/>
        </w:rPr>
        <w:t>1,5</w:t>
      </w:r>
      <w:r w:rsidR="000E152F">
        <w:rPr>
          <w:rFonts w:cs="Arial"/>
          <w:lang w:eastAsia="cs-CZ"/>
        </w:rPr>
        <w:t xml:space="preserve"> </w:t>
      </w:r>
      <w:r w:rsidRPr="0055024B">
        <w:rPr>
          <w:rFonts w:cs="Arial"/>
          <w:lang w:eastAsia="cs-CZ"/>
        </w:rPr>
        <w:t xml:space="preserve">mil. Kč bez DPH. </w:t>
      </w:r>
      <w:r w:rsidRPr="0055024B">
        <w:rPr>
          <w:rFonts w:cs="Arial"/>
          <w:b/>
          <w:lang w:eastAsia="cs-CZ"/>
        </w:rPr>
        <w:t xml:space="preserve">Dodavatel musí doložit, že ve sledovaném období realizoval minimálně </w:t>
      </w:r>
      <w:r w:rsidRPr="007C11ED">
        <w:rPr>
          <w:rFonts w:cs="Arial"/>
          <w:b/>
          <w:lang w:eastAsia="cs-CZ"/>
        </w:rPr>
        <w:t>dvě</w:t>
      </w:r>
      <w:r w:rsidRPr="00721C71">
        <w:rPr>
          <w:rFonts w:cs="Arial"/>
          <w:b/>
          <w:lang w:eastAsia="cs-CZ"/>
        </w:rPr>
        <w:t xml:space="preserve"> takové významné </w:t>
      </w:r>
      <w:r w:rsidRPr="007C11ED">
        <w:rPr>
          <w:rFonts w:cs="Arial"/>
          <w:b/>
          <w:lang w:eastAsia="cs-CZ"/>
        </w:rPr>
        <w:t>dodávky.</w:t>
      </w:r>
    </w:p>
    <w:p w:rsidR="0013107E" w:rsidRPr="007E6C07" w:rsidRDefault="0013107E" w:rsidP="0013107E">
      <w:pPr>
        <w:ind w:left="567"/>
        <w:jc w:val="both"/>
        <w:rPr>
          <w:rFonts w:cs="Arial"/>
          <w:b/>
          <w:lang w:eastAsia="cs-CZ"/>
        </w:rPr>
      </w:pPr>
    </w:p>
    <w:p w:rsidR="0013107E" w:rsidRPr="007E6C07" w:rsidRDefault="0013107E" w:rsidP="00D7213E">
      <w:pPr>
        <w:pStyle w:val="Odstavecseseznamem"/>
        <w:numPr>
          <w:ilvl w:val="1"/>
          <w:numId w:val="23"/>
        </w:numPr>
        <w:ind w:left="284"/>
        <w:rPr>
          <w:rFonts w:cs="Arial"/>
          <w:b/>
          <w:lang w:eastAsia="cs-CZ"/>
        </w:rPr>
      </w:pPr>
      <w:bookmarkStart w:id="10" w:name="_Toc464046121"/>
      <w:r w:rsidRPr="007E6C07">
        <w:rPr>
          <w:rFonts w:cs="Arial"/>
          <w:b/>
          <w:lang w:eastAsia="cs-CZ"/>
        </w:rPr>
        <w:t>Prokázání splnění kvalifikace</w:t>
      </w:r>
      <w:bookmarkEnd w:id="10"/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může prokázat určitou část technické kvalifikace nebo profesní způsobilosti požadované zadavatelem prostřednictvím jiných osob s výjimkou kritéria podle § 77 odst. 1 ZZVZ (výpis z obchodního rejstříku nebo jiné obdobné evidence, pokud jiný právní předpis zápis do takové evidence vyžaduje). </w:t>
      </w:r>
    </w:p>
    <w:p w:rsidR="0013107E" w:rsidRPr="007E6C07" w:rsidRDefault="0013107E" w:rsidP="0013107E">
      <w:pPr>
        <w:ind w:left="567"/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lastRenderedPageBreak/>
        <w:t>Dodavatel je v takovém případě povinen zadavateli předložit:</w:t>
      </w:r>
    </w:p>
    <w:p w:rsidR="0013107E" w:rsidRPr="007E6C07" w:rsidRDefault="0013107E" w:rsidP="00721C71">
      <w:pPr>
        <w:numPr>
          <w:ilvl w:val="0"/>
          <w:numId w:val="14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profesní způsobilosti podle § 77 odst. 1 ZZVZ jinou osobou,</w:t>
      </w:r>
    </w:p>
    <w:p w:rsidR="0013107E" w:rsidRPr="007E6C07" w:rsidRDefault="0013107E" w:rsidP="00721C71">
      <w:pPr>
        <w:numPr>
          <w:ilvl w:val="0"/>
          <w:numId w:val="14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chybějící části kvalifikace prostřednictvím jiné osoby,</w:t>
      </w:r>
    </w:p>
    <w:p w:rsidR="0013107E" w:rsidRPr="007E6C07" w:rsidRDefault="0013107E" w:rsidP="00721C71">
      <w:pPr>
        <w:numPr>
          <w:ilvl w:val="0"/>
          <w:numId w:val="14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o splnění základní způsobilosti podle § 74 ZZVZ jinou osobou a</w:t>
      </w:r>
    </w:p>
    <w:p w:rsidR="0013107E" w:rsidRPr="007E6C07" w:rsidRDefault="0013107E" w:rsidP="00721C71">
      <w:pPr>
        <w:numPr>
          <w:ilvl w:val="0"/>
          <w:numId w:val="14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</w:r>
    </w:p>
    <w:p w:rsidR="0013107E" w:rsidRPr="007E6C07" w:rsidRDefault="0013107E" w:rsidP="0013107E">
      <w:pPr>
        <w:ind w:left="992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</w:rPr>
      </w:pPr>
      <w:r w:rsidRPr="007E6C07">
        <w:rPr>
          <w:rFonts w:cs="Arial"/>
        </w:rPr>
        <w:t xml:space="preserve">Má se za to, že požadavek podle písm. d) je splněn, pokud obsahem písemného závazku jiné osoby je společná a nerozdílná odpovědnost této osoby za plnění veřejné zakázky společně s dodavatelem. </w:t>
      </w:r>
    </w:p>
    <w:p w:rsidR="0013107E" w:rsidRPr="007E6C07" w:rsidRDefault="0013107E" w:rsidP="00721C71">
      <w:pPr>
        <w:ind w:left="709"/>
        <w:jc w:val="both"/>
        <w:rPr>
          <w:rFonts w:cs="Arial"/>
        </w:rPr>
      </w:pPr>
    </w:p>
    <w:p w:rsidR="0013107E" w:rsidRPr="007E6C07" w:rsidRDefault="0013107E" w:rsidP="00721C71">
      <w:pPr>
        <w:ind w:left="709"/>
        <w:jc w:val="both"/>
        <w:rPr>
          <w:rFonts w:cs="Arial"/>
        </w:rPr>
      </w:pPr>
      <w:r w:rsidRPr="007E6C07">
        <w:rPr>
          <w:rFonts w:cs="Arial"/>
        </w:rPr>
        <w:t>Prokazuje-li však dodavatel prostřednictvím jiné osoby kvalifikaci a předkládá doklady podle § 79 odst. 2 písm. a), b) nebo d) ZZVZ, vztahující se k takové osobě, musí dokument podle písm. d) obsahovat závazek, že jiná osoba bude vykonávat stavební práce či služby, ke kterým se prokazované kritérium kvalifikace vztahuje.</w:t>
      </w:r>
    </w:p>
    <w:p w:rsidR="0013107E" w:rsidRPr="007E6C07" w:rsidRDefault="0013107E" w:rsidP="00721C71">
      <w:pPr>
        <w:pStyle w:val="Bezmezer"/>
        <w:ind w:left="709"/>
        <w:jc w:val="both"/>
        <w:rPr>
          <w:rFonts w:cs="Arial"/>
          <w:b/>
          <w:bCs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 případě, že byla kvalifikace získána v zahraničí, prokazuje ji dodavatel doklady vydanými podle právního řádu země, ve které byla získána, a to v rozsahu požadovaném zadavatelem, uvedeném shora v čl.</w:t>
      </w:r>
      <w:r w:rsidR="00906DE4">
        <w:rPr>
          <w:rFonts w:cs="Arial"/>
          <w:lang w:eastAsia="cs-CZ"/>
        </w:rPr>
        <w:t xml:space="preserve"> </w:t>
      </w:r>
      <w:r w:rsidR="007D4E62">
        <w:rPr>
          <w:rFonts w:cs="Arial"/>
          <w:lang w:eastAsia="cs-CZ"/>
        </w:rPr>
        <w:t>8</w:t>
      </w:r>
      <w:r w:rsidRPr="007E6C07">
        <w:rPr>
          <w:rFonts w:cs="Arial"/>
          <w:lang w:eastAsia="cs-CZ"/>
        </w:rPr>
        <w:t>.2 -</w:t>
      </w:r>
      <w:r w:rsidR="00906DE4">
        <w:rPr>
          <w:rFonts w:cs="Arial"/>
          <w:lang w:eastAsia="cs-CZ"/>
        </w:rPr>
        <w:t xml:space="preserve"> </w:t>
      </w:r>
      <w:r w:rsidR="007D4E62">
        <w:rPr>
          <w:rFonts w:cs="Arial"/>
          <w:lang w:eastAsia="cs-CZ"/>
        </w:rPr>
        <w:t>8</w:t>
      </w:r>
      <w:r w:rsidRPr="007E6C07">
        <w:rPr>
          <w:rFonts w:cs="Arial"/>
          <w:lang w:eastAsia="cs-CZ"/>
        </w:rPr>
        <w:t>.</w:t>
      </w:r>
      <w:r w:rsidR="00721C71">
        <w:rPr>
          <w:rFonts w:cs="Arial"/>
          <w:lang w:eastAsia="cs-CZ"/>
        </w:rPr>
        <w:t>4</w:t>
      </w:r>
      <w:r w:rsidRPr="007E6C07">
        <w:rPr>
          <w:rFonts w:cs="Arial"/>
          <w:lang w:eastAsia="cs-CZ"/>
        </w:rPr>
        <w:t xml:space="preserve"> této výzvy.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 případě společné účasti dodavatelů prokazuje základní způsobilost a profesní způsobilost podle § 77 odst. 1 ZZVZ každý dodavatel samostatně.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b/>
          <w:lang w:eastAsia="cs-CZ"/>
        </w:rPr>
      </w:pPr>
      <w:r w:rsidRPr="007E6C07">
        <w:rPr>
          <w:rFonts w:cs="Arial"/>
          <w:lang w:eastAsia="cs-CZ"/>
        </w:rPr>
        <w:t xml:space="preserve">Doklady prokazující základní způsobilost podle § 74 ZZVZ a profesní způsobilost podle § 77 odst. 1 ZZVZ musí prokazovat splnění požadovaného kritéria způsobilosti nejpozději </w:t>
      </w:r>
      <w:r w:rsidRPr="007E6C07">
        <w:rPr>
          <w:rFonts w:cs="Arial"/>
          <w:b/>
          <w:lang w:eastAsia="cs-CZ"/>
        </w:rPr>
        <w:t>v době 3 měsíců přede dnem podání nabídky.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je oprávněn předložit v nabídce </w:t>
      </w:r>
      <w:r w:rsidRPr="007E6C07">
        <w:rPr>
          <w:rFonts w:cs="Arial"/>
          <w:b/>
          <w:lang w:eastAsia="cs-CZ"/>
        </w:rPr>
        <w:t>kopie dokladů</w:t>
      </w:r>
      <w:r w:rsidRPr="007E6C07">
        <w:rPr>
          <w:rFonts w:cs="Arial"/>
          <w:lang w:eastAsia="cs-CZ"/>
        </w:rPr>
        <w:t xml:space="preserve"> prokazujících splnění kvalifikace.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může v nabídce nahradit požadované doklady </w:t>
      </w:r>
      <w:r w:rsidRPr="007E6C07">
        <w:rPr>
          <w:rFonts w:cs="Arial"/>
          <w:b/>
          <w:lang w:eastAsia="cs-CZ"/>
        </w:rPr>
        <w:t>čestným prohlášením</w:t>
      </w:r>
      <w:r w:rsidRPr="007E6C07">
        <w:rPr>
          <w:rFonts w:cs="Arial"/>
          <w:lang w:eastAsia="cs-CZ"/>
        </w:rPr>
        <w:t xml:space="preserve">, ze kterého musí vyplývat splnění </w:t>
      </w:r>
      <w:r w:rsidRPr="00A91AD5">
        <w:rPr>
          <w:rFonts w:cs="Arial"/>
          <w:lang w:eastAsia="cs-CZ"/>
        </w:rPr>
        <w:t>základní a profesní způsobilosti a technické kvalifikace</w:t>
      </w:r>
      <w:r w:rsidRPr="007E6C07">
        <w:rPr>
          <w:rFonts w:cs="Arial"/>
          <w:lang w:eastAsia="cs-CZ"/>
        </w:rPr>
        <w:t xml:space="preserve">, podepsaným osobou oprávněnou zastupovat dodavatele. Pro tyto účely je možné použít </w:t>
      </w:r>
      <w:r w:rsidRPr="007E6C07">
        <w:rPr>
          <w:rFonts w:cs="Arial"/>
          <w:b/>
          <w:lang w:eastAsia="cs-CZ"/>
        </w:rPr>
        <w:t xml:space="preserve">vzor v příloze </w:t>
      </w:r>
      <w:proofErr w:type="gramStart"/>
      <w:r w:rsidRPr="007E6C07">
        <w:rPr>
          <w:rFonts w:cs="Arial"/>
          <w:b/>
          <w:lang w:eastAsia="cs-CZ"/>
        </w:rPr>
        <w:t>č. 3</w:t>
      </w:r>
      <w:r w:rsidRPr="007E6C07">
        <w:rPr>
          <w:rFonts w:cs="Arial"/>
          <w:lang w:eastAsia="cs-CZ"/>
        </w:rPr>
        <w:t xml:space="preserve"> této</w:t>
      </w:r>
      <w:proofErr w:type="gramEnd"/>
      <w:r w:rsidRPr="007E6C07">
        <w:rPr>
          <w:rFonts w:cs="Arial"/>
          <w:lang w:eastAsia="cs-CZ"/>
        </w:rPr>
        <w:t xml:space="preserve"> výzvy. V případě podpisu dokumentu zástupcem na základě plné moci bude tato skutečnost v dokumentu výslovně uvedena a v nabídce bude přiložena kopie této plné moci. 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může nahradit požadované doklady také </w:t>
      </w:r>
      <w:r w:rsidRPr="007E6C07">
        <w:rPr>
          <w:rFonts w:cs="Arial"/>
          <w:b/>
          <w:lang w:eastAsia="cs-CZ"/>
        </w:rPr>
        <w:t>jednotným evropským osvědčením pro veřejné zakázky.</w:t>
      </w:r>
      <w:r w:rsidRPr="007E6C07">
        <w:rPr>
          <w:rFonts w:cs="Arial"/>
          <w:lang w:eastAsia="cs-CZ"/>
        </w:rPr>
        <w:t xml:space="preserve"> Jednotným evropským osvědčením pro veřejné zakázky se rozumí písemné čestné prohlášení dodavatele o prokázání jeho kvalifikace, a to i prostřednictvím jiné osoby, nahrazující doklady vydané orgány veřejné správy nebo třetími stranami na formuláři zpřístupněném v informačním systému e-</w:t>
      </w:r>
      <w:proofErr w:type="spellStart"/>
      <w:r w:rsidRPr="007E6C07">
        <w:rPr>
          <w:rFonts w:cs="Arial"/>
          <w:lang w:eastAsia="cs-CZ"/>
        </w:rPr>
        <w:t>Certis</w:t>
      </w:r>
      <w:proofErr w:type="spellEnd"/>
      <w:r w:rsidRPr="007E6C07">
        <w:rPr>
          <w:rFonts w:cs="Arial"/>
          <w:lang w:eastAsia="cs-CZ"/>
        </w:rPr>
        <w:t>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</w:rPr>
        <w:t xml:space="preserve">Zadavatel upozorňuje, že pokud účastník využije možnosti prokázat svou kvalifikaci prostřednictvím předložení jednotného evropského osvědčení, </w:t>
      </w:r>
      <w:r w:rsidRPr="007E6C07">
        <w:rPr>
          <w:rFonts w:cs="Arial"/>
          <w:b/>
        </w:rPr>
        <w:t>zadavatel bude před uzavřením smlouvy požadovat od vybraného dodavatele předložení požadovaných dokladů o kvalifikaci, a to v originálech či úředně ověřených kopiích, pokud již nebyly v zadávacím řízení předloženy</w:t>
      </w:r>
      <w:r w:rsidRPr="007E6C07">
        <w:rPr>
          <w:rFonts w:cs="Arial"/>
        </w:rPr>
        <w:t>, neboť jednotné evropské osvědčení slouží pouze jako předběžný doklad k prokázání splnění kvalifikace.</w:t>
      </w:r>
    </w:p>
    <w:p w:rsidR="0013107E" w:rsidRPr="007E6C07" w:rsidRDefault="0013107E" w:rsidP="0013107E">
      <w:pPr>
        <w:ind w:left="992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 </w:t>
      </w:r>
    </w:p>
    <w:p w:rsidR="0013107E" w:rsidRPr="007E6C07" w:rsidRDefault="0013107E" w:rsidP="00721C71">
      <w:pPr>
        <w:ind w:left="709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lastRenderedPageBreak/>
        <w:t>Před uzavřením smlouvy si zadavatel od vybraného dodavatele vyžádá předložení originálů nebo ověřených kopií dokladů o kvalifikaci, pokud již nebyly v zadávacím řízení předloženy.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</w:rPr>
        <w:t>Zadavatel vyloučí účastníka, který nepředložil na základě výzvy zadavatele požadované údaje a doklady o kvalifikaci v souladu s § 122 odst. 7 ZZVZ.</w:t>
      </w:r>
    </w:p>
    <w:p w:rsidR="0013107E" w:rsidRPr="007E6C07" w:rsidRDefault="0013107E" w:rsidP="0013107E">
      <w:pPr>
        <w:ind w:left="851"/>
        <w:jc w:val="both"/>
        <w:rPr>
          <w:rFonts w:cs="Arial"/>
          <w:b/>
          <w:lang w:eastAsia="cs-CZ"/>
        </w:rPr>
      </w:pPr>
    </w:p>
    <w:p w:rsidR="0013107E" w:rsidRPr="007E6C07" w:rsidRDefault="0013107E" w:rsidP="00D7213E">
      <w:pPr>
        <w:pStyle w:val="Odstavecseseznamem"/>
        <w:numPr>
          <w:ilvl w:val="1"/>
          <w:numId w:val="23"/>
        </w:numPr>
        <w:ind w:left="284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Prokazování kvalifikace výpisem ze  seznamu kvalifikovaných dodavatelů </w:t>
      </w:r>
    </w:p>
    <w:p w:rsidR="0013107E" w:rsidRPr="007E6C07" w:rsidRDefault="0013107E" w:rsidP="001B74C6">
      <w:pPr>
        <w:keepNext/>
        <w:keepLines/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Kromě způsobu prokazování splnění základní a profesní způsobilosti uvedeného v čl.</w:t>
      </w:r>
      <w:r w:rsidR="00906DE4">
        <w:rPr>
          <w:rFonts w:cs="Arial"/>
          <w:lang w:eastAsia="cs-CZ"/>
        </w:rPr>
        <w:t xml:space="preserve"> </w:t>
      </w:r>
      <w:r w:rsidR="007D4E62">
        <w:rPr>
          <w:rFonts w:cs="Arial"/>
          <w:lang w:eastAsia="cs-CZ"/>
        </w:rPr>
        <w:t>8</w:t>
      </w:r>
      <w:r w:rsidRPr="007E6C07">
        <w:rPr>
          <w:rFonts w:cs="Arial"/>
          <w:lang w:eastAsia="cs-CZ"/>
        </w:rPr>
        <w:t>.2 a</w:t>
      </w:r>
      <w:r w:rsidR="00906DE4">
        <w:rPr>
          <w:rFonts w:cs="Arial"/>
          <w:lang w:eastAsia="cs-CZ"/>
        </w:rPr>
        <w:t xml:space="preserve"> </w:t>
      </w:r>
      <w:r w:rsidR="007D4E62">
        <w:rPr>
          <w:rFonts w:cs="Arial"/>
          <w:lang w:eastAsia="cs-CZ"/>
        </w:rPr>
        <w:t>8</w:t>
      </w:r>
      <w:r w:rsidRPr="007E6C07">
        <w:rPr>
          <w:rFonts w:cs="Arial"/>
          <w:lang w:eastAsia="cs-CZ"/>
        </w:rPr>
        <w:t xml:space="preserve">.3 mohou dodavatelé, kteří jsou zapsáni v seznamu kvalifikovaných dodavatelů, využít výpis ze seznamu kvalifikovaných dodavatelů ve smyslu § 226 a násl. ZZVZ. Zadavatel příjme výpis ze seznamu kvalifikovaných dodavatelů, pokud k poslednímu dni, ke kterému má být prokázána základní způsobilost, není výpis ze seznamu kvalifikovaných dodavatelů starší než 3 měsíce. Zadavatel nepřijme výpis ze seznamu kvalifikovaných dodavatelů, na kterém je vyznačeno zahájení řízení podle § 231 odst. 4. ZZVZ (změna údajů zapsaných v seznamu). </w:t>
      </w:r>
    </w:p>
    <w:p w:rsidR="0013107E" w:rsidRPr="007E6C07" w:rsidRDefault="0013107E" w:rsidP="0013107E">
      <w:pPr>
        <w:ind w:left="993"/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:rsidR="0013107E" w:rsidRPr="007E6C07" w:rsidRDefault="0013107E" w:rsidP="00127DD7">
      <w:pPr>
        <w:ind w:left="851"/>
        <w:jc w:val="both"/>
        <w:rPr>
          <w:rFonts w:cs="Arial"/>
          <w:lang w:eastAsia="cs-CZ"/>
        </w:rPr>
      </w:pPr>
    </w:p>
    <w:p w:rsidR="0013107E" w:rsidRPr="007E6C07" w:rsidRDefault="0013107E" w:rsidP="00D7213E">
      <w:pPr>
        <w:pStyle w:val="Odstavecseseznamem"/>
        <w:numPr>
          <w:ilvl w:val="1"/>
          <w:numId w:val="23"/>
        </w:numPr>
        <w:ind w:left="284"/>
        <w:rPr>
          <w:rFonts w:cs="Arial"/>
          <w:b/>
          <w:lang w:eastAsia="cs-CZ"/>
        </w:rPr>
      </w:pPr>
      <w:bookmarkStart w:id="11" w:name="_Toc143256820"/>
      <w:bookmarkStart w:id="12" w:name="_Toc152559057"/>
      <w:bookmarkStart w:id="13" w:name="_Toc469301959"/>
      <w:r w:rsidRPr="007E6C07">
        <w:rPr>
          <w:rFonts w:cs="Arial"/>
          <w:b/>
          <w:lang w:eastAsia="cs-CZ"/>
        </w:rPr>
        <w:t>Prokazování kvalifikace certifikátem</w:t>
      </w:r>
      <w:bookmarkEnd w:id="11"/>
      <w:bookmarkEnd w:id="12"/>
      <w:bookmarkEnd w:id="13"/>
    </w:p>
    <w:p w:rsidR="0013107E" w:rsidRPr="007E6C07" w:rsidRDefault="0013107E" w:rsidP="00721C71">
      <w:pPr>
        <w:ind w:left="709"/>
        <w:jc w:val="both"/>
        <w:rPr>
          <w:rFonts w:cs="Arial"/>
          <w:b/>
          <w:lang w:eastAsia="cs-CZ"/>
        </w:rPr>
      </w:pPr>
      <w:r w:rsidRPr="007E6C07">
        <w:rPr>
          <w:rFonts w:cs="Arial"/>
          <w:lang w:eastAsia="cs-CZ"/>
        </w:rPr>
        <w:t>Kvalifikaci v zadávacím řízení lze prokázat platným certifikátem vydaným v rámci schváleného systému certifikovaných dodavatelů dle § 233 a násl. ZZVZ. Má se za to, že dodavatel je kvalifikovaný v rozsahu uvedeném na certifikátu.</w:t>
      </w:r>
      <w:r w:rsidRPr="007E6C07">
        <w:rPr>
          <w:rFonts w:cs="Arial"/>
          <w:b/>
          <w:lang w:eastAsia="cs-CZ"/>
        </w:rPr>
        <w:t xml:space="preserve"> 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strike/>
          <w:lang w:eastAsia="cs-CZ"/>
        </w:rPr>
      </w:pPr>
      <w:r w:rsidRPr="007E6C07">
        <w:rPr>
          <w:rFonts w:cs="Arial"/>
          <w:lang w:eastAsia="cs-CZ"/>
        </w:rPr>
        <w:t>Stejně tak může dodavatel prokázat kvalifikaci osvědčením, které pochází z jiného členského státu, v němž má dodavatel sídlo, a které je obdobou certifikátu vydaného v rámci systému certifikovaných dodavatelů.</w:t>
      </w:r>
    </w:p>
    <w:p w:rsidR="0013107E" w:rsidRDefault="0013107E" w:rsidP="0013107E">
      <w:pPr>
        <w:ind w:left="426"/>
        <w:jc w:val="both"/>
        <w:rPr>
          <w:rFonts w:cs="Arial"/>
          <w:b/>
          <w:lang w:eastAsia="cs-CZ"/>
        </w:rPr>
      </w:pPr>
    </w:p>
    <w:p w:rsidR="00721C71" w:rsidRPr="007E6C07" w:rsidRDefault="00721C71" w:rsidP="0013107E">
      <w:pPr>
        <w:ind w:left="426"/>
        <w:jc w:val="both"/>
        <w:rPr>
          <w:rFonts w:cs="Arial"/>
          <w:b/>
          <w:lang w:eastAsia="cs-CZ"/>
        </w:rPr>
      </w:pPr>
    </w:p>
    <w:p w:rsidR="0013107E" w:rsidRPr="007E6C07" w:rsidRDefault="0013107E" w:rsidP="00D7213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Posouzení a hodnocení nabídek</w:t>
      </w:r>
    </w:p>
    <w:p w:rsidR="0013107E" w:rsidRPr="007E6C07" w:rsidRDefault="0013107E" w:rsidP="0013107E">
      <w:pPr>
        <w:ind w:left="426"/>
        <w:jc w:val="both"/>
        <w:rPr>
          <w:rFonts w:cs="Arial"/>
          <w:lang w:eastAsia="cs-CZ"/>
        </w:rPr>
      </w:pPr>
    </w:p>
    <w:p w:rsidR="0013107E" w:rsidRPr="007E6C07" w:rsidRDefault="0013107E" w:rsidP="00243444">
      <w:pPr>
        <w:numPr>
          <w:ilvl w:val="1"/>
          <w:numId w:val="25"/>
        </w:numPr>
        <w:tabs>
          <w:tab w:val="clear" w:pos="360"/>
          <w:tab w:val="left" w:pos="851"/>
        </w:tabs>
        <w:ind w:left="426"/>
        <w:rPr>
          <w:rFonts w:cs="Arial"/>
          <w:b/>
        </w:rPr>
      </w:pPr>
      <w:r w:rsidRPr="007E6C07">
        <w:rPr>
          <w:rFonts w:cs="Arial"/>
          <w:b/>
        </w:rPr>
        <w:t>Posouzení splnění podmínek účasti</w:t>
      </w:r>
    </w:p>
    <w:p w:rsidR="0013107E" w:rsidRPr="007E6C07" w:rsidRDefault="0013107E" w:rsidP="0013107E">
      <w:pPr>
        <w:rPr>
          <w:rFonts w:cs="Arial"/>
        </w:rPr>
      </w:pPr>
    </w:p>
    <w:p w:rsidR="0013107E" w:rsidRPr="007E6C07" w:rsidRDefault="0013107E" w:rsidP="001B74C6">
      <w:pPr>
        <w:ind w:left="709"/>
        <w:jc w:val="both"/>
        <w:rPr>
          <w:rFonts w:cs="Arial"/>
        </w:rPr>
      </w:pPr>
      <w:r w:rsidRPr="007E6C07">
        <w:rPr>
          <w:rFonts w:cs="Arial"/>
        </w:rPr>
        <w:t xml:space="preserve">Zadavatel si vyhrazuje právo posoudit nabídky z hlediska splnění podmínek uvedených v této výzvě až po hodnocení nabídek. Zadavatel si dále vyhrazuje právo posoudit pouze nabídku vybraného účastníka. </w:t>
      </w:r>
    </w:p>
    <w:p w:rsidR="0013107E" w:rsidRPr="007E6C07" w:rsidRDefault="0013107E" w:rsidP="0013107E">
      <w:pPr>
        <w:rPr>
          <w:rFonts w:cs="Arial"/>
        </w:rPr>
      </w:pPr>
    </w:p>
    <w:p w:rsidR="0013107E" w:rsidRPr="007E6C07" w:rsidRDefault="0013107E" w:rsidP="00D7213E">
      <w:pPr>
        <w:numPr>
          <w:ilvl w:val="1"/>
          <w:numId w:val="25"/>
        </w:numPr>
        <w:tabs>
          <w:tab w:val="clear" w:pos="360"/>
          <w:tab w:val="left" w:pos="851"/>
        </w:tabs>
        <w:ind w:left="426"/>
        <w:rPr>
          <w:rFonts w:cs="Arial"/>
          <w:b/>
        </w:rPr>
      </w:pPr>
      <w:r w:rsidRPr="007E6C07">
        <w:rPr>
          <w:rFonts w:cs="Arial"/>
          <w:b/>
        </w:rPr>
        <w:t>Kritéria hodnocení a způsob hodnocení nabídek</w:t>
      </w:r>
    </w:p>
    <w:p w:rsidR="0013107E" w:rsidRPr="007E6C07" w:rsidRDefault="0013107E" w:rsidP="0013107E">
      <w:pPr>
        <w:ind w:left="426"/>
        <w:jc w:val="both"/>
        <w:rPr>
          <w:rFonts w:cs="Arial"/>
          <w:lang w:eastAsia="cs-CZ"/>
        </w:rPr>
      </w:pPr>
    </w:p>
    <w:p w:rsidR="0013107E" w:rsidRPr="007E6C07" w:rsidRDefault="0013107E" w:rsidP="00B1758C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Zadavatel stanov</w:t>
      </w:r>
      <w:r w:rsidR="00A91AD5">
        <w:rPr>
          <w:rFonts w:cs="Arial"/>
          <w:lang w:eastAsia="cs-CZ"/>
        </w:rPr>
        <w:t>í, že nabídky k veřejné zakázce “</w:t>
      </w:r>
      <w:r w:rsidR="00EB08C0">
        <w:rPr>
          <w:rFonts w:cs="Arial"/>
          <w:lang w:eastAsia="cs-CZ"/>
        </w:rPr>
        <w:t>Výroba a dodávky nábytku</w:t>
      </w:r>
      <w:r w:rsidR="00A91AD5">
        <w:rPr>
          <w:rFonts w:cs="Arial"/>
          <w:lang w:eastAsia="cs-CZ"/>
        </w:rPr>
        <w:t xml:space="preserve"> pro ZP MV ČR“ </w:t>
      </w:r>
      <w:r w:rsidRPr="007E6C07">
        <w:rPr>
          <w:rFonts w:cs="Arial"/>
          <w:lang w:eastAsia="cs-CZ"/>
        </w:rPr>
        <w:t>budou hodnoceny</w:t>
      </w:r>
      <w:r w:rsidRPr="007E6C07">
        <w:rPr>
          <w:rFonts w:cs="Arial"/>
          <w:b/>
          <w:lang w:eastAsia="cs-CZ"/>
        </w:rPr>
        <w:t xml:space="preserve"> </w:t>
      </w:r>
      <w:r w:rsidRPr="007E6C07">
        <w:rPr>
          <w:rFonts w:cs="Arial"/>
          <w:lang w:eastAsia="cs-CZ"/>
        </w:rPr>
        <w:t>podle jejich ekonomické výhodnosti</w:t>
      </w:r>
      <w:r w:rsidRPr="007E6C07">
        <w:rPr>
          <w:rFonts w:cs="Arial"/>
          <w:b/>
          <w:lang w:eastAsia="cs-CZ"/>
        </w:rPr>
        <w:t>.</w:t>
      </w:r>
      <w:r w:rsidRPr="007E6C07">
        <w:rPr>
          <w:rFonts w:cs="Arial"/>
          <w:lang w:eastAsia="cs-CZ"/>
        </w:rPr>
        <w:t xml:space="preserve"> </w:t>
      </w:r>
    </w:p>
    <w:p w:rsidR="0013107E" w:rsidRPr="007E6C07" w:rsidRDefault="0013107E" w:rsidP="00B1758C">
      <w:pPr>
        <w:ind w:left="709"/>
        <w:jc w:val="both"/>
        <w:rPr>
          <w:rFonts w:cs="Arial"/>
          <w:lang w:eastAsia="cs-CZ"/>
        </w:rPr>
      </w:pPr>
    </w:p>
    <w:p w:rsidR="0013107E" w:rsidRPr="00A91AD5" w:rsidRDefault="0013107E" w:rsidP="00B1758C">
      <w:pPr>
        <w:ind w:left="709"/>
        <w:jc w:val="both"/>
        <w:rPr>
          <w:rFonts w:cs="Arial"/>
          <w:szCs w:val="22"/>
          <w:lang w:eastAsia="cs-CZ"/>
        </w:rPr>
      </w:pPr>
      <w:r w:rsidRPr="00A91AD5">
        <w:rPr>
          <w:rFonts w:cs="Arial"/>
          <w:szCs w:val="22"/>
          <w:lang w:eastAsia="cs-CZ"/>
        </w:rPr>
        <w:t xml:space="preserve">Ekonomická výhodnost nabídek bude hodnocena podle nejnižší nabídkové ceny. Při hodnocení nabídkové ceny je rozhodná její výše bez daně z přidané hodnoty. Nabídková cena bude stanovena </w:t>
      </w:r>
      <w:r w:rsidR="00346DAB">
        <w:rPr>
          <w:rFonts w:cs="Arial"/>
          <w:szCs w:val="22"/>
          <w:lang w:eastAsia="cs-CZ"/>
        </w:rPr>
        <w:t>v příloze č. 1 návrhu smlouvy</w:t>
      </w:r>
      <w:r w:rsidR="00346DAB" w:rsidRPr="00A91AD5">
        <w:rPr>
          <w:rFonts w:cs="Arial"/>
          <w:szCs w:val="22"/>
          <w:lang w:eastAsia="cs-CZ"/>
        </w:rPr>
        <w:t xml:space="preserve"> </w:t>
      </w:r>
      <w:r w:rsidRPr="00A91AD5">
        <w:rPr>
          <w:rFonts w:cs="Arial"/>
          <w:szCs w:val="22"/>
          <w:lang w:eastAsia="cs-CZ"/>
        </w:rPr>
        <w:t xml:space="preserve">jako celková </w:t>
      </w:r>
      <w:r w:rsidR="00346DAB">
        <w:rPr>
          <w:rFonts w:cs="Arial"/>
          <w:szCs w:val="22"/>
          <w:lang w:eastAsia="cs-CZ"/>
        </w:rPr>
        <w:t xml:space="preserve">nabídková </w:t>
      </w:r>
      <w:r w:rsidRPr="00A91AD5">
        <w:rPr>
          <w:rFonts w:cs="Arial"/>
          <w:szCs w:val="22"/>
          <w:lang w:eastAsia="cs-CZ"/>
        </w:rPr>
        <w:t xml:space="preserve">cena </w:t>
      </w:r>
      <w:r w:rsidR="00243444" w:rsidRPr="00D35F9B">
        <w:rPr>
          <w:rFonts w:cs="Arial"/>
        </w:rPr>
        <w:t>za předpokládan</w:t>
      </w:r>
      <w:r w:rsidR="00346DAB">
        <w:rPr>
          <w:rFonts w:cs="Arial"/>
        </w:rPr>
        <w:t>ý</w:t>
      </w:r>
      <w:r w:rsidR="00243444" w:rsidRPr="00D35F9B">
        <w:rPr>
          <w:rFonts w:cs="Arial"/>
        </w:rPr>
        <w:t xml:space="preserve"> </w:t>
      </w:r>
      <w:r w:rsidR="00243444">
        <w:rPr>
          <w:rFonts w:cs="Arial"/>
        </w:rPr>
        <w:t xml:space="preserve">počet </w:t>
      </w:r>
      <w:r w:rsidR="00346DAB">
        <w:rPr>
          <w:rFonts w:cs="Arial"/>
        </w:rPr>
        <w:t>všech tam uvedených prvků</w:t>
      </w:r>
      <w:r w:rsidR="00243444">
        <w:rPr>
          <w:rFonts w:cs="Arial"/>
        </w:rPr>
        <w:t xml:space="preserve"> kancelářského nábytku</w:t>
      </w:r>
      <w:r w:rsidR="00E3355D">
        <w:rPr>
          <w:rFonts w:cs="Arial"/>
          <w:szCs w:val="22"/>
          <w:lang w:eastAsia="cs-CZ"/>
        </w:rPr>
        <w:t>.</w:t>
      </w:r>
    </w:p>
    <w:p w:rsidR="0013107E" w:rsidRPr="00A91AD5" w:rsidRDefault="0013107E" w:rsidP="00B1758C">
      <w:pPr>
        <w:ind w:left="709"/>
        <w:jc w:val="both"/>
        <w:rPr>
          <w:rFonts w:cs="Arial"/>
          <w:szCs w:val="22"/>
          <w:lang w:eastAsia="cs-CZ"/>
        </w:rPr>
      </w:pPr>
    </w:p>
    <w:p w:rsidR="0013107E" w:rsidRPr="00A91AD5" w:rsidRDefault="0013107E" w:rsidP="001B74C6">
      <w:pPr>
        <w:ind w:left="709"/>
        <w:jc w:val="both"/>
        <w:rPr>
          <w:rFonts w:cs="Arial"/>
          <w:szCs w:val="22"/>
          <w:lang w:eastAsia="cs-CZ"/>
        </w:rPr>
      </w:pPr>
      <w:r w:rsidRPr="00A91AD5">
        <w:rPr>
          <w:rFonts w:cs="Arial"/>
          <w:szCs w:val="22"/>
          <w:lang w:eastAsia="cs-CZ"/>
        </w:rPr>
        <w:t xml:space="preserve">Komise seřadí nabídky podle výše nabídkové ceny zpracované v souladu s čl. </w:t>
      </w:r>
      <w:r w:rsidR="00243444">
        <w:rPr>
          <w:rFonts w:cs="Arial"/>
          <w:szCs w:val="22"/>
          <w:lang w:eastAsia="cs-CZ"/>
        </w:rPr>
        <w:t>5</w:t>
      </w:r>
      <w:r w:rsidRPr="00A91AD5">
        <w:rPr>
          <w:rFonts w:cs="Arial"/>
          <w:szCs w:val="22"/>
          <w:lang w:eastAsia="cs-CZ"/>
        </w:rPr>
        <w:t>této výzvy. Jako nejúspěšnější bude stanovena nabídka s nejnižší nabídkovou cenou.</w:t>
      </w:r>
    </w:p>
    <w:p w:rsidR="0013107E" w:rsidRPr="00A91AD5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b/>
          <w:noProof/>
          <w:sz w:val="24"/>
          <w:lang w:eastAsia="cs-CZ"/>
        </w:rPr>
      </w:pPr>
    </w:p>
    <w:p w:rsidR="0013107E" w:rsidRPr="007E6C07" w:rsidRDefault="0013107E" w:rsidP="00D7213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lastRenderedPageBreak/>
        <w:t>Lhůta pro podání nabídek</w:t>
      </w:r>
    </w:p>
    <w:p w:rsidR="0013107E" w:rsidRPr="007E6C07" w:rsidRDefault="0013107E" w:rsidP="0013107E">
      <w:pPr>
        <w:ind w:left="426"/>
        <w:jc w:val="both"/>
        <w:rPr>
          <w:rFonts w:cs="Arial"/>
          <w:b/>
          <w:lang w:eastAsia="cs-CZ"/>
        </w:rPr>
      </w:pPr>
    </w:p>
    <w:p w:rsidR="0013107E" w:rsidRDefault="0013107E" w:rsidP="001B74C6">
      <w:pPr>
        <w:ind w:left="142"/>
        <w:jc w:val="both"/>
        <w:rPr>
          <w:rFonts w:cs="Arial"/>
          <w:b/>
          <w:lang w:eastAsia="cs-CZ"/>
        </w:rPr>
      </w:pPr>
      <w:r w:rsidRPr="007E6C07">
        <w:rPr>
          <w:rFonts w:cs="Arial"/>
          <w:lang w:eastAsia="cs-CZ"/>
        </w:rPr>
        <w:t xml:space="preserve">Lhůta pro podání nabídek začíná ve zjednodušeném podlimitním řízení běžet od uveřejnění výzvy k podání nabídek na profilu zadavatele a </w:t>
      </w:r>
      <w:r w:rsidRPr="007E6C07">
        <w:rPr>
          <w:rFonts w:cs="Arial"/>
          <w:b/>
          <w:lang w:eastAsia="cs-CZ"/>
        </w:rPr>
        <w:t xml:space="preserve">končí </w:t>
      </w:r>
      <w:proofErr w:type="gramStart"/>
      <w:r w:rsidRPr="007E6C07">
        <w:rPr>
          <w:rFonts w:cs="Arial"/>
          <w:b/>
          <w:lang w:eastAsia="cs-CZ"/>
        </w:rPr>
        <w:t xml:space="preserve">dne </w:t>
      </w:r>
      <w:r w:rsidR="00127DD7">
        <w:rPr>
          <w:rFonts w:cs="Arial"/>
          <w:b/>
          <w:lang w:eastAsia="cs-CZ"/>
        </w:rPr>
        <w:t xml:space="preserve">                </w:t>
      </w:r>
      <w:r w:rsidRPr="00127DD7">
        <w:rPr>
          <w:rFonts w:cs="Arial"/>
          <w:b/>
          <w:lang w:eastAsia="cs-CZ"/>
        </w:rPr>
        <w:t>v </w:t>
      </w:r>
      <w:r w:rsidR="00127DD7" w:rsidRPr="00127DD7">
        <w:rPr>
          <w:rFonts w:cs="Arial"/>
          <w:b/>
          <w:lang w:eastAsia="cs-CZ"/>
        </w:rPr>
        <w:t>13</w:t>
      </w:r>
      <w:r w:rsidRPr="00127DD7">
        <w:rPr>
          <w:rFonts w:cs="Arial"/>
          <w:b/>
          <w:lang w:eastAsia="cs-CZ"/>
        </w:rPr>
        <w:t>:00</w:t>
      </w:r>
      <w:proofErr w:type="gramEnd"/>
      <w:r w:rsidRPr="007E6C07">
        <w:rPr>
          <w:rFonts w:cs="Arial"/>
          <w:b/>
          <w:lang w:eastAsia="cs-CZ"/>
        </w:rPr>
        <w:t xml:space="preserve"> hodin.</w:t>
      </w:r>
    </w:p>
    <w:p w:rsidR="00DA5627" w:rsidRPr="007E6C07" w:rsidRDefault="00DA5627" w:rsidP="001B74C6">
      <w:pPr>
        <w:ind w:left="142"/>
        <w:jc w:val="both"/>
        <w:rPr>
          <w:rFonts w:cs="Arial"/>
          <w:b/>
          <w:lang w:eastAsia="cs-CZ"/>
        </w:rPr>
      </w:pPr>
    </w:p>
    <w:p w:rsidR="0013107E" w:rsidRPr="007E6C07" w:rsidRDefault="0013107E" w:rsidP="00D7213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Otevírání nabídek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ind w:left="142"/>
        <w:jc w:val="both"/>
        <w:rPr>
          <w:rFonts w:cs="Arial"/>
          <w:b/>
          <w:lang w:eastAsia="cs-CZ"/>
        </w:rPr>
      </w:pPr>
      <w:r w:rsidRPr="007E6C07">
        <w:rPr>
          <w:rFonts w:cs="Arial"/>
          <w:szCs w:val="22"/>
          <w:lang w:eastAsia="cs-CZ"/>
        </w:rPr>
        <w:t>Vzhledem k tomu, že podání nabídek je možné pouze v elektronické podobě, veřejné otevírání nabídek se nekoná.</w:t>
      </w:r>
    </w:p>
    <w:p w:rsidR="0013107E" w:rsidRPr="00EA4D6B" w:rsidRDefault="0013107E" w:rsidP="00EA4D6B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ind w:left="426"/>
        <w:jc w:val="both"/>
        <w:rPr>
          <w:rFonts w:cs="Arial"/>
        </w:rPr>
      </w:pPr>
    </w:p>
    <w:p w:rsidR="0013107E" w:rsidRPr="007E6C07" w:rsidRDefault="0013107E" w:rsidP="00D7213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bookmarkStart w:id="14" w:name="_Toc137800378"/>
      <w:r w:rsidRPr="007E6C07">
        <w:rPr>
          <w:rFonts w:cs="Arial"/>
          <w:b/>
          <w:noProof/>
          <w:sz w:val="24"/>
          <w:lang w:eastAsia="cs-CZ"/>
        </w:rPr>
        <w:t>Pokyny ke zpracování nabídky a podávání nabídek</w:t>
      </w:r>
      <w:bookmarkEnd w:id="14"/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9E0E9D">
      <w:pPr>
        <w:numPr>
          <w:ilvl w:val="1"/>
          <w:numId w:val="21"/>
        </w:numPr>
        <w:tabs>
          <w:tab w:val="clear" w:pos="360"/>
          <w:tab w:val="left" w:pos="1276"/>
        </w:tabs>
        <w:ind w:left="851" w:hanging="567"/>
        <w:rPr>
          <w:rFonts w:cs="Arial"/>
          <w:b/>
          <w:noProof/>
          <w:lang w:eastAsia="cs-CZ"/>
        </w:rPr>
      </w:pPr>
      <w:bookmarkStart w:id="15" w:name="_Toc508713377"/>
      <w:r w:rsidRPr="007E6C07">
        <w:rPr>
          <w:rFonts w:cs="Arial"/>
          <w:b/>
          <w:noProof/>
          <w:lang w:eastAsia="cs-CZ"/>
        </w:rPr>
        <w:t>Pokyny ke zpracování nabídky</w:t>
      </w:r>
      <w:bookmarkEnd w:id="15"/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9E0E9D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V nabídce </w:t>
      </w:r>
      <w:r w:rsidRPr="007E6C07">
        <w:rPr>
          <w:rFonts w:cs="Arial"/>
          <w:b/>
          <w:lang w:eastAsia="cs-CZ"/>
        </w:rPr>
        <w:t>musí být uvedeny identifikační údaje účastníka,</w:t>
      </w:r>
      <w:r w:rsidRPr="007E6C07">
        <w:rPr>
          <w:rFonts w:cs="Arial"/>
          <w:lang w:eastAsia="cs-CZ"/>
        </w:rPr>
        <w:t xml:space="preserve"> které je možné předložit jako součást vyplněného Úvodního listu nabídky dle přílohy č. 4 </w:t>
      </w:r>
      <w:proofErr w:type="gramStart"/>
      <w:r w:rsidRPr="007E6C07">
        <w:rPr>
          <w:rFonts w:cs="Arial"/>
          <w:lang w:eastAsia="cs-CZ"/>
        </w:rPr>
        <w:t>této</w:t>
      </w:r>
      <w:proofErr w:type="gramEnd"/>
      <w:r w:rsidRPr="007E6C07">
        <w:rPr>
          <w:rFonts w:cs="Arial"/>
          <w:lang w:eastAsia="cs-CZ"/>
        </w:rPr>
        <w:t xml:space="preserve"> výzvy. Identifikačními údaji se rozumí: obchodní firma nebo název, sídlo, právní forma, jde-li o právnickou osobu, a obchodní firma nebo jméno nebo jména a příjmení, jde-li o fyzickou osobu. </w:t>
      </w:r>
    </w:p>
    <w:p w:rsidR="0013107E" w:rsidRPr="007E6C07" w:rsidRDefault="0013107E" w:rsidP="0013107E">
      <w:pPr>
        <w:jc w:val="both"/>
        <w:rPr>
          <w:rFonts w:cs="Arial"/>
          <w:strike/>
          <w:lang w:eastAsia="cs-CZ"/>
        </w:rPr>
      </w:pP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Pro snazší kontrolu úplnosti nabídek zadavatel doporučuje řadit doklady v nabídce v následujícím pořadí:</w:t>
      </w:r>
    </w:p>
    <w:p w:rsidR="0013107E" w:rsidRPr="007E6C07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identifikační údaje účastníka (např. v podobě vyplněného Úvodního listu nabídky),</w:t>
      </w:r>
    </w:p>
    <w:p w:rsidR="0013107E" w:rsidRPr="007E6C07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základní způsobilosti,</w:t>
      </w:r>
    </w:p>
    <w:p w:rsidR="0013107E" w:rsidRPr="007E6C07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profesní způsobilosti,</w:t>
      </w:r>
    </w:p>
    <w:p w:rsidR="0013107E" w:rsidRPr="007E6C07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technické kvalifikace,</w:t>
      </w:r>
    </w:p>
    <w:p w:rsidR="0013107E" w:rsidRPr="007E6C07" w:rsidRDefault="0013107E" w:rsidP="0013107E">
      <w:pPr>
        <w:numPr>
          <w:ilvl w:val="0"/>
          <w:numId w:val="3"/>
        </w:numPr>
        <w:tabs>
          <w:tab w:val="clear" w:pos="360"/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popis předmětu zakázky, v rozsahu požadovaném ve výzvě,</w:t>
      </w:r>
    </w:p>
    <w:p w:rsidR="00EA4D6B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EA4D6B">
        <w:rPr>
          <w:rFonts w:cs="Arial"/>
          <w:lang w:eastAsia="cs-CZ"/>
        </w:rPr>
        <w:t xml:space="preserve">údaje o nabídkové ceně, </w:t>
      </w:r>
    </w:p>
    <w:p w:rsidR="0013107E" w:rsidRPr="00EA4D6B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EA4D6B">
        <w:rPr>
          <w:rFonts w:cs="Arial"/>
          <w:lang w:eastAsia="cs-CZ"/>
        </w:rPr>
        <w:t>do</w:t>
      </w:r>
      <w:r w:rsidR="00F818AF">
        <w:rPr>
          <w:rFonts w:cs="Arial"/>
          <w:lang w:eastAsia="cs-CZ"/>
        </w:rPr>
        <w:t xml:space="preserve">plněný návrh smlouvy vč. </w:t>
      </w:r>
      <w:r w:rsidR="00C76B6C">
        <w:rPr>
          <w:rFonts w:cs="Arial"/>
          <w:lang w:eastAsia="cs-CZ"/>
        </w:rPr>
        <w:t>p</w:t>
      </w:r>
      <w:r w:rsidR="00F818AF">
        <w:rPr>
          <w:rFonts w:cs="Arial"/>
          <w:lang w:eastAsia="cs-CZ"/>
        </w:rPr>
        <w:t>říloh</w:t>
      </w:r>
      <w:r w:rsidR="009E0E9D">
        <w:rPr>
          <w:rFonts w:cs="Arial"/>
          <w:lang w:eastAsia="cs-CZ"/>
        </w:rPr>
        <w:t>.</w:t>
      </w:r>
    </w:p>
    <w:p w:rsidR="0013107E" w:rsidRPr="007E6C07" w:rsidRDefault="00F818AF" w:rsidP="00F818AF">
      <w:pPr>
        <w:tabs>
          <w:tab w:val="left" w:pos="993"/>
        </w:tabs>
        <w:suppressAutoHyphens w:val="0"/>
        <w:ind w:left="709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                                                                                                                        </w:t>
      </w:r>
    </w:p>
    <w:p w:rsidR="0013107E" w:rsidRPr="007E6C07" w:rsidRDefault="0013107E" w:rsidP="009A25AC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Náklady na zpracování nabídek zadavatel nehradí.</w:t>
      </w:r>
    </w:p>
    <w:p w:rsidR="0013107E" w:rsidRPr="007E6C07" w:rsidRDefault="0013107E" w:rsidP="0013107E">
      <w:pPr>
        <w:ind w:left="993"/>
        <w:jc w:val="both"/>
        <w:rPr>
          <w:rFonts w:cs="Arial"/>
          <w:lang w:eastAsia="cs-CZ"/>
        </w:rPr>
      </w:pPr>
    </w:p>
    <w:p w:rsidR="0013107E" w:rsidRPr="009E0E9D" w:rsidRDefault="0013107E" w:rsidP="009E0E9D">
      <w:pPr>
        <w:numPr>
          <w:ilvl w:val="1"/>
          <w:numId w:val="21"/>
        </w:numPr>
        <w:tabs>
          <w:tab w:val="clear" w:pos="360"/>
          <w:tab w:val="left" w:pos="1276"/>
        </w:tabs>
        <w:ind w:left="851" w:hanging="567"/>
        <w:rPr>
          <w:rFonts w:cs="Arial"/>
          <w:b/>
          <w:noProof/>
          <w:lang w:eastAsia="cs-CZ"/>
        </w:rPr>
      </w:pPr>
      <w:bookmarkStart w:id="16" w:name="_Toc508713378"/>
      <w:r w:rsidRPr="009E0E9D">
        <w:rPr>
          <w:rFonts w:cs="Arial"/>
          <w:b/>
          <w:noProof/>
          <w:lang w:eastAsia="cs-CZ"/>
        </w:rPr>
        <w:t>Podávání nabídek</w:t>
      </w:r>
      <w:bookmarkEnd w:id="16"/>
    </w:p>
    <w:p w:rsidR="0013107E" w:rsidRPr="007E6C07" w:rsidRDefault="0013107E" w:rsidP="0013107E">
      <w:pPr>
        <w:ind w:left="851"/>
        <w:jc w:val="both"/>
        <w:rPr>
          <w:rFonts w:cs="Arial"/>
          <w:lang w:eastAsia="cs-CZ"/>
        </w:rPr>
      </w:pPr>
    </w:p>
    <w:p w:rsidR="0013107E" w:rsidRPr="007E6C07" w:rsidRDefault="0013107E" w:rsidP="009E0E9D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Dodavatel může podat v zadávacím řízení jen jednu nabídku. Dodavatel, který podal nabídku v zadávacím řízení, nesmí být současně osobou, jejímž prostřednictvím jiný dodavatel v tomtéž zadávacím řízení prokazuje kvalifikaci. Zadavatel vyloučí dodavatele, který podal více nabídek samostatně nebo společně s jinými dodavateli, nebo podal nabídku a současně je osobou, jejímž prostřednictvím jiný dodavatel v tomtéž zadávacím řízení prokazuje kvalifikaci.</w:t>
      </w:r>
    </w:p>
    <w:p w:rsidR="0013107E" w:rsidRPr="007E6C07" w:rsidRDefault="0013107E" w:rsidP="0013107E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13107E" w:rsidRPr="007E6C07" w:rsidRDefault="0013107E" w:rsidP="009A25AC">
      <w:pPr>
        <w:ind w:left="709"/>
        <w:jc w:val="both"/>
        <w:rPr>
          <w:rFonts w:cs="Arial"/>
        </w:rPr>
      </w:pPr>
      <w:r w:rsidRPr="007E6C07">
        <w:rPr>
          <w:rFonts w:cs="Arial"/>
        </w:rPr>
        <w:t xml:space="preserve">Nabídky se podávají </w:t>
      </w:r>
      <w:r w:rsidRPr="007E6C07">
        <w:rPr>
          <w:rFonts w:cs="Arial"/>
          <w:b/>
        </w:rPr>
        <w:t>v českém jazyce</w:t>
      </w:r>
      <w:r w:rsidRPr="007E6C07">
        <w:rPr>
          <w:rFonts w:cs="Arial"/>
        </w:rPr>
        <w:t xml:space="preserve"> (s výjimkou dokladů vyhotovených ve slovenském jazyce nebo vysokoškolských diplomů v latinském jazyce) pouze </w:t>
      </w:r>
      <w:r w:rsidRPr="007E6C07">
        <w:rPr>
          <w:rFonts w:cs="Arial"/>
          <w:b/>
        </w:rPr>
        <w:t>v elektronické podobě</w:t>
      </w:r>
      <w:r w:rsidRPr="007E6C07">
        <w:rPr>
          <w:rFonts w:cs="Arial"/>
        </w:rPr>
        <w:t xml:space="preserve"> prostřednictvím elektronického nástroje zadavatele e-</w:t>
      </w:r>
      <w:proofErr w:type="spellStart"/>
      <w:r w:rsidRPr="007E6C07">
        <w:rPr>
          <w:rFonts w:cs="Arial"/>
        </w:rPr>
        <w:t>zakazky</w:t>
      </w:r>
      <w:proofErr w:type="spellEnd"/>
      <w:r w:rsidRPr="007E6C07">
        <w:rPr>
          <w:rFonts w:cs="Arial"/>
        </w:rPr>
        <w:t xml:space="preserve"> dostupného na adrese:</w:t>
      </w:r>
    </w:p>
    <w:p w:rsidR="0013107E" w:rsidRPr="009A25AC" w:rsidRDefault="0013107E" w:rsidP="009A25AC">
      <w:pPr>
        <w:ind w:left="709"/>
        <w:jc w:val="both"/>
        <w:rPr>
          <w:rFonts w:cs="Arial"/>
          <w:color w:val="0070C0"/>
          <w:u w:val="single"/>
        </w:rPr>
      </w:pPr>
      <w:r w:rsidRPr="009A25AC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13107E" w:rsidRPr="007E6C07" w:rsidRDefault="0013107E" w:rsidP="0013107E">
      <w:pPr>
        <w:ind w:left="426"/>
        <w:jc w:val="both"/>
        <w:rPr>
          <w:rFonts w:cs="Arial"/>
          <w:b/>
          <w:lang w:eastAsia="cs-CZ"/>
        </w:rPr>
      </w:pPr>
    </w:p>
    <w:p w:rsidR="0013107E" w:rsidRPr="007E6C07" w:rsidRDefault="0013107E" w:rsidP="009A25AC">
      <w:pPr>
        <w:ind w:left="709"/>
        <w:jc w:val="both"/>
        <w:rPr>
          <w:rFonts w:cs="Arial"/>
        </w:rPr>
      </w:pPr>
      <w:r w:rsidRPr="007E6C07">
        <w:rPr>
          <w:rFonts w:cs="Arial"/>
        </w:rPr>
        <w:t>Systémové požadavky pro podání nabídek v elektronické podobě a podrobné informace o ovládání elektronického nástroje jsou uvedeny v dokumentu „</w:t>
      </w:r>
      <w:r w:rsidRPr="007E6C07">
        <w:rPr>
          <w:rFonts w:cs="Arial"/>
          <w:b/>
        </w:rPr>
        <w:t>Manuál dodavatel</w:t>
      </w:r>
      <w:r w:rsidRPr="007E6C07">
        <w:rPr>
          <w:rFonts w:cs="Arial"/>
        </w:rPr>
        <w:t>“, který je přístupný na výše uvedené adrese profilu zadavatele a odkaz na něj se nachází ve spodní liště obrazovky pod seznamem zakázek zadavatele.</w:t>
      </w:r>
    </w:p>
    <w:p w:rsidR="0013107E" w:rsidRPr="007E6C07" w:rsidRDefault="0013107E" w:rsidP="009A25AC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lastRenderedPageBreak/>
        <w:t>Nabídky musí být doručeny do konce lhůty pro podání nabídek, uvedené v</w:t>
      </w:r>
      <w:r w:rsidR="00E3355D">
        <w:rPr>
          <w:rFonts w:cs="Arial"/>
          <w:lang w:eastAsia="cs-CZ"/>
        </w:rPr>
        <w:t> čl.</w:t>
      </w:r>
      <w:r w:rsidRPr="007E6C07">
        <w:rPr>
          <w:rFonts w:cs="Arial"/>
          <w:lang w:eastAsia="cs-CZ"/>
        </w:rPr>
        <w:t xml:space="preserve"> </w:t>
      </w:r>
      <w:r w:rsidR="00243444">
        <w:rPr>
          <w:rFonts w:cs="Arial"/>
          <w:lang w:eastAsia="cs-CZ"/>
        </w:rPr>
        <w:t xml:space="preserve">10 </w:t>
      </w:r>
      <w:r w:rsidRPr="007E6C07">
        <w:rPr>
          <w:rFonts w:cs="Arial"/>
          <w:lang w:eastAsia="cs-CZ"/>
        </w:rPr>
        <w:t xml:space="preserve">této výzvy. </w:t>
      </w:r>
    </w:p>
    <w:p w:rsidR="0013107E" w:rsidRDefault="0013107E" w:rsidP="0013107E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923660" w:rsidRPr="007E6C07" w:rsidRDefault="00923660" w:rsidP="0013107E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13107E" w:rsidRPr="007E6C07" w:rsidRDefault="0013107E" w:rsidP="00D7213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Další podmínky pro uzavření smlouvy</w:t>
      </w:r>
    </w:p>
    <w:p w:rsidR="0013107E" w:rsidRPr="007E6C07" w:rsidRDefault="0013107E" w:rsidP="0013107E">
      <w:pPr>
        <w:ind w:left="426"/>
        <w:jc w:val="both"/>
        <w:rPr>
          <w:rFonts w:cs="Arial"/>
        </w:rPr>
      </w:pPr>
    </w:p>
    <w:p w:rsidR="0013107E" w:rsidRPr="007E6C07" w:rsidRDefault="0013107E" w:rsidP="00894BA9">
      <w:pPr>
        <w:jc w:val="both"/>
        <w:rPr>
          <w:rFonts w:cs="Arial"/>
          <w:lang w:eastAsia="cs-CZ"/>
        </w:rPr>
      </w:pPr>
      <w:r w:rsidRPr="007E6C07">
        <w:rPr>
          <w:rFonts w:cs="Arial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 w:rsidRPr="007E6C07">
        <w:rPr>
          <w:rFonts w:cs="Arial"/>
          <w:b/>
        </w:rPr>
        <w:t>podepsanou kvalifikovaným elektronickým podpisem</w:t>
      </w:r>
      <w:r w:rsidRPr="007E6C07">
        <w:rPr>
          <w:rFonts w:cs="Arial"/>
        </w:rPr>
        <w:t>, a to za účelem zajištění elektronického podpisu ze strany zadavatele a uveřejnění smlouvy dle platných právních předpisů v registru smluv.</w:t>
      </w:r>
    </w:p>
    <w:p w:rsidR="0013107E" w:rsidRPr="007E6C07" w:rsidRDefault="0013107E" w:rsidP="0013107E">
      <w:pPr>
        <w:ind w:left="426"/>
        <w:jc w:val="both"/>
        <w:rPr>
          <w:rFonts w:cs="Arial"/>
          <w:lang w:eastAsia="cs-CZ"/>
        </w:rPr>
      </w:pPr>
    </w:p>
    <w:p w:rsidR="0013107E" w:rsidRPr="007E6C07" w:rsidRDefault="0013107E" w:rsidP="00894BA9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U vybraného dodavatele, je-li právnickou osobou, zadavatel v souladu s § 122 odst. 4 ZZVZ zjistí údaje o jeho skutečném majiteli podle zákona o některých opatřeních proti legalizaci výnosů z trestné činnosti a financování terorismu (dále jen „skutečný majitel“) z evidence údajů o skutečných majitelích podle zákona upravujícího veřejné rejstříky právnických a fyzických osob.</w:t>
      </w:r>
    </w:p>
    <w:p w:rsidR="0013107E" w:rsidRPr="007E6C07" w:rsidRDefault="0013107E" w:rsidP="0013107E">
      <w:pPr>
        <w:ind w:left="426"/>
        <w:jc w:val="both"/>
        <w:rPr>
          <w:rFonts w:cs="Arial"/>
          <w:lang w:eastAsia="cs-CZ"/>
        </w:rPr>
      </w:pPr>
    </w:p>
    <w:p w:rsidR="0013107E" w:rsidRPr="007E6C07" w:rsidRDefault="0013107E" w:rsidP="009A25AC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:rsidR="0013107E" w:rsidRPr="007E6C07" w:rsidRDefault="0013107E" w:rsidP="00C85359">
      <w:pPr>
        <w:pStyle w:val="Odstavecseseznamem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cs="Arial"/>
        </w:rPr>
      </w:pPr>
      <w:r w:rsidRPr="007E6C07">
        <w:rPr>
          <w:rFonts w:cs="Arial"/>
        </w:rPr>
        <w:t>ke sdělení identifikačních údajů všech osob, které jsou jeho skutečným majitelem, a</w:t>
      </w:r>
    </w:p>
    <w:p w:rsidR="0013107E" w:rsidRPr="007E6C07" w:rsidRDefault="0013107E" w:rsidP="00C85359">
      <w:pPr>
        <w:pStyle w:val="Odstavecseseznamem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cs="Arial"/>
        </w:rPr>
      </w:pPr>
      <w:r w:rsidRPr="007E6C07">
        <w:rPr>
          <w:rFonts w:cs="Arial"/>
        </w:rPr>
        <w:t>k předložení dokladů, z nichž vyplývá vztah všech osob podle písmene a) k dodavateli; těmito doklady jsou zejména</w:t>
      </w:r>
    </w:p>
    <w:p w:rsidR="0013107E" w:rsidRPr="007E6C07" w:rsidRDefault="0013107E" w:rsidP="00C85359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1. výpis z obchodního rejstříku nebo jiné obdobné evidence,</w:t>
      </w:r>
    </w:p>
    <w:p w:rsidR="0013107E" w:rsidRPr="007E6C07" w:rsidRDefault="0013107E" w:rsidP="00C85359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2. seznam akcionářů,</w:t>
      </w:r>
    </w:p>
    <w:p w:rsidR="0013107E" w:rsidRPr="007E6C07" w:rsidRDefault="0013107E" w:rsidP="00C85359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3. rozhodnutí statutárního orgánu o vyplacení podílu na zisku,</w:t>
      </w:r>
    </w:p>
    <w:p w:rsidR="0013107E" w:rsidRPr="007E6C07" w:rsidRDefault="0013107E" w:rsidP="00C85359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4. společenská smlouva, zakladatelská listina nebo stanovy.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9A25AC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Vybraný dodavatel je povinen zadavateli sdělit, zda spadá pod definici malého a středního podniku ve smyslu doporučení Komise 2003/361/ES</w:t>
      </w:r>
      <w:r w:rsidRPr="007E6C07">
        <w:rPr>
          <w:rFonts w:cs="Arial"/>
          <w:vertAlign w:val="superscript"/>
          <w:lang w:eastAsia="cs-CZ"/>
        </w:rPr>
        <w:footnoteReference w:id="1"/>
      </w:r>
      <w:r w:rsidRPr="007E6C07">
        <w:rPr>
          <w:rFonts w:cs="Arial"/>
          <w:lang w:eastAsia="cs-CZ"/>
        </w:rPr>
        <w:t>, a to pro účely vyplnění formuláře „Oznámení o výsledku zadávacího řízení“ uveřejňovaného ve Věstníku veřejných zakázek.</w:t>
      </w:r>
    </w:p>
    <w:p w:rsidR="0013107E" w:rsidRDefault="0013107E" w:rsidP="0013107E">
      <w:pPr>
        <w:ind w:left="426"/>
        <w:jc w:val="both"/>
        <w:rPr>
          <w:rFonts w:cs="Arial"/>
          <w:lang w:eastAsia="cs-CZ"/>
        </w:rPr>
      </w:pPr>
    </w:p>
    <w:p w:rsidR="00687CD2" w:rsidRPr="009E7A61" w:rsidRDefault="00687CD2" w:rsidP="00687CD2">
      <w:pPr>
        <w:jc w:val="both"/>
        <w:rPr>
          <w:rFonts w:cs="Arial"/>
          <w:szCs w:val="22"/>
        </w:rPr>
      </w:pPr>
      <w:r w:rsidRPr="009E7A61">
        <w:rPr>
          <w:rFonts w:cs="Arial"/>
          <w:szCs w:val="22"/>
        </w:rPr>
        <w:t xml:space="preserve">Zadavatel účastníkům připomíná, že podle </w:t>
      </w:r>
      <w:proofErr w:type="spellStart"/>
      <w:r w:rsidRPr="009E7A61">
        <w:rPr>
          <w:rFonts w:cs="Arial"/>
          <w:szCs w:val="22"/>
        </w:rPr>
        <w:t>ust</w:t>
      </w:r>
      <w:proofErr w:type="spellEnd"/>
      <w:r w:rsidRPr="009E7A61">
        <w:rPr>
          <w:rFonts w:cs="Arial"/>
          <w:szCs w:val="22"/>
        </w:rPr>
        <w:t xml:space="preserve">. § </w:t>
      </w:r>
      <w:r>
        <w:rPr>
          <w:rFonts w:cs="Arial"/>
          <w:szCs w:val="22"/>
        </w:rPr>
        <w:t>48 odst. 9 ZZVZ vyloučí z účasti v zadávacím řízení vybraného dodavatele, který je akciovou společností nebo má právní formu obdobnou akciové společnosti a nemá vydány výlučně zaknihované akcie. Toto ustanovení se nepoužije na vybraného dodavatele, který je akciovou společností, jejíž akcie v souhrnné jmenovité hodnotě 100 % základního kapitálu jsou ve vlastnictví státu, obce nebo kraje. Vybraného dodavatele se sídlem v zahraničí zadavatel požádá o předložení čestného prohlášení o tom, které osoby jsou vlastníky akcií, jejichž jmenovitá hodnota přesahuje 10 % základního kapitálu.</w:t>
      </w:r>
    </w:p>
    <w:p w:rsidR="00687CD2" w:rsidRPr="007E6C07" w:rsidRDefault="00687CD2" w:rsidP="0013107E">
      <w:pPr>
        <w:ind w:left="426"/>
        <w:jc w:val="both"/>
        <w:rPr>
          <w:rFonts w:cs="Arial"/>
          <w:lang w:eastAsia="cs-CZ"/>
        </w:rPr>
      </w:pPr>
    </w:p>
    <w:p w:rsidR="0013107E" w:rsidRPr="007E6C07" w:rsidRDefault="0013107E" w:rsidP="009A25AC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Zadavatel dodavatele upozorňuje, že neposkytnutí požadované součinnosti před uzavřením smlouvy, tj. nepředložení požadovaných dokladů a informací na základě výzvy je důvodem pro vyloučení účastníka ze zadávacího řízení (viz ustanovení § 122 odst. 7 ZZVZ).</w:t>
      </w:r>
    </w:p>
    <w:p w:rsidR="00B63333" w:rsidRPr="007E6C07" w:rsidRDefault="0013107E" w:rsidP="0013107E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lastRenderedPageBreak/>
        <w:t xml:space="preserve"> </w:t>
      </w:r>
    </w:p>
    <w:p w:rsidR="0013107E" w:rsidRPr="007E6C07" w:rsidRDefault="0013107E" w:rsidP="00D7213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Uveřejňování rozhodnutí zadavatele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9A25AC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Zadavatel si v souladu s ustanovením § 53 odst. 5 ZZVZ vyhrazuje právo uveřejnit na profilu zadavatele oznámení o vyloučení účastníka zadávacího řízení nebo oznámení o výběru dodavatele. V takovém případě se oznámení považují za doručená okamžikem uveřejnění na profilu zadavatele. 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687CD2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Adresa profilu zadavatele:</w:t>
      </w:r>
    </w:p>
    <w:p w:rsidR="0013107E" w:rsidRPr="007E6C07" w:rsidRDefault="00D5250B" w:rsidP="00687CD2">
      <w:pPr>
        <w:jc w:val="both"/>
        <w:rPr>
          <w:rFonts w:cs="Arial"/>
          <w:lang w:eastAsia="cs-CZ"/>
        </w:rPr>
      </w:pPr>
      <w:hyperlink r:id="rId13" w:history="1">
        <w:r w:rsidR="0013107E" w:rsidRPr="009A25AC">
          <w:rPr>
            <w:rFonts w:cs="Arial"/>
            <w:color w:val="0070C0"/>
            <w:u w:val="single"/>
          </w:rPr>
          <w:t>http://www.e-zakazky.cz/Profil-Zadavatele/9efb23ac-d9c4-4349-b453-2462359b0cba</w:t>
        </w:r>
      </w:hyperlink>
    </w:p>
    <w:p w:rsidR="0013107E" w:rsidRDefault="0013107E" w:rsidP="0013107E">
      <w:pPr>
        <w:jc w:val="both"/>
        <w:rPr>
          <w:rFonts w:cs="Arial"/>
          <w:b/>
          <w:lang w:eastAsia="cs-CZ"/>
        </w:rPr>
      </w:pPr>
    </w:p>
    <w:p w:rsidR="00687CD2" w:rsidRPr="007E6C07" w:rsidRDefault="00687CD2" w:rsidP="0013107E">
      <w:pPr>
        <w:jc w:val="both"/>
        <w:rPr>
          <w:rFonts w:cs="Arial"/>
          <w:b/>
          <w:lang w:eastAsia="cs-CZ"/>
        </w:rPr>
      </w:pPr>
    </w:p>
    <w:p w:rsidR="0013107E" w:rsidRPr="007E6C07" w:rsidRDefault="0013107E" w:rsidP="00D7213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Přístup k zadávací dokumentaci</w:t>
      </w:r>
    </w:p>
    <w:p w:rsidR="0013107E" w:rsidRPr="007E6C07" w:rsidRDefault="0013107E" w:rsidP="0013107E">
      <w:pPr>
        <w:autoSpaceDE w:val="0"/>
        <w:autoSpaceDN w:val="0"/>
        <w:adjustRightInd w:val="0"/>
        <w:rPr>
          <w:rFonts w:cs="Arial"/>
          <w:bCs/>
          <w:lang w:eastAsia="cs-CZ"/>
        </w:rPr>
      </w:pPr>
    </w:p>
    <w:p w:rsidR="0013107E" w:rsidRPr="007E6C07" w:rsidRDefault="0013107E" w:rsidP="009A25AC">
      <w:pPr>
        <w:jc w:val="both"/>
        <w:rPr>
          <w:rFonts w:cs="Arial"/>
          <w:bCs/>
          <w:lang w:eastAsia="cs-CZ"/>
        </w:rPr>
      </w:pPr>
      <w:r w:rsidRPr="007E6C07">
        <w:rPr>
          <w:rFonts w:cs="Arial"/>
          <w:bCs/>
          <w:lang w:eastAsia="cs-CZ"/>
        </w:rPr>
        <w:t xml:space="preserve">Zadávací dokumentace podlimitní veřejné zakázky </w:t>
      </w:r>
      <w:r w:rsidR="005B3D0F">
        <w:rPr>
          <w:rFonts w:cs="Arial"/>
          <w:bCs/>
          <w:lang w:eastAsia="cs-CZ"/>
        </w:rPr>
        <w:t>„</w:t>
      </w:r>
      <w:r w:rsidR="00D7213E">
        <w:rPr>
          <w:rFonts w:cs="Arial"/>
          <w:bCs/>
          <w:lang w:eastAsia="cs-CZ"/>
        </w:rPr>
        <w:t>Výroba a dodávky nábytku</w:t>
      </w:r>
      <w:r w:rsidR="005B3D0F">
        <w:rPr>
          <w:rFonts w:cs="Arial"/>
          <w:bCs/>
          <w:lang w:eastAsia="cs-CZ"/>
        </w:rPr>
        <w:t xml:space="preserve"> pro ZP MV ČR“</w:t>
      </w:r>
      <w:r w:rsidRPr="007E6C07">
        <w:rPr>
          <w:rFonts w:cs="Arial"/>
          <w:b/>
          <w:bCs/>
          <w:lang w:eastAsia="cs-CZ"/>
        </w:rPr>
        <w:t xml:space="preserve"> </w:t>
      </w:r>
      <w:r w:rsidRPr="007E6C07">
        <w:rPr>
          <w:rFonts w:cs="Arial"/>
          <w:bCs/>
          <w:lang w:eastAsia="cs-CZ"/>
        </w:rPr>
        <w:t xml:space="preserve">je obsažena v této výzvě, která </w:t>
      </w:r>
      <w:r w:rsidRPr="007E6C07">
        <w:rPr>
          <w:rFonts w:cs="Arial"/>
        </w:rPr>
        <w:t xml:space="preserve">je uveřejněna nejméně do konce lhůty pro podání nabídek na profilu zadavatele na adrese: </w:t>
      </w:r>
    </w:p>
    <w:p w:rsidR="0013107E" w:rsidRPr="009A25AC" w:rsidRDefault="0013107E" w:rsidP="009A25AC">
      <w:pPr>
        <w:jc w:val="both"/>
        <w:rPr>
          <w:rFonts w:cs="Arial"/>
          <w:color w:val="0070C0"/>
          <w:u w:val="single"/>
        </w:rPr>
      </w:pPr>
      <w:r w:rsidRPr="009A25AC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13107E" w:rsidRDefault="0013107E" w:rsidP="0013107E">
      <w:pPr>
        <w:ind w:left="851"/>
        <w:jc w:val="both"/>
        <w:rPr>
          <w:rFonts w:cs="Arial"/>
          <w:lang w:eastAsia="cs-CZ"/>
        </w:rPr>
      </w:pPr>
    </w:p>
    <w:p w:rsidR="00274773" w:rsidRPr="007E6C07" w:rsidRDefault="00274773" w:rsidP="0013107E">
      <w:pPr>
        <w:ind w:left="851"/>
        <w:jc w:val="both"/>
        <w:rPr>
          <w:rFonts w:cs="Arial"/>
          <w:lang w:eastAsia="cs-CZ"/>
        </w:rPr>
      </w:pPr>
    </w:p>
    <w:p w:rsidR="0013107E" w:rsidRPr="00D7213E" w:rsidRDefault="0013107E" w:rsidP="00D7213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D7213E">
        <w:rPr>
          <w:rFonts w:cs="Arial"/>
          <w:b/>
          <w:noProof/>
          <w:sz w:val="24"/>
          <w:lang w:eastAsia="cs-CZ"/>
        </w:rPr>
        <w:t>Ostatní</w:t>
      </w:r>
    </w:p>
    <w:p w:rsidR="0013107E" w:rsidRPr="007E6C07" w:rsidRDefault="0013107E" w:rsidP="0013107E">
      <w:pPr>
        <w:ind w:left="426"/>
        <w:jc w:val="both"/>
        <w:rPr>
          <w:rFonts w:cs="Arial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</w:rPr>
      </w:pPr>
      <w:r w:rsidRPr="007E6C07">
        <w:rPr>
          <w:rFonts w:cs="Arial"/>
          <w:b/>
        </w:rPr>
        <w:t>Účastníkům je doporučeno podrobně prostudovat výzvu, jejíž součástí je i zadávací dokumentace</w:t>
      </w:r>
      <w:r w:rsidRPr="007E6C07">
        <w:rPr>
          <w:rFonts w:cs="Arial"/>
        </w:rPr>
        <w:t xml:space="preserve"> včetně všech jejích příloh a ve lhůtě pro podání žádosti o vysvětlení zadávací dokumentace si vyjasnit se zadavatelem případné nejasnosti v zadávacích podmínkách.</w:t>
      </w:r>
    </w:p>
    <w:p w:rsidR="0013107E" w:rsidRPr="007E6C07" w:rsidRDefault="0013107E" w:rsidP="0013107E">
      <w:pPr>
        <w:pStyle w:val="Bezmezer"/>
        <w:jc w:val="both"/>
        <w:rPr>
          <w:rFonts w:cs="Arial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</w:rPr>
      </w:pPr>
      <w:r w:rsidRPr="007E6C07">
        <w:rPr>
          <w:rFonts w:cs="Arial"/>
        </w:rPr>
        <w:t xml:space="preserve">Zadavatel může zadávací dokumentaci vysvětlit, pokud takové vysvětlení, případně související dokumenty, uveřejní na profilu zadavatele, a to </w:t>
      </w:r>
      <w:r w:rsidRPr="007E6C07">
        <w:rPr>
          <w:rFonts w:cs="Arial"/>
          <w:b/>
        </w:rPr>
        <w:t>nejméně 4 pracovní dny před uplynutím lhůty pro podání nabídek</w:t>
      </w:r>
      <w:r w:rsidRPr="007E6C07">
        <w:rPr>
          <w:rFonts w:cs="Arial"/>
        </w:rPr>
        <w:t>.</w:t>
      </w:r>
    </w:p>
    <w:p w:rsidR="0013107E" w:rsidRPr="007E6C07" w:rsidRDefault="0013107E" w:rsidP="0013107E">
      <w:pPr>
        <w:pStyle w:val="Bezmezer"/>
        <w:jc w:val="both"/>
        <w:rPr>
          <w:rFonts w:cs="Arial"/>
          <w:highlight w:val="green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</w:rPr>
      </w:pPr>
      <w:r w:rsidRPr="007E6C07">
        <w:rPr>
          <w:rFonts w:cs="Arial"/>
        </w:rPr>
        <w:t xml:space="preserve">Zadavatel není povinen vysvětlení poskytnout, pokud není </w:t>
      </w:r>
      <w:r w:rsidRPr="007E6C07">
        <w:rPr>
          <w:rFonts w:cs="Arial"/>
          <w:b/>
        </w:rPr>
        <w:t>žádost o vysvětlení doručena včas, a to alespoň 3 pracovní dny před uplynutím lhůty 4 pracovních dnů před uplynutím lhůty pro podání nabídek</w:t>
      </w:r>
      <w:r w:rsidRPr="007E6C07">
        <w:rPr>
          <w:rFonts w:cs="Arial"/>
        </w:rPr>
        <w:t>. Pokud zadavatel na žádost o vysvětlení, která není doručena včas, přesto vysvětlení poskytne, nemusí dodržet lhůtu 4 pracovních dnů.</w:t>
      </w:r>
    </w:p>
    <w:p w:rsidR="0013107E" w:rsidRPr="007E6C07" w:rsidRDefault="0013107E" w:rsidP="0013107E">
      <w:pPr>
        <w:pStyle w:val="Bezmezer"/>
        <w:jc w:val="both"/>
        <w:rPr>
          <w:rFonts w:cs="Arial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</w:rPr>
      </w:pPr>
      <w:r w:rsidRPr="007E6C07">
        <w:rPr>
          <w:rFonts w:cs="Arial"/>
        </w:rPr>
        <w:t xml:space="preserve">Pokud je žádost o vysvětlení zadávací dokumentace doručena včas a zadavatel neuveřejní, neodešle nebo nepředá vysvětlení </w:t>
      </w:r>
      <w:r w:rsidRPr="007E6C07">
        <w:rPr>
          <w:rFonts w:cs="Arial"/>
          <w:b/>
        </w:rPr>
        <w:t>do 3 pracovních dnů</w:t>
      </w:r>
      <w:r w:rsidRPr="007E6C07">
        <w:rPr>
          <w:rFonts w:cs="Arial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:rsidR="0013107E" w:rsidRPr="007E6C07" w:rsidRDefault="0013107E" w:rsidP="0013107E">
      <w:pPr>
        <w:pStyle w:val="Bezmezer"/>
        <w:jc w:val="both"/>
        <w:rPr>
          <w:rFonts w:cs="Arial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  <w:b/>
        </w:rPr>
      </w:pPr>
      <w:r w:rsidRPr="007E6C07">
        <w:rPr>
          <w:rFonts w:cs="Arial"/>
        </w:rPr>
        <w:t>Žádost o vysvětlení zadávací dokumentace je možné doručit</w:t>
      </w:r>
      <w:r w:rsidRPr="007E6C07">
        <w:rPr>
          <w:rFonts w:cs="Arial"/>
          <w:b/>
        </w:rPr>
        <w:t xml:space="preserve"> prostřednictvím elektronického nástroje zadavatele na adrese:</w:t>
      </w:r>
    </w:p>
    <w:p w:rsidR="0013107E" w:rsidRPr="009A25AC" w:rsidRDefault="0013107E" w:rsidP="009A25AC">
      <w:pPr>
        <w:jc w:val="both"/>
        <w:rPr>
          <w:rFonts w:cs="Arial"/>
          <w:color w:val="0070C0"/>
          <w:u w:val="single"/>
        </w:rPr>
      </w:pPr>
      <w:r w:rsidRPr="009A25AC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13107E" w:rsidRPr="007E6C07" w:rsidRDefault="0013107E" w:rsidP="0013107E">
      <w:pPr>
        <w:pStyle w:val="Bezmezer"/>
        <w:jc w:val="both"/>
        <w:rPr>
          <w:rFonts w:cs="Arial"/>
        </w:rPr>
      </w:pPr>
      <w:r w:rsidRPr="007E6C07">
        <w:rPr>
          <w:rFonts w:cs="Arial"/>
        </w:rPr>
        <w:tab/>
      </w:r>
    </w:p>
    <w:p w:rsidR="0013107E" w:rsidRPr="007E6C07" w:rsidRDefault="0013107E" w:rsidP="009A25AC">
      <w:pPr>
        <w:jc w:val="both"/>
        <w:rPr>
          <w:rFonts w:cs="Arial"/>
          <w:u w:val="single"/>
        </w:rPr>
      </w:pPr>
      <w:r w:rsidRPr="007E6C07">
        <w:rPr>
          <w:rFonts w:cs="Arial"/>
        </w:rPr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r w:rsidRPr="009A25AC">
        <w:rPr>
          <w:rFonts w:cs="Arial"/>
          <w:color w:val="0070C0"/>
          <w:u w:val="single"/>
        </w:rPr>
        <w:t>https://www.e-zakazky.cz/Profil-Zadavatele/9efb23ac-d9c4-4349-b453-2462359b0cba</w:t>
      </w:r>
      <w:r w:rsidRPr="007E6C07">
        <w:rPr>
          <w:rFonts w:cs="Arial"/>
        </w:rPr>
        <w:t xml:space="preserve">, a to nejpozději do 3 pracovních dnů ode dne doručení žádosti dodavatele. </w:t>
      </w:r>
    </w:p>
    <w:p w:rsidR="0013107E" w:rsidRPr="007E6C07" w:rsidRDefault="0013107E" w:rsidP="0013107E">
      <w:pPr>
        <w:pStyle w:val="Bezmezer"/>
        <w:jc w:val="both"/>
        <w:rPr>
          <w:rFonts w:cs="Arial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</w:rPr>
      </w:pPr>
      <w:r w:rsidRPr="007E6C07">
        <w:rPr>
          <w:rFonts w:cs="Arial"/>
          <w:b/>
        </w:rPr>
        <w:t>Zadavatel upozorňuje, že v souladu s § 211 odst. 3 ZZVZ</w:t>
      </w:r>
      <w:r w:rsidRPr="007E6C07">
        <w:rPr>
          <w:rFonts w:cs="Arial"/>
        </w:rPr>
        <w:t xml:space="preserve"> </w:t>
      </w:r>
      <w:r w:rsidRPr="007E6C07">
        <w:rPr>
          <w:rFonts w:cs="Arial"/>
          <w:b/>
        </w:rPr>
        <w:t xml:space="preserve">musí být veškerá komunikace se zadavatelem vedena pouze elektronicky. </w:t>
      </w:r>
      <w:r w:rsidRPr="007E6C07">
        <w:rPr>
          <w:rFonts w:cs="Arial"/>
        </w:rPr>
        <w:t xml:space="preserve"> </w:t>
      </w:r>
    </w:p>
    <w:p w:rsidR="0013107E" w:rsidRPr="007E6C07" w:rsidRDefault="0013107E" w:rsidP="00127DD7">
      <w:pPr>
        <w:tabs>
          <w:tab w:val="left" w:pos="567"/>
        </w:tabs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lastRenderedPageBreak/>
        <w:t xml:space="preserve"> </w:t>
      </w:r>
      <w:r w:rsidR="00906DE4">
        <w:rPr>
          <w:rFonts w:cs="Arial"/>
          <w:lang w:eastAsia="cs-CZ"/>
        </w:rPr>
        <w:t>Příloha č. 1</w:t>
      </w:r>
      <w:r w:rsidR="00127DD7">
        <w:rPr>
          <w:rFonts w:cs="Arial"/>
          <w:lang w:eastAsia="cs-CZ"/>
        </w:rPr>
        <w:tab/>
      </w:r>
      <w:r w:rsidR="00906DE4">
        <w:rPr>
          <w:rFonts w:cs="Arial"/>
          <w:lang w:eastAsia="cs-CZ"/>
        </w:rPr>
        <w:t>Návrh smlouvy</w:t>
      </w:r>
      <w:r w:rsidR="00D7213E">
        <w:rPr>
          <w:rFonts w:cs="Arial"/>
          <w:lang w:eastAsia="cs-CZ"/>
        </w:rPr>
        <w:t xml:space="preserve"> </w:t>
      </w:r>
    </w:p>
    <w:p w:rsidR="0013107E" w:rsidRPr="007E6C07" w:rsidRDefault="00127DD7" w:rsidP="0013107E">
      <w:pPr>
        <w:ind w:left="1418" w:hanging="1418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Příloha </w:t>
      </w:r>
      <w:proofErr w:type="gramStart"/>
      <w:r>
        <w:rPr>
          <w:rFonts w:cs="Arial"/>
          <w:lang w:eastAsia="cs-CZ"/>
        </w:rPr>
        <w:t>č. 2</w:t>
      </w:r>
      <w:r>
        <w:rPr>
          <w:rFonts w:cs="Arial"/>
          <w:lang w:eastAsia="cs-CZ"/>
        </w:rPr>
        <w:tab/>
      </w:r>
      <w:r w:rsidR="0013107E" w:rsidRPr="007E6C07">
        <w:rPr>
          <w:rFonts w:cs="Arial"/>
          <w:lang w:eastAsia="cs-CZ"/>
        </w:rPr>
        <w:t>Vzor</w:t>
      </w:r>
      <w:proofErr w:type="gramEnd"/>
      <w:r w:rsidR="0013107E" w:rsidRPr="007E6C07">
        <w:rPr>
          <w:rFonts w:cs="Arial"/>
          <w:lang w:eastAsia="cs-CZ"/>
        </w:rPr>
        <w:t xml:space="preserve"> čestného prohlášení k prokázání základní způsobilosti podle ZZVZ § 74 odst. 1 písm. b) – spotřební daň, písm. c) a písm. e) - dodavatel nezapsaný v OR</w:t>
      </w:r>
    </w:p>
    <w:p w:rsidR="0013107E" w:rsidRPr="007E6C07" w:rsidRDefault="00127DD7" w:rsidP="0013107E">
      <w:pPr>
        <w:ind w:left="1418" w:hanging="1418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Příloha </w:t>
      </w:r>
      <w:proofErr w:type="gramStart"/>
      <w:r>
        <w:rPr>
          <w:rFonts w:cs="Arial"/>
          <w:lang w:eastAsia="cs-CZ"/>
        </w:rPr>
        <w:t>č. 3</w:t>
      </w:r>
      <w:r>
        <w:rPr>
          <w:rFonts w:cs="Arial"/>
          <w:lang w:eastAsia="cs-CZ"/>
        </w:rPr>
        <w:tab/>
      </w:r>
      <w:r w:rsidR="0013107E" w:rsidRPr="007E6C07">
        <w:rPr>
          <w:rFonts w:cs="Arial"/>
          <w:lang w:eastAsia="cs-CZ"/>
        </w:rPr>
        <w:t>Vzor</w:t>
      </w:r>
      <w:proofErr w:type="gramEnd"/>
      <w:r w:rsidR="0013107E" w:rsidRPr="007E6C07">
        <w:rPr>
          <w:rFonts w:cs="Arial"/>
          <w:lang w:eastAsia="cs-CZ"/>
        </w:rPr>
        <w:t xml:space="preserve"> čestného prohlášení k prokázání základní a profesní způsobilosti a ekonomické a technické kvalifikace</w:t>
      </w:r>
    </w:p>
    <w:p w:rsidR="004A652C" w:rsidRDefault="0013107E" w:rsidP="0013107E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Příloha </w:t>
      </w:r>
      <w:proofErr w:type="gramStart"/>
      <w:r w:rsidRPr="007E6C07">
        <w:rPr>
          <w:rFonts w:cs="Arial"/>
          <w:lang w:eastAsia="cs-CZ"/>
        </w:rPr>
        <w:t>č. 4</w:t>
      </w:r>
      <w:r w:rsidRPr="007E6C07">
        <w:rPr>
          <w:rFonts w:cs="Arial"/>
          <w:lang w:eastAsia="cs-CZ"/>
        </w:rPr>
        <w:tab/>
        <w:t>Úvodní</w:t>
      </w:r>
      <w:proofErr w:type="gramEnd"/>
      <w:r w:rsidRPr="007E6C07">
        <w:rPr>
          <w:rFonts w:cs="Arial"/>
          <w:lang w:eastAsia="cs-CZ"/>
        </w:rPr>
        <w:t xml:space="preserve"> list nabídky</w:t>
      </w:r>
    </w:p>
    <w:p w:rsidR="00906DE4" w:rsidRDefault="00D7213E" w:rsidP="0013107E">
      <w:pPr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  </w:t>
      </w:r>
    </w:p>
    <w:p w:rsidR="00906DE4" w:rsidRDefault="00906DE4" w:rsidP="0013107E">
      <w:pPr>
        <w:jc w:val="both"/>
        <w:rPr>
          <w:rFonts w:cs="Arial"/>
          <w:lang w:eastAsia="cs-CZ"/>
        </w:rPr>
      </w:pPr>
    </w:p>
    <w:p w:rsidR="0013107E" w:rsidRPr="007E6C07" w:rsidRDefault="00906DE4" w:rsidP="0013107E">
      <w:pPr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 </w:t>
      </w:r>
    </w:p>
    <w:p w:rsidR="007247DF" w:rsidRDefault="007247DF" w:rsidP="0013107E">
      <w:pPr>
        <w:tabs>
          <w:tab w:val="left" w:pos="720"/>
        </w:tabs>
        <w:rPr>
          <w:rFonts w:cs="Arial"/>
        </w:rPr>
        <w:sectPr w:rsidR="007247DF" w:rsidSect="00835789">
          <w:headerReference w:type="default" r:id="rId14"/>
          <w:footerReference w:type="default" r:id="rId15"/>
          <w:footerReference w:type="first" r:id="rId16"/>
          <w:pgSz w:w="11905" w:h="16837"/>
          <w:pgMar w:top="1531" w:right="1274" w:bottom="1418" w:left="1418" w:header="426" w:footer="258" w:gutter="0"/>
          <w:pgNumType w:start="2"/>
          <w:cols w:space="708"/>
          <w:docGrid w:linePitch="360"/>
        </w:sectPr>
      </w:pPr>
    </w:p>
    <w:p w:rsidR="0013107E" w:rsidRPr="007E6C07" w:rsidRDefault="0013107E" w:rsidP="0013107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lastRenderedPageBreak/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13107E" w:rsidRPr="007E6C07" w:rsidRDefault="0013107E" w:rsidP="0013107E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13107E" w:rsidRPr="007E6C07" w:rsidRDefault="0013107E" w:rsidP="0013107E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eastAsia="cs-CZ"/>
        </w:rPr>
        <w:t>po</w:t>
      </w:r>
      <w:r w:rsidRPr="007E6C07">
        <w:rPr>
          <w:rFonts w:cs="Arial"/>
          <w:b/>
          <w:bCs/>
          <w:lang w:val="x-none" w:eastAsia="cs-CZ"/>
        </w:rPr>
        <w:t xml:space="preserve">dle ustanovení § </w:t>
      </w:r>
      <w:r w:rsidRPr="007E6C07">
        <w:rPr>
          <w:rFonts w:cs="Arial"/>
          <w:b/>
          <w:bCs/>
          <w:lang w:eastAsia="cs-CZ"/>
        </w:rPr>
        <w:t>74</w:t>
      </w:r>
      <w:r w:rsidRPr="007E6C07">
        <w:rPr>
          <w:rFonts w:cs="Arial"/>
          <w:b/>
          <w:bCs/>
          <w:lang w:val="x-none" w:eastAsia="cs-CZ"/>
        </w:rPr>
        <w:t xml:space="preserve"> odst. </w:t>
      </w:r>
      <w:r w:rsidRPr="007E6C07">
        <w:rPr>
          <w:rFonts w:cs="Arial"/>
          <w:b/>
          <w:bCs/>
          <w:lang w:eastAsia="cs-CZ"/>
        </w:rPr>
        <w:t xml:space="preserve">1 </w:t>
      </w:r>
      <w:r w:rsidRPr="007E6C07">
        <w:rPr>
          <w:rFonts w:cs="Arial"/>
          <w:b/>
          <w:bCs/>
          <w:lang w:val="x-none" w:eastAsia="cs-CZ"/>
        </w:rPr>
        <w:t>zákona č. 13</w:t>
      </w:r>
      <w:r w:rsidRPr="007E6C07">
        <w:rPr>
          <w:rFonts w:cs="Arial"/>
          <w:b/>
          <w:bCs/>
          <w:lang w:eastAsia="cs-CZ"/>
        </w:rPr>
        <w:t>4</w:t>
      </w:r>
      <w:r w:rsidRPr="007E6C07">
        <w:rPr>
          <w:rFonts w:cs="Arial"/>
          <w:b/>
          <w:bCs/>
          <w:lang w:val="x-none" w:eastAsia="cs-CZ"/>
        </w:rPr>
        <w:t>/20</w:t>
      </w:r>
      <w:r w:rsidRPr="007E6C07">
        <w:rPr>
          <w:rFonts w:cs="Arial"/>
          <w:b/>
          <w:bCs/>
          <w:lang w:eastAsia="cs-CZ"/>
        </w:rPr>
        <w:t>1</w:t>
      </w:r>
      <w:r w:rsidRPr="007E6C07">
        <w:rPr>
          <w:rFonts w:cs="Arial"/>
          <w:b/>
          <w:bCs/>
          <w:lang w:val="x-none" w:eastAsia="cs-CZ"/>
        </w:rPr>
        <w:t xml:space="preserve">6 Sb., o </w:t>
      </w:r>
      <w:r w:rsidRPr="007E6C07">
        <w:rPr>
          <w:rFonts w:cs="Arial"/>
          <w:b/>
          <w:bCs/>
          <w:lang w:eastAsia="cs-CZ"/>
        </w:rPr>
        <w:t xml:space="preserve">zadávání </w:t>
      </w:r>
      <w:r w:rsidRPr="007E6C07">
        <w:rPr>
          <w:rFonts w:cs="Arial"/>
          <w:b/>
          <w:bCs/>
          <w:lang w:val="x-none" w:eastAsia="cs-CZ"/>
        </w:rPr>
        <w:t>veřejných</w:t>
      </w:r>
      <w:r w:rsidRPr="007E6C07">
        <w:rPr>
          <w:rFonts w:cs="Arial"/>
          <w:b/>
          <w:bCs/>
          <w:lang w:eastAsia="cs-CZ"/>
        </w:rPr>
        <w:t xml:space="preserve"> zakázek, ve znění pozdějších předpisů </w:t>
      </w:r>
      <w:r w:rsidRPr="007E6C07">
        <w:rPr>
          <w:rFonts w:cs="Arial"/>
          <w:b/>
          <w:bCs/>
          <w:lang w:val="x-none" w:eastAsia="cs-CZ"/>
        </w:rPr>
        <w:t>(dále jen „</w:t>
      </w:r>
      <w:r w:rsidRPr="007E6C07">
        <w:rPr>
          <w:rFonts w:cs="Arial"/>
          <w:b/>
          <w:bCs/>
          <w:lang w:eastAsia="cs-CZ"/>
        </w:rPr>
        <w:t>ZZVZ</w:t>
      </w:r>
      <w:r w:rsidRPr="007E6C07">
        <w:rPr>
          <w:rFonts w:cs="Arial"/>
          <w:b/>
          <w:bCs/>
          <w:lang w:val="x-none" w:eastAsia="cs-CZ"/>
        </w:rPr>
        <w:t>“)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CA5DB1" w:rsidRDefault="0013107E" w:rsidP="0013107E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 w:rsidR="001575A3">
        <w:rPr>
          <w:rFonts w:cs="Arial"/>
          <w:b/>
          <w:lang w:eastAsia="cs-CZ"/>
        </w:rPr>
        <w:t>„</w:t>
      </w:r>
      <w:r w:rsidR="00DB2F62">
        <w:rPr>
          <w:rFonts w:cs="Arial"/>
          <w:b/>
          <w:bCs/>
          <w:lang w:eastAsia="cs-CZ"/>
        </w:rPr>
        <w:t xml:space="preserve">Výroba a dodávky nábytku </w:t>
      </w:r>
      <w:r w:rsidR="00CA5DB1">
        <w:rPr>
          <w:rFonts w:cs="Arial"/>
          <w:b/>
          <w:lang w:eastAsia="cs-CZ"/>
        </w:rPr>
        <w:t>pro ZP MV ČR</w:t>
      </w:r>
      <w:r w:rsidR="00CA5DB1" w:rsidRPr="00CA5DB1">
        <w:rPr>
          <w:rFonts w:cs="Arial"/>
          <w:b/>
          <w:lang w:eastAsia="cs-CZ"/>
        </w:rPr>
        <w:t>“</w:t>
      </w:r>
    </w:p>
    <w:p w:rsidR="0013107E" w:rsidRPr="00CA5DB1" w:rsidRDefault="0013107E" w:rsidP="0013107E">
      <w:pPr>
        <w:rPr>
          <w:rFonts w:cs="Arial"/>
          <w:b/>
          <w:lang w:eastAsia="cs-CZ"/>
        </w:rPr>
      </w:pPr>
    </w:p>
    <w:p w:rsidR="0013107E" w:rsidRPr="007E6C07" w:rsidRDefault="0013107E" w:rsidP="0013107E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13107E" w:rsidRPr="007E6C07" w:rsidRDefault="0013107E" w:rsidP="0013107E">
      <w:pPr>
        <w:spacing w:line="288" w:lineRule="auto"/>
        <w:rPr>
          <w:rFonts w:cs="Arial"/>
          <w:b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Účastník zadávacího řízení ….</w:t>
      </w:r>
      <w:proofErr w:type="gramStart"/>
      <w:r w:rsidRPr="007E6C07">
        <w:rPr>
          <w:rFonts w:cs="Arial"/>
          <w:lang w:eastAsia="cs-CZ"/>
        </w:rPr>
        <w:t>…..…</w:t>
      </w:r>
      <w:proofErr w:type="gramEnd"/>
      <w:r w:rsidRPr="007E6C07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7E6C07">
        <w:rPr>
          <w:rFonts w:cs="Arial"/>
          <w:b/>
          <w:lang w:eastAsia="cs-CZ"/>
        </w:rPr>
        <w:t>čestně prohlašuje</w:t>
      </w:r>
      <w:r w:rsidRPr="007E6C07">
        <w:rPr>
          <w:rFonts w:cs="Arial"/>
          <w:lang w:eastAsia="cs-CZ"/>
        </w:rPr>
        <w:t xml:space="preserve">, že: 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5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v evidenci daní zachyceny daňové nedoplatky na spotřební dani, a to jak v České republice, tak v zemi svého sídla, </w:t>
      </w:r>
      <w:r w:rsidRPr="00CA5DB1">
        <w:rPr>
          <w:rFonts w:cs="Arial"/>
          <w:lang w:eastAsia="cs-CZ"/>
        </w:rPr>
        <w:t>případně není plátcem spotřební daně</w:t>
      </w:r>
      <w:r w:rsidRPr="007E6C07">
        <w:rPr>
          <w:rFonts w:cs="Arial"/>
          <w:lang w:eastAsia="cs-CZ"/>
        </w:rPr>
        <w:t xml:space="preserve"> </w:t>
      </w:r>
      <w:r w:rsidRPr="007E6C07">
        <w:rPr>
          <w:rFonts w:cs="Arial"/>
          <w:i/>
          <w:lang w:eastAsia="cs-CZ"/>
        </w:rPr>
        <w:t>(§ 74 odst. 1 písm. b) ZZVZ)</w:t>
      </w:r>
      <w:r w:rsidRPr="007E6C07">
        <w:rPr>
          <w:rFonts w:cs="Arial"/>
          <w:lang w:eastAsia="cs-CZ"/>
        </w:rPr>
        <w:t>;</w:t>
      </w:r>
    </w:p>
    <w:p w:rsidR="0013107E" w:rsidRPr="007E6C07" w:rsidRDefault="0013107E" w:rsidP="0013107E">
      <w:pPr>
        <w:ind w:left="708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5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7E6C07">
        <w:rPr>
          <w:rFonts w:cs="Arial"/>
          <w:i/>
          <w:lang w:eastAsia="cs-CZ"/>
        </w:rPr>
        <w:t>(§ 74 odst. 1 písm. c) ZZVZ)</w:t>
      </w:r>
      <w:r w:rsidRPr="007E6C07">
        <w:rPr>
          <w:rFonts w:cs="Arial"/>
          <w:lang w:eastAsia="cs-CZ"/>
        </w:rPr>
        <w:t>;</w:t>
      </w:r>
    </w:p>
    <w:p w:rsidR="0013107E" w:rsidRPr="007E6C07" w:rsidRDefault="0013107E" w:rsidP="0013107E">
      <w:pPr>
        <w:ind w:left="708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5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7E6C07">
        <w:rPr>
          <w:rFonts w:cs="Arial"/>
          <w:i/>
          <w:lang w:eastAsia="cs-CZ"/>
        </w:rPr>
        <w:t>(§ 74 odst. 1 písm. e) ZZVZ).</w:t>
      </w:r>
      <w:r w:rsidRPr="007E6C07">
        <w:rPr>
          <w:rFonts w:cs="Arial"/>
          <w:lang w:eastAsia="cs-CZ"/>
        </w:rPr>
        <w:t xml:space="preserve"> </w:t>
      </w:r>
      <w:r w:rsidRPr="007E6C07">
        <w:rPr>
          <w:rStyle w:val="Znakapoznpodarou"/>
          <w:rFonts w:cs="Arial"/>
          <w:lang w:eastAsia="cs-CZ"/>
        </w:rPr>
        <w:footnoteReference w:id="2"/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V ___________________ dne _____________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Jméno a podpis osoby oprávněné zastupovat účastníka zadávacího řízení</w:t>
      </w:r>
      <w:r w:rsidRPr="007E6C07">
        <w:rPr>
          <w:rStyle w:val="Znakapoznpodarou"/>
          <w:rFonts w:cs="Arial"/>
          <w:lang w:eastAsia="cs-CZ"/>
        </w:rPr>
        <w:footnoteReference w:id="3"/>
      </w:r>
      <w:r w:rsidRPr="007E6C07">
        <w:rPr>
          <w:rFonts w:cs="Arial"/>
          <w:lang w:eastAsia="cs-CZ"/>
        </w:rPr>
        <w:t xml:space="preserve">: 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_______________________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tabs>
          <w:tab w:val="left" w:pos="720"/>
        </w:tabs>
        <w:rPr>
          <w:rFonts w:cs="Arial"/>
        </w:rPr>
      </w:pPr>
    </w:p>
    <w:p w:rsidR="009E0EF5" w:rsidRDefault="009E0EF5" w:rsidP="0013107E">
      <w:pPr>
        <w:tabs>
          <w:tab w:val="left" w:pos="720"/>
        </w:tabs>
        <w:rPr>
          <w:rFonts w:cs="Arial"/>
        </w:rPr>
        <w:sectPr w:rsidR="009E0EF5" w:rsidSect="00835789">
          <w:headerReference w:type="default" r:id="rId17"/>
          <w:footerReference w:type="default" r:id="rId18"/>
          <w:pgSz w:w="11905" w:h="16837"/>
          <w:pgMar w:top="1531" w:right="1274" w:bottom="1418" w:left="1418" w:header="426" w:footer="258" w:gutter="0"/>
          <w:pgNumType w:start="2"/>
          <w:cols w:space="708"/>
          <w:docGrid w:linePitch="360"/>
        </w:sectPr>
      </w:pPr>
    </w:p>
    <w:p w:rsidR="0013107E" w:rsidRPr="007E6C07" w:rsidRDefault="0013107E" w:rsidP="0013107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lastRenderedPageBreak/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13107E" w:rsidRPr="007E6C07" w:rsidRDefault="0013107E" w:rsidP="0013107E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13107E" w:rsidRPr="007E6C07" w:rsidRDefault="0013107E" w:rsidP="0013107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:rsidR="0013107E" w:rsidRPr="007E6C07" w:rsidRDefault="0013107E" w:rsidP="0013107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CA5DB1" w:rsidRDefault="0013107E" w:rsidP="0013107E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 w:rsidR="001575A3">
        <w:rPr>
          <w:rFonts w:cs="Arial"/>
          <w:b/>
          <w:lang w:eastAsia="cs-CZ"/>
        </w:rPr>
        <w:t>„</w:t>
      </w:r>
      <w:r w:rsidR="00DB2F62">
        <w:rPr>
          <w:rFonts w:cs="Arial"/>
          <w:b/>
          <w:bCs/>
          <w:lang w:eastAsia="cs-CZ"/>
        </w:rPr>
        <w:t xml:space="preserve">Výroba a dodávky nábytku </w:t>
      </w:r>
      <w:r w:rsidR="00CA5DB1" w:rsidRPr="00CA5DB1">
        <w:rPr>
          <w:rFonts w:cs="Arial"/>
          <w:b/>
          <w:lang w:eastAsia="cs-CZ"/>
        </w:rPr>
        <w:t>pro ZP MV ČR“</w:t>
      </w:r>
    </w:p>
    <w:p w:rsidR="0013107E" w:rsidRPr="007E6C07" w:rsidRDefault="0013107E" w:rsidP="0013107E">
      <w:pPr>
        <w:rPr>
          <w:rFonts w:cs="Arial"/>
          <w:b/>
          <w:lang w:eastAsia="cs-CZ"/>
        </w:rPr>
      </w:pPr>
    </w:p>
    <w:p w:rsidR="0013107E" w:rsidRPr="007E6C07" w:rsidRDefault="0013107E" w:rsidP="0013107E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13107E" w:rsidRPr="007E6C07" w:rsidRDefault="0013107E" w:rsidP="0013107E">
      <w:pPr>
        <w:suppressAutoHyphens w:val="0"/>
        <w:jc w:val="both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13107E" w:rsidRPr="007E6C07" w:rsidTr="009455DC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107E" w:rsidRPr="007E6C07" w:rsidRDefault="0013107E" w:rsidP="009455DC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107E" w:rsidRPr="007E6C07" w:rsidRDefault="0013107E" w:rsidP="009455DC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[vyplní dodavatel] </w:t>
            </w:r>
          </w:p>
        </w:tc>
      </w:tr>
      <w:tr w:rsidR="0013107E" w:rsidRPr="007E6C07" w:rsidTr="009455DC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107E" w:rsidRPr="007E6C07" w:rsidRDefault="0013107E" w:rsidP="009455DC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107E" w:rsidRPr="007E6C07" w:rsidRDefault="0013107E" w:rsidP="009455DC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[vyplní dodavatel] </w:t>
            </w:r>
          </w:p>
        </w:tc>
      </w:tr>
    </w:tbl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13107E" w:rsidRPr="007E6C07" w:rsidRDefault="0013107E" w:rsidP="0013107E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základní způsobilosti dle bodu</w:t>
      </w:r>
      <w:r w:rsidR="00DB2F62">
        <w:rPr>
          <w:rFonts w:eastAsia="Calibri" w:cs="Arial"/>
          <w:szCs w:val="22"/>
          <w:lang w:eastAsia="en-US"/>
        </w:rPr>
        <w:t>8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:rsidR="0013107E" w:rsidRPr="007E6C07" w:rsidRDefault="0013107E" w:rsidP="0013107E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profesní způsobilosti dle bodu</w:t>
      </w:r>
      <w:r w:rsidR="00DB2F62">
        <w:rPr>
          <w:rFonts w:eastAsia="Calibri" w:cs="Arial"/>
          <w:szCs w:val="22"/>
          <w:lang w:eastAsia="en-US"/>
        </w:rPr>
        <w:t>8</w:t>
      </w:r>
      <w:r w:rsidRPr="007E6C07">
        <w:rPr>
          <w:rFonts w:eastAsia="Calibri" w:cs="Arial"/>
          <w:szCs w:val="22"/>
          <w:lang w:eastAsia="en-US"/>
        </w:rPr>
        <w:t>.3 výzvy k podání nabídek,</w:t>
      </w:r>
    </w:p>
    <w:p w:rsidR="0013107E" w:rsidRPr="007E6C07" w:rsidRDefault="0013107E" w:rsidP="0013107E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technické kvalifikace dle bodu</w:t>
      </w:r>
      <w:r w:rsidR="00DB2F62">
        <w:rPr>
          <w:rFonts w:eastAsia="Calibri" w:cs="Arial"/>
          <w:szCs w:val="22"/>
          <w:lang w:eastAsia="en-US"/>
        </w:rPr>
        <w:t>8</w:t>
      </w:r>
      <w:r w:rsidRPr="007E6C07">
        <w:rPr>
          <w:rFonts w:eastAsia="Calibri" w:cs="Arial"/>
          <w:szCs w:val="22"/>
          <w:lang w:eastAsia="en-US"/>
        </w:rPr>
        <w:t>.</w:t>
      </w:r>
      <w:r w:rsidR="00830C54">
        <w:rPr>
          <w:rFonts w:eastAsia="Calibri" w:cs="Arial"/>
          <w:szCs w:val="22"/>
          <w:lang w:eastAsia="en-US"/>
        </w:rPr>
        <w:t>4</w:t>
      </w:r>
      <w:r w:rsidRPr="007E6C07">
        <w:rPr>
          <w:rFonts w:eastAsia="Calibri" w:cs="Arial"/>
          <w:szCs w:val="22"/>
          <w:lang w:eastAsia="en-US"/>
        </w:rPr>
        <w:t xml:space="preserve"> výzvy k podání nabídek. </w:t>
      </w: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 </w:t>
      </w: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jc w:val="both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13107E" w:rsidRPr="00CA5DB1" w:rsidRDefault="0013107E" w:rsidP="0013107E">
      <w:pPr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szCs w:val="22"/>
          <w:lang w:eastAsia="en-US"/>
        </w:rPr>
        <w:t>[</w:t>
      </w:r>
      <w:proofErr w:type="gramStart"/>
      <w:r w:rsidRPr="00CA5DB1">
        <w:rPr>
          <w:rFonts w:eastAsia="Calibri" w:cs="Arial"/>
          <w:i/>
          <w:sz w:val="18"/>
          <w:szCs w:val="18"/>
          <w:lang w:eastAsia="en-US"/>
        </w:rPr>
        <w:t>dodavatel</w:t>
      </w:r>
      <w:proofErr w:type="gramEnd"/>
      <w:r w:rsidRPr="00CA5DB1">
        <w:rPr>
          <w:rFonts w:eastAsia="Calibri" w:cs="Arial"/>
          <w:i/>
          <w:sz w:val="18"/>
          <w:szCs w:val="18"/>
          <w:lang w:eastAsia="en-US"/>
        </w:rPr>
        <w:t xml:space="preserve"> uvede např. </w:t>
      </w:r>
      <w:proofErr w:type="gramStart"/>
      <w:r w:rsidRPr="00CA5DB1">
        <w:rPr>
          <w:rFonts w:eastAsia="Calibri" w:cs="Arial"/>
          <w:i/>
          <w:sz w:val="18"/>
          <w:szCs w:val="18"/>
          <w:lang w:eastAsia="en-US"/>
        </w:rPr>
        <w:t>předseda</w:t>
      </w:r>
      <w:proofErr w:type="gramEnd"/>
      <w:r w:rsidRPr="00CA5DB1">
        <w:rPr>
          <w:rFonts w:eastAsia="Calibri" w:cs="Arial"/>
          <w:i/>
          <w:sz w:val="18"/>
          <w:szCs w:val="18"/>
          <w:lang w:eastAsia="en-US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13107E" w:rsidRPr="007E6C07" w:rsidRDefault="0013107E" w:rsidP="0013107E">
      <w:pPr>
        <w:suppressAutoHyphens w:val="0"/>
        <w:jc w:val="both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V ___________________ dne _____________</w:t>
      </w:r>
    </w:p>
    <w:p w:rsidR="0013107E" w:rsidRPr="007E6C07" w:rsidRDefault="0013107E" w:rsidP="0013107E">
      <w:pPr>
        <w:suppressAutoHyphens w:val="0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7E6C07">
        <w:rPr>
          <w:rFonts w:eastAsia="Calibri" w:cs="Arial"/>
          <w:sz w:val="24"/>
          <w:szCs w:val="24"/>
          <w:lang w:eastAsia="en-US"/>
        </w:rPr>
        <w:t xml:space="preserve"> </w:t>
      </w:r>
    </w:p>
    <w:p w:rsidR="0013107E" w:rsidRPr="007E6C07" w:rsidRDefault="0013107E" w:rsidP="0013107E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___________________</w:t>
      </w:r>
    </w:p>
    <w:p w:rsidR="0013107E" w:rsidRPr="007E6C07" w:rsidRDefault="0013107E" w:rsidP="0013107E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podpis </w:t>
      </w:r>
    </w:p>
    <w:p w:rsidR="0013107E" w:rsidRPr="00CA5DB1" w:rsidRDefault="0013107E" w:rsidP="0013107E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i/>
          <w:sz w:val="18"/>
          <w:szCs w:val="18"/>
          <w:lang w:eastAsia="en-US"/>
        </w:rPr>
        <w:t xml:space="preserve">[titul, jméno, příjmení, titul] </w:t>
      </w: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9E0EF5" w:rsidRDefault="009E0EF5" w:rsidP="0013107E">
      <w:pPr>
        <w:jc w:val="right"/>
        <w:rPr>
          <w:rFonts w:cs="Arial"/>
          <w:sz w:val="18"/>
          <w:szCs w:val="18"/>
          <w:lang w:eastAsia="cs-CZ"/>
        </w:rPr>
        <w:sectPr w:rsidR="009E0EF5" w:rsidSect="00835789">
          <w:headerReference w:type="default" r:id="rId19"/>
          <w:pgSz w:w="11905" w:h="16837"/>
          <w:pgMar w:top="1531" w:right="1274" w:bottom="1418" w:left="1418" w:header="426" w:footer="258" w:gutter="0"/>
          <w:pgNumType w:start="2"/>
          <w:cols w:space="708"/>
          <w:docGrid w:linePitch="360"/>
        </w:sect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13107E" w:rsidRPr="007E6C07" w:rsidTr="009455DC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13107E" w:rsidRPr="007E6C07" w:rsidTr="009455DC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3107E" w:rsidRPr="007E6C07" w:rsidTr="009455DC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3107E" w:rsidRPr="007E6C07" w:rsidTr="009455DC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13107E" w:rsidRPr="007E6C07" w:rsidTr="009455DC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</w:t>
            </w:r>
            <w:r w:rsidRP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na </w:t>
            </w:r>
            <w:r w:rsid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13107E" w:rsidRPr="007E6C07" w:rsidTr="009455DC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3107E" w:rsidRPr="007E6C07" w:rsidTr="0070707B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575A3" w:rsidP="0070707B">
            <w:pPr>
              <w:jc w:val="center"/>
              <w:outlineLvl w:val="0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„</w:t>
            </w:r>
            <w:r w:rsidR="00DB2F62">
              <w:rPr>
                <w:rFonts w:cs="Arial"/>
                <w:b/>
                <w:bCs/>
                <w:lang w:eastAsia="cs-CZ"/>
              </w:rPr>
              <w:t xml:space="preserve"> </w:t>
            </w:r>
            <w:r w:rsidR="00DB2F62" w:rsidRPr="00D7213E">
              <w:rPr>
                <w:rFonts w:cs="Arial"/>
                <w:b/>
                <w:bCs/>
                <w:sz w:val="18"/>
                <w:szCs w:val="18"/>
                <w:lang w:eastAsia="cs-CZ"/>
              </w:rPr>
              <w:t>Výroba a dodávky nábytku</w:t>
            </w:r>
            <w:r w:rsidR="00DB2F62">
              <w:rPr>
                <w:rFonts w:cs="Arial"/>
                <w:b/>
                <w:bCs/>
                <w:lang w:eastAsia="cs-CZ"/>
              </w:rPr>
              <w:t xml:space="preserve"> </w:t>
            </w:r>
            <w:r w:rsidR="00CA5DB1" w:rsidRP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>pro ZP MV ČR“</w:t>
            </w:r>
          </w:p>
        </w:tc>
      </w:tr>
      <w:tr w:rsidR="0013107E" w:rsidRPr="007E6C07" w:rsidTr="009455DC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13107E" w:rsidRPr="007E6C07" w:rsidTr="009455DC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13107E" w:rsidRPr="007E6C07" w:rsidTr="009455DC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0707B" w:rsidRDefault="0013107E" w:rsidP="009455DC">
            <w:pPr>
              <w:rPr>
                <w:rFonts w:cs="Arial"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>Zdravotní pojišťovna ministerstva vnitra České republiky</w:t>
            </w:r>
          </w:p>
        </w:tc>
      </w:tr>
      <w:tr w:rsidR="0013107E" w:rsidRPr="007E6C07" w:rsidTr="009455DC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0707B" w:rsidRDefault="0013107E" w:rsidP="009455DC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13107E" w:rsidRPr="007E6C07" w:rsidTr="009455DC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0707B" w:rsidRDefault="009E0EF5" w:rsidP="009E0EF5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bCs/>
                <w:sz w:val="18"/>
                <w:szCs w:val="18"/>
                <w:lang w:eastAsia="cs-CZ"/>
              </w:rPr>
              <w:t>Mgr. Dagmar Těšínská, hlavní metodik oddělení veřejných zakázek</w:t>
            </w:r>
          </w:p>
        </w:tc>
      </w:tr>
      <w:tr w:rsidR="0013107E" w:rsidRPr="007E6C07" w:rsidTr="009455DC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0707B" w:rsidRDefault="0013107E" w:rsidP="009E0EF5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 xml:space="preserve">+420 </w:t>
            </w:r>
            <w:r w:rsidR="009E0EF5" w:rsidRPr="0070707B">
              <w:rPr>
                <w:rFonts w:cs="Arial"/>
                <w:sz w:val="18"/>
                <w:szCs w:val="18"/>
                <w:lang w:eastAsia="cs-CZ"/>
              </w:rPr>
              <w:t>272095261</w:t>
            </w:r>
          </w:p>
        </w:tc>
      </w:tr>
      <w:tr w:rsidR="0013107E" w:rsidRPr="007E6C07" w:rsidTr="009455DC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0707B" w:rsidRDefault="009E0EF5" w:rsidP="009455DC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>dtesinska</w:t>
            </w:r>
            <w:r w:rsidR="0013107E" w:rsidRPr="0070707B">
              <w:rPr>
                <w:rFonts w:cs="Arial"/>
                <w:sz w:val="18"/>
                <w:szCs w:val="18"/>
                <w:lang w:eastAsia="cs-CZ"/>
              </w:rPr>
              <w:t>@zpmvcr.cz</w:t>
            </w:r>
          </w:p>
        </w:tc>
      </w:tr>
      <w:tr w:rsidR="0013107E" w:rsidRPr="007E6C07" w:rsidTr="009455DC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13107E" w:rsidRPr="007E6C07" w:rsidTr="009455DC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4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638A" w:rsidRDefault="0075638A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F700C3" w:rsidRDefault="00F700C3"/>
    <w:sectPr w:rsidR="00F700C3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738" w:rsidRDefault="00993738" w:rsidP="0013107E">
      <w:r>
        <w:separator/>
      </w:r>
    </w:p>
  </w:endnote>
  <w:endnote w:type="continuationSeparator" w:id="0">
    <w:p w:rsidR="00993738" w:rsidRDefault="00993738" w:rsidP="0013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13E" w:rsidRPr="00963399" w:rsidRDefault="00D7213E" w:rsidP="009455DC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D7213E" w:rsidRPr="006D244D" w:rsidTr="00E436D2">
      <w:trPr>
        <w:trHeight w:val="849"/>
        <w:jc w:val="center"/>
      </w:trPr>
      <w:tc>
        <w:tcPr>
          <w:tcW w:w="1004" w:type="dxa"/>
          <w:vMerge w:val="restart"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839FD7B" wp14:editId="13BE4814">
                <wp:extent cx="504825" cy="485775"/>
                <wp:effectExtent l="0" t="0" r="9525" b="9525"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5DFEC6E" wp14:editId="7A7DDE2C">
                <wp:extent cx="495300" cy="485775"/>
                <wp:effectExtent l="0" t="0" r="0" b="9525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:rsidR="00D7213E" w:rsidRPr="00DA2841" w:rsidRDefault="00D7213E" w:rsidP="00E436D2">
          <w:pPr>
            <w:pStyle w:val="Zpat"/>
            <w:rPr>
              <w:sz w:val="6"/>
              <w:szCs w:val="6"/>
            </w:rPr>
          </w:pP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D7213E" w:rsidRPr="006D244D" w:rsidTr="00E436D2">
      <w:trPr>
        <w:trHeight w:val="56"/>
        <w:jc w:val="center"/>
      </w:trPr>
      <w:tc>
        <w:tcPr>
          <w:tcW w:w="1004" w:type="dxa"/>
          <w:vMerge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D7213E" w:rsidRPr="006D244D" w:rsidRDefault="00D7213E" w:rsidP="008E1BFE">
          <w:pPr>
            <w:pStyle w:val="Zpa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D5250B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>
            <w:rPr>
              <w:sz w:val="16"/>
              <w:szCs w:val="16"/>
            </w:rPr>
            <w:t>12</w:t>
          </w:r>
        </w:p>
      </w:tc>
    </w:tr>
  </w:tbl>
  <w:p w:rsidR="00D7213E" w:rsidRDefault="00D7213E" w:rsidP="00A565E4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D7213E" w:rsidRPr="006D244D" w:rsidTr="00E436D2">
      <w:trPr>
        <w:trHeight w:val="849"/>
        <w:jc w:val="center"/>
      </w:trPr>
      <w:tc>
        <w:tcPr>
          <w:tcW w:w="1004" w:type="dxa"/>
          <w:vMerge w:val="restart"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7199429" wp14:editId="5B55E580">
                <wp:extent cx="504825" cy="485775"/>
                <wp:effectExtent l="0" t="0" r="9525" b="9525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9523BF7" wp14:editId="32D32BC1">
                <wp:extent cx="495300" cy="485775"/>
                <wp:effectExtent l="0" t="0" r="0" b="9525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:rsidR="00D7213E" w:rsidRPr="00DA2841" w:rsidRDefault="00D7213E" w:rsidP="00E436D2">
          <w:pPr>
            <w:pStyle w:val="Zpat"/>
            <w:rPr>
              <w:sz w:val="6"/>
              <w:szCs w:val="6"/>
            </w:rPr>
          </w:pP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D7213E" w:rsidRPr="006D244D" w:rsidTr="00E436D2">
      <w:trPr>
        <w:trHeight w:val="56"/>
        <w:jc w:val="center"/>
      </w:trPr>
      <w:tc>
        <w:tcPr>
          <w:tcW w:w="1004" w:type="dxa"/>
          <w:vMerge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D7213E" w:rsidRPr="006D244D" w:rsidRDefault="00D7213E" w:rsidP="008E1BFE">
          <w:pPr>
            <w:pStyle w:val="Zpa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D5250B">
            <w:rPr>
              <w:noProof/>
              <w:sz w:val="16"/>
              <w:szCs w:val="16"/>
            </w:rPr>
            <w:t>2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>
            <w:rPr>
              <w:sz w:val="16"/>
              <w:szCs w:val="16"/>
            </w:rPr>
            <w:t>12</w:t>
          </w:r>
        </w:p>
      </w:tc>
    </w:tr>
  </w:tbl>
  <w:p w:rsidR="00D7213E" w:rsidRDefault="00D7213E" w:rsidP="00835789">
    <w:pPr>
      <w:pStyle w:val="Zpa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D7213E" w:rsidRPr="006D244D" w:rsidTr="00E436D2">
      <w:trPr>
        <w:trHeight w:val="849"/>
        <w:jc w:val="center"/>
      </w:trPr>
      <w:tc>
        <w:tcPr>
          <w:tcW w:w="1004" w:type="dxa"/>
          <w:vMerge w:val="restart"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E5F68F2" wp14:editId="5D4A0080">
                <wp:extent cx="504825" cy="485775"/>
                <wp:effectExtent l="0" t="0" r="9525" b="9525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B02209D" wp14:editId="1BAA1961">
                <wp:extent cx="495300" cy="485775"/>
                <wp:effectExtent l="0" t="0" r="0" b="9525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:rsidR="00D7213E" w:rsidRPr="00DA2841" w:rsidRDefault="00D7213E" w:rsidP="00E436D2">
          <w:pPr>
            <w:pStyle w:val="Zpat"/>
            <w:rPr>
              <w:sz w:val="6"/>
              <w:szCs w:val="6"/>
            </w:rPr>
          </w:pP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D7213E" w:rsidRPr="006D244D" w:rsidRDefault="00D7213E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D7213E" w:rsidRPr="006D244D" w:rsidTr="00E436D2">
      <w:trPr>
        <w:trHeight w:val="56"/>
        <w:jc w:val="center"/>
      </w:trPr>
      <w:tc>
        <w:tcPr>
          <w:tcW w:w="1004" w:type="dxa"/>
          <w:vMerge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D7213E" w:rsidRPr="0092181D" w:rsidRDefault="00D7213E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D7213E" w:rsidRPr="006D244D" w:rsidRDefault="00D7213E" w:rsidP="00E436D2">
          <w:pPr>
            <w:pStyle w:val="Zpa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D734A5">
            <w:rPr>
              <w:noProof/>
              <w:sz w:val="16"/>
              <w:szCs w:val="16"/>
            </w:rPr>
            <w:t>15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:rsidR="00D7213E" w:rsidRDefault="00D7213E" w:rsidP="00A565E4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2131201844"/>
      <w:docPartObj>
        <w:docPartGallery w:val="Page Numbers (Bottom of Page)"/>
        <w:docPartUnique/>
      </w:docPartObj>
    </w:sdtPr>
    <w:sdtEndPr/>
    <w:sdtContent>
      <w:p w:rsidR="00D7213E" w:rsidRPr="007247DF" w:rsidRDefault="00D7213E">
        <w:pPr>
          <w:pStyle w:val="Zpat"/>
          <w:jc w:val="center"/>
          <w:rPr>
            <w:sz w:val="16"/>
            <w:szCs w:val="16"/>
          </w:rPr>
        </w:pPr>
        <w:r w:rsidRPr="007247DF">
          <w:rPr>
            <w:sz w:val="16"/>
            <w:szCs w:val="16"/>
          </w:rPr>
          <w:t>1/1</w:t>
        </w:r>
      </w:p>
    </w:sdtContent>
  </w:sdt>
  <w:p w:rsidR="00D7213E" w:rsidRDefault="00D7213E" w:rsidP="0083578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738" w:rsidRDefault="00993738" w:rsidP="0013107E">
      <w:r>
        <w:separator/>
      </w:r>
    </w:p>
  </w:footnote>
  <w:footnote w:type="continuationSeparator" w:id="0">
    <w:p w:rsidR="00993738" w:rsidRDefault="00993738" w:rsidP="0013107E">
      <w:r>
        <w:continuationSeparator/>
      </w:r>
    </w:p>
  </w:footnote>
  <w:footnote w:id="1">
    <w:p w:rsidR="00D7213E" w:rsidRPr="00AB3C4E" w:rsidRDefault="00D7213E" w:rsidP="0013107E">
      <w:pPr>
        <w:rPr>
          <w:rFonts w:eastAsia="MS Mincho"/>
          <w:sz w:val="18"/>
          <w:szCs w:val="18"/>
        </w:rPr>
      </w:pPr>
      <w:r w:rsidRPr="001E4584">
        <w:rPr>
          <w:rStyle w:val="Znakapoznpodarou"/>
          <w:sz w:val="20"/>
        </w:rPr>
        <w:footnoteRef/>
      </w:r>
      <w:r w:rsidRPr="001E4584">
        <w:rPr>
          <w:sz w:val="20"/>
        </w:rPr>
        <w:t xml:space="preserve"> </w:t>
      </w:r>
      <w:r w:rsidRPr="00AB3C4E">
        <w:rPr>
          <w:rFonts w:eastAsia="MS Mincho"/>
          <w:sz w:val="18"/>
          <w:szCs w:val="18"/>
        </w:rPr>
        <w:t xml:space="preserve">Dle definice uvedené v tomto doporučení Komise (viz </w:t>
      </w:r>
      <w:hyperlink r:id="rId1" w:history="1">
        <w:r w:rsidRPr="00AB3C4E">
          <w:rPr>
            <w:rFonts w:eastAsia="MS Mincho"/>
            <w:sz w:val="18"/>
            <w:szCs w:val="18"/>
          </w:rPr>
          <w:t>http://eur-lex.europa.eu/legal-content/CS/TXT/?uri=URISERV%3An26026</w:t>
        </w:r>
      </w:hyperlink>
      <w:r w:rsidRPr="00AB3C4E">
        <w:rPr>
          <w:rFonts w:eastAsia="MS Mincho"/>
          <w:sz w:val="18"/>
          <w:szCs w:val="18"/>
        </w:rPr>
        <w:t>) je:</w:t>
      </w:r>
    </w:p>
    <w:p w:rsidR="00D7213E" w:rsidRPr="00AB3C4E" w:rsidRDefault="00D7213E" w:rsidP="0013107E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proofErr w:type="spellStart"/>
      <w:r w:rsidRPr="00AB3C4E">
        <w:rPr>
          <w:rFonts w:eastAsia="MS Mincho"/>
          <w:b/>
          <w:sz w:val="18"/>
          <w:szCs w:val="18"/>
        </w:rPr>
        <w:t>mikropodnik</w:t>
      </w:r>
      <w:proofErr w:type="spellEnd"/>
      <w:r w:rsidRPr="00AB3C4E">
        <w:rPr>
          <w:rFonts w:eastAsia="MS Mincho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:rsidR="00D7213E" w:rsidRPr="00AB3C4E" w:rsidRDefault="00D7213E" w:rsidP="0013107E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malý podnik</w:t>
      </w:r>
      <w:r w:rsidRPr="00AB3C4E">
        <w:rPr>
          <w:rFonts w:eastAsia="MS Mincho"/>
          <w:sz w:val="18"/>
          <w:szCs w:val="18"/>
        </w:rPr>
        <w:t>: méně než 50 zaměstnanců a roční obrat nebo rozvaha do 10 milionů EUR,</w:t>
      </w:r>
    </w:p>
    <w:p w:rsidR="00D7213E" w:rsidRPr="001E4584" w:rsidRDefault="00D7213E" w:rsidP="0013107E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sz w:val="20"/>
        </w:rPr>
      </w:pPr>
      <w:r w:rsidRPr="00AB3C4E">
        <w:rPr>
          <w:rFonts w:eastAsia="MS Mincho"/>
          <w:b/>
          <w:sz w:val="18"/>
          <w:szCs w:val="18"/>
        </w:rPr>
        <w:t>střední podnik</w:t>
      </w:r>
      <w:r w:rsidRPr="00AB3C4E">
        <w:rPr>
          <w:rFonts w:eastAsia="MS Mincho"/>
          <w:sz w:val="18"/>
          <w:szCs w:val="18"/>
        </w:rPr>
        <w:t>: méně než 250 zaměstnanců a roční obrat do 50 milionů EUR nebo rozvaha do 43 milionů EUR.</w:t>
      </w:r>
    </w:p>
  </w:footnote>
  <w:footnote w:id="2">
    <w:p w:rsidR="00D7213E" w:rsidRPr="00D473D2" w:rsidRDefault="00D7213E" w:rsidP="0013107E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3">
    <w:p w:rsidR="00D7213E" w:rsidRPr="00D473D2" w:rsidRDefault="00D7213E" w:rsidP="0013107E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:rsidR="00D7213E" w:rsidRDefault="00D7213E" w:rsidP="0013107E">
      <w:pPr>
        <w:pStyle w:val="Textpoznpodarou"/>
      </w:pPr>
    </w:p>
  </w:footnote>
  <w:footnote w:id="4">
    <w:p w:rsidR="00D7213E" w:rsidRPr="00D473D2" w:rsidRDefault="00D7213E" w:rsidP="0013107E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13E" w:rsidRPr="00EC7D5B" w:rsidRDefault="00D7213E" w:rsidP="009455DC">
    <w:pPr>
      <w:pStyle w:val="Zhlav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13E" w:rsidRPr="005F176D" w:rsidRDefault="00D7213E" w:rsidP="00B6362E">
    <w:pPr>
      <w:framePr w:w="2722" w:h="709" w:hRule="exact" w:hSpace="181" w:wrap="notBeside" w:vAnchor="page" w:hAnchor="page" w:x="1418" w:y="1275" w:anchorLock="1"/>
      <w:shd w:val="solid" w:color="FFFFFF" w:fill="000000"/>
      <w:snapToGrid w:val="0"/>
      <w:rPr>
        <w:rFonts w:cs="Arial"/>
        <w:i/>
        <w:sz w:val="14"/>
        <w:szCs w:val="14"/>
      </w:rPr>
    </w:pPr>
    <w:r>
      <w:rPr>
        <w:rFonts w:cs="Courier New"/>
        <w:noProof/>
        <w:lang w:eastAsia="cs-CZ"/>
      </w:rPr>
      <w:drawing>
        <wp:inline distT="0" distB="0" distL="0" distR="0" wp14:anchorId="32571675" wp14:editId="52054FDC">
          <wp:extent cx="1514475" cy="361950"/>
          <wp:effectExtent l="0" t="0" r="9525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61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D7213E" w:rsidRDefault="00D5250B" w:rsidP="00835789">
    <w:pPr>
      <w:framePr w:w="1993" w:h="1111" w:hRule="exact" w:hSpace="181" w:wrap="notBeside" w:vAnchor="page" w:hAnchor="page" w:x="8396" w:y="1083" w:anchorLock="1"/>
      <w:shd w:val="solid" w:color="FFFFFF" w:fill="000000"/>
      <w:snapToGrid w:val="0"/>
      <w:jc w:val="right"/>
      <w:rPr>
        <w:rFonts w:cs="Arial"/>
        <w:i/>
        <w:sz w:val="14"/>
        <w:szCs w:val="14"/>
      </w:rPr>
    </w:pPr>
    <w:sdt>
      <w:sdtPr>
        <w:id w:val="-602736574"/>
        <w:showingPlcHdr/>
      </w:sdtPr>
      <w:sdtEndPr/>
      <w:sdtContent>
        <w:r w:rsidR="00D7213E">
          <w:rPr>
            <w:noProof/>
            <w:lang w:eastAsia="cs-CZ"/>
          </w:rPr>
          <w:drawing>
            <wp:inline distT="0" distB="0" distL="0" distR="0" wp14:anchorId="30D57E18" wp14:editId="09532A06">
              <wp:extent cx="709295" cy="705485"/>
              <wp:effectExtent l="0" t="0" r="0" b="0"/>
              <wp:docPr id="4" name="Obráze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2020.pn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9295" cy="7054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  <w:p w:rsidR="00D7213E" w:rsidRPr="00835789" w:rsidRDefault="00D7213E" w:rsidP="00B6362E">
    <w:pPr>
      <w:pStyle w:val="Zhlav"/>
      <w:ind w:firstLine="142"/>
    </w:pPr>
    <w:r>
      <w:rPr>
        <w:rFonts w:cs="Arial"/>
        <w:noProof/>
        <w:szCs w:val="22"/>
        <w:lang w:eastAsia="cs-CZ"/>
      </w:rPr>
      <mc:AlternateContent>
        <mc:Choice Requires="wps">
          <w:drawing>
            <wp:anchor distT="0" distB="0" distL="0" distR="114935" simplePos="0" relativeHeight="251659264" behindDoc="0" locked="0" layoutInCell="1" allowOverlap="1" wp14:anchorId="567FF0B6" wp14:editId="0542495E">
              <wp:simplePos x="0" y="0"/>
              <wp:positionH relativeFrom="page">
                <wp:posOffset>929005</wp:posOffset>
              </wp:positionH>
              <wp:positionV relativeFrom="page">
                <wp:posOffset>1386840</wp:posOffset>
              </wp:positionV>
              <wp:extent cx="3505835" cy="389255"/>
              <wp:effectExtent l="0" t="0" r="0" b="0"/>
              <wp:wrapSquare wrapText="largest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835" cy="389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13E" w:rsidRDefault="00D7213E" w:rsidP="00835789">
                          <w:pPr>
                            <w:spacing w:line="180" w:lineRule="exact"/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>Zdravotní pojišťovna ministerstva vnitra České republiky</w:t>
                          </w:r>
                        </w:p>
                        <w:p w:rsidR="00D7213E" w:rsidRPr="0073486F" w:rsidRDefault="00D7213E" w:rsidP="00835789">
                          <w:pPr>
                            <w:spacing w:line="180" w:lineRule="exact"/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>Ředitelství: Vinohradská 2577/178 130 00 Praha 3, tel. 272 095 111</w:t>
                          </w:r>
                        </w:p>
                        <w:p w:rsidR="00D7213E" w:rsidRPr="006D244D" w:rsidRDefault="00D7213E" w:rsidP="0083578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8" type="#_x0000_t202" style="position:absolute;left:0;text-align:left;margin-left:73.15pt;margin-top:109.2pt;width:276.05pt;height:30.65pt;z-index:251659264;visibility:visible;mso-wrap-style:square;mso-width-percent:0;mso-height-percent:0;mso-wrap-distance-left:0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" stroked="f">
              <v:textbox inset="0,0,0,0">
                <w:txbxContent>
                  <w:p w:rsidR="00D7213E" w:rsidRDefault="00D7213E" w:rsidP="00835789">
                    <w:pPr>
                      <w:spacing w:line="180" w:lineRule="exact"/>
                      <w:rPr>
                        <w:rFonts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</w:rPr>
                      <w:t>Zdravotní pojišťovna ministerstva vnitra České republiky</w:t>
                    </w:r>
                  </w:p>
                  <w:p w:rsidR="00D7213E" w:rsidRPr="0073486F" w:rsidRDefault="00D7213E" w:rsidP="00835789">
                    <w:pPr>
                      <w:spacing w:line="180" w:lineRule="exact"/>
                      <w:rPr>
                        <w:rFonts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</w:rPr>
                      <w:t>Ředitelství: Vinohradská 2577/178 130 00 Praha 3, tel. 272 095 111</w:t>
                    </w:r>
                  </w:p>
                  <w:p w:rsidR="00D7213E" w:rsidRPr="006D244D" w:rsidRDefault="00D7213E" w:rsidP="00835789"/>
                </w:txbxContent>
              </v:textbox>
              <w10:wrap type="square" side="largest" anchorx="page" anchory="page"/>
            </v:shape>
          </w:pict>
        </mc:Fallback>
      </mc:AlternateContent>
    </w:r>
    <w:r>
      <w:rPr>
        <w:rFonts w:cs="Arial"/>
        <w:szCs w:val="22"/>
      </w:rPr>
      <w:tab/>
    </w:r>
    <w:r>
      <w:rPr>
        <w:rFonts w:cs="Arial"/>
        <w:szCs w:val="22"/>
      </w:rPr>
      <w:tab/>
    </w:r>
    <w:r>
      <w:rPr>
        <w:rFonts w:cs="Arial"/>
        <w:szCs w:val="22"/>
      </w:rPr>
      <w:tab/>
    </w:r>
    <w:r>
      <w:rPr>
        <w:rFonts w:cs="Arial"/>
        <w:szCs w:val="22"/>
      </w:rPr>
      <w:tab/>
    </w:r>
    <w:r>
      <w:rPr>
        <w:rFonts w:cs="Arial"/>
        <w:szCs w:val="22"/>
      </w:rPr>
      <w:tab/>
    </w:r>
    <w:r>
      <w:rPr>
        <w:rFonts w:cs="Arial"/>
        <w:szCs w:val="22"/>
      </w:rPr>
      <w:tab/>
    </w:r>
    <w:r>
      <w:rPr>
        <w:rFonts w:cs="Arial"/>
        <w:szCs w:val="22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13E" w:rsidRPr="007A032A" w:rsidRDefault="00D7213E" w:rsidP="007A032A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A1" w:rsidRPr="00881AA1" w:rsidRDefault="00881AA1" w:rsidP="009455DC">
    <w:pPr>
      <w:pStyle w:val="Zhlav"/>
      <w:jc w:val="right"/>
      <w:rPr>
        <w:sz w:val="18"/>
        <w:szCs w:val="18"/>
      </w:rPr>
    </w:pPr>
    <w:r w:rsidRPr="00881AA1">
      <w:rPr>
        <w:sz w:val="18"/>
        <w:szCs w:val="18"/>
      </w:rPr>
      <w:t>Příloha č. 2 výzvy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A1" w:rsidRPr="00881AA1" w:rsidRDefault="00881AA1" w:rsidP="009455DC">
    <w:pPr>
      <w:pStyle w:val="Zhlav"/>
      <w:jc w:val="right"/>
      <w:rPr>
        <w:sz w:val="18"/>
        <w:szCs w:val="18"/>
      </w:rPr>
    </w:pPr>
    <w:r w:rsidRPr="00881AA1">
      <w:rPr>
        <w:sz w:val="18"/>
        <w:szCs w:val="18"/>
      </w:rPr>
      <w:t xml:space="preserve">Příloha č. </w:t>
    </w:r>
    <w:r>
      <w:rPr>
        <w:sz w:val="18"/>
        <w:szCs w:val="18"/>
      </w:rPr>
      <w:t>3</w:t>
    </w:r>
    <w:r w:rsidRPr="00881AA1">
      <w:rPr>
        <w:sz w:val="18"/>
        <w:szCs w:val="18"/>
      </w:rPr>
      <w:t xml:space="preserve"> výzvy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A1" w:rsidRPr="00881AA1" w:rsidRDefault="00881AA1" w:rsidP="009455DC">
    <w:pPr>
      <w:pStyle w:val="Zhlav"/>
      <w:jc w:val="right"/>
      <w:rPr>
        <w:sz w:val="18"/>
        <w:szCs w:val="18"/>
      </w:rPr>
    </w:pPr>
    <w:r w:rsidRPr="00881AA1">
      <w:rPr>
        <w:sz w:val="18"/>
        <w:szCs w:val="18"/>
      </w:rPr>
      <w:t xml:space="preserve">Příloha č. </w:t>
    </w:r>
    <w:r>
      <w:rPr>
        <w:sz w:val="18"/>
        <w:szCs w:val="18"/>
      </w:rPr>
      <w:t>4</w:t>
    </w:r>
    <w:r w:rsidRPr="00881AA1">
      <w:rPr>
        <w:sz w:val="18"/>
        <w:szCs w:val="18"/>
      </w:rPr>
      <w:t xml:space="preserve">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3F14"/>
    <w:multiLevelType w:val="hybridMultilevel"/>
    <w:tmpl w:val="57327FFC"/>
    <w:lvl w:ilvl="0" w:tplc="574C76D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">
    <w:nsid w:val="0E7E238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9" w:hanging="360"/>
      </w:pPr>
    </w:lvl>
    <w:lvl w:ilvl="2" w:tplc="0405001B" w:tentative="1">
      <w:start w:val="1"/>
      <w:numFmt w:val="lowerRoman"/>
      <w:lvlText w:val="%3."/>
      <w:lvlJc w:val="right"/>
      <w:pPr>
        <w:ind w:left="2029" w:hanging="180"/>
      </w:pPr>
    </w:lvl>
    <w:lvl w:ilvl="3" w:tplc="0405000F" w:tentative="1">
      <w:start w:val="1"/>
      <w:numFmt w:val="decimal"/>
      <w:lvlText w:val="%4."/>
      <w:lvlJc w:val="left"/>
      <w:pPr>
        <w:ind w:left="2749" w:hanging="360"/>
      </w:pPr>
    </w:lvl>
    <w:lvl w:ilvl="4" w:tplc="04050019" w:tentative="1">
      <w:start w:val="1"/>
      <w:numFmt w:val="lowerLetter"/>
      <w:lvlText w:val="%5."/>
      <w:lvlJc w:val="left"/>
      <w:pPr>
        <w:ind w:left="3469" w:hanging="360"/>
      </w:pPr>
    </w:lvl>
    <w:lvl w:ilvl="5" w:tplc="0405001B" w:tentative="1">
      <w:start w:val="1"/>
      <w:numFmt w:val="lowerRoman"/>
      <w:lvlText w:val="%6."/>
      <w:lvlJc w:val="right"/>
      <w:pPr>
        <w:ind w:left="4189" w:hanging="180"/>
      </w:pPr>
    </w:lvl>
    <w:lvl w:ilvl="6" w:tplc="0405000F" w:tentative="1">
      <w:start w:val="1"/>
      <w:numFmt w:val="decimal"/>
      <w:lvlText w:val="%7."/>
      <w:lvlJc w:val="left"/>
      <w:pPr>
        <w:ind w:left="4909" w:hanging="360"/>
      </w:pPr>
    </w:lvl>
    <w:lvl w:ilvl="7" w:tplc="04050019" w:tentative="1">
      <w:start w:val="1"/>
      <w:numFmt w:val="lowerLetter"/>
      <w:lvlText w:val="%8."/>
      <w:lvlJc w:val="left"/>
      <w:pPr>
        <w:ind w:left="5629" w:hanging="360"/>
      </w:pPr>
    </w:lvl>
    <w:lvl w:ilvl="8" w:tplc="040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3">
    <w:nsid w:val="1A5F6730"/>
    <w:multiLevelType w:val="hybridMultilevel"/>
    <w:tmpl w:val="A35EFDEA"/>
    <w:lvl w:ilvl="0" w:tplc="C6A42AAE">
      <w:start w:val="1"/>
      <w:numFmt w:val="decimal"/>
      <w:lvlText w:val="9.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B7FC9"/>
    <w:multiLevelType w:val="multilevel"/>
    <w:tmpl w:val="8C0873AC"/>
    <w:lvl w:ilvl="0">
      <w:start w:val="1"/>
      <w:numFmt w:val="decimal"/>
      <w:lvlText w:val="10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DC9367D"/>
    <w:multiLevelType w:val="hybridMultilevel"/>
    <w:tmpl w:val="336ACCAE"/>
    <w:lvl w:ilvl="0" w:tplc="1B061FC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F0807"/>
    <w:multiLevelType w:val="hybridMultilevel"/>
    <w:tmpl w:val="7298B3AC"/>
    <w:lvl w:ilvl="0" w:tplc="DCB228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428828A5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2F42B55"/>
    <w:multiLevelType w:val="hybridMultilevel"/>
    <w:tmpl w:val="8C0873AC"/>
    <w:lvl w:ilvl="0" w:tplc="EBD030E2">
      <w:start w:val="1"/>
      <w:numFmt w:val="decimal"/>
      <w:lvlText w:val="10.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8E5342"/>
    <w:multiLevelType w:val="multilevel"/>
    <w:tmpl w:val="404C26BE"/>
    <w:lvl w:ilvl="0">
      <w:start w:val="1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59D2050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236002"/>
    <w:multiLevelType w:val="hybridMultilevel"/>
    <w:tmpl w:val="FD600C92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07A7796"/>
    <w:multiLevelType w:val="multilevel"/>
    <w:tmpl w:val="BB44C9B0"/>
    <w:lvl w:ilvl="0">
      <w:start w:val="8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28"/>
        </w:tabs>
        <w:ind w:left="568" w:firstLine="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1">
    <w:nsid w:val="74BB0403"/>
    <w:multiLevelType w:val="multilevel"/>
    <w:tmpl w:val="50309108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76917A42"/>
    <w:multiLevelType w:val="hybridMultilevel"/>
    <w:tmpl w:val="6E8EC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7DA45C50"/>
    <w:multiLevelType w:val="hybridMultilevel"/>
    <w:tmpl w:val="6B7E5D54"/>
    <w:lvl w:ilvl="0" w:tplc="234094D8">
      <w:start w:val="1"/>
      <w:numFmt w:val="upperRoman"/>
      <w:lvlText w:val="%1."/>
      <w:lvlJc w:val="right"/>
      <w:pPr>
        <w:ind w:left="1712" w:hanging="360"/>
      </w:pPr>
    </w:lvl>
    <w:lvl w:ilvl="1" w:tplc="890E5CC2" w:tentative="1">
      <w:start w:val="1"/>
      <w:numFmt w:val="lowerLetter"/>
      <w:lvlText w:val="%2."/>
      <w:lvlJc w:val="left"/>
      <w:pPr>
        <w:ind w:left="2432" w:hanging="360"/>
      </w:pPr>
    </w:lvl>
    <w:lvl w:ilvl="2" w:tplc="074EA98A" w:tentative="1">
      <w:start w:val="1"/>
      <w:numFmt w:val="lowerRoman"/>
      <w:lvlText w:val="%3."/>
      <w:lvlJc w:val="right"/>
      <w:pPr>
        <w:ind w:left="3152" w:hanging="180"/>
      </w:pPr>
    </w:lvl>
    <w:lvl w:ilvl="3" w:tplc="A254DF18" w:tentative="1">
      <w:start w:val="1"/>
      <w:numFmt w:val="decimal"/>
      <w:lvlText w:val="%4."/>
      <w:lvlJc w:val="left"/>
      <w:pPr>
        <w:ind w:left="3872" w:hanging="360"/>
      </w:pPr>
    </w:lvl>
    <w:lvl w:ilvl="4" w:tplc="2F2ABE00" w:tentative="1">
      <w:start w:val="1"/>
      <w:numFmt w:val="lowerLetter"/>
      <w:lvlText w:val="%5."/>
      <w:lvlJc w:val="left"/>
      <w:pPr>
        <w:ind w:left="4592" w:hanging="360"/>
      </w:pPr>
    </w:lvl>
    <w:lvl w:ilvl="5" w:tplc="A45CCA2C" w:tentative="1">
      <w:start w:val="1"/>
      <w:numFmt w:val="lowerRoman"/>
      <w:lvlText w:val="%6."/>
      <w:lvlJc w:val="right"/>
      <w:pPr>
        <w:ind w:left="5312" w:hanging="180"/>
      </w:pPr>
    </w:lvl>
    <w:lvl w:ilvl="6" w:tplc="AAE6D088" w:tentative="1">
      <w:start w:val="1"/>
      <w:numFmt w:val="decimal"/>
      <w:lvlText w:val="%7."/>
      <w:lvlJc w:val="left"/>
      <w:pPr>
        <w:ind w:left="6032" w:hanging="360"/>
      </w:pPr>
    </w:lvl>
    <w:lvl w:ilvl="7" w:tplc="80AA6A90" w:tentative="1">
      <w:start w:val="1"/>
      <w:numFmt w:val="lowerLetter"/>
      <w:lvlText w:val="%8."/>
      <w:lvlJc w:val="left"/>
      <w:pPr>
        <w:ind w:left="6752" w:hanging="360"/>
      </w:pPr>
    </w:lvl>
    <w:lvl w:ilvl="8" w:tplc="B4A49842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6"/>
  </w:num>
  <w:num w:numId="5">
    <w:abstractNumId w:val="17"/>
  </w:num>
  <w:num w:numId="6">
    <w:abstractNumId w:val="15"/>
  </w:num>
  <w:num w:numId="7">
    <w:abstractNumId w:val="8"/>
  </w:num>
  <w:num w:numId="8">
    <w:abstractNumId w:val="22"/>
  </w:num>
  <w:num w:numId="9">
    <w:abstractNumId w:val="0"/>
  </w:num>
  <w:num w:numId="10">
    <w:abstractNumId w:val="20"/>
  </w:num>
  <w:num w:numId="11">
    <w:abstractNumId w:val="24"/>
  </w:num>
  <w:num w:numId="12">
    <w:abstractNumId w:val="2"/>
  </w:num>
  <w:num w:numId="13">
    <w:abstractNumId w:val="18"/>
  </w:num>
  <w:num w:numId="14">
    <w:abstractNumId w:val="11"/>
  </w:num>
  <w:num w:numId="15">
    <w:abstractNumId w:val="23"/>
  </w:num>
  <w:num w:numId="16">
    <w:abstractNumId w:val="10"/>
  </w:num>
  <w:num w:numId="17">
    <w:abstractNumId w:val="4"/>
  </w:num>
  <w:num w:numId="18">
    <w:abstractNumId w:val="12"/>
  </w:num>
  <w:num w:numId="19">
    <w:abstractNumId w:val="7"/>
  </w:num>
  <w:num w:numId="20">
    <w:abstractNumId w:val="3"/>
  </w:num>
  <w:num w:numId="21">
    <w:abstractNumId w:val="13"/>
  </w:num>
  <w:num w:numId="22">
    <w:abstractNumId w:val="16"/>
  </w:num>
  <w:num w:numId="23">
    <w:abstractNumId w:val="19"/>
  </w:num>
  <w:num w:numId="24">
    <w:abstractNumId w:val="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7E"/>
    <w:rsid w:val="0001160C"/>
    <w:rsid w:val="000528FA"/>
    <w:rsid w:val="000726C1"/>
    <w:rsid w:val="000851CC"/>
    <w:rsid w:val="000B11E3"/>
    <w:rsid w:val="000E152F"/>
    <w:rsid w:val="00120E15"/>
    <w:rsid w:val="00127DD7"/>
    <w:rsid w:val="0013107E"/>
    <w:rsid w:val="00136926"/>
    <w:rsid w:val="001575A3"/>
    <w:rsid w:val="001B1CE9"/>
    <w:rsid w:val="001B74C6"/>
    <w:rsid w:val="001C0EF1"/>
    <w:rsid w:val="001E1179"/>
    <w:rsid w:val="00213B74"/>
    <w:rsid w:val="00232AD9"/>
    <w:rsid w:val="00243444"/>
    <w:rsid w:val="00274773"/>
    <w:rsid w:val="0030028F"/>
    <w:rsid w:val="003240B1"/>
    <w:rsid w:val="0034456F"/>
    <w:rsid w:val="00346DAB"/>
    <w:rsid w:val="00371DB9"/>
    <w:rsid w:val="003B21F2"/>
    <w:rsid w:val="003F3E8B"/>
    <w:rsid w:val="00426630"/>
    <w:rsid w:val="004A652C"/>
    <w:rsid w:val="00527EA4"/>
    <w:rsid w:val="0055024B"/>
    <w:rsid w:val="00563627"/>
    <w:rsid w:val="005A1FA7"/>
    <w:rsid w:val="005A300C"/>
    <w:rsid w:val="005B3D0F"/>
    <w:rsid w:val="005B791F"/>
    <w:rsid w:val="00621AF3"/>
    <w:rsid w:val="00653147"/>
    <w:rsid w:val="00671664"/>
    <w:rsid w:val="00672E86"/>
    <w:rsid w:val="00687CD2"/>
    <w:rsid w:val="006965AA"/>
    <w:rsid w:val="006B4D15"/>
    <w:rsid w:val="006B6609"/>
    <w:rsid w:val="006C2242"/>
    <w:rsid w:val="006D1B32"/>
    <w:rsid w:val="006F1EE4"/>
    <w:rsid w:val="0070707B"/>
    <w:rsid w:val="00716F0C"/>
    <w:rsid w:val="00721C71"/>
    <w:rsid w:val="007247DF"/>
    <w:rsid w:val="0073175B"/>
    <w:rsid w:val="007401FF"/>
    <w:rsid w:val="00755C67"/>
    <w:rsid w:val="0075638A"/>
    <w:rsid w:val="0077194F"/>
    <w:rsid w:val="00771E3D"/>
    <w:rsid w:val="00780A72"/>
    <w:rsid w:val="007818D6"/>
    <w:rsid w:val="007A032A"/>
    <w:rsid w:val="007A0EB3"/>
    <w:rsid w:val="007B6023"/>
    <w:rsid w:val="007C11ED"/>
    <w:rsid w:val="007D4E62"/>
    <w:rsid w:val="008213DE"/>
    <w:rsid w:val="008260F6"/>
    <w:rsid w:val="00830374"/>
    <w:rsid w:val="00830C54"/>
    <w:rsid w:val="00834C97"/>
    <w:rsid w:val="00835789"/>
    <w:rsid w:val="0084207C"/>
    <w:rsid w:val="00864B5A"/>
    <w:rsid w:val="00881AA1"/>
    <w:rsid w:val="0089266B"/>
    <w:rsid w:val="00894BA9"/>
    <w:rsid w:val="008E1BFE"/>
    <w:rsid w:val="00906DE4"/>
    <w:rsid w:val="0091080B"/>
    <w:rsid w:val="0091368F"/>
    <w:rsid w:val="00923660"/>
    <w:rsid w:val="009455DC"/>
    <w:rsid w:val="00977AD4"/>
    <w:rsid w:val="009834D6"/>
    <w:rsid w:val="00993738"/>
    <w:rsid w:val="009A25AC"/>
    <w:rsid w:val="009B6789"/>
    <w:rsid w:val="009E0E9D"/>
    <w:rsid w:val="009E0EF5"/>
    <w:rsid w:val="00A565E4"/>
    <w:rsid w:val="00A91AD5"/>
    <w:rsid w:val="00AB3FDC"/>
    <w:rsid w:val="00AC6ACD"/>
    <w:rsid w:val="00AF1BB4"/>
    <w:rsid w:val="00B118DA"/>
    <w:rsid w:val="00B1758C"/>
    <w:rsid w:val="00B33206"/>
    <w:rsid w:val="00B55C99"/>
    <w:rsid w:val="00B63333"/>
    <w:rsid w:val="00B6362E"/>
    <w:rsid w:val="00B708E3"/>
    <w:rsid w:val="00B72DE5"/>
    <w:rsid w:val="00BA7AC3"/>
    <w:rsid w:val="00BC4B62"/>
    <w:rsid w:val="00BE2375"/>
    <w:rsid w:val="00BF20C7"/>
    <w:rsid w:val="00C76B6C"/>
    <w:rsid w:val="00C82E79"/>
    <w:rsid w:val="00C85359"/>
    <w:rsid w:val="00C866EB"/>
    <w:rsid w:val="00CA5DB1"/>
    <w:rsid w:val="00CD14D5"/>
    <w:rsid w:val="00D24E1D"/>
    <w:rsid w:val="00D35F9B"/>
    <w:rsid w:val="00D40632"/>
    <w:rsid w:val="00D43501"/>
    <w:rsid w:val="00D4741F"/>
    <w:rsid w:val="00D5250B"/>
    <w:rsid w:val="00D673BE"/>
    <w:rsid w:val="00D7213E"/>
    <w:rsid w:val="00D734A5"/>
    <w:rsid w:val="00DA5627"/>
    <w:rsid w:val="00DB0DD8"/>
    <w:rsid w:val="00DB2F62"/>
    <w:rsid w:val="00E11E79"/>
    <w:rsid w:val="00E30734"/>
    <w:rsid w:val="00E330D1"/>
    <w:rsid w:val="00E3355D"/>
    <w:rsid w:val="00E34619"/>
    <w:rsid w:val="00E436D2"/>
    <w:rsid w:val="00EA4D6B"/>
    <w:rsid w:val="00EB08C0"/>
    <w:rsid w:val="00EF001D"/>
    <w:rsid w:val="00EF3B61"/>
    <w:rsid w:val="00F040DC"/>
    <w:rsid w:val="00F04804"/>
    <w:rsid w:val="00F46F8A"/>
    <w:rsid w:val="00F557ED"/>
    <w:rsid w:val="00F700C3"/>
    <w:rsid w:val="00F73760"/>
    <w:rsid w:val="00F818AF"/>
    <w:rsid w:val="00FD41E2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07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3107E"/>
  </w:style>
  <w:style w:type="character" w:styleId="Hypertextovodkaz">
    <w:name w:val="Hyperlink"/>
    <w:uiPriority w:val="99"/>
    <w:rsid w:val="0013107E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13107E"/>
    <w:rPr>
      <w:vertAlign w:val="superscript"/>
    </w:rPr>
  </w:style>
  <w:style w:type="paragraph" w:styleId="Zhlav">
    <w:name w:val="header"/>
    <w:basedOn w:val="Normln"/>
    <w:link w:val="ZhlavChar"/>
    <w:rsid w:val="001310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3107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1310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107E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3107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3107E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13107E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13107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13107E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3107E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0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07E"/>
    <w:rPr>
      <w:rFonts w:ascii="Tahoma" w:eastAsia="Times New Roman" w:hAnsi="Tahoma" w:cs="Tahoma"/>
      <w:sz w:val="16"/>
      <w:szCs w:val="16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9455DC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rsid w:val="00835789"/>
    <w:pPr>
      <w:suppressAutoHyphens w:val="0"/>
      <w:ind w:left="360"/>
      <w:jc w:val="both"/>
    </w:pPr>
    <w:rPr>
      <w:sz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35789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cpvselected1">
    <w:name w:val="cpvselected1"/>
    <w:basedOn w:val="Standardnpsmoodstavce"/>
    <w:rsid w:val="00E11E79"/>
    <w:rPr>
      <w:color w:val="FF0000"/>
    </w:rPr>
  </w:style>
  <w:style w:type="character" w:styleId="Odkaznakoment">
    <w:name w:val="annotation reference"/>
    <w:basedOn w:val="Standardnpsmoodstavce"/>
    <w:unhideWhenUsed/>
    <w:rsid w:val="00BA7AC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A7AC3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BA7AC3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A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AC3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9E0EF5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07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3107E"/>
  </w:style>
  <w:style w:type="character" w:styleId="Hypertextovodkaz">
    <w:name w:val="Hyperlink"/>
    <w:uiPriority w:val="99"/>
    <w:rsid w:val="0013107E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13107E"/>
    <w:rPr>
      <w:vertAlign w:val="superscript"/>
    </w:rPr>
  </w:style>
  <w:style w:type="paragraph" w:styleId="Zhlav">
    <w:name w:val="header"/>
    <w:basedOn w:val="Normln"/>
    <w:link w:val="ZhlavChar"/>
    <w:rsid w:val="001310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3107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1310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107E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3107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3107E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13107E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13107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13107E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3107E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0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07E"/>
    <w:rPr>
      <w:rFonts w:ascii="Tahoma" w:eastAsia="Times New Roman" w:hAnsi="Tahoma" w:cs="Tahoma"/>
      <w:sz w:val="16"/>
      <w:szCs w:val="16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9455DC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rsid w:val="00835789"/>
    <w:pPr>
      <w:suppressAutoHyphens w:val="0"/>
      <w:ind w:left="360"/>
      <w:jc w:val="both"/>
    </w:pPr>
    <w:rPr>
      <w:sz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35789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cpvselected1">
    <w:name w:val="cpvselected1"/>
    <w:basedOn w:val="Standardnpsmoodstavce"/>
    <w:rsid w:val="00E11E79"/>
    <w:rPr>
      <w:color w:val="FF0000"/>
    </w:rPr>
  </w:style>
  <w:style w:type="character" w:styleId="Odkaznakoment">
    <w:name w:val="annotation reference"/>
    <w:basedOn w:val="Standardnpsmoodstavce"/>
    <w:unhideWhenUsed/>
    <w:rsid w:val="00BA7AC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A7AC3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BA7AC3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A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AC3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9E0EF5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-zakazky.cz/Profil-Zadavatele/9efb23ac-d9c4-4349-b453-2462359b0cba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9EF0D-FE66-4EEF-9C33-23775112F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15</Pages>
  <Words>4408</Words>
  <Characters>26012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Stehlik</dc:creator>
  <cp:lastModifiedBy>Dagmar Tesinska</cp:lastModifiedBy>
  <cp:revision>4</cp:revision>
  <cp:lastPrinted>2020-09-09T08:19:00Z</cp:lastPrinted>
  <dcterms:created xsi:type="dcterms:W3CDTF">2020-09-08T10:09:00Z</dcterms:created>
  <dcterms:modified xsi:type="dcterms:W3CDTF">2020-09-09T10:56:00Z</dcterms:modified>
</cp:coreProperties>
</file>