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8F3" w:rsidRPr="005078F3" w:rsidRDefault="005078F3" w:rsidP="005078F3">
      <w:pPr>
        <w:spacing w:before="120" w:after="120"/>
        <w:rPr>
          <w:rFonts w:eastAsia="Arial Unicode MS" w:cs="Arial"/>
          <w:b/>
          <w:szCs w:val="22"/>
        </w:rPr>
      </w:pPr>
      <w:r w:rsidRPr="005078F3">
        <w:rPr>
          <w:rFonts w:cs="Arial"/>
          <w:szCs w:val="22"/>
        </w:rPr>
        <w:t xml:space="preserve">Příloha č. </w:t>
      </w:r>
      <w:r w:rsidR="006C47A0">
        <w:rPr>
          <w:rFonts w:cs="Arial"/>
          <w:szCs w:val="22"/>
        </w:rPr>
        <w:t>2</w:t>
      </w:r>
      <w:r w:rsidRPr="005078F3">
        <w:rPr>
          <w:rFonts w:cs="Arial"/>
          <w:szCs w:val="22"/>
        </w:rPr>
        <w:t xml:space="preserve"> </w:t>
      </w:r>
    </w:p>
    <w:p w:rsidR="005078F3" w:rsidRPr="005078F3" w:rsidRDefault="005078F3" w:rsidP="005078F3">
      <w:pPr>
        <w:spacing w:before="120" w:after="120" w:line="360" w:lineRule="auto"/>
        <w:jc w:val="left"/>
        <w:rPr>
          <w:rFonts w:eastAsia="Arial Unicode MS" w:cs="Arial"/>
          <w:b/>
          <w:szCs w:val="22"/>
        </w:rPr>
      </w:pPr>
    </w:p>
    <w:p w:rsidR="005078F3" w:rsidRPr="00ED4F44" w:rsidRDefault="005078F3" w:rsidP="005078F3">
      <w:pPr>
        <w:spacing w:before="120" w:after="120" w:line="360" w:lineRule="auto"/>
        <w:jc w:val="center"/>
        <w:rPr>
          <w:rFonts w:eastAsia="Arial Unicode MS" w:cs="Arial"/>
          <w:b/>
          <w:sz w:val="32"/>
          <w:szCs w:val="32"/>
        </w:rPr>
      </w:pPr>
      <w:r w:rsidRPr="00ED4F44">
        <w:rPr>
          <w:rFonts w:eastAsia="Arial Unicode MS" w:cs="Arial"/>
          <w:b/>
          <w:sz w:val="32"/>
          <w:szCs w:val="32"/>
        </w:rPr>
        <w:t>Krycí list nabídky</w:t>
      </w:r>
    </w:p>
    <w:p w:rsidR="005078F3" w:rsidRPr="005078F3" w:rsidRDefault="005078F3" w:rsidP="005078F3">
      <w:pPr>
        <w:spacing w:before="120" w:after="120" w:line="360" w:lineRule="auto"/>
        <w:jc w:val="center"/>
        <w:rPr>
          <w:rFonts w:eastAsia="Arial Unicode MS" w:cs="Arial"/>
          <w:szCs w:val="22"/>
        </w:rPr>
      </w:pPr>
      <w:r w:rsidRPr="005078F3">
        <w:rPr>
          <w:rFonts w:eastAsia="Arial Unicode MS" w:cs="Arial"/>
          <w:szCs w:val="22"/>
        </w:rPr>
        <w:t>pro veřejnou zakázku</w:t>
      </w:r>
      <w:r w:rsidR="001D797F">
        <w:rPr>
          <w:rFonts w:eastAsia="Arial Unicode MS" w:cs="Arial"/>
          <w:szCs w:val="22"/>
        </w:rPr>
        <w:t xml:space="preserve"> malého rozsahu</w:t>
      </w:r>
      <w:r w:rsidR="009C3263">
        <w:rPr>
          <w:rFonts w:eastAsia="Arial Unicode MS" w:cs="Arial"/>
          <w:szCs w:val="22"/>
        </w:rPr>
        <w:t xml:space="preserve"> na služby</w:t>
      </w:r>
    </w:p>
    <w:p w:rsidR="00ED4F44" w:rsidRDefault="006C47A0" w:rsidP="00ED4F44">
      <w:pPr>
        <w:spacing w:line="360" w:lineRule="auto"/>
        <w:ind w:left="2126" w:hanging="2126"/>
        <w:jc w:val="center"/>
        <w:rPr>
          <w:rFonts w:eastAsia="Arial Unicode MS" w:cs="Arial"/>
          <w:b/>
          <w:szCs w:val="22"/>
        </w:rPr>
      </w:pPr>
      <w:r w:rsidRPr="006C47A0">
        <w:rPr>
          <w:rFonts w:eastAsia="Arial Unicode MS" w:cs="Arial"/>
          <w:b/>
          <w:szCs w:val="22"/>
        </w:rPr>
        <w:t>„Pojištění majetku, pojištění odpovědnosti, havarijní</w:t>
      </w:r>
      <w:r w:rsidR="00ED4F44">
        <w:rPr>
          <w:rFonts w:eastAsia="Arial Unicode MS" w:cs="Arial"/>
          <w:b/>
          <w:szCs w:val="22"/>
        </w:rPr>
        <w:t xml:space="preserve"> pojištění motorových vozidel</w:t>
      </w:r>
    </w:p>
    <w:p w:rsidR="00ED4F44" w:rsidRDefault="006C47A0" w:rsidP="00ED4F44">
      <w:pPr>
        <w:spacing w:line="360" w:lineRule="auto"/>
        <w:ind w:left="2126" w:hanging="2126"/>
        <w:jc w:val="center"/>
        <w:rPr>
          <w:rFonts w:eastAsia="Arial Unicode MS" w:cs="Arial"/>
          <w:b/>
          <w:szCs w:val="22"/>
        </w:rPr>
      </w:pPr>
      <w:r w:rsidRPr="006C47A0">
        <w:rPr>
          <w:rFonts w:eastAsia="Arial Unicode MS" w:cs="Arial"/>
          <w:b/>
          <w:szCs w:val="22"/>
        </w:rPr>
        <w:t>pojištění odpovědnosti za újmu způsobenou pr</w:t>
      </w:r>
      <w:r w:rsidR="00ED4F44">
        <w:rPr>
          <w:rFonts w:eastAsia="Arial Unicode MS" w:cs="Arial"/>
          <w:b/>
          <w:szCs w:val="22"/>
        </w:rPr>
        <w:t xml:space="preserve">ovozem motorových vozidel </w:t>
      </w:r>
    </w:p>
    <w:p w:rsidR="005078F3" w:rsidRDefault="00ED4F44" w:rsidP="00ED4F44">
      <w:pPr>
        <w:spacing w:line="360" w:lineRule="auto"/>
        <w:ind w:left="2126" w:hanging="2126"/>
        <w:jc w:val="center"/>
        <w:rPr>
          <w:rFonts w:eastAsia="Arial Unicode MS" w:cs="Arial"/>
          <w:b/>
          <w:szCs w:val="22"/>
        </w:rPr>
      </w:pPr>
      <w:r>
        <w:rPr>
          <w:rFonts w:eastAsia="Arial Unicode MS" w:cs="Arial"/>
          <w:b/>
          <w:szCs w:val="22"/>
        </w:rPr>
        <w:t xml:space="preserve">Města </w:t>
      </w:r>
      <w:r w:rsidR="007931F1">
        <w:rPr>
          <w:rFonts w:eastAsia="Arial Unicode MS" w:cs="Arial"/>
          <w:b/>
          <w:szCs w:val="22"/>
        </w:rPr>
        <w:t>Jilemnice</w:t>
      </w:r>
      <w:r w:rsidR="006C47A0" w:rsidRPr="006C47A0">
        <w:rPr>
          <w:rFonts w:eastAsia="Arial Unicode MS" w:cs="Arial"/>
          <w:b/>
          <w:szCs w:val="22"/>
        </w:rPr>
        <w:t>“</w:t>
      </w:r>
    </w:p>
    <w:p w:rsidR="006C47A0" w:rsidRDefault="006C47A0" w:rsidP="005078F3">
      <w:pPr>
        <w:spacing w:line="360" w:lineRule="auto"/>
        <w:ind w:left="2126" w:hanging="2126"/>
        <w:jc w:val="left"/>
        <w:rPr>
          <w:rFonts w:eastAsia="Arial Unicode MS" w:cs="Arial"/>
          <w:b/>
          <w:szCs w:val="22"/>
        </w:rPr>
      </w:pPr>
    </w:p>
    <w:p w:rsidR="005078F3" w:rsidRPr="005078F3" w:rsidRDefault="005078F3" w:rsidP="005078F3">
      <w:pPr>
        <w:spacing w:line="360" w:lineRule="auto"/>
        <w:ind w:left="2126" w:hanging="2126"/>
        <w:jc w:val="left"/>
        <w:rPr>
          <w:rFonts w:cs="Arial"/>
          <w:b/>
          <w:szCs w:val="22"/>
        </w:rPr>
      </w:pPr>
      <w:r w:rsidRPr="005078F3">
        <w:rPr>
          <w:rFonts w:cs="Arial"/>
          <w:b/>
          <w:szCs w:val="22"/>
        </w:rPr>
        <w:t xml:space="preserve">Zadavatel: </w:t>
      </w:r>
      <w:r w:rsidRPr="005078F3">
        <w:rPr>
          <w:rFonts w:cs="Arial"/>
          <w:b/>
          <w:szCs w:val="22"/>
        </w:rPr>
        <w:tab/>
      </w:r>
      <w:r w:rsidRPr="005078F3">
        <w:rPr>
          <w:rFonts w:cs="Arial"/>
          <w:b/>
          <w:szCs w:val="22"/>
        </w:rPr>
        <w:tab/>
      </w:r>
      <w:r w:rsidR="007931F1">
        <w:rPr>
          <w:rFonts w:cs="Arial"/>
          <w:b/>
          <w:iCs/>
          <w:szCs w:val="22"/>
        </w:rPr>
        <w:t>Město Jilemnice</w:t>
      </w:r>
    </w:p>
    <w:p w:rsidR="005078F3" w:rsidRPr="005078F3" w:rsidRDefault="005078F3" w:rsidP="005078F3">
      <w:pPr>
        <w:tabs>
          <w:tab w:val="left" w:pos="2160"/>
        </w:tabs>
        <w:spacing w:line="360" w:lineRule="auto"/>
        <w:jc w:val="left"/>
        <w:rPr>
          <w:rFonts w:cs="Arial"/>
          <w:szCs w:val="22"/>
        </w:rPr>
      </w:pPr>
      <w:r w:rsidRPr="005078F3">
        <w:rPr>
          <w:rFonts w:cs="Arial"/>
          <w:szCs w:val="22"/>
        </w:rPr>
        <w:t xml:space="preserve">Sídlo: </w:t>
      </w:r>
      <w:r w:rsidRPr="005078F3">
        <w:rPr>
          <w:rFonts w:cs="Arial"/>
          <w:szCs w:val="22"/>
        </w:rPr>
        <w:tab/>
      </w:r>
      <w:r w:rsidRPr="005078F3">
        <w:rPr>
          <w:rFonts w:cs="Arial"/>
          <w:szCs w:val="22"/>
        </w:rPr>
        <w:tab/>
      </w:r>
      <w:r w:rsidR="007931F1" w:rsidRPr="007931F1">
        <w:rPr>
          <w:rFonts w:cs="Arial"/>
          <w:szCs w:val="22"/>
        </w:rPr>
        <w:t>Masarykovo náměstí 82</w:t>
      </w:r>
      <w:r w:rsidR="007931F1">
        <w:rPr>
          <w:rFonts w:cs="Arial"/>
          <w:szCs w:val="22"/>
        </w:rPr>
        <w:t>, 514 01 Jilemnice</w:t>
      </w:r>
    </w:p>
    <w:p w:rsidR="005078F3" w:rsidRDefault="005078F3" w:rsidP="005078F3">
      <w:pPr>
        <w:tabs>
          <w:tab w:val="left" w:pos="2160"/>
        </w:tabs>
        <w:spacing w:line="360" w:lineRule="auto"/>
        <w:jc w:val="left"/>
        <w:rPr>
          <w:rFonts w:cs="Arial"/>
          <w:szCs w:val="22"/>
        </w:rPr>
      </w:pPr>
      <w:r w:rsidRPr="005078F3">
        <w:rPr>
          <w:rFonts w:cs="Arial"/>
          <w:szCs w:val="22"/>
        </w:rPr>
        <w:t>IČ:</w:t>
      </w:r>
      <w:r w:rsidRPr="005078F3">
        <w:rPr>
          <w:rFonts w:cs="Arial"/>
          <w:szCs w:val="22"/>
        </w:rPr>
        <w:tab/>
      </w:r>
      <w:r w:rsidRPr="005078F3">
        <w:rPr>
          <w:rFonts w:cs="Arial"/>
          <w:szCs w:val="22"/>
        </w:rPr>
        <w:tab/>
      </w:r>
      <w:r w:rsidR="007931F1" w:rsidRPr="007931F1">
        <w:rPr>
          <w:rFonts w:cs="Arial"/>
          <w:szCs w:val="22"/>
        </w:rPr>
        <w:t>00275808</w:t>
      </w:r>
    </w:p>
    <w:p w:rsidR="006C47A0" w:rsidRPr="005078F3" w:rsidRDefault="006C47A0" w:rsidP="005078F3">
      <w:pPr>
        <w:tabs>
          <w:tab w:val="left" w:pos="2160"/>
        </w:tabs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DIČ: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7931F1" w:rsidRPr="007931F1">
        <w:rPr>
          <w:rFonts w:cs="Arial"/>
          <w:szCs w:val="22"/>
        </w:rPr>
        <w:t>CZ0000275808</w:t>
      </w:r>
    </w:p>
    <w:p w:rsidR="00903F87" w:rsidRPr="00ED4F44" w:rsidRDefault="006C47A0" w:rsidP="00903F87">
      <w:pPr>
        <w:tabs>
          <w:tab w:val="left" w:pos="0"/>
          <w:tab w:val="left" w:pos="2160"/>
        </w:tabs>
        <w:spacing w:line="360" w:lineRule="auto"/>
        <w:jc w:val="left"/>
        <w:rPr>
          <w:rFonts w:cs="Arial"/>
          <w:szCs w:val="22"/>
          <w:lang w:val="en-US"/>
        </w:rPr>
      </w:pPr>
      <w:r>
        <w:rPr>
          <w:rFonts w:cs="Arial"/>
          <w:szCs w:val="22"/>
        </w:rPr>
        <w:t>Zastoupena</w:t>
      </w:r>
      <w:r w:rsidR="009C3263">
        <w:rPr>
          <w:rFonts w:cs="Arial"/>
          <w:szCs w:val="22"/>
        </w:rPr>
        <w:t>:</w:t>
      </w:r>
      <w:r w:rsidR="009C3263">
        <w:rPr>
          <w:rFonts w:cs="Arial"/>
          <w:szCs w:val="22"/>
        </w:rPr>
        <w:tab/>
      </w:r>
      <w:r w:rsidR="009C3263">
        <w:rPr>
          <w:rFonts w:cs="Arial"/>
          <w:szCs w:val="22"/>
        </w:rPr>
        <w:tab/>
        <w:t>Ing. Jana Čechová</w:t>
      </w:r>
      <w:bookmarkStart w:id="0" w:name="_GoBack"/>
      <w:bookmarkEnd w:id="0"/>
      <w:r w:rsidRPr="006C47A0">
        <w:rPr>
          <w:rFonts w:cs="Arial"/>
          <w:szCs w:val="22"/>
          <w:lang w:val="en-US"/>
        </w:rPr>
        <w:t xml:space="preserve">, </w:t>
      </w:r>
      <w:proofErr w:type="spellStart"/>
      <w:r w:rsidRPr="006C47A0">
        <w:rPr>
          <w:rFonts w:cs="Arial"/>
          <w:szCs w:val="22"/>
          <w:lang w:val="en-US"/>
        </w:rPr>
        <w:t>starost</w:t>
      </w:r>
      <w:r w:rsidR="009C3263">
        <w:rPr>
          <w:rFonts w:cs="Arial"/>
          <w:szCs w:val="22"/>
          <w:lang w:val="en-US"/>
        </w:rPr>
        <w:t>k</w:t>
      </w:r>
      <w:r w:rsidRPr="006C47A0">
        <w:rPr>
          <w:rFonts w:cs="Arial"/>
          <w:szCs w:val="22"/>
          <w:lang w:val="en-US"/>
        </w:rPr>
        <w:t>a</w:t>
      </w:r>
      <w:proofErr w:type="spellEnd"/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1"/>
        <w:gridCol w:w="4331"/>
      </w:tblGrid>
      <w:tr w:rsidR="005078F3" w:rsidRPr="005078F3" w:rsidTr="00C7034A">
        <w:tc>
          <w:tcPr>
            <w:tcW w:w="2631" w:type="pct"/>
            <w:vAlign w:val="center"/>
          </w:tcPr>
          <w:p w:rsidR="005078F3" w:rsidRPr="005078F3" w:rsidRDefault="005078F3" w:rsidP="005078F3">
            <w:pPr>
              <w:spacing w:before="40" w:after="40"/>
              <w:jc w:val="left"/>
              <w:rPr>
                <w:rFonts w:eastAsia="Arial Unicode MS" w:cs="Arial"/>
                <w:szCs w:val="22"/>
              </w:rPr>
            </w:pPr>
            <w:r w:rsidRPr="005078F3">
              <w:rPr>
                <w:rFonts w:cs="Arial"/>
                <w:b/>
                <w:szCs w:val="22"/>
              </w:rPr>
              <w:t>Uchazeč</w:t>
            </w:r>
            <w:r w:rsidRPr="005078F3">
              <w:rPr>
                <w:rFonts w:eastAsia="Arial Unicode MS" w:cs="Arial"/>
                <w:b/>
                <w:szCs w:val="22"/>
              </w:rPr>
              <w:t>:</w:t>
            </w:r>
            <w:r w:rsidRPr="005078F3">
              <w:rPr>
                <w:rFonts w:eastAsia="Arial Unicode MS" w:cs="Arial"/>
                <w:szCs w:val="22"/>
              </w:rPr>
              <w:tab/>
            </w:r>
          </w:p>
        </w:tc>
        <w:tc>
          <w:tcPr>
            <w:tcW w:w="2369" w:type="pct"/>
            <w:vAlign w:val="center"/>
          </w:tcPr>
          <w:p w:rsidR="005078F3" w:rsidRPr="005078F3" w:rsidRDefault="005078F3" w:rsidP="005078F3">
            <w:pPr>
              <w:spacing w:before="40" w:after="40"/>
              <w:jc w:val="left"/>
              <w:rPr>
                <w:rFonts w:eastAsia="Arial Unicode MS" w:cs="Arial"/>
                <w:b/>
                <w:szCs w:val="22"/>
                <w:highlight w:val="lightGray"/>
              </w:rPr>
            </w:pPr>
          </w:p>
        </w:tc>
      </w:tr>
      <w:tr w:rsidR="005078F3" w:rsidRPr="005078F3" w:rsidTr="00C7034A">
        <w:tc>
          <w:tcPr>
            <w:tcW w:w="2631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trike/>
                <w:szCs w:val="22"/>
              </w:rPr>
            </w:pPr>
            <w:r w:rsidRPr="005078F3">
              <w:rPr>
                <w:rFonts w:eastAsia="Arial Unicode MS" w:cs="Arial"/>
                <w:szCs w:val="22"/>
              </w:rPr>
              <w:t>IČ:</w:t>
            </w:r>
          </w:p>
        </w:tc>
        <w:tc>
          <w:tcPr>
            <w:tcW w:w="2369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  <w:highlight w:val="lightGray"/>
              </w:rPr>
            </w:pPr>
          </w:p>
        </w:tc>
      </w:tr>
      <w:tr w:rsidR="005078F3" w:rsidRPr="005078F3" w:rsidTr="00C7034A">
        <w:tc>
          <w:tcPr>
            <w:tcW w:w="2631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</w:rPr>
            </w:pPr>
            <w:r w:rsidRPr="005078F3">
              <w:rPr>
                <w:rFonts w:eastAsia="Arial Unicode MS" w:cs="Arial"/>
                <w:szCs w:val="22"/>
              </w:rPr>
              <w:t xml:space="preserve">Sídlo (místo podnikání či bydliště) uchazeče: </w:t>
            </w:r>
          </w:p>
        </w:tc>
        <w:tc>
          <w:tcPr>
            <w:tcW w:w="2369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  <w:highlight w:val="lightGray"/>
              </w:rPr>
            </w:pPr>
          </w:p>
        </w:tc>
      </w:tr>
      <w:tr w:rsidR="005078F3" w:rsidRPr="005078F3" w:rsidTr="00C7034A">
        <w:tc>
          <w:tcPr>
            <w:tcW w:w="2631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</w:rPr>
            </w:pPr>
            <w:r w:rsidRPr="005078F3">
              <w:rPr>
                <w:rFonts w:eastAsia="Arial Unicode MS" w:cs="Arial"/>
                <w:szCs w:val="22"/>
              </w:rPr>
              <w:t xml:space="preserve">Statutární orgán uchazeče: </w:t>
            </w:r>
          </w:p>
        </w:tc>
        <w:tc>
          <w:tcPr>
            <w:tcW w:w="2369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  <w:highlight w:val="lightGray"/>
              </w:rPr>
            </w:pPr>
          </w:p>
        </w:tc>
      </w:tr>
      <w:tr w:rsidR="005078F3" w:rsidRPr="005078F3" w:rsidTr="00C7034A">
        <w:tc>
          <w:tcPr>
            <w:tcW w:w="2631" w:type="pct"/>
            <w:vAlign w:val="center"/>
          </w:tcPr>
          <w:p w:rsidR="005078F3" w:rsidRPr="005078F3" w:rsidRDefault="0071623C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</w:rPr>
            </w:pPr>
            <w:r>
              <w:rPr>
                <w:rFonts w:eastAsia="Arial Unicode MS" w:cs="Arial"/>
                <w:szCs w:val="22"/>
              </w:rPr>
              <w:t>Zastoupena</w:t>
            </w:r>
            <w:r w:rsidR="005078F3" w:rsidRPr="005078F3">
              <w:rPr>
                <w:rFonts w:eastAsia="Arial Unicode MS" w:cs="Arial"/>
                <w:szCs w:val="22"/>
              </w:rPr>
              <w:t>:</w:t>
            </w:r>
          </w:p>
        </w:tc>
        <w:tc>
          <w:tcPr>
            <w:tcW w:w="2369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  <w:highlight w:val="lightGray"/>
              </w:rPr>
            </w:pPr>
          </w:p>
        </w:tc>
      </w:tr>
      <w:tr w:rsidR="005078F3" w:rsidRPr="005078F3" w:rsidTr="00C7034A">
        <w:tc>
          <w:tcPr>
            <w:tcW w:w="2631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</w:rPr>
            </w:pPr>
            <w:r w:rsidRPr="005078F3">
              <w:rPr>
                <w:rFonts w:eastAsia="Arial Unicode MS" w:cs="Arial"/>
                <w:szCs w:val="22"/>
              </w:rPr>
              <w:t>Zápis z obchodního rejstříku (či jiné evidence):</w:t>
            </w:r>
          </w:p>
        </w:tc>
        <w:tc>
          <w:tcPr>
            <w:tcW w:w="2369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  <w:highlight w:val="lightGray"/>
              </w:rPr>
            </w:pPr>
          </w:p>
        </w:tc>
      </w:tr>
      <w:tr w:rsidR="005078F3" w:rsidRPr="005078F3" w:rsidTr="00C7034A">
        <w:tc>
          <w:tcPr>
            <w:tcW w:w="2631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tabs>
                <w:tab w:val="center" w:pos="4320"/>
                <w:tab w:val="right" w:pos="8640"/>
              </w:tabs>
              <w:spacing w:before="40" w:after="40"/>
              <w:jc w:val="left"/>
              <w:rPr>
                <w:rFonts w:eastAsia="Arial Unicode MS" w:cs="Arial"/>
                <w:szCs w:val="22"/>
              </w:rPr>
            </w:pPr>
            <w:r w:rsidRPr="005078F3">
              <w:rPr>
                <w:rFonts w:eastAsia="Arial Unicode MS" w:cs="Arial"/>
                <w:szCs w:val="22"/>
              </w:rPr>
              <w:t>Telefon, fax, e-mail:</w:t>
            </w:r>
          </w:p>
        </w:tc>
        <w:tc>
          <w:tcPr>
            <w:tcW w:w="2369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</w:rPr>
            </w:pPr>
          </w:p>
        </w:tc>
      </w:tr>
      <w:tr w:rsidR="005078F3" w:rsidRPr="005078F3" w:rsidTr="00C7034A">
        <w:tc>
          <w:tcPr>
            <w:tcW w:w="2631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</w:rPr>
            </w:pPr>
            <w:r w:rsidRPr="005078F3">
              <w:rPr>
                <w:rFonts w:eastAsia="Arial Unicode MS" w:cs="Arial"/>
                <w:szCs w:val="22"/>
              </w:rPr>
              <w:t>Bankovní spojení:</w:t>
            </w:r>
          </w:p>
        </w:tc>
        <w:tc>
          <w:tcPr>
            <w:tcW w:w="2369" w:type="pct"/>
            <w:vAlign w:val="center"/>
          </w:tcPr>
          <w:p w:rsidR="005078F3" w:rsidRPr="005078F3" w:rsidRDefault="005078F3" w:rsidP="005078F3">
            <w:pPr>
              <w:numPr>
                <w:ilvl w:val="12"/>
                <w:numId w:val="0"/>
              </w:numPr>
              <w:spacing w:before="40" w:after="40"/>
              <w:jc w:val="left"/>
              <w:rPr>
                <w:rFonts w:eastAsia="Arial Unicode MS" w:cs="Arial"/>
                <w:szCs w:val="22"/>
                <w:highlight w:val="lightGray"/>
              </w:rPr>
            </w:pPr>
          </w:p>
        </w:tc>
      </w:tr>
    </w:tbl>
    <w:p w:rsidR="003318B6" w:rsidRDefault="003318B6" w:rsidP="003318B6">
      <w:pPr>
        <w:rPr>
          <w:b/>
        </w:rPr>
      </w:pPr>
    </w:p>
    <w:p w:rsidR="003318B6" w:rsidRDefault="003318B6" w:rsidP="003318B6">
      <w:pPr>
        <w:rPr>
          <w:b/>
        </w:rPr>
      </w:pPr>
      <w:r>
        <w:rPr>
          <w:b/>
        </w:rPr>
        <w:t>Údaje o nabídce: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8"/>
        <w:gridCol w:w="3196"/>
        <w:gridCol w:w="2774"/>
      </w:tblGrid>
      <w:tr w:rsidR="006C7DCD" w:rsidTr="006C7DCD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 w:rsidP="006C7DCD">
            <w:pPr>
              <w:jc w:val="center"/>
              <w:rPr>
                <w:sz w:val="24"/>
              </w:rPr>
            </w:pPr>
            <w:r>
              <w:t>Nabídková cena v Kč  (</w:t>
            </w:r>
            <w:proofErr w:type="gramStart"/>
            <w:r>
              <w:t>bez  DPH</w:t>
            </w:r>
            <w:proofErr w:type="gramEnd"/>
            <w:r>
              <w:t>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</w:pPr>
            <w:r>
              <w:t>Nabídková cena (bez DPH) za 3 roky v Kč</w:t>
            </w:r>
          </w:p>
        </w:tc>
      </w:tr>
      <w:tr w:rsidR="006C7DCD" w:rsidTr="006C7DCD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Pr="003318B6" w:rsidRDefault="006C7DCD" w:rsidP="003318B6">
            <w:pPr>
              <w:jc w:val="left"/>
              <w:rPr>
                <w:szCs w:val="22"/>
              </w:rPr>
            </w:pPr>
            <w:r w:rsidRPr="003318B6">
              <w:rPr>
                <w:szCs w:val="22"/>
              </w:rPr>
              <w:t>Pojištění majetku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</w:tr>
      <w:tr w:rsidR="006C7DCD" w:rsidTr="006C7DCD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Pr="003318B6" w:rsidRDefault="006C7DCD" w:rsidP="003318B6">
            <w:pPr>
              <w:jc w:val="left"/>
              <w:rPr>
                <w:szCs w:val="22"/>
              </w:rPr>
            </w:pPr>
            <w:r w:rsidRPr="003318B6">
              <w:rPr>
                <w:szCs w:val="22"/>
              </w:rPr>
              <w:t>Pojištění odpovědnosti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</w:tr>
      <w:tr w:rsidR="006C7DCD" w:rsidTr="006C7DCD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Pr="003318B6" w:rsidRDefault="006C7DCD" w:rsidP="003318B6">
            <w:pPr>
              <w:jc w:val="left"/>
              <w:rPr>
                <w:szCs w:val="22"/>
              </w:rPr>
            </w:pPr>
            <w:r w:rsidRPr="003318B6">
              <w:rPr>
                <w:szCs w:val="22"/>
              </w:rPr>
              <w:t>Havarijní pojištění motorových vozidel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</w:tr>
      <w:tr w:rsidR="006C7DCD" w:rsidTr="006C7DCD"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Pr="003318B6" w:rsidRDefault="006C7DCD" w:rsidP="003318B6">
            <w:pPr>
              <w:jc w:val="left"/>
              <w:rPr>
                <w:szCs w:val="22"/>
              </w:rPr>
            </w:pPr>
            <w:r w:rsidRPr="003318B6">
              <w:rPr>
                <w:szCs w:val="22"/>
              </w:rPr>
              <w:t>Pojištění odpovědnosti za újmu z provozu motorových vozidel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DCD" w:rsidRDefault="006C7DCD">
            <w:pPr>
              <w:jc w:val="center"/>
              <w:rPr>
                <w:sz w:val="24"/>
              </w:rPr>
            </w:pPr>
          </w:p>
        </w:tc>
      </w:tr>
    </w:tbl>
    <w:p w:rsidR="005078F3" w:rsidRDefault="005078F3" w:rsidP="003318B6">
      <w:pPr>
        <w:spacing w:before="120" w:after="120" w:line="360" w:lineRule="auto"/>
        <w:rPr>
          <w:rFonts w:cs="Arial"/>
          <w:szCs w:val="22"/>
        </w:rPr>
      </w:pPr>
      <w:r w:rsidRPr="005078F3">
        <w:rPr>
          <w:rFonts w:cs="Arial"/>
          <w:szCs w:val="22"/>
        </w:rPr>
        <w:t xml:space="preserve">Uchazeč prohlašuje, že podává nabídku na základě zadávacích podmínek uvedených v Zadávací dokumentaci. Před podáním nabídky si vyjasnil veškerá sporná ustanovení a případné technické nejasnosti. </w:t>
      </w:r>
    </w:p>
    <w:p w:rsidR="003318B6" w:rsidRDefault="005078F3" w:rsidP="003318B6">
      <w:pPr>
        <w:spacing w:before="120" w:after="120" w:line="360" w:lineRule="auto"/>
        <w:jc w:val="left"/>
        <w:rPr>
          <w:rFonts w:eastAsia="Arial Unicode MS" w:cs="Arial"/>
          <w:szCs w:val="22"/>
        </w:rPr>
      </w:pPr>
      <w:r w:rsidRPr="005078F3">
        <w:rPr>
          <w:rFonts w:eastAsia="Arial Unicode MS" w:cs="Arial"/>
          <w:szCs w:val="22"/>
        </w:rPr>
        <w:t>V ………</w:t>
      </w:r>
      <w:proofErr w:type="gramStart"/>
      <w:r w:rsidRPr="005078F3">
        <w:rPr>
          <w:rFonts w:eastAsia="Arial Unicode MS" w:cs="Arial"/>
          <w:szCs w:val="22"/>
        </w:rPr>
        <w:t>….. dne</w:t>
      </w:r>
      <w:proofErr w:type="gramEnd"/>
      <w:r w:rsidRPr="005078F3">
        <w:rPr>
          <w:rFonts w:eastAsia="Arial Unicode MS" w:cs="Arial"/>
          <w:szCs w:val="22"/>
        </w:rPr>
        <w:t xml:space="preserve"> …………</w:t>
      </w:r>
      <w:r w:rsidR="00903F87">
        <w:rPr>
          <w:rFonts w:eastAsia="Arial Unicode MS" w:cs="Arial"/>
          <w:szCs w:val="22"/>
        </w:rPr>
        <w:tab/>
      </w:r>
      <w:r w:rsidR="00903F87">
        <w:rPr>
          <w:rFonts w:eastAsia="Arial Unicode MS" w:cs="Arial"/>
          <w:szCs w:val="22"/>
        </w:rPr>
        <w:tab/>
      </w:r>
      <w:r w:rsidR="003318B6">
        <w:rPr>
          <w:rFonts w:eastAsia="Arial Unicode MS" w:cs="Arial"/>
          <w:szCs w:val="22"/>
        </w:rPr>
        <w:tab/>
      </w:r>
      <w:r w:rsidR="003318B6">
        <w:rPr>
          <w:rFonts w:eastAsia="Arial Unicode MS" w:cs="Arial"/>
          <w:szCs w:val="22"/>
        </w:rPr>
        <w:tab/>
      </w:r>
    </w:p>
    <w:p w:rsidR="003318B6" w:rsidRDefault="003318B6" w:rsidP="003318B6">
      <w:pPr>
        <w:spacing w:before="120" w:after="120" w:line="360" w:lineRule="auto"/>
        <w:jc w:val="left"/>
        <w:rPr>
          <w:rFonts w:eastAsia="Arial Unicode MS" w:cs="Arial"/>
          <w:szCs w:val="22"/>
        </w:rPr>
      </w:pP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>
        <w:rPr>
          <w:rFonts w:eastAsia="Arial Unicode MS" w:cs="Arial"/>
          <w:szCs w:val="22"/>
        </w:rPr>
        <w:tab/>
      </w:r>
      <w:r w:rsidR="005078F3" w:rsidRPr="005078F3">
        <w:rPr>
          <w:rFonts w:eastAsia="Arial Unicode MS" w:cs="Arial"/>
          <w:szCs w:val="22"/>
        </w:rPr>
        <w:t>………….……………...............................</w:t>
      </w:r>
      <w:r>
        <w:rPr>
          <w:rFonts w:eastAsia="Arial Unicode MS" w:cs="Arial"/>
          <w:szCs w:val="22"/>
        </w:rPr>
        <w:t>.......................</w:t>
      </w:r>
    </w:p>
    <w:p w:rsidR="005078F3" w:rsidRPr="003318B6" w:rsidRDefault="005078F3" w:rsidP="003318B6">
      <w:pPr>
        <w:spacing w:before="120" w:after="120" w:line="360" w:lineRule="auto"/>
        <w:ind w:left="4248" w:firstLine="708"/>
        <w:jc w:val="left"/>
        <w:rPr>
          <w:rFonts w:eastAsia="Arial Unicode MS" w:cs="Arial"/>
          <w:szCs w:val="22"/>
        </w:rPr>
      </w:pPr>
      <w:r w:rsidRPr="005078F3">
        <w:rPr>
          <w:rFonts w:eastAsia="Arial Unicode MS" w:cs="Arial"/>
          <w:szCs w:val="22"/>
        </w:rPr>
        <w:t xml:space="preserve">(Jméno a podpis </w:t>
      </w:r>
      <w:r w:rsidR="003318B6">
        <w:rPr>
          <w:rFonts w:cs="Arial"/>
          <w:szCs w:val="22"/>
        </w:rPr>
        <w:t>Uchazeče)</w:t>
      </w:r>
    </w:p>
    <w:sectPr w:rsidR="005078F3" w:rsidRPr="003318B6" w:rsidSect="00BC3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8ECE7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695EA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86C8B44"/>
    <w:lvl w:ilvl="0">
      <w:start w:val="1"/>
      <w:numFmt w:val="bullet"/>
      <w:pStyle w:val="Seznamsodrkami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1A0274DD"/>
    <w:multiLevelType w:val="multilevel"/>
    <w:tmpl w:val="271CCF9A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>
      <w:start w:val="1"/>
      <w:numFmt w:val="lowerLetter"/>
      <w:pStyle w:val="slovanseznam2"/>
      <w:lvlText w:val="%2)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3"/>
        </w:tabs>
        <w:ind w:left="3523" w:hanging="360"/>
      </w:pPr>
      <w:rPr>
        <w:rFonts w:hint="default"/>
      </w:rPr>
    </w:lvl>
  </w:abstractNum>
  <w:abstractNum w:abstractNumId="4">
    <w:nsid w:val="29560428"/>
    <w:multiLevelType w:val="multilevel"/>
    <w:tmpl w:val="E7CC3C2E"/>
    <w:lvl w:ilvl="0">
      <w:start w:val="1"/>
      <w:numFmt w:val="decimal"/>
      <w:pStyle w:val="Nadpis1"/>
      <w:suff w:val="space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suff w:val="space"/>
      <w:lvlText w:val="%1.%2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suff w:val="space"/>
      <w:lvlText w:val="%1.%2.%3 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 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 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 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 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 "/>
      <w:lvlJc w:val="left"/>
      <w:pPr>
        <w:ind w:left="1584" w:hanging="1584"/>
      </w:pPr>
      <w:rPr>
        <w:rFonts w:hint="default"/>
      </w:rPr>
    </w:lvl>
  </w:abstractNum>
  <w:abstractNum w:abstractNumId="5">
    <w:nsid w:val="4CA631EC"/>
    <w:multiLevelType w:val="multilevel"/>
    <w:tmpl w:val="63EE06D6"/>
    <w:lvl w:ilvl="0">
      <w:start w:val="1"/>
      <w:numFmt w:val="decimal"/>
      <w:pStyle w:val="slovanseznam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4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F3"/>
    <w:rsid w:val="00003285"/>
    <w:rsid w:val="000E365F"/>
    <w:rsid w:val="000F6949"/>
    <w:rsid w:val="0015110A"/>
    <w:rsid w:val="001A6F0E"/>
    <w:rsid w:val="001D797F"/>
    <w:rsid w:val="00256F10"/>
    <w:rsid w:val="002776E5"/>
    <w:rsid w:val="00283ECD"/>
    <w:rsid w:val="00317016"/>
    <w:rsid w:val="003318B6"/>
    <w:rsid w:val="003B17E5"/>
    <w:rsid w:val="003D4888"/>
    <w:rsid w:val="004340BD"/>
    <w:rsid w:val="00497D94"/>
    <w:rsid w:val="004A5503"/>
    <w:rsid w:val="005078F3"/>
    <w:rsid w:val="00531461"/>
    <w:rsid w:val="005F74B3"/>
    <w:rsid w:val="006B399C"/>
    <w:rsid w:val="006C47A0"/>
    <w:rsid w:val="006C7DCD"/>
    <w:rsid w:val="006E55E7"/>
    <w:rsid w:val="0071623C"/>
    <w:rsid w:val="00716DF9"/>
    <w:rsid w:val="007428B0"/>
    <w:rsid w:val="007931F1"/>
    <w:rsid w:val="007A5B0F"/>
    <w:rsid w:val="007D4C11"/>
    <w:rsid w:val="008524B9"/>
    <w:rsid w:val="008D759F"/>
    <w:rsid w:val="008F57E7"/>
    <w:rsid w:val="008F61AF"/>
    <w:rsid w:val="008F79D1"/>
    <w:rsid w:val="00903F87"/>
    <w:rsid w:val="00945FFB"/>
    <w:rsid w:val="00987D0B"/>
    <w:rsid w:val="009C3263"/>
    <w:rsid w:val="00A3678A"/>
    <w:rsid w:val="00A43AD8"/>
    <w:rsid w:val="00B538D3"/>
    <w:rsid w:val="00BC3F1E"/>
    <w:rsid w:val="00BF6F3D"/>
    <w:rsid w:val="00C96950"/>
    <w:rsid w:val="00D36C10"/>
    <w:rsid w:val="00D7148D"/>
    <w:rsid w:val="00DD609B"/>
    <w:rsid w:val="00ED4F44"/>
    <w:rsid w:val="00F200B0"/>
    <w:rsid w:val="00F46B2F"/>
    <w:rsid w:val="00F845C2"/>
    <w:rsid w:val="00FD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24B9"/>
    <w:pPr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8524B9"/>
    <w:pPr>
      <w:widowControl w:val="0"/>
      <w:numPr>
        <w:numId w:val="5"/>
      </w:numPr>
      <w:spacing w:after="220"/>
      <w:jc w:val="left"/>
      <w:outlineLvl w:val="0"/>
    </w:pPr>
    <w:rPr>
      <w:rFonts w:cs="Arial"/>
      <w:b/>
      <w:noProof/>
      <w:color w:val="283164"/>
      <w:sz w:val="32"/>
      <w:szCs w:val="20"/>
    </w:rPr>
  </w:style>
  <w:style w:type="paragraph" w:styleId="Nadpis2">
    <w:name w:val="heading 2"/>
    <w:basedOn w:val="Normln"/>
    <w:next w:val="Normln"/>
    <w:qFormat/>
    <w:rsid w:val="008524B9"/>
    <w:pPr>
      <w:widowControl w:val="0"/>
      <w:numPr>
        <w:ilvl w:val="1"/>
        <w:numId w:val="5"/>
      </w:numPr>
      <w:spacing w:before="220" w:after="220"/>
      <w:outlineLvl w:val="1"/>
    </w:pPr>
    <w:rPr>
      <w:b/>
      <w:color w:val="283164"/>
      <w:sz w:val="28"/>
      <w:szCs w:val="20"/>
    </w:rPr>
  </w:style>
  <w:style w:type="paragraph" w:styleId="Nadpis3">
    <w:name w:val="heading 3"/>
    <w:basedOn w:val="Normln"/>
    <w:next w:val="Normln"/>
    <w:qFormat/>
    <w:rsid w:val="008524B9"/>
    <w:pPr>
      <w:keepNext/>
      <w:numPr>
        <w:ilvl w:val="2"/>
        <w:numId w:val="5"/>
      </w:numPr>
      <w:spacing w:before="220" w:after="220"/>
      <w:outlineLvl w:val="2"/>
    </w:pPr>
    <w:rPr>
      <w:b/>
      <w:color w:val="28316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lovanseznam">
    <w:name w:val="List Number"/>
    <w:basedOn w:val="Normln"/>
    <w:rsid w:val="008524B9"/>
    <w:pPr>
      <w:numPr>
        <w:numId w:val="2"/>
      </w:numPr>
    </w:pPr>
  </w:style>
  <w:style w:type="paragraph" w:styleId="Nzev">
    <w:name w:val="Title"/>
    <w:basedOn w:val="Normln"/>
    <w:next w:val="Normln"/>
    <w:qFormat/>
    <w:rsid w:val="008524B9"/>
    <w:pPr>
      <w:spacing w:before="120"/>
      <w:jc w:val="center"/>
    </w:pPr>
    <w:rPr>
      <w:b/>
      <w:color w:val="283164"/>
      <w:sz w:val="32"/>
      <w:szCs w:val="28"/>
    </w:rPr>
  </w:style>
  <w:style w:type="paragraph" w:styleId="slovanseznam2">
    <w:name w:val="List Number 2"/>
    <w:basedOn w:val="Normln"/>
    <w:rsid w:val="008524B9"/>
    <w:pPr>
      <w:numPr>
        <w:ilvl w:val="1"/>
        <w:numId w:val="7"/>
      </w:numPr>
    </w:pPr>
  </w:style>
  <w:style w:type="paragraph" w:styleId="Seznamsodrkami">
    <w:name w:val="List Bullet"/>
    <w:basedOn w:val="Normln"/>
    <w:rsid w:val="008524B9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24B9"/>
    <w:pPr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8524B9"/>
    <w:pPr>
      <w:widowControl w:val="0"/>
      <w:numPr>
        <w:numId w:val="5"/>
      </w:numPr>
      <w:spacing w:after="220"/>
      <w:jc w:val="left"/>
      <w:outlineLvl w:val="0"/>
    </w:pPr>
    <w:rPr>
      <w:rFonts w:cs="Arial"/>
      <w:b/>
      <w:noProof/>
      <w:color w:val="283164"/>
      <w:sz w:val="32"/>
      <w:szCs w:val="20"/>
    </w:rPr>
  </w:style>
  <w:style w:type="paragraph" w:styleId="Nadpis2">
    <w:name w:val="heading 2"/>
    <w:basedOn w:val="Normln"/>
    <w:next w:val="Normln"/>
    <w:qFormat/>
    <w:rsid w:val="008524B9"/>
    <w:pPr>
      <w:widowControl w:val="0"/>
      <w:numPr>
        <w:ilvl w:val="1"/>
        <w:numId w:val="5"/>
      </w:numPr>
      <w:spacing w:before="220" w:after="220"/>
      <w:outlineLvl w:val="1"/>
    </w:pPr>
    <w:rPr>
      <w:b/>
      <w:color w:val="283164"/>
      <w:sz w:val="28"/>
      <w:szCs w:val="20"/>
    </w:rPr>
  </w:style>
  <w:style w:type="paragraph" w:styleId="Nadpis3">
    <w:name w:val="heading 3"/>
    <w:basedOn w:val="Normln"/>
    <w:next w:val="Normln"/>
    <w:qFormat/>
    <w:rsid w:val="008524B9"/>
    <w:pPr>
      <w:keepNext/>
      <w:numPr>
        <w:ilvl w:val="2"/>
        <w:numId w:val="5"/>
      </w:numPr>
      <w:spacing w:before="220" w:after="220"/>
      <w:outlineLvl w:val="2"/>
    </w:pPr>
    <w:rPr>
      <w:b/>
      <w:color w:val="28316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lovanseznam">
    <w:name w:val="List Number"/>
    <w:basedOn w:val="Normln"/>
    <w:rsid w:val="008524B9"/>
    <w:pPr>
      <w:numPr>
        <w:numId w:val="2"/>
      </w:numPr>
    </w:pPr>
  </w:style>
  <w:style w:type="paragraph" w:styleId="Nzev">
    <w:name w:val="Title"/>
    <w:basedOn w:val="Normln"/>
    <w:next w:val="Normln"/>
    <w:qFormat/>
    <w:rsid w:val="008524B9"/>
    <w:pPr>
      <w:spacing w:before="120"/>
      <w:jc w:val="center"/>
    </w:pPr>
    <w:rPr>
      <w:b/>
      <w:color w:val="283164"/>
      <w:sz w:val="32"/>
      <w:szCs w:val="28"/>
    </w:rPr>
  </w:style>
  <w:style w:type="paragraph" w:styleId="slovanseznam2">
    <w:name w:val="List Number 2"/>
    <w:basedOn w:val="Normln"/>
    <w:rsid w:val="008524B9"/>
    <w:pPr>
      <w:numPr>
        <w:ilvl w:val="1"/>
        <w:numId w:val="7"/>
      </w:numPr>
    </w:pPr>
  </w:style>
  <w:style w:type="paragraph" w:styleId="Seznamsodrkami">
    <w:name w:val="List Bullet"/>
    <w:basedOn w:val="Normln"/>
    <w:rsid w:val="008524B9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RENOMIA, a. s.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Jeannette Horakova</dc:creator>
  <cp:lastModifiedBy>Jírů Jan</cp:lastModifiedBy>
  <cp:revision>4</cp:revision>
  <dcterms:created xsi:type="dcterms:W3CDTF">2014-09-26T08:18:00Z</dcterms:created>
  <dcterms:modified xsi:type="dcterms:W3CDTF">2014-11-20T11:48:00Z</dcterms:modified>
</cp:coreProperties>
</file>