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8B" w:rsidRPr="006D3A79" w:rsidRDefault="00F2568B" w:rsidP="00F00551">
      <w:pPr>
        <w:jc w:val="center"/>
        <w:rPr>
          <w:rFonts w:ascii="Trebuchet MS" w:hAnsi="Trebuchet MS" w:cs="Times New Roman"/>
          <w:b/>
          <w:sz w:val="24"/>
        </w:rPr>
      </w:pPr>
      <w:r w:rsidRPr="006D3A79">
        <w:rPr>
          <w:rFonts w:ascii="Trebuchet MS" w:hAnsi="Trebuchet MS" w:cs="Times New Roman"/>
          <w:b/>
          <w:sz w:val="24"/>
        </w:rPr>
        <w:t>Příloha č.</w:t>
      </w:r>
      <w:r w:rsidR="00F84D12" w:rsidRPr="006D3A79">
        <w:rPr>
          <w:rFonts w:ascii="Trebuchet MS" w:hAnsi="Trebuchet MS" w:cs="Times New Roman"/>
          <w:b/>
          <w:sz w:val="24"/>
        </w:rPr>
        <w:t xml:space="preserve"> </w:t>
      </w:r>
      <w:r w:rsidR="00E62C83" w:rsidRPr="006D3A79">
        <w:rPr>
          <w:rFonts w:ascii="Trebuchet MS" w:hAnsi="Trebuchet MS" w:cs="Times New Roman"/>
          <w:b/>
          <w:sz w:val="24"/>
        </w:rPr>
        <w:t>6</w:t>
      </w:r>
    </w:p>
    <w:p w:rsidR="00D47C59" w:rsidRPr="006D3A79" w:rsidRDefault="00D47C59" w:rsidP="00F00551">
      <w:pPr>
        <w:jc w:val="center"/>
        <w:rPr>
          <w:rFonts w:ascii="Trebuchet MS" w:hAnsi="Trebuchet MS" w:cs="Times New Roman"/>
          <w:b/>
          <w:sz w:val="24"/>
        </w:rPr>
      </w:pPr>
    </w:p>
    <w:p w:rsidR="00F2568B" w:rsidRPr="006D3A79" w:rsidRDefault="00F2568B" w:rsidP="00F256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045"/>
        </w:tabs>
        <w:jc w:val="center"/>
        <w:rPr>
          <w:rFonts w:ascii="Trebuchet MS" w:hAnsi="Trebuchet MS" w:cs="Times New Roman"/>
          <w:b/>
          <w:sz w:val="28"/>
          <w:szCs w:val="28"/>
        </w:rPr>
      </w:pPr>
      <w:r w:rsidRPr="006D3A79">
        <w:rPr>
          <w:rFonts w:ascii="Trebuchet MS" w:hAnsi="Trebuchet MS" w:cs="Times New Roman"/>
          <w:b/>
          <w:sz w:val="28"/>
          <w:szCs w:val="28"/>
        </w:rPr>
        <w:t xml:space="preserve">Seznam </w:t>
      </w:r>
      <w:r w:rsidR="004268FD" w:rsidRPr="006D3A79">
        <w:rPr>
          <w:rFonts w:ascii="Trebuchet MS" w:hAnsi="Trebuchet MS" w:cs="Times New Roman"/>
          <w:b/>
          <w:sz w:val="28"/>
          <w:szCs w:val="28"/>
        </w:rPr>
        <w:t xml:space="preserve">významných </w:t>
      </w:r>
      <w:r w:rsidR="00D47C59" w:rsidRPr="006D3A79">
        <w:rPr>
          <w:rFonts w:ascii="Trebuchet MS" w:hAnsi="Trebuchet MS" w:cs="Times New Roman"/>
          <w:b/>
          <w:sz w:val="28"/>
          <w:szCs w:val="28"/>
        </w:rPr>
        <w:t>projektů</w:t>
      </w:r>
      <w:r w:rsidRPr="006D3A79">
        <w:rPr>
          <w:rFonts w:ascii="Trebuchet MS" w:hAnsi="Trebuchet MS" w:cs="Times New Roman"/>
          <w:b/>
          <w:sz w:val="28"/>
          <w:szCs w:val="28"/>
        </w:rPr>
        <w:t xml:space="preserve"> obdobného charakteru</w:t>
      </w:r>
    </w:p>
    <w:p w:rsidR="009432DA" w:rsidRPr="006D3A79" w:rsidRDefault="009432DA" w:rsidP="009432DA">
      <w:pPr>
        <w:rPr>
          <w:rFonts w:ascii="Trebuchet MS" w:hAnsi="Trebuchet MS"/>
        </w:rPr>
      </w:pPr>
    </w:p>
    <w:p w:rsidR="00447173" w:rsidRPr="006D3A79" w:rsidRDefault="00012F2F" w:rsidP="0056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rebuchet MS" w:hAnsi="Trebuchet MS" w:cs="Times New Roman"/>
          <w:b/>
          <w:sz w:val="22"/>
          <w:szCs w:val="22"/>
        </w:rPr>
      </w:pPr>
      <w:r w:rsidRPr="006D3A79">
        <w:rPr>
          <w:rFonts w:ascii="Trebuchet MS" w:hAnsi="Trebuchet MS" w:cs="Times New Roman"/>
          <w:b/>
          <w:sz w:val="22"/>
          <w:szCs w:val="22"/>
        </w:rPr>
        <w:t>VEŘEJNÁ ZAKÁZKA</w:t>
      </w:r>
      <w:r w:rsidR="00D47C59" w:rsidRPr="006D3A79">
        <w:rPr>
          <w:rFonts w:ascii="Trebuchet MS" w:hAnsi="Trebuchet MS" w:cs="Times New Roman"/>
          <w:b/>
          <w:sz w:val="22"/>
          <w:szCs w:val="22"/>
        </w:rPr>
        <w:t xml:space="preserve"> MALÉHO ROZSAHU NA STAVEBNÍ PRÁCE</w:t>
      </w:r>
      <w:r w:rsidR="004268FD" w:rsidRPr="006D3A79">
        <w:rPr>
          <w:rFonts w:ascii="Trebuchet MS" w:hAnsi="Trebuchet MS" w:cs="Times New Roman"/>
          <w:b/>
          <w:sz w:val="22"/>
          <w:szCs w:val="22"/>
        </w:rPr>
        <w:t xml:space="preserve"> S NÁZVEM:</w:t>
      </w:r>
      <w:bookmarkStart w:id="0" w:name="_Toc348535294"/>
      <w:bookmarkStart w:id="1" w:name="_Toc348536993"/>
      <w:bookmarkStart w:id="2" w:name="_Toc348537066"/>
      <w:r w:rsidR="00567D0B" w:rsidRPr="006D3A79">
        <w:rPr>
          <w:rFonts w:ascii="Trebuchet MS" w:hAnsi="Trebuchet MS" w:cs="Times New Roman"/>
          <w:b/>
          <w:sz w:val="22"/>
          <w:szCs w:val="22"/>
        </w:rPr>
        <w:t xml:space="preserve"> </w:t>
      </w:r>
    </w:p>
    <w:p w:rsidR="006D3A79" w:rsidRPr="006D3A79" w:rsidRDefault="006D3A79" w:rsidP="006D3A79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</w:rPr>
      </w:pPr>
      <w:r w:rsidRPr="006D3A79">
        <w:rPr>
          <w:rFonts w:ascii="Trebuchet MS" w:hAnsi="Trebuchet MS" w:cs="Arial"/>
          <w:b/>
        </w:rPr>
        <w:t>„Napojení nového vrtu HV-3 na úpravnu vody v Lysé nad Labem“</w:t>
      </w:r>
    </w:p>
    <w:p w:rsidR="006D3A79" w:rsidRPr="006D3A79" w:rsidRDefault="006D3A79" w:rsidP="006D3A79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6D3A79">
        <w:rPr>
          <w:rFonts w:ascii="Trebuchet MS" w:hAnsi="Trebuchet MS" w:cs="Arial"/>
          <w:b/>
          <w:sz w:val="20"/>
          <w:szCs w:val="20"/>
        </w:rPr>
        <w:t>(Dotační akce schválená SFŽP ČR rozhodnutím č. 05151711 o poskytnutí finančních prostředků ze Státního fondu životního prostředí ČR)</w:t>
      </w:r>
    </w:p>
    <w:p w:rsidR="008274A8" w:rsidRPr="006D3A79" w:rsidRDefault="004F224E" w:rsidP="004F224E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 w:rsidRPr="006D3A79">
        <w:rPr>
          <w:rFonts w:ascii="Trebuchet MS" w:hAnsi="Trebuchet MS" w:cs="Arial"/>
          <w:sz w:val="20"/>
          <w:szCs w:val="20"/>
        </w:rPr>
        <w:t xml:space="preserve"> (dále: „veřejná zakázka“ nebo „VZ“)</w:t>
      </w:r>
    </w:p>
    <w:bookmarkEnd w:id="0"/>
    <w:bookmarkEnd w:id="1"/>
    <w:bookmarkEnd w:id="2"/>
    <w:p w:rsidR="004F224E" w:rsidRPr="006D3A79" w:rsidRDefault="004F224E" w:rsidP="004F224E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18"/>
          <w:szCs w:val="18"/>
        </w:rPr>
      </w:pPr>
    </w:p>
    <w:p w:rsidR="006D3A79" w:rsidRPr="006D3A79" w:rsidRDefault="006D3A79" w:rsidP="006D3A79">
      <w:pPr>
        <w:jc w:val="both"/>
        <w:rPr>
          <w:rFonts w:ascii="Trebuchet MS" w:hAnsi="Trebuchet MS"/>
          <w:b/>
          <w:sz w:val="20"/>
          <w:szCs w:val="20"/>
        </w:rPr>
      </w:pPr>
      <w:r w:rsidRPr="006D3A79">
        <w:rPr>
          <w:rFonts w:ascii="Trebuchet MS" w:hAnsi="Trebuchet MS"/>
          <w:b/>
          <w:sz w:val="20"/>
          <w:szCs w:val="20"/>
        </w:rPr>
        <w:t xml:space="preserve">ZADAVATEL VEŘEJNÉ ZAKÁZKY: </w:t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sz w:val="20"/>
          <w:szCs w:val="20"/>
        </w:rPr>
        <w:t>Město Lysá nad Labem</w:t>
      </w:r>
    </w:p>
    <w:p w:rsidR="006D3A79" w:rsidRPr="006D3A79" w:rsidRDefault="006D3A79" w:rsidP="006D3A79">
      <w:pPr>
        <w:ind w:left="3540" w:hanging="3540"/>
        <w:rPr>
          <w:rFonts w:ascii="Trebuchet MS" w:hAnsi="Trebuchet MS"/>
          <w:b/>
          <w:sz w:val="20"/>
          <w:szCs w:val="20"/>
        </w:rPr>
      </w:pPr>
      <w:r w:rsidRPr="006D3A79">
        <w:rPr>
          <w:rFonts w:ascii="Trebuchet MS" w:hAnsi="Trebuchet MS"/>
          <w:b/>
          <w:sz w:val="20"/>
          <w:szCs w:val="20"/>
        </w:rPr>
        <w:t>Právní forma zadavatele:</w:t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sz w:val="20"/>
          <w:szCs w:val="20"/>
        </w:rPr>
        <w:t>801 - Obec nebo městská část hl. m. Prahy</w:t>
      </w:r>
    </w:p>
    <w:p w:rsidR="006D3A79" w:rsidRPr="006D3A79" w:rsidRDefault="006D3A79" w:rsidP="006D3A79">
      <w:pPr>
        <w:ind w:left="4253" w:hanging="4253"/>
        <w:jc w:val="both"/>
        <w:rPr>
          <w:rFonts w:ascii="Trebuchet MS" w:hAnsi="Trebuchet MS"/>
          <w:b/>
          <w:sz w:val="20"/>
          <w:szCs w:val="20"/>
        </w:rPr>
      </w:pPr>
      <w:r w:rsidRPr="006D3A79">
        <w:rPr>
          <w:rFonts w:ascii="Trebuchet MS" w:hAnsi="Trebuchet MS"/>
          <w:b/>
          <w:sz w:val="20"/>
          <w:szCs w:val="20"/>
        </w:rPr>
        <w:t xml:space="preserve">Sídlo zadavatele: </w:t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sz w:val="20"/>
          <w:szCs w:val="20"/>
        </w:rPr>
        <w:t>Husovo náměstí 23, 289 22 Lysá nad Labem</w:t>
      </w:r>
    </w:p>
    <w:p w:rsidR="006D3A79" w:rsidRPr="006D3A79" w:rsidRDefault="006D3A79" w:rsidP="006D3A79">
      <w:pPr>
        <w:ind w:left="4111" w:hanging="4111"/>
        <w:jc w:val="both"/>
        <w:rPr>
          <w:rFonts w:ascii="Trebuchet MS" w:hAnsi="Trebuchet MS"/>
          <w:b/>
          <w:sz w:val="20"/>
          <w:szCs w:val="20"/>
        </w:rPr>
      </w:pPr>
      <w:r w:rsidRPr="006D3A79">
        <w:rPr>
          <w:rFonts w:ascii="Trebuchet MS" w:hAnsi="Trebuchet MS"/>
          <w:b/>
          <w:sz w:val="20"/>
          <w:szCs w:val="20"/>
        </w:rPr>
        <w:t xml:space="preserve">Zadavatele zastupuje: </w:t>
      </w:r>
      <w:r w:rsidRPr="006D3A79">
        <w:rPr>
          <w:rFonts w:ascii="Trebuchet MS" w:hAnsi="Trebuchet MS"/>
          <w:b/>
          <w:sz w:val="20"/>
          <w:szCs w:val="20"/>
        </w:rPr>
        <w:tab/>
        <w:t xml:space="preserve"> </w:t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sz w:val="20"/>
          <w:szCs w:val="20"/>
        </w:rPr>
        <w:t>Ing. Karel Otava, starosta města</w:t>
      </w:r>
    </w:p>
    <w:p w:rsidR="00F2568B" w:rsidRPr="006D3A79" w:rsidRDefault="006D3A79" w:rsidP="006D3A79">
      <w:pPr>
        <w:ind w:left="4253" w:hanging="4253"/>
        <w:jc w:val="both"/>
        <w:rPr>
          <w:rFonts w:ascii="Trebuchet MS" w:hAnsi="Trebuchet MS"/>
          <w:b/>
          <w:sz w:val="20"/>
          <w:szCs w:val="20"/>
        </w:rPr>
      </w:pPr>
      <w:r w:rsidRPr="006D3A79">
        <w:rPr>
          <w:rFonts w:ascii="Trebuchet MS" w:hAnsi="Trebuchet MS"/>
          <w:b/>
          <w:sz w:val="20"/>
          <w:szCs w:val="20"/>
        </w:rPr>
        <w:t xml:space="preserve">IČ zadavatele: </w:t>
      </w:r>
      <w:r w:rsidRPr="006D3A79">
        <w:rPr>
          <w:rFonts w:ascii="Trebuchet MS" w:hAnsi="Trebuchet MS"/>
          <w:b/>
          <w:sz w:val="20"/>
          <w:szCs w:val="20"/>
        </w:rPr>
        <w:tab/>
      </w:r>
      <w:r w:rsidRPr="006D3A79">
        <w:rPr>
          <w:rFonts w:ascii="Trebuchet MS" w:hAnsi="Trebuchet MS"/>
          <w:sz w:val="20"/>
          <w:szCs w:val="20"/>
        </w:rPr>
        <w:t>00239402</w:t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F2568B" w:rsidRPr="006D3A79" w:rsidTr="00F91DE9"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DC368F" w:rsidRPr="006D3A79" w:rsidRDefault="00F2568B" w:rsidP="00F2568B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>Název a</w:t>
            </w:r>
            <w:r w:rsidR="00DC368F" w:rsidRPr="006D3A79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</w:t>
            </w: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finanční hodnota zakázky </w:t>
            </w:r>
          </w:p>
          <w:p w:rsidR="00F2568B" w:rsidRPr="006D3A79" w:rsidRDefault="00F2568B" w:rsidP="00F2568B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>v Kč bez DPH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F2568B" w:rsidRPr="006D3A79" w:rsidRDefault="00F2568B" w:rsidP="00F2568B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>Popis a rozsah zakázky</w:t>
            </w:r>
            <w:r w:rsidRPr="006D3A79">
              <w:rPr>
                <w:rFonts w:ascii="Trebuchet MS" w:hAnsi="Trebuchet MS" w:cs="Times New Roman"/>
                <w:b/>
                <w:color w:val="1F497D" w:themeColor="text2"/>
                <w:sz w:val="28"/>
                <w:szCs w:val="28"/>
              </w:rPr>
              <w:t>*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2568B" w:rsidRPr="006D3A79" w:rsidRDefault="00F2568B" w:rsidP="00F2568B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F2568B" w:rsidRPr="006D3A79" w:rsidRDefault="00F2568B" w:rsidP="00F2568B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>Doba realizace zakázky od.... do.....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F2568B" w:rsidRPr="006D3A79" w:rsidRDefault="00F2568B" w:rsidP="00F2568B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6D3A79">
              <w:rPr>
                <w:rFonts w:ascii="Trebuchet MS" w:hAnsi="Trebuchet MS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F2568B" w:rsidRPr="006D3A79" w:rsidTr="006D3A79">
        <w:trPr>
          <w:trHeight w:val="604"/>
        </w:trPr>
        <w:tc>
          <w:tcPr>
            <w:tcW w:w="3794" w:type="dxa"/>
          </w:tcPr>
          <w:p w:rsidR="00F2568B" w:rsidRPr="006D3A79" w:rsidRDefault="00567D0B" w:rsidP="00567D0B">
            <w:pPr>
              <w:tabs>
                <w:tab w:val="left" w:pos="2430"/>
              </w:tabs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 w:rsidRPr="006D3A79">
              <w:rPr>
                <w:rFonts w:ascii="Trebuchet MS" w:hAnsi="Trebuchet MS" w:cs="Times New Roman"/>
                <w:sz w:val="22"/>
                <w:szCs w:val="22"/>
              </w:rPr>
              <w:tab/>
            </w:r>
          </w:p>
          <w:p w:rsidR="00567D0B" w:rsidRPr="006D3A79" w:rsidRDefault="00567D0B" w:rsidP="00567D0B">
            <w:pPr>
              <w:tabs>
                <w:tab w:val="left" w:pos="2430"/>
              </w:tabs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567D0B">
            <w:pPr>
              <w:tabs>
                <w:tab w:val="left" w:pos="2430"/>
              </w:tabs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F2568B" w:rsidRPr="006D3A79" w:rsidTr="00F91DE9">
        <w:trPr>
          <w:trHeight w:val="397"/>
        </w:trPr>
        <w:tc>
          <w:tcPr>
            <w:tcW w:w="3794" w:type="dxa"/>
          </w:tcPr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F2568B" w:rsidRPr="006D3A79" w:rsidTr="00F91DE9">
        <w:trPr>
          <w:trHeight w:val="397"/>
        </w:trPr>
        <w:tc>
          <w:tcPr>
            <w:tcW w:w="3794" w:type="dxa"/>
          </w:tcPr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F2568B" w:rsidRPr="006D3A79" w:rsidTr="00F91DE9">
        <w:trPr>
          <w:trHeight w:val="397"/>
        </w:trPr>
        <w:tc>
          <w:tcPr>
            <w:tcW w:w="3794" w:type="dxa"/>
          </w:tcPr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  <w:tr w:rsidR="00F2568B" w:rsidRPr="006D3A79" w:rsidTr="006D3A79">
        <w:trPr>
          <w:trHeight w:val="620"/>
        </w:trPr>
        <w:tc>
          <w:tcPr>
            <w:tcW w:w="3794" w:type="dxa"/>
          </w:tcPr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567D0B" w:rsidRPr="006D3A79" w:rsidRDefault="00567D0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568B" w:rsidRPr="006D3A79" w:rsidRDefault="00F2568B" w:rsidP="00F2568B">
            <w:pPr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</w:p>
        </w:tc>
      </w:tr>
    </w:tbl>
    <w:p w:rsidR="00447173" w:rsidRPr="006D3A79" w:rsidRDefault="00447173" w:rsidP="00F2568B">
      <w:pPr>
        <w:jc w:val="both"/>
        <w:rPr>
          <w:rFonts w:ascii="Trebuchet MS" w:hAnsi="Trebuchet MS" w:cs="Times New Roman"/>
          <w:b/>
          <w:szCs w:val="16"/>
        </w:rPr>
      </w:pPr>
    </w:p>
    <w:p w:rsidR="00F2568B" w:rsidRPr="006D3A79" w:rsidRDefault="00F2568B" w:rsidP="00F2568B">
      <w:pPr>
        <w:jc w:val="both"/>
        <w:rPr>
          <w:rFonts w:ascii="Trebuchet MS" w:hAnsi="Trebuchet MS" w:cs="Times New Roman"/>
          <w:b/>
          <w:bCs/>
          <w:sz w:val="24"/>
        </w:rPr>
      </w:pPr>
      <w:r w:rsidRPr="006D3A79">
        <w:rPr>
          <w:rFonts w:ascii="Trebuchet MS" w:hAnsi="Trebuchet MS" w:cs="Times New Roman"/>
          <w:b/>
          <w:bCs/>
          <w:sz w:val="24"/>
        </w:rPr>
        <w:t>V………………………………dne………………..</w:t>
      </w:r>
    </w:p>
    <w:p w:rsidR="00F2568B" w:rsidRPr="006D3A79" w:rsidRDefault="00F2568B" w:rsidP="00F2568B">
      <w:pPr>
        <w:jc w:val="both"/>
        <w:rPr>
          <w:rFonts w:ascii="Trebuchet MS" w:hAnsi="Trebuchet MS" w:cs="Times New Roman"/>
          <w:b/>
          <w:bCs/>
          <w:sz w:val="24"/>
        </w:rPr>
      </w:pPr>
    </w:p>
    <w:p w:rsidR="00F2568B" w:rsidRPr="006D3A79" w:rsidRDefault="00F2568B" w:rsidP="00F2568B">
      <w:pPr>
        <w:jc w:val="both"/>
        <w:rPr>
          <w:rFonts w:ascii="Trebuchet MS" w:hAnsi="Trebuchet MS" w:cs="Times New Roman"/>
          <w:b/>
          <w:bCs/>
          <w:sz w:val="24"/>
        </w:rPr>
      </w:pPr>
      <w:r w:rsidRPr="006D3A79">
        <w:rPr>
          <w:rFonts w:ascii="Trebuchet MS" w:hAnsi="Trebuchet MS" w:cs="Times New Roman"/>
          <w:b/>
          <w:bCs/>
          <w:sz w:val="24"/>
        </w:rPr>
        <w:t xml:space="preserve">celé jméno……………………….                                                                            </w:t>
      </w:r>
      <w:r w:rsidR="006D3A79">
        <w:rPr>
          <w:rFonts w:ascii="Trebuchet MS" w:hAnsi="Trebuchet MS" w:cs="Times New Roman"/>
          <w:b/>
          <w:bCs/>
          <w:sz w:val="24"/>
        </w:rPr>
        <w:t xml:space="preserve">                   </w:t>
      </w:r>
      <w:bookmarkStart w:id="3" w:name="_GoBack"/>
      <w:bookmarkEnd w:id="3"/>
      <w:r w:rsidRPr="006D3A79">
        <w:rPr>
          <w:rFonts w:ascii="Trebuchet MS" w:hAnsi="Trebuchet MS" w:cs="Times New Roman"/>
          <w:b/>
          <w:bCs/>
          <w:sz w:val="24"/>
        </w:rPr>
        <w:t>………………………………………</w:t>
      </w:r>
    </w:p>
    <w:p w:rsidR="00F2568B" w:rsidRPr="006D3A79" w:rsidRDefault="00F2568B" w:rsidP="00F2568B">
      <w:pPr>
        <w:ind w:left="1416" w:firstLine="708"/>
        <w:jc w:val="both"/>
        <w:rPr>
          <w:rFonts w:ascii="Trebuchet MS" w:hAnsi="Trebuchet MS" w:cs="Times New Roman"/>
          <w:b/>
          <w:bCs/>
          <w:sz w:val="24"/>
        </w:rPr>
      </w:pPr>
      <w:r w:rsidRPr="006D3A79">
        <w:rPr>
          <w:rFonts w:ascii="Trebuchet MS" w:hAnsi="Trebuchet MS" w:cs="Times New Roman"/>
          <w:b/>
          <w:bCs/>
          <w:sz w:val="24"/>
        </w:rPr>
        <w:t xml:space="preserve">                                                                                                          podpis oprávněné osoby</w:t>
      </w:r>
    </w:p>
    <w:sectPr w:rsidR="00F2568B" w:rsidRPr="006D3A79" w:rsidSect="0099260F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72" w:rsidRDefault="00D16F72" w:rsidP="003637E7">
      <w:r>
        <w:separator/>
      </w:r>
    </w:p>
  </w:endnote>
  <w:endnote w:type="continuationSeparator" w:id="0">
    <w:p w:rsidR="00D16F72" w:rsidRDefault="00D16F72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73" w:rsidRPr="00D47C59" w:rsidRDefault="00447173" w:rsidP="00447173">
    <w:pPr>
      <w:tabs>
        <w:tab w:val="left" w:pos="1452"/>
      </w:tabs>
      <w:jc w:val="both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* Uchazeč </w:t>
    </w:r>
    <w:r w:rsidRPr="00D47C59">
      <w:rPr>
        <w:rFonts w:ascii="Times New Roman" w:hAnsi="Times New Roman" w:cs="Times New Roman"/>
        <w:color w:val="1F497D" w:themeColor="text2"/>
        <w:sz w:val="20"/>
        <w:szCs w:val="20"/>
      </w:rPr>
      <w:t>uvede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přesný popis předmětu zakázky </w:t>
    </w:r>
    <w:r w:rsidRPr="00D47C59">
      <w:rPr>
        <w:rFonts w:ascii="Times New Roman" w:hAnsi="Times New Roman" w:cs="Times New Roman"/>
        <w:color w:val="1F497D" w:themeColor="text2"/>
        <w:sz w:val="20"/>
        <w:szCs w:val="20"/>
      </w:rPr>
      <w:t>s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obdobným</w:t>
    </w:r>
    <w:r w:rsidRPr="00D47C59">
      <w:rPr>
        <w:rFonts w:ascii="Times New Roman" w:hAnsi="Times New Roman" w:cs="Times New Roman"/>
        <w:color w:val="1F497D" w:themeColor="text2"/>
        <w:sz w:val="20"/>
        <w:szCs w:val="20"/>
      </w:rPr>
      <w:t> předmětem plnění</w:t>
    </w:r>
    <w:r w:rsidR="00094EDD">
      <w:rPr>
        <w:rFonts w:ascii="Times New Roman" w:hAnsi="Times New Roman" w:cs="Times New Roman"/>
        <w:color w:val="1F497D" w:themeColor="text2"/>
        <w:sz w:val="20"/>
        <w:szCs w:val="20"/>
      </w:rPr>
      <w:t xml:space="preserve"> a hodnotou minimálně </w:t>
    </w:r>
    <w:r w:rsidR="0099260F">
      <w:rPr>
        <w:rFonts w:ascii="Times New Roman" w:hAnsi="Times New Roman" w:cs="Times New Roman"/>
        <w:color w:val="1F497D" w:themeColor="text2"/>
        <w:sz w:val="20"/>
        <w:szCs w:val="20"/>
      </w:rPr>
      <w:t>600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 000,-Kč bez DPH. (Předmět plnění: </w:t>
    </w:r>
    <w:r w:rsidR="00012F2F">
      <w:rPr>
        <w:rFonts w:ascii="Times New Roman" w:hAnsi="Times New Roman" w:cs="Times New Roman"/>
        <w:color w:val="1F497D" w:themeColor="text2"/>
        <w:sz w:val="20"/>
        <w:szCs w:val="20"/>
      </w:rPr>
      <w:t>Stavební úpravy</w:t>
    </w:r>
    <w:r w:rsidR="00DC368F">
      <w:rPr>
        <w:rFonts w:ascii="Times New Roman" w:hAnsi="Times New Roman" w:cs="Times New Roman"/>
        <w:color w:val="1F497D" w:themeColor="text2"/>
        <w:sz w:val="20"/>
        <w:szCs w:val="20"/>
      </w:rPr>
      <w:t xml:space="preserve"> –</w:t>
    </w:r>
    <w:r w:rsidR="0099260F">
      <w:rPr>
        <w:rFonts w:ascii="Times New Roman" w:hAnsi="Times New Roman" w:cs="Times New Roman"/>
        <w:color w:val="1F497D" w:themeColor="text2"/>
        <w:sz w:val="20"/>
        <w:szCs w:val="20"/>
      </w:rPr>
      <w:t xml:space="preserve">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zahrnující </w:t>
    </w:r>
    <w:r w:rsidR="0099260F">
      <w:rPr>
        <w:rFonts w:ascii="Times New Roman" w:hAnsi="Times New Roman" w:cs="Times New Roman"/>
        <w:color w:val="1F497D" w:themeColor="text2"/>
        <w:sz w:val="20"/>
        <w:szCs w:val="20"/>
      </w:rPr>
      <w:t>stavební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 práce, srovnatelné jako v této veřejné zakázce).</w:t>
    </w:r>
  </w:p>
  <w:p w:rsidR="00447173" w:rsidRDefault="004471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72" w:rsidRDefault="00D16F72" w:rsidP="003637E7">
      <w:r>
        <w:separator/>
      </w:r>
    </w:p>
  </w:footnote>
  <w:footnote w:type="continuationSeparator" w:id="0">
    <w:p w:rsidR="00D16F72" w:rsidRDefault="00D16F72" w:rsidP="00363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E7" w:rsidRDefault="003637E7">
    <w:pPr>
      <w:pStyle w:val="Zhlav"/>
      <w:ind w:right="-864"/>
      <w:jc w:val="right"/>
    </w:pPr>
  </w:p>
  <w:p w:rsidR="003637E7" w:rsidRDefault="003637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DA"/>
    <w:rsid w:val="00001498"/>
    <w:rsid w:val="00006A57"/>
    <w:rsid w:val="00010F2E"/>
    <w:rsid w:val="00011D03"/>
    <w:rsid w:val="00012F2F"/>
    <w:rsid w:val="00064828"/>
    <w:rsid w:val="00092541"/>
    <w:rsid w:val="00094EDD"/>
    <w:rsid w:val="000E0BDA"/>
    <w:rsid w:val="001008C1"/>
    <w:rsid w:val="001040D4"/>
    <w:rsid w:val="0010674A"/>
    <w:rsid w:val="00152C3C"/>
    <w:rsid w:val="001A1EE3"/>
    <w:rsid w:val="001A3F02"/>
    <w:rsid w:val="001D7FF6"/>
    <w:rsid w:val="001E5196"/>
    <w:rsid w:val="00202A11"/>
    <w:rsid w:val="002045B1"/>
    <w:rsid w:val="002155DA"/>
    <w:rsid w:val="00233B84"/>
    <w:rsid w:val="00261D49"/>
    <w:rsid w:val="002A2FEC"/>
    <w:rsid w:val="00340618"/>
    <w:rsid w:val="00341BE3"/>
    <w:rsid w:val="00342CFD"/>
    <w:rsid w:val="003445BC"/>
    <w:rsid w:val="00362CF3"/>
    <w:rsid w:val="003637E7"/>
    <w:rsid w:val="003668C6"/>
    <w:rsid w:val="003908C3"/>
    <w:rsid w:val="003A05D0"/>
    <w:rsid w:val="003A364F"/>
    <w:rsid w:val="003B1F5F"/>
    <w:rsid w:val="003C74A4"/>
    <w:rsid w:val="003F416C"/>
    <w:rsid w:val="003F485C"/>
    <w:rsid w:val="004268FD"/>
    <w:rsid w:val="00445E37"/>
    <w:rsid w:val="004462C8"/>
    <w:rsid w:val="00447173"/>
    <w:rsid w:val="00463A2C"/>
    <w:rsid w:val="00476C44"/>
    <w:rsid w:val="004A3F81"/>
    <w:rsid w:val="004F224E"/>
    <w:rsid w:val="00510559"/>
    <w:rsid w:val="00553C72"/>
    <w:rsid w:val="00567422"/>
    <w:rsid w:val="00567D0B"/>
    <w:rsid w:val="00596824"/>
    <w:rsid w:val="005B4CBA"/>
    <w:rsid w:val="005D39FE"/>
    <w:rsid w:val="00645D25"/>
    <w:rsid w:val="006635E8"/>
    <w:rsid w:val="006935BB"/>
    <w:rsid w:val="006D0961"/>
    <w:rsid w:val="006D3A79"/>
    <w:rsid w:val="006E09FF"/>
    <w:rsid w:val="007160F2"/>
    <w:rsid w:val="00732A59"/>
    <w:rsid w:val="007573FC"/>
    <w:rsid w:val="00765190"/>
    <w:rsid w:val="00776EB2"/>
    <w:rsid w:val="007B3BCE"/>
    <w:rsid w:val="007F4980"/>
    <w:rsid w:val="00812016"/>
    <w:rsid w:val="008274A8"/>
    <w:rsid w:val="00830F42"/>
    <w:rsid w:val="0088613E"/>
    <w:rsid w:val="008926FF"/>
    <w:rsid w:val="008B737B"/>
    <w:rsid w:val="008C6307"/>
    <w:rsid w:val="008D1518"/>
    <w:rsid w:val="008F5CCE"/>
    <w:rsid w:val="009432DA"/>
    <w:rsid w:val="00957250"/>
    <w:rsid w:val="009867FA"/>
    <w:rsid w:val="0099260F"/>
    <w:rsid w:val="00993E52"/>
    <w:rsid w:val="009B608A"/>
    <w:rsid w:val="009D5655"/>
    <w:rsid w:val="009D6399"/>
    <w:rsid w:val="009E189D"/>
    <w:rsid w:val="009E3C95"/>
    <w:rsid w:val="009F57B0"/>
    <w:rsid w:val="00A2540A"/>
    <w:rsid w:val="00A25440"/>
    <w:rsid w:val="00A73A03"/>
    <w:rsid w:val="00A855A2"/>
    <w:rsid w:val="00A971B8"/>
    <w:rsid w:val="00B038EB"/>
    <w:rsid w:val="00B15F5C"/>
    <w:rsid w:val="00B40471"/>
    <w:rsid w:val="00B454E1"/>
    <w:rsid w:val="00BB48CF"/>
    <w:rsid w:val="00C01F22"/>
    <w:rsid w:val="00C542F6"/>
    <w:rsid w:val="00C85179"/>
    <w:rsid w:val="00CF1830"/>
    <w:rsid w:val="00D16F72"/>
    <w:rsid w:val="00D25B5A"/>
    <w:rsid w:val="00D47C59"/>
    <w:rsid w:val="00D526B4"/>
    <w:rsid w:val="00D73E53"/>
    <w:rsid w:val="00D80848"/>
    <w:rsid w:val="00D82440"/>
    <w:rsid w:val="00D82B8B"/>
    <w:rsid w:val="00D84B44"/>
    <w:rsid w:val="00D924FC"/>
    <w:rsid w:val="00D937C5"/>
    <w:rsid w:val="00DB4BDC"/>
    <w:rsid w:val="00DC368F"/>
    <w:rsid w:val="00DD1166"/>
    <w:rsid w:val="00DF13F7"/>
    <w:rsid w:val="00DF5629"/>
    <w:rsid w:val="00E0218E"/>
    <w:rsid w:val="00E20924"/>
    <w:rsid w:val="00E314F6"/>
    <w:rsid w:val="00E62C83"/>
    <w:rsid w:val="00E74B79"/>
    <w:rsid w:val="00E777E5"/>
    <w:rsid w:val="00EA1056"/>
    <w:rsid w:val="00EF2404"/>
    <w:rsid w:val="00F0013B"/>
    <w:rsid w:val="00F00551"/>
    <w:rsid w:val="00F2568B"/>
    <w:rsid w:val="00F51407"/>
    <w:rsid w:val="00F75FB3"/>
    <w:rsid w:val="00F84D12"/>
    <w:rsid w:val="00FB3EC8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7D1062-02EC-4EBE-B1B6-BA96DA63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table" w:styleId="Mkatabulky">
    <w:name w:val="Table Grid"/>
    <w:basedOn w:val="Normlntabulka"/>
    <w:rsid w:val="00F256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7D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D0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4F224E"/>
    <w:pPr>
      <w:spacing w:after="120" w:line="480" w:lineRule="auto"/>
    </w:pPr>
    <w:rPr>
      <w:rFonts w:ascii="Verdana" w:hAnsi="Verdana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F224E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Veronika Kalicovová</dc:creator>
  <cp:lastModifiedBy>Klára Soukupová</cp:lastModifiedBy>
  <cp:revision>10</cp:revision>
  <dcterms:created xsi:type="dcterms:W3CDTF">2017-06-07T12:50:00Z</dcterms:created>
  <dcterms:modified xsi:type="dcterms:W3CDTF">2018-09-12T07:14:00Z</dcterms:modified>
</cp:coreProperties>
</file>