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BD6CE" w14:textId="77777777" w:rsidR="00BF1FE7" w:rsidRPr="001064EF" w:rsidRDefault="00BF1FE7" w:rsidP="00027960">
      <w:pPr>
        <w:tabs>
          <w:tab w:val="center" w:pos="4536"/>
        </w:tabs>
        <w:jc w:val="center"/>
        <w:outlineLvl w:val="0"/>
        <w:rPr>
          <w:rFonts w:ascii="Tahoma" w:hAnsi="Tahoma" w:cs="Tahoma"/>
          <w:b/>
          <w:sz w:val="28"/>
          <w:szCs w:val="28"/>
        </w:rPr>
      </w:pPr>
      <w:r w:rsidRPr="001064EF">
        <w:rPr>
          <w:rFonts w:ascii="Tahoma" w:hAnsi="Tahoma" w:cs="Tahoma"/>
          <w:b/>
          <w:sz w:val="28"/>
          <w:szCs w:val="28"/>
        </w:rPr>
        <w:t>Čestné prohlášení</w:t>
      </w:r>
      <w:r w:rsidR="0049274A" w:rsidRPr="001064EF">
        <w:rPr>
          <w:rFonts w:ascii="Tahoma" w:hAnsi="Tahoma" w:cs="Tahoma"/>
          <w:b/>
          <w:sz w:val="28"/>
          <w:szCs w:val="28"/>
        </w:rPr>
        <w:t xml:space="preserve"> o splnění základní způsobilosti</w:t>
      </w:r>
    </w:p>
    <w:p w14:paraId="3A6BD6CF" w14:textId="77777777" w:rsidR="00BF1FE7" w:rsidRPr="001064EF" w:rsidRDefault="00BF1FE7" w:rsidP="00BF1FE7">
      <w:pPr>
        <w:jc w:val="both"/>
        <w:rPr>
          <w:rFonts w:ascii="Tahoma" w:hAnsi="Tahoma" w:cs="Tahoma"/>
          <w:color w:val="424242"/>
        </w:rPr>
      </w:pPr>
    </w:p>
    <w:p w14:paraId="3A6BD6D0" w14:textId="77777777" w:rsidR="00027960" w:rsidRPr="001064EF" w:rsidRDefault="00027960" w:rsidP="0027190B">
      <w:pPr>
        <w:pStyle w:val="Normal"/>
        <w:ind w:right="1095"/>
        <w:rPr>
          <w:rFonts w:ascii="Tahoma" w:hAnsi="Tahoma" w:cs="Tahoma"/>
          <w:b/>
        </w:rPr>
      </w:pPr>
    </w:p>
    <w:p w14:paraId="3A6BD6D1" w14:textId="77777777" w:rsidR="00027960" w:rsidRPr="001064EF" w:rsidRDefault="00027960" w:rsidP="0027190B">
      <w:pPr>
        <w:pStyle w:val="Normal"/>
        <w:ind w:right="1095"/>
        <w:rPr>
          <w:rFonts w:ascii="Tahoma" w:hAnsi="Tahoma" w:cs="Tahoma"/>
          <w:b/>
        </w:rPr>
      </w:pPr>
    </w:p>
    <w:p w14:paraId="45ABCE81" w14:textId="77777777" w:rsidR="00E33481" w:rsidRPr="00E33481" w:rsidRDefault="00E33481" w:rsidP="00E33481">
      <w:pPr>
        <w:pStyle w:val="Normal"/>
        <w:ind w:left="283"/>
        <w:rPr>
          <w:rFonts w:ascii="Tahoma" w:hAnsi="Tahoma" w:cs="Tahoma"/>
          <w:b/>
          <w:sz w:val="22"/>
          <w:szCs w:val="22"/>
        </w:rPr>
      </w:pPr>
      <w:r w:rsidRPr="00E33481">
        <w:rPr>
          <w:rFonts w:ascii="Tahoma" w:hAnsi="Tahoma" w:cs="Tahoma"/>
          <w:b/>
          <w:sz w:val="22"/>
          <w:szCs w:val="22"/>
        </w:rPr>
        <w:t>Název veřejné zakázky: Novostavba požární zbrojnice Vysoké Studnice</w:t>
      </w:r>
    </w:p>
    <w:p w14:paraId="6B1E16E8" w14:textId="77777777" w:rsidR="00E33481" w:rsidRPr="00E33481" w:rsidRDefault="00E33481" w:rsidP="00E33481">
      <w:pPr>
        <w:pStyle w:val="Normal"/>
        <w:ind w:left="283"/>
        <w:rPr>
          <w:rFonts w:ascii="Tahoma" w:hAnsi="Tahoma" w:cs="Tahoma"/>
          <w:b/>
        </w:rPr>
      </w:pPr>
    </w:p>
    <w:p w14:paraId="7C61BFA2" w14:textId="77777777" w:rsidR="00E33481" w:rsidRPr="00E33481" w:rsidRDefault="00E33481" w:rsidP="00E33481">
      <w:pPr>
        <w:pStyle w:val="Normal"/>
        <w:ind w:left="283"/>
        <w:rPr>
          <w:rFonts w:ascii="Tahoma" w:hAnsi="Tahoma" w:cs="Tahoma"/>
          <w:b/>
          <w:sz w:val="22"/>
          <w:szCs w:val="22"/>
        </w:rPr>
      </w:pPr>
      <w:r w:rsidRPr="00E33481">
        <w:rPr>
          <w:rFonts w:ascii="Tahoma" w:hAnsi="Tahoma" w:cs="Tahoma"/>
          <w:b/>
          <w:sz w:val="22"/>
          <w:szCs w:val="22"/>
        </w:rPr>
        <w:t>Jedná se o veřejného zadavatele.</w:t>
      </w:r>
    </w:p>
    <w:p w14:paraId="4D01A5B5" w14:textId="77777777" w:rsidR="00E33481" w:rsidRPr="00E33481" w:rsidRDefault="00E33481" w:rsidP="00E33481">
      <w:pPr>
        <w:pStyle w:val="Normal"/>
        <w:ind w:left="283"/>
        <w:rPr>
          <w:rFonts w:ascii="Tahoma" w:hAnsi="Tahoma" w:cs="Tahoma"/>
          <w:b/>
          <w:sz w:val="22"/>
          <w:szCs w:val="22"/>
        </w:rPr>
      </w:pPr>
    </w:p>
    <w:p w14:paraId="533EF455" w14:textId="77777777" w:rsidR="00E33481" w:rsidRPr="00E33481" w:rsidRDefault="00E33481" w:rsidP="00E33481">
      <w:pPr>
        <w:pStyle w:val="Normal"/>
        <w:ind w:left="283"/>
        <w:rPr>
          <w:rFonts w:ascii="Tahoma" w:hAnsi="Tahoma" w:cs="Tahoma"/>
          <w:b/>
          <w:sz w:val="22"/>
          <w:szCs w:val="22"/>
        </w:rPr>
      </w:pPr>
      <w:r w:rsidRPr="00E33481">
        <w:rPr>
          <w:rFonts w:ascii="Tahoma" w:hAnsi="Tahoma" w:cs="Tahoma"/>
          <w:b/>
          <w:sz w:val="22"/>
          <w:szCs w:val="22"/>
        </w:rPr>
        <w:t>Zadavatel:</w:t>
      </w:r>
    </w:p>
    <w:p w14:paraId="31304A14" w14:textId="77777777" w:rsidR="00E33481" w:rsidRPr="00E33481" w:rsidRDefault="00E33481" w:rsidP="00E33481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Název: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  <w:t>Obec Vysoké Studnice</w:t>
      </w:r>
    </w:p>
    <w:p w14:paraId="2496BC01" w14:textId="77777777" w:rsidR="00E33481" w:rsidRPr="00E33481" w:rsidRDefault="00E33481" w:rsidP="00E33481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Sídlo: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  <w:t>č.p. 122, 58821 Vysoké Studnice</w:t>
      </w:r>
    </w:p>
    <w:p w14:paraId="45B74AEE" w14:textId="77777777" w:rsidR="00E33481" w:rsidRPr="00E33481" w:rsidRDefault="00E33481" w:rsidP="00E33481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IČ: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  <w:t>42634610</w:t>
      </w:r>
    </w:p>
    <w:p w14:paraId="23C25AC3" w14:textId="77777777" w:rsidR="00E33481" w:rsidRPr="00E33481" w:rsidRDefault="00E33481" w:rsidP="00E33481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DIČ: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  <w:t>CZ42634610</w:t>
      </w:r>
    </w:p>
    <w:p w14:paraId="7220BD8F" w14:textId="77777777" w:rsidR="00E33481" w:rsidRPr="00E33481" w:rsidRDefault="00E33481" w:rsidP="00E33481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Zastoupený: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  <w:t>Milan Souček, starosta obce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</w:p>
    <w:p w14:paraId="6D15052B" w14:textId="2167F58C" w:rsidR="00E33481" w:rsidRPr="00E33481" w:rsidRDefault="00E33481" w:rsidP="00E33481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E-mail: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hyperlink r:id="rId10" w:history="1">
        <w:r w:rsidRPr="00D34F93">
          <w:rPr>
            <w:rStyle w:val="Hypertextovodkaz"/>
            <w:rFonts w:ascii="Tahoma" w:hAnsi="Tahoma" w:cs="Tahoma"/>
            <w:sz w:val="22"/>
            <w:szCs w:val="22"/>
          </w:rPr>
          <w:t>obec@vysokestudnice.eu</w:t>
        </w:r>
      </w:hyperlink>
      <w:r>
        <w:rPr>
          <w:rFonts w:ascii="Tahoma" w:hAnsi="Tahoma" w:cs="Tahoma"/>
          <w:sz w:val="22"/>
          <w:szCs w:val="22"/>
        </w:rPr>
        <w:t xml:space="preserve"> </w:t>
      </w:r>
    </w:p>
    <w:p w14:paraId="3A6BD6DD" w14:textId="57635188" w:rsidR="00027960" w:rsidRPr="00E33481" w:rsidRDefault="00E33481" w:rsidP="00846D74">
      <w:pPr>
        <w:pStyle w:val="Normal"/>
        <w:autoSpaceDE/>
        <w:autoSpaceDN/>
        <w:adjustRightInd/>
        <w:ind w:left="2832" w:right="1095" w:hanging="2549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Profil zadavatele:</w:t>
      </w:r>
      <w:r w:rsidRPr="00E33481">
        <w:rPr>
          <w:rFonts w:ascii="Tahoma" w:hAnsi="Tahoma" w:cs="Tahoma"/>
          <w:sz w:val="22"/>
          <w:szCs w:val="22"/>
        </w:rPr>
        <w:tab/>
      </w:r>
      <w:hyperlink r:id="rId11" w:history="1">
        <w:r w:rsidR="006A4123" w:rsidRPr="00C60134">
          <w:rPr>
            <w:rStyle w:val="Hypertextovodkaz"/>
            <w:rFonts w:ascii="Tahoma" w:hAnsi="Tahoma" w:cs="Tahoma"/>
            <w:sz w:val="22"/>
            <w:szCs w:val="22"/>
          </w:rPr>
          <w:t>https://www.e-zakazky.cz/Profil-Zadavatele/0097bf2f-e0d3-470c-92c8-c6700daf94c2</w:t>
        </w:r>
      </w:hyperlink>
      <w:r w:rsidR="00027960" w:rsidRPr="00E33481">
        <w:rPr>
          <w:rFonts w:ascii="Tahoma" w:hAnsi="Tahoma" w:cs="Tahoma"/>
          <w:sz w:val="22"/>
          <w:szCs w:val="22"/>
        </w:rPr>
        <w:tab/>
      </w:r>
      <w:r w:rsidR="00027960" w:rsidRPr="00E33481">
        <w:rPr>
          <w:rFonts w:ascii="Tahoma" w:hAnsi="Tahoma" w:cs="Tahoma"/>
          <w:sz w:val="22"/>
          <w:szCs w:val="22"/>
        </w:rPr>
        <w:tab/>
      </w:r>
      <w:r w:rsidR="00027960" w:rsidRPr="00E33481">
        <w:rPr>
          <w:rFonts w:ascii="Tahoma" w:hAnsi="Tahoma" w:cs="Tahoma"/>
          <w:sz w:val="22"/>
          <w:szCs w:val="22"/>
        </w:rPr>
        <w:tab/>
      </w:r>
      <w:r w:rsidR="00027960" w:rsidRPr="00E33481">
        <w:rPr>
          <w:rFonts w:ascii="Tahoma" w:hAnsi="Tahoma" w:cs="Tahoma"/>
          <w:sz w:val="22"/>
          <w:szCs w:val="22"/>
        </w:rPr>
        <w:tab/>
      </w:r>
      <w:r w:rsidR="00027960" w:rsidRPr="00E33481">
        <w:rPr>
          <w:rFonts w:ascii="Tahoma" w:hAnsi="Tahoma" w:cs="Tahoma"/>
          <w:sz w:val="22"/>
          <w:szCs w:val="22"/>
        </w:rPr>
        <w:tab/>
        <w:t xml:space="preserve"> </w:t>
      </w:r>
    </w:p>
    <w:p w14:paraId="3A6BD6DE" w14:textId="77777777" w:rsidR="00027960" w:rsidRPr="00E33481" w:rsidRDefault="00027960" w:rsidP="00BF1FE7">
      <w:pPr>
        <w:pStyle w:val="Zkladntextodsazen"/>
        <w:spacing w:after="0"/>
        <w:jc w:val="both"/>
        <w:rPr>
          <w:rFonts w:ascii="Tahoma" w:hAnsi="Tahoma" w:cs="Tahoma"/>
          <w:b/>
        </w:rPr>
      </w:pPr>
    </w:p>
    <w:p w14:paraId="3A6BD6DF" w14:textId="77777777" w:rsidR="00027960" w:rsidRPr="00E33481" w:rsidRDefault="00027960" w:rsidP="00BF1FE7">
      <w:pPr>
        <w:pStyle w:val="Zkladntextodsazen"/>
        <w:spacing w:after="0"/>
        <w:jc w:val="both"/>
        <w:rPr>
          <w:rFonts w:ascii="Tahoma" w:hAnsi="Tahoma" w:cs="Tahoma"/>
          <w:b/>
        </w:rPr>
      </w:pPr>
    </w:p>
    <w:p w14:paraId="3A6BD6E0" w14:textId="59DA4AE8" w:rsidR="00BF1FE7" w:rsidRPr="001064EF" w:rsidRDefault="00D51BFB" w:rsidP="00BF1FE7">
      <w:pPr>
        <w:pStyle w:val="Zkladntextodsazen"/>
        <w:spacing w:after="0"/>
        <w:jc w:val="both"/>
        <w:rPr>
          <w:rFonts w:ascii="Tahoma" w:hAnsi="Tahoma" w:cs="Tahoma"/>
          <w:b/>
        </w:rPr>
      </w:pPr>
      <w:r w:rsidRPr="001064EF">
        <w:rPr>
          <w:rFonts w:ascii="Tahoma" w:hAnsi="Tahoma" w:cs="Tahoma"/>
          <w:b/>
        </w:rPr>
        <w:t xml:space="preserve">Účastník </w:t>
      </w:r>
      <w:r w:rsidR="008C09A8">
        <w:rPr>
          <w:rFonts w:ascii="Tahoma" w:hAnsi="Tahoma" w:cs="Tahoma"/>
          <w:b/>
        </w:rPr>
        <w:t>zadávací</w:t>
      </w:r>
      <w:r w:rsidRPr="001064EF">
        <w:rPr>
          <w:rFonts w:ascii="Tahoma" w:hAnsi="Tahoma" w:cs="Tahoma"/>
          <w:b/>
        </w:rPr>
        <w:t>ho řízení</w:t>
      </w:r>
      <w:r w:rsidR="00BF1FE7" w:rsidRPr="001064EF">
        <w:rPr>
          <w:rFonts w:ascii="Tahoma" w:hAnsi="Tahoma" w:cs="Tahoma"/>
          <w:b/>
        </w:rPr>
        <w:t xml:space="preserve">: </w:t>
      </w:r>
    </w:p>
    <w:p w14:paraId="3A6BD6E1" w14:textId="77777777" w:rsidR="00BF1FE7" w:rsidRPr="001064EF" w:rsidRDefault="00BF1FE7" w:rsidP="00BF1FE7">
      <w:pPr>
        <w:pStyle w:val="Zkladntextodsazen"/>
        <w:spacing w:after="0"/>
        <w:jc w:val="both"/>
        <w:rPr>
          <w:rFonts w:ascii="Tahoma" w:hAnsi="Tahoma" w:cs="Tahoma"/>
        </w:rPr>
      </w:pPr>
      <w:r w:rsidRPr="001064EF">
        <w:rPr>
          <w:rFonts w:ascii="Tahoma" w:hAnsi="Tahoma" w:cs="Tahoma"/>
        </w:rPr>
        <w:t>Název/Obchodní firma:</w:t>
      </w:r>
      <w:sdt>
        <w:sdtPr>
          <w:rPr>
            <w:rFonts w:ascii="Tahoma" w:hAnsi="Tahoma" w:cs="Tahoma"/>
          </w:rPr>
          <w:id w:val="-1924875133"/>
          <w:placeholder>
            <w:docPart w:val="695E9ED4DCC841F9BE4D863B5F76203E"/>
          </w:placeholder>
          <w:text/>
        </w:sdtPr>
        <w:sdtEndPr/>
        <w:sdtContent>
          <w:r w:rsidRPr="001064EF">
            <w:rPr>
              <w:rFonts w:ascii="Tahoma" w:hAnsi="Tahoma" w:cs="Tahoma"/>
            </w:rPr>
            <w:t>…………………………………………………………….</w:t>
          </w:r>
        </w:sdtContent>
      </w:sdt>
    </w:p>
    <w:p w14:paraId="3A6BD6E2" w14:textId="77777777" w:rsidR="00BF1FE7" w:rsidRPr="001064EF" w:rsidRDefault="00BF1FE7" w:rsidP="00BF1FE7">
      <w:pPr>
        <w:pStyle w:val="Zkladntextodsazen"/>
        <w:spacing w:after="0"/>
        <w:jc w:val="both"/>
        <w:rPr>
          <w:rFonts w:ascii="Tahoma" w:hAnsi="Tahoma" w:cs="Tahoma"/>
        </w:rPr>
      </w:pPr>
      <w:r w:rsidRPr="001064EF">
        <w:rPr>
          <w:rFonts w:ascii="Tahoma" w:hAnsi="Tahoma" w:cs="Tahoma"/>
        </w:rPr>
        <w:t>Sídlo:</w:t>
      </w:r>
      <w:sdt>
        <w:sdtPr>
          <w:rPr>
            <w:rFonts w:ascii="Tahoma" w:hAnsi="Tahoma" w:cs="Tahoma"/>
          </w:rPr>
          <w:id w:val="1649473064"/>
          <w:placeholder>
            <w:docPart w:val="695E9ED4DCC841F9BE4D863B5F76203E"/>
          </w:placeholder>
          <w:text/>
        </w:sdtPr>
        <w:sdtEndPr/>
        <w:sdtContent>
          <w:r w:rsidRPr="001064EF">
            <w:rPr>
              <w:rFonts w:ascii="Tahoma" w:hAnsi="Tahoma" w:cs="Tahoma"/>
            </w:rPr>
            <w:t>…………………………………………………………………………………</w:t>
          </w:r>
        </w:sdtContent>
      </w:sdt>
    </w:p>
    <w:p w14:paraId="3A6BD6E3" w14:textId="77777777" w:rsidR="00BF1FE7" w:rsidRPr="001064EF" w:rsidRDefault="00BF1FE7" w:rsidP="00BF1FE7">
      <w:pPr>
        <w:pStyle w:val="Zkladntextodsazen"/>
        <w:spacing w:after="0"/>
        <w:jc w:val="both"/>
        <w:rPr>
          <w:rFonts w:ascii="Tahoma" w:hAnsi="Tahoma" w:cs="Tahoma"/>
        </w:rPr>
      </w:pPr>
      <w:r w:rsidRPr="001064EF">
        <w:rPr>
          <w:rFonts w:ascii="Tahoma" w:hAnsi="Tahoma" w:cs="Tahoma"/>
        </w:rPr>
        <w:t xml:space="preserve">IČ: </w:t>
      </w:r>
      <w:sdt>
        <w:sdtPr>
          <w:rPr>
            <w:rFonts w:ascii="Tahoma" w:hAnsi="Tahoma" w:cs="Tahoma"/>
          </w:rPr>
          <w:id w:val="-1062325776"/>
          <w:placeholder>
            <w:docPart w:val="695E9ED4DCC841F9BE4D863B5F76203E"/>
          </w:placeholder>
          <w:text/>
        </w:sdtPr>
        <w:sdtEndPr/>
        <w:sdtContent>
          <w:r w:rsidRPr="001064EF">
            <w:rPr>
              <w:rFonts w:ascii="Tahoma" w:hAnsi="Tahoma" w:cs="Tahoma"/>
            </w:rPr>
            <w:t>……………………</w:t>
          </w:r>
        </w:sdtContent>
      </w:sdt>
    </w:p>
    <w:p w14:paraId="3A6BD6E4" w14:textId="77777777" w:rsidR="00BF1FE7" w:rsidRPr="001064EF" w:rsidRDefault="00BF1FE7" w:rsidP="00BF1FE7">
      <w:pPr>
        <w:pStyle w:val="Zkladntextodsazen"/>
        <w:spacing w:after="0"/>
        <w:jc w:val="both"/>
        <w:rPr>
          <w:rFonts w:ascii="Tahoma" w:hAnsi="Tahoma" w:cs="Tahoma"/>
        </w:rPr>
      </w:pPr>
      <w:r w:rsidRPr="001064EF">
        <w:rPr>
          <w:rFonts w:ascii="Tahoma" w:hAnsi="Tahoma" w:cs="Tahoma"/>
        </w:rPr>
        <w:t xml:space="preserve">zápis v OR </w:t>
      </w:r>
      <w:sdt>
        <w:sdtPr>
          <w:rPr>
            <w:rFonts w:ascii="Tahoma" w:hAnsi="Tahoma" w:cs="Tahoma"/>
          </w:rPr>
          <w:id w:val="828026201"/>
          <w:placeholder>
            <w:docPart w:val="695E9ED4DCC841F9BE4D863B5F76203E"/>
          </w:placeholder>
          <w:text/>
        </w:sdtPr>
        <w:sdtEndPr/>
        <w:sdtContent>
          <w:r w:rsidRPr="001064EF">
            <w:rPr>
              <w:rFonts w:ascii="Tahoma" w:hAnsi="Tahoma" w:cs="Tahoma"/>
            </w:rPr>
            <w:t>………………………………………………………………………</w:t>
          </w:r>
        </w:sdtContent>
      </w:sdt>
    </w:p>
    <w:p w14:paraId="3A6BD6E5" w14:textId="77777777" w:rsidR="00BF1FE7" w:rsidRPr="001064EF" w:rsidRDefault="00BF1FE7" w:rsidP="00BF1FE7">
      <w:pPr>
        <w:pStyle w:val="Zkladntextodsazen"/>
        <w:spacing w:after="0"/>
        <w:jc w:val="both"/>
        <w:rPr>
          <w:rFonts w:ascii="Tahoma" w:hAnsi="Tahoma" w:cs="Tahoma"/>
        </w:rPr>
      </w:pPr>
      <w:r w:rsidRPr="001064EF">
        <w:rPr>
          <w:rFonts w:ascii="Tahoma" w:hAnsi="Tahoma" w:cs="Tahoma"/>
        </w:rPr>
        <w:t xml:space="preserve">zastoupená: </w:t>
      </w:r>
      <w:sdt>
        <w:sdtPr>
          <w:rPr>
            <w:rFonts w:ascii="Tahoma" w:hAnsi="Tahoma" w:cs="Tahoma"/>
          </w:rPr>
          <w:id w:val="-1568715309"/>
          <w:placeholder>
            <w:docPart w:val="695E9ED4DCC841F9BE4D863B5F76203E"/>
          </w:placeholder>
          <w:text/>
        </w:sdtPr>
        <w:sdtEndPr/>
        <w:sdtContent>
          <w:r w:rsidRPr="001064EF">
            <w:rPr>
              <w:rFonts w:ascii="Tahoma" w:hAnsi="Tahoma" w:cs="Tahoma"/>
            </w:rPr>
            <w:t>…………………………………………………………………….</w:t>
          </w:r>
        </w:sdtContent>
      </w:sdt>
    </w:p>
    <w:p w14:paraId="3A6BD6E6" w14:textId="77777777" w:rsidR="00BF1FE7" w:rsidRPr="001064EF" w:rsidRDefault="00BF1FE7" w:rsidP="00BF1FE7">
      <w:pPr>
        <w:jc w:val="both"/>
        <w:rPr>
          <w:rFonts w:ascii="Tahoma" w:hAnsi="Tahoma" w:cs="Tahoma"/>
        </w:rPr>
      </w:pPr>
    </w:p>
    <w:p w14:paraId="3A6BD6E7" w14:textId="77777777" w:rsidR="00027960" w:rsidRPr="001064EF" w:rsidRDefault="00027960" w:rsidP="00BF1FE7">
      <w:pPr>
        <w:jc w:val="both"/>
        <w:rPr>
          <w:rFonts w:ascii="Tahoma" w:hAnsi="Tahoma" w:cs="Tahoma"/>
        </w:rPr>
      </w:pPr>
    </w:p>
    <w:p w14:paraId="3A6BD6E8" w14:textId="77777777" w:rsidR="00027960" w:rsidRPr="001064EF" w:rsidRDefault="00027960" w:rsidP="00BF1FE7">
      <w:pPr>
        <w:jc w:val="both"/>
        <w:rPr>
          <w:rFonts w:ascii="Tahoma" w:hAnsi="Tahoma" w:cs="Tahoma"/>
        </w:rPr>
      </w:pPr>
    </w:p>
    <w:p w14:paraId="3A6BD6E9" w14:textId="4B7EC46F" w:rsidR="0049274A" w:rsidRPr="001064EF" w:rsidRDefault="00D51BFB" w:rsidP="00E7601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ahoma" w:hAnsi="Tahoma" w:cs="Tahoma"/>
        </w:rPr>
      </w:pPr>
      <w:r w:rsidRPr="001064EF">
        <w:rPr>
          <w:rFonts w:ascii="Tahoma" w:hAnsi="Tahoma" w:cs="Tahoma"/>
        </w:rPr>
        <w:t xml:space="preserve">Účastník </w:t>
      </w:r>
      <w:r w:rsidR="008C09A8">
        <w:rPr>
          <w:rFonts w:ascii="Tahoma" w:hAnsi="Tahoma" w:cs="Tahoma"/>
        </w:rPr>
        <w:t>zadávací</w:t>
      </w:r>
      <w:r w:rsidRPr="001064EF">
        <w:rPr>
          <w:rFonts w:ascii="Tahoma" w:hAnsi="Tahoma" w:cs="Tahoma"/>
        </w:rPr>
        <w:t>ho řízení</w:t>
      </w:r>
      <w:r w:rsidR="00BF1FE7" w:rsidRPr="001064EF">
        <w:rPr>
          <w:rFonts w:ascii="Tahoma" w:hAnsi="Tahoma" w:cs="Tahoma"/>
        </w:rPr>
        <w:t xml:space="preserve"> čestně prohlašuje, že splňuje základní </w:t>
      </w:r>
      <w:r w:rsidR="0049274A" w:rsidRPr="001064EF">
        <w:rPr>
          <w:rFonts w:ascii="Tahoma" w:hAnsi="Tahoma" w:cs="Tahoma"/>
          <w:spacing w:val="-8"/>
        </w:rPr>
        <w:t>způsobilost dle § 74 ZZVZ</w:t>
      </w:r>
      <w:r w:rsidR="00284D1E" w:rsidRPr="001064EF">
        <w:rPr>
          <w:rFonts w:ascii="Tahoma" w:hAnsi="Tahoma" w:cs="Tahoma"/>
          <w:spacing w:val="-8"/>
        </w:rPr>
        <w:t xml:space="preserve"> (zák. č. 134/2016 Sb., o zadávání veřejných zakázek)</w:t>
      </w:r>
      <w:r w:rsidR="0049274A" w:rsidRPr="001064EF">
        <w:rPr>
          <w:rFonts w:ascii="Tahoma" w:hAnsi="Tahoma" w:cs="Tahoma"/>
          <w:spacing w:val="-15"/>
        </w:rPr>
        <w:t>, tj. že</w:t>
      </w:r>
      <w:r w:rsidR="0049274A" w:rsidRPr="001064EF">
        <w:rPr>
          <w:rFonts w:ascii="Tahoma" w:hAnsi="Tahoma" w:cs="Tahoma"/>
        </w:rPr>
        <w:t>:</w:t>
      </w:r>
    </w:p>
    <w:p w14:paraId="3A6BD6EA" w14:textId="7F887A45" w:rsidR="0049274A" w:rsidRPr="001064EF" w:rsidRDefault="0049274A" w:rsidP="0049274A">
      <w:pPr>
        <w:numPr>
          <w:ilvl w:val="0"/>
          <w:numId w:val="1"/>
        </w:numPr>
        <w:jc w:val="both"/>
        <w:rPr>
          <w:rFonts w:ascii="Tahoma" w:hAnsi="Tahoma" w:cs="Tahoma"/>
          <w:b/>
        </w:rPr>
      </w:pPr>
      <w:r w:rsidRPr="001064EF">
        <w:rPr>
          <w:rFonts w:ascii="Tahoma" w:hAnsi="Tahoma" w:cs="Tahoma"/>
        </w:rPr>
        <w:t xml:space="preserve">žádný člen statutárního orgánu dodavatele, případně žádný statutární orgán dodavatele ani právnická </w:t>
      </w:r>
      <w:r w:rsidR="008A66BE" w:rsidRPr="001064EF">
        <w:rPr>
          <w:rFonts w:ascii="Tahoma" w:hAnsi="Tahoma" w:cs="Tahoma"/>
        </w:rPr>
        <w:t xml:space="preserve">či fyzická </w:t>
      </w:r>
      <w:r w:rsidRPr="001064EF">
        <w:rPr>
          <w:rFonts w:ascii="Tahoma" w:hAnsi="Tahoma" w:cs="Tahoma"/>
        </w:rPr>
        <w:t>osoba dodavatele, tj. ani dodavatel/</w:t>
      </w:r>
      <w:r w:rsidR="00D51BFB" w:rsidRPr="001064EF">
        <w:rPr>
          <w:rFonts w:ascii="Tahoma" w:hAnsi="Tahoma" w:cs="Tahoma"/>
        </w:rPr>
        <w:t xml:space="preserve">účastník </w:t>
      </w:r>
      <w:r w:rsidR="008C09A8">
        <w:rPr>
          <w:rFonts w:ascii="Tahoma" w:hAnsi="Tahoma" w:cs="Tahoma"/>
        </w:rPr>
        <w:t>zadávací</w:t>
      </w:r>
      <w:r w:rsidR="00D51BFB" w:rsidRPr="001064EF">
        <w:rPr>
          <w:rFonts w:ascii="Tahoma" w:hAnsi="Tahoma" w:cs="Tahoma"/>
        </w:rPr>
        <w:t>ho řízení</w:t>
      </w:r>
      <w:r w:rsidR="00CB5403" w:rsidRPr="001064EF">
        <w:rPr>
          <w:rFonts w:ascii="Tahoma" w:hAnsi="Tahoma" w:cs="Tahoma"/>
        </w:rPr>
        <w:t xml:space="preserve"> </w:t>
      </w:r>
      <w:r w:rsidRPr="001064EF">
        <w:rPr>
          <w:rFonts w:ascii="Tahoma" w:hAnsi="Tahoma" w:cs="Tahoma"/>
        </w:rPr>
        <w:t xml:space="preserve">nebyl v zemi svého sídla v posledních 5 letech před zahájením zadávacího řízení pravomocně odsouzen pro trestný čin uvedený v příloze č. 3 k ZZVZ nebo obdobný trestný čin podle právního řádu země sídla dodavatele - </w:t>
      </w:r>
      <w:r w:rsidRPr="001064EF">
        <w:rPr>
          <w:rFonts w:ascii="Tahoma" w:hAnsi="Tahoma" w:cs="Tahoma"/>
          <w:b/>
        </w:rPr>
        <w:t>§ 74 odst. 1 písm. a) ZZVZ,</w:t>
      </w:r>
    </w:p>
    <w:p w14:paraId="3A6BD6EB" w14:textId="77777777" w:rsidR="0049274A" w:rsidRPr="001064EF" w:rsidRDefault="0049274A" w:rsidP="0049274A">
      <w:pPr>
        <w:numPr>
          <w:ilvl w:val="0"/>
          <w:numId w:val="1"/>
        </w:numPr>
        <w:jc w:val="both"/>
        <w:rPr>
          <w:rFonts w:ascii="Tahoma" w:hAnsi="Tahoma" w:cs="Tahoma"/>
          <w:b/>
        </w:rPr>
      </w:pPr>
      <w:r w:rsidRPr="001064EF">
        <w:rPr>
          <w:rFonts w:ascii="Tahoma" w:hAnsi="Tahoma" w:cs="Tahoma"/>
        </w:rPr>
        <w:t xml:space="preserve">nemá v České republice </w:t>
      </w:r>
      <w:r w:rsidR="002B2F5D" w:rsidRPr="001064EF">
        <w:rPr>
          <w:rFonts w:ascii="Tahoma" w:hAnsi="Tahoma" w:cs="Tahoma"/>
        </w:rPr>
        <w:t>nebo</w:t>
      </w:r>
      <w:r w:rsidRPr="001064EF">
        <w:rPr>
          <w:rFonts w:ascii="Tahoma" w:hAnsi="Tahoma" w:cs="Tahoma"/>
        </w:rPr>
        <w:t xml:space="preserve"> v zemi svého sídla v evidenci daní zachycen splatný daňový nedoplatek, a to ani ve vztahu ke spotřební dani - </w:t>
      </w:r>
      <w:r w:rsidRPr="001064EF">
        <w:rPr>
          <w:rFonts w:ascii="Tahoma" w:hAnsi="Tahoma" w:cs="Tahoma"/>
          <w:b/>
        </w:rPr>
        <w:t>§ 74 odst. 1 písm. b) ZZVZ,</w:t>
      </w:r>
    </w:p>
    <w:p w14:paraId="3A6BD6EC" w14:textId="77777777" w:rsidR="0049274A" w:rsidRPr="001064EF" w:rsidRDefault="0049274A" w:rsidP="0049274A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1064EF">
        <w:rPr>
          <w:rFonts w:ascii="Tahoma" w:hAnsi="Tahoma" w:cs="Tahoma"/>
        </w:rPr>
        <w:t xml:space="preserve">nemá v České republice </w:t>
      </w:r>
      <w:r w:rsidR="002B2F5D" w:rsidRPr="001064EF">
        <w:rPr>
          <w:rFonts w:ascii="Tahoma" w:hAnsi="Tahoma" w:cs="Tahoma"/>
        </w:rPr>
        <w:t>nebo</w:t>
      </w:r>
      <w:r w:rsidRPr="001064EF">
        <w:rPr>
          <w:rFonts w:ascii="Tahoma" w:hAnsi="Tahoma" w:cs="Tahoma"/>
        </w:rPr>
        <w:t xml:space="preserve"> v zemi svého sídla splatný nedoplatek na pojistném nebo na penále na veřejné zdravotní pojištění - </w:t>
      </w:r>
      <w:r w:rsidRPr="001064EF">
        <w:rPr>
          <w:rFonts w:ascii="Tahoma" w:hAnsi="Tahoma" w:cs="Tahoma"/>
          <w:b/>
        </w:rPr>
        <w:t>§ 74 odst. 1 písm. c) ZZVZ</w:t>
      </w:r>
      <w:r w:rsidRPr="001064EF">
        <w:rPr>
          <w:rFonts w:ascii="Tahoma" w:hAnsi="Tahoma" w:cs="Tahoma"/>
        </w:rPr>
        <w:t>,</w:t>
      </w:r>
    </w:p>
    <w:p w14:paraId="3A6BD6ED" w14:textId="77777777" w:rsidR="0049274A" w:rsidRPr="001064EF" w:rsidRDefault="0049274A" w:rsidP="0049274A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1064EF">
        <w:rPr>
          <w:rFonts w:ascii="Tahoma" w:hAnsi="Tahoma" w:cs="Tahoma"/>
        </w:rPr>
        <w:t xml:space="preserve">nemá v České republice </w:t>
      </w:r>
      <w:r w:rsidR="002B2F5D" w:rsidRPr="001064EF">
        <w:rPr>
          <w:rFonts w:ascii="Tahoma" w:hAnsi="Tahoma" w:cs="Tahoma"/>
        </w:rPr>
        <w:t>nebo</w:t>
      </w:r>
      <w:r w:rsidRPr="001064EF">
        <w:rPr>
          <w:rFonts w:ascii="Tahoma" w:hAnsi="Tahoma" w:cs="Tahoma"/>
        </w:rPr>
        <w:t xml:space="preserve"> v zemi svého sídla splatný nedoplatek na pojistném nebo na penále na sociální zabezpečení a příspěvku na státní politiku zaměstnanosti - </w:t>
      </w:r>
      <w:r w:rsidRPr="001064EF">
        <w:rPr>
          <w:rFonts w:ascii="Tahoma" w:hAnsi="Tahoma" w:cs="Tahoma"/>
          <w:b/>
        </w:rPr>
        <w:t>§ 74 odst. 1 písm. d) ZZVZ</w:t>
      </w:r>
      <w:r w:rsidRPr="001064EF">
        <w:rPr>
          <w:rFonts w:ascii="Tahoma" w:hAnsi="Tahoma" w:cs="Tahoma"/>
        </w:rPr>
        <w:t>,</w:t>
      </w:r>
    </w:p>
    <w:p w14:paraId="3A6BD6EE" w14:textId="77777777" w:rsidR="0049274A" w:rsidRPr="001064EF" w:rsidRDefault="0049274A" w:rsidP="0049274A">
      <w:pPr>
        <w:numPr>
          <w:ilvl w:val="0"/>
          <w:numId w:val="1"/>
        </w:numPr>
        <w:jc w:val="both"/>
        <w:rPr>
          <w:rFonts w:ascii="Tahoma" w:hAnsi="Tahoma" w:cs="Tahoma"/>
          <w:b/>
        </w:rPr>
      </w:pPr>
      <w:r w:rsidRPr="001064EF">
        <w:rPr>
          <w:rFonts w:ascii="Tahoma" w:hAnsi="Tahoma" w:cs="Tahoma"/>
        </w:rPr>
        <w:t xml:space="preserve">není v likvidaci, nebylo proti němu vydáno rozhodnutí o úpadku, nebyla vůči němu nařízena nucená správa podle jiného právního předpisu a není ani v </w:t>
      </w:r>
      <w:r w:rsidRPr="001064EF">
        <w:rPr>
          <w:rFonts w:ascii="Tahoma" w:hAnsi="Tahoma" w:cs="Tahoma"/>
        </w:rPr>
        <w:lastRenderedPageBreak/>
        <w:t xml:space="preserve">obdobné situaci podle právního řádu země sídla dodavatele - </w:t>
      </w:r>
      <w:r w:rsidRPr="001064EF">
        <w:rPr>
          <w:rFonts w:ascii="Tahoma" w:hAnsi="Tahoma" w:cs="Tahoma"/>
          <w:b/>
        </w:rPr>
        <w:t>§ 74 odst. 1 písm. e) ZZVZ</w:t>
      </w:r>
      <w:r w:rsidRPr="001064EF">
        <w:rPr>
          <w:rFonts w:ascii="Tahoma" w:hAnsi="Tahoma" w:cs="Tahoma"/>
        </w:rPr>
        <w:t>.</w:t>
      </w:r>
    </w:p>
    <w:p w14:paraId="3A6BD6EF" w14:textId="77777777" w:rsidR="00BF1FE7" w:rsidRPr="001064EF" w:rsidRDefault="00BF1FE7" w:rsidP="0049274A">
      <w:pPr>
        <w:jc w:val="both"/>
        <w:rPr>
          <w:rFonts w:ascii="Tahoma" w:hAnsi="Tahoma" w:cs="Tahoma"/>
        </w:rPr>
      </w:pPr>
    </w:p>
    <w:p w14:paraId="3A6BD6F0" w14:textId="77777777" w:rsidR="00027960" w:rsidRPr="001064EF" w:rsidRDefault="00027960" w:rsidP="00BF1FE7">
      <w:pPr>
        <w:rPr>
          <w:rFonts w:ascii="Tahoma" w:hAnsi="Tahoma" w:cs="Tahoma"/>
        </w:rPr>
      </w:pPr>
    </w:p>
    <w:p w14:paraId="3A6BD6F1" w14:textId="77777777" w:rsidR="00BF1FE7" w:rsidRPr="001064EF" w:rsidRDefault="00BF1FE7" w:rsidP="00BF1FE7">
      <w:pPr>
        <w:rPr>
          <w:rFonts w:ascii="Tahoma" w:hAnsi="Tahoma" w:cs="Tahoma"/>
        </w:rPr>
      </w:pPr>
      <w:r w:rsidRPr="001064EF">
        <w:rPr>
          <w:rFonts w:ascii="Tahoma" w:hAnsi="Tahoma" w:cs="Tahoma"/>
        </w:rPr>
        <w:t>V</w:t>
      </w:r>
      <w:sdt>
        <w:sdtPr>
          <w:rPr>
            <w:rFonts w:ascii="Tahoma" w:hAnsi="Tahoma" w:cs="Tahoma"/>
          </w:rPr>
          <w:id w:val="-712038150"/>
          <w:placeholder>
            <w:docPart w:val="DefaultPlaceholder_1082065158"/>
          </w:placeholder>
          <w:text/>
        </w:sdtPr>
        <w:sdtEndPr/>
        <w:sdtContent>
          <w:r w:rsidR="00720C2D" w:rsidRPr="001064EF">
            <w:rPr>
              <w:rFonts w:ascii="Tahoma" w:hAnsi="Tahoma" w:cs="Tahoma"/>
            </w:rPr>
            <w:t xml:space="preserve"> …………………..</w:t>
          </w:r>
        </w:sdtContent>
      </w:sdt>
      <w:r w:rsidRPr="001064EF">
        <w:rPr>
          <w:rFonts w:ascii="Tahoma" w:hAnsi="Tahoma" w:cs="Tahoma"/>
        </w:rPr>
        <w:t xml:space="preserve"> dne </w:t>
      </w:r>
      <w:sdt>
        <w:sdtPr>
          <w:rPr>
            <w:rFonts w:ascii="Tahoma" w:hAnsi="Tahoma" w:cs="Tahoma"/>
          </w:rPr>
          <w:id w:val="-1516369768"/>
          <w:placeholder>
            <w:docPart w:val="DefaultPlaceholder_1082065158"/>
          </w:placeholder>
          <w:text/>
        </w:sdtPr>
        <w:sdtEndPr/>
        <w:sdtContent>
          <w:r w:rsidRPr="001064EF">
            <w:rPr>
              <w:rFonts w:ascii="Tahoma" w:hAnsi="Tahoma" w:cs="Tahoma"/>
            </w:rPr>
            <w:t>……………………</w:t>
          </w:r>
        </w:sdtContent>
      </w:sdt>
    </w:p>
    <w:p w14:paraId="3A6BD6F2" w14:textId="77777777" w:rsidR="00027960" w:rsidRPr="001064EF" w:rsidRDefault="00027960" w:rsidP="00BF1FE7">
      <w:pPr>
        <w:rPr>
          <w:rFonts w:ascii="Tahoma" w:hAnsi="Tahoma" w:cs="Tahoma"/>
        </w:rPr>
      </w:pPr>
    </w:p>
    <w:p w14:paraId="3A6BD6F3" w14:textId="77777777" w:rsidR="00027960" w:rsidRPr="001064EF" w:rsidRDefault="00027960" w:rsidP="00BF1FE7">
      <w:pPr>
        <w:rPr>
          <w:rFonts w:ascii="Tahoma" w:hAnsi="Tahoma" w:cs="Tahoma"/>
        </w:rPr>
      </w:pPr>
    </w:p>
    <w:p w14:paraId="3A6BD6F4" w14:textId="77777777" w:rsidR="00027960" w:rsidRPr="001064EF" w:rsidRDefault="00027960" w:rsidP="00BF1FE7">
      <w:pPr>
        <w:rPr>
          <w:rFonts w:ascii="Tahoma" w:hAnsi="Tahoma" w:cs="Tahoma"/>
        </w:rPr>
      </w:pPr>
    </w:p>
    <w:p w14:paraId="3A6BD6F5" w14:textId="77777777" w:rsidR="00027960" w:rsidRPr="001064EF" w:rsidRDefault="00027960" w:rsidP="00BF1FE7">
      <w:pPr>
        <w:rPr>
          <w:rFonts w:ascii="Tahoma" w:hAnsi="Tahoma" w:cs="Tahoma"/>
        </w:rPr>
      </w:pPr>
    </w:p>
    <w:p w14:paraId="3A6BD6F6" w14:textId="77777777" w:rsidR="00BF1FE7" w:rsidRPr="001064EF" w:rsidRDefault="00BF1FE7" w:rsidP="00BF1FE7">
      <w:pPr>
        <w:rPr>
          <w:rFonts w:ascii="Tahoma" w:hAnsi="Tahoma" w:cs="Tahoma"/>
        </w:rPr>
      </w:pPr>
      <w:r w:rsidRPr="001064EF">
        <w:rPr>
          <w:rFonts w:ascii="Tahoma" w:hAnsi="Tahoma" w:cs="Tahoma"/>
        </w:rPr>
        <w:tab/>
      </w:r>
      <w:r w:rsidRPr="001064EF">
        <w:rPr>
          <w:rFonts w:ascii="Tahoma" w:hAnsi="Tahoma" w:cs="Tahoma"/>
        </w:rPr>
        <w:tab/>
      </w:r>
      <w:r w:rsidRPr="001064EF">
        <w:rPr>
          <w:rFonts w:ascii="Tahoma" w:hAnsi="Tahoma" w:cs="Tahoma"/>
        </w:rPr>
        <w:tab/>
      </w:r>
      <w:r w:rsidRPr="001064EF">
        <w:rPr>
          <w:rFonts w:ascii="Tahoma" w:hAnsi="Tahoma" w:cs="Tahoma"/>
        </w:rPr>
        <w:tab/>
      </w:r>
      <w:r w:rsidRPr="001064EF">
        <w:rPr>
          <w:rFonts w:ascii="Tahoma" w:hAnsi="Tahoma" w:cs="Tahoma"/>
        </w:rPr>
        <w:tab/>
      </w:r>
      <w:r w:rsidRPr="001064EF">
        <w:rPr>
          <w:rFonts w:ascii="Tahoma" w:hAnsi="Tahoma" w:cs="Tahoma"/>
        </w:rPr>
        <w:tab/>
        <w:t>……………………………………………………</w:t>
      </w:r>
      <w:r w:rsidRPr="001064EF">
        <w:rPr>
          <w:rFonts w:ascii="Tahoma" w:hAnsi="Tahoma" w:cs="Tahoma"/>
        </w:rPr>
        <w:tab/>
      </w:r>
    </w:p>
    <w:p w14:paraId="3A6BD6F7" w14:textId="77777777" w:rsidR="007A0A5F" w:rsidRPr="001064EF" w:rsidRDefault="00BF1FE7">
      <w:pPr>
        <w:rPr>
          <w:rFonts w:ascii="Tahoma" w:hAnsi="Tahoma" w:cs="Tahoma"/>
        </w:rPr>
      </w:pPr>
      <w:r w:rsidRPr="001064EF">
        <w:rPr>
          <w:rFonts w:ascii="Tahoma" w:hAnsi="Tahoma" w:cs="Tahoma"/>
        </w:rPr>
        <w:tab/>
      </w:r>
      <w:r w:rsidRPr="001064EF">
        <w:rPr>
          <w:rFonts w:ascii="Tahoma" w:hAnsi="Tahoma" w:cs="Tahoma"/>
        </w:rPr>
        <w:tab/>
      </w:r>
      <w:r w:rsidRPr="001064EF">
        <w:rPr>
          <w:rFonts w:ascii="Tahoma" w:hAnsi="Tahoma" w:cs="Tahoma"/>
        </w:rPr>
        <w:tab/>
      </w:r>
      <w:r w:rsidRPr="001064EF">
        <w:rPr>
          <w:rFonts w:ascii="Tahoma" w:hAnsi="Tahoma" w:cs="Tahoma"/>
        </w:rPr>
        <w:tab/>
      </w:r>
      <w:r w:rsidRPr="001064EF">
        <w:rPr>
          <w:rFonts w:ascii="Tahoma" w:hAnsi="Tahoma" w:cs="Tahoma"/>
        </w:rPr>
        <w:tab/>
      </w:r>
      <w:r w:rsidRPr="001064EF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866946714"/>
          <w:placeholder>
            <w:docPart w:val="A647D8E434C14FD787A4FE3A4E3F773D"/>
          </w:placeholder>
          <w:text/>
        </w:sdtPr>
        <w:sdtEndPr/>
        <w:sdtContent>
          <w:r w:rsidRPr="001064EF">
            <w:rPr>
              <w:rFonts w:ascii="Tahoma" w:hAnsi="Tahoma" w:cs="Tahoma"/>
            </w:rPr>
            <w:t>Jméno a podpis statutárního zástupce</w:t>
          </w:r>
        </w:sdtContent>
      </w:sdt>
    </w:p>
    <w:sectPr w:rsidR="007A0A5F" w:rsidRPr="001064EF" w:rsidSect="001665A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A7BE3" w14:textId="77777777" w:rsidR="00975E0F" w:rsidRDefault="00975E0F">
      <w:r>
        <w:separator/>
      </w:r>
    </w:p>
  </w:endnote>
  <w:endnote w:type="continuationSeparator" w:id="0">
    <w:p w14:paraId="0B77569E" w14:textId="77777777" w:rsidR="00975E0F" w:rsidRDefault="00975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D704" w14:textId="77777777" w:rsidR="00132481" w:rsidRDefault="0013248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D705" w14:textId="77777777" w:rsidR="008C09A8" w:rsidRDefault="0054573D">
    <w:pPr>
      <w:pStyle w:val="Zpat"/>
      <w:jc w:val="center"/>
    </w:pPr>
    <w:r>
      <w:fldChar w:fldCharType="begin"/>
    </w:r>
    <w:r w:rsidR="00BF1FE7">
      <w:instrText xml:space="preserve"> PAGE   \* MERGEFORMAT </w:instrText>
    </w:r>
    <w:r>
      <w:fldChar w:fldCharType="separate"/>
    </w:r>
    <w:r w:rsidR="00132481">
      <w:rPr>
        <w:noProof/>
      </w:rPr>
      <w:t>1</w:t>
    </w:r>
    <w:r>
      <w:fldChar w:fldCharType="end"/>
    </w:r>
  </w:p>
  <w:p w14:paraId="3A6BD706" w14:textId="77777777" w:rsidR="008C09A8" w:rsidRDefault="008C09A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D708" w14:textId="77777777" w:rsidR="00132481" w:rsidRDefault="0013248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75CBF" w14:textId="77777777" w:rsidR="00975E0F" w:rsidRDefault="00975E0F">
      <w:r>
        <w:separator/>
      </w:r>
    </w:p>
  </w:footnote>
  <w:footnote w:type="continuationSeparator" w:id="0">
    <w:p w14:paraId="50433740" w14:textId="77777777" w:rsidR="00975E0F" w:rsidRDefault="00975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D6FC" w14:textId="77777777" w:rsidR="00132481" w:rsidRDefault="0013248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D6FD" w14:textId="62AEE6B8" w:rsidR="00E219AB" w:rsidRPr="00132481" w:rsidRDefault="00E219AB">
    <w:pPr>
      <w:pStyle w:val="Zhlav"/>
      <w:rPr>
        <w:rFonts w:ascii="Tahoma" w:hAnsi="Tahoma" w:cs="Tahoma"/>
        <w:i/>
        <w:sz w:val="20"/>
        <w:szCs w:val="20"/>
        <w:lang w:val="cs-CZ"/>
      </w:rPr>
    </w:pPr>
    <w:r w:rsidRPr="00132481">
      <w:rPr>
        <w:rFonts w:ascii="Tahoma" w:hAnsi="Tahoma" w:cs="Tahoma"/>
        <w:i/>
        <w:sz w:val="20"/>
        <w:szCs w:val="20"/>
      </w:rPr>
      <w:t>Příloha</w:t>
    </w:r>
    <w:r w:rsidR="00B96B59" w:rsidRPr="00132481">
      <w:rPr>
        <w:rFonts w:ascii="Tahoma" w:hAnsi="Tahoma" w:cs="Tahoma"/>
        <w:i/>
        <w:sz w:val="20"/>
        <w:szCs w:val="20"/>
        <w:lang w:val="cs-CZ"/>
      </w:rPr>
      <w:t xml:space="preserve"> </w:t>
    </w:r>
    <w:r w:rsidRPr="00132481">
      <w:rPr>
        <w:rFonts w:ascii="Tahoma" w:hAnsi="Tahoma" w:cs="Tahoma"/>
        <w:i/>
        <w:sz w:val="20"/>
        <w:szCs w:val="20"/>
      </w:rPr>
      <w:t xml:space="preserve">č. </w:t>
    </w:r>
    <w:r w:rsidR="001665A1" w:rsidRPr="00132481">
      <w:rPr>
        <w:rFonts w:ascii="Tahoma" w:hAnsi="Tahoma" w:cs="Tahoma"/>
        <w:i/>
        <w:sz w:val="20"/>
        <w:szCs w:val="20"/>
        <w:lang w:val="cs-CZ"/>
      </w:rPr>
      <w:t>3</w:t>
    </w:r>
    <w:r w:rsidR="0056187A">
      <w:rPr>
        <w:rFonts w:ascii="Tahoma" w:hAnsi="Tahoma" w:cs="Tahoma"/>
        <w:i/>
        <w:sz w:val="20"/>
        <w:szCs w:val="20"/>
        <w:lang w:val="cs-CZ"/>
      </w:rPr>
      <w:t xml:space="preserve"> Výzvy k podání nabídek</w:t>
    </w:r>
  </w:p>
  <w:tbl>
    <w:tblPr>
      <w:tblW w:w="10210" w:type="dxa"/>
      <w:tblInd w:w="-467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45"/>
      <w:gridCol w:w="5065"/>
    </w:tblGrid>
    <w:tr w:rsidR="005944F7" w14:paraId="3A6BD702" w14:textId="77777777" w:rsidTr="001064EF">
      <w:trPr>
        <w:trHeight w:val="322"/>
      </w:trPr>
      <w:tc>
        <w:tcPr>
          <w:tcW w:w="5145" w:type="dxa"/>
        </w:tcPr>
        <w:p w14:paraId="3A6BD6FE" w14:textId="77777777" w:rsidR="001064EF" w:rsidRDefault="001064EF" w:rsidP="001064EF">
          <w:pPr>
            <w:jc w:val="center"/>
          </w:pPr>
        </w:p>
        <w:p w14:paraId="3A6BD6FF" w14:textId="77777777" w:rsidR="001064EF" w:rsidRPr="001064EF" w:rsidRDefault="001064EF" w:rsidP="001064EF"/>
        <w:p w14:paraId="3A6BD700" w14:textId="77777777" w:rsidR="005944F7" w:rsidRPr="001064EF" w:rsidRDefault="005944F7" w:rsidP="001064EF">
          <w:pPr>
            <w:jc w:val="center"/>
          </w:pPr>
        </w:p>
      </w:tc>
      <w:tc>
        <w:tcPr>
          <w:tcW w:w="5065" w:type="dxa"/>
        </w:tcPr>
        <w:p w14:paraId="3A6BD701" w14:textId="77777777" w:rsidR="005944F7" w:rsidRDefault="005944F7"/>
      </w:tc>
    </w:tr>
  </w:tbl>
  <w:p w14:paraId="3A6BD703" w14:textId="77777777" w:rsidR="00FC38B6" w:rsidRPr="00FC38B6" w:rsidRDefault="00FC38B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D707" w14:textId="77777777" w:rsidR="00132481" w:rsidRDefault="0013248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758E6"/>
    <w:multiLevelType w:val="hybridMultilevel"/>
    <w:tmpl w:val="7742AB72"/>
    <w:lvl w:ilvl="0" w:tplc="EC922E1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7534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Ywsfcy+jQZrv0bdqoMwbYJPwIGZuM6cPVxma/rN1Jc5trRVH0pRhrEVOtxKyUz/3SVu1+1OtQ0X08NBQKRUYSA==" w:salt="DUJ332V+vqr4x4Bzip4Ls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1FE7"/>
    <w:rsid w:val="0002415C"/>
    <w:rsid w:val="00027960"/>
    <w:rsid w:val="000655E1"/>
    <w:rsid w:val="00093BF8"/>
    <w:rsid w:val="000961BF"/>
    <w:rsid w:val="00096651"/>
    <w:rsid w:val="000D0600"/>
    <w:rsid w:val="000D6947"/>
    <w:rsid w:val="000E17B6"/>
    <w:rsid w:val="001064EF"/>
    <w:rsid w:val="00122B61"/>
    <w:rsid w:val="00132481"/>
    <w:rsid w:val="00156DEE"/>
    <w:rsid w:val="001665A1"/>
    <w:rsid w:val="001D56DD"/>
    <w:rsid w:val="001F1BCE"/>
    <w:rsid w:val="001F43DF"/>
    <w:rsid w:val="00231BAC"/>
    <w:rsid w:val="00241A7D"/>
    <w:rsid w:val="00253D37"/>
    <w:rsid w:val="00267F28"/>
    <w:rsid w:val="0027190B"/>
    <w:rsid w:val="00284D1E"/>
    <w:rsid w:val="002A001C"/>
    <w:rsid w:val="002B2F5D"/>
    <w:rsid w:val="002E2414"/>
    <w:rsid w:val="002E3DD7"/>
    <w:rsid w:val="00361D32"/>
    <w:rsid w:val="00365BF8"/>
    <w:rsid w:val="003B721D"/>
    <w:rsid w:val="003D6EAF"/>
    <w:rsid w:val="003E5FF6"/>
    <w:rsid w:val="00422BCF"/>
    <w:rsid w:val="0049274A"/>
    <w:rsid w:val="004D43FB"/>
    <w:rsid w:val="004D66A1"/>
    <w:rsid w:val="004E120B"/>
    <w:rsid w:val="005019BC"/>
    <w:rsid w:val="00522F79"/>
    <w:rsid w:val="005230F8"/>
    <w:rsid w:val="0054573D"/>
    <w:rsid w:val="0056187A"/>
    <w:rsid w:val="0056367B"/>
    <w:rsid w:val="00570F03"/>
    <w:rsid w:val="00571DD4"/>
    <w:rsid w:val="005944F7"/>
    <w:rsid w:val="005F3925"/>
    <w:rsid w:val="0064176E"/>
    <w:rsid w:val="00646D19"/>
    <w:rsid w:val="00663BFF"/>
    <w:rsid w:val="00673664"/>
    <w:rsid w:val="00676D07"/>
    <w:rsid w:val="006869D9"/>
    <w:rsid w:val="00694433"/>
    <w:rsid w:val="006A4123"/>
    <w:rsid w:val="00720C2D"/>
    <w:rsid w:val="00723A9E"/>
    <w:rsid w:val="00750687"/>
    <w:rsid w:val="007A0889"/>
    <w:rsid w:val="007A0A5F"/>
    <w:rsid w:val="00846D74"/>
    <w:rsid w:val="008A66BE"/>
    <w:rsid w:val="008C09A8"/>
    <w:rsid w:val="008E3674"/>
    <w:rsid w:val="008F5690"/>
    <w:rsid w:val="0091285F"/>
    <w:rsid w:val="009411C9"/>
    <w:rsid w:val="00945F48"/>
    <w:rsid w:val="009557DB"/>
    <w:rsid w:val="00962385"/>
    <w:rsid w:val="00975E0F"/>
    <w:rsid w:val="00993081"/>
    <w:rsid w:val="009B581F"/>
    <w:rsid w:val="00A116F6"/>
    <w:rsid w:val="00A14DEC"/>
    <w:rsid w:val="00A3227C"/>
    <w:rsid w:val="00A73819"/>
    <w:rsid w:val="00A817CF"/>
    <w:rsid w:val="00AA1332"/>
    <w:rsid w:val="00AF4174"/>
    <w:rsid w:val="00B272B7"/>
    <w:rsid w:val="00B32EE2"/>
    <w:rsid w:val="00B86E6F"/>
    <w:rsid w:val="00B96B59"/>
    <w:rsid w:val="00BA5F9E"/>
    <w:rsid w:val="00BF1FE7"/>
    <w:rsid w:val="00C0340C"/>
    <w:rsid w:val="00C06771"/>
    <w:rsid w:val="00C24AEF"/>
    <w:rsid w:val="00C67FC0"/>
    <w:rsid w:val="00C8497C"/>
    <w:rsid w:val="00CA7811"/>
    <w:rsid w:val="00CB5403"/>
    <w:rsid w:val="00CC2F13"/>
    <w:rsid w:val="00D172F8"/>
    <w:rsid w:val="00D3319A"/>
    <w:rsid w:val="00D51BFB"/>
    <w:rsid w:val="00D67557"/>
    <w:rsid w:val="00DC50D2"/>
    <w:rsid w:val="00E219AB"/>
    <w:rsid w:val="00E33481"/>
    <w:rsid w:val="00E642E2"/>
    <w:rsid w:val="00E71F3D"/>
    <w:rsid w:val="00E7601C"/>
    <w:rsid w:val="00E84B83"/>
    <w:rsid w:val="00EA3C85"/>
    <w:rsid w:val="00EE4629"/>
    <w:rsid w:val="00F0298A"/>
    <w:rsid w:val="00FC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BD6CE"/>
  <w15:docId w15:val="{347DB729-F296-4326-8FA2-CF9CE9A3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F1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BF1FE7"/>
    <w:rPr>
      <w:color w:val="424242"/>
      <w:szCs w:val="18"/>
    </w:rPr>
  </w:style>
  <w:style w:type="character" w:customStyle="1" w:styleId="ZkladntextChar">
    <w:name w:val="Základní text Char"/>
    <w:basedOn w:val="Standardnpsmoodstavce"/>
    <w:link w:val="Zkladntext"/>
    <w:rsid w:val="00BF1FE7"/>
    <w:rPr>
      <w:rFonts w:ascii="Times New Roman" w:eastAsia="Times New Roman" w:hAnsi="Times New Roman" w:cs="Times New Roman"/>
      <w:color w:val="424242"/>
      <w:sz w:val="24"/>
      <w:szCs w:val="18"/>
      <w:lang w:eastAsia="cs-CZ" w:bidi="ar-SA"/>
    </w:rPr>
  </w:style>
  <w:style w:type="paragraph" w:styleId="Zhlav">
    <w:name w:val="header"/>
    <w:basedOn w:val="Normln"/>
    <w:link w:val="ZhlavChar"/>
    <w:rsid w:val="00BF1F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BF1FE7"/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paragraph" w:styleId="Zpat">
    <w:name w:val="footer"/>
    <w:basedOn w:val="Normln"/>
    <w:link w:val="ZpatChar"/>
    <w:uiPriority w:val="99"/>
    <w:rsid w:val="00BF1F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BF1FE7"/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paragraph" w:styleId="Zkladntextodsazen">
    <w:name w:val="Body Text Indent"/>
    <w:basedOn w:val="Normln"/>
    <w:link w:val="ZkladntextodsazenChar"/>
    <w:rsid w:val="00BF1FE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BF1FE7"/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paragraph" w:customStyle="1" w:styleId="Normal">
    <w:name w:val="[Normal]"/>
    <w:rsid w:val="00BF1F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1FE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FE7"/>
    <w:rPr>
      <w:rFonts w:ascii="Tahoma" w:eastAsia="Times New Roman" w:hAnsi="Tahoma" w:cs="Tahoma"/>
      <w:sz w:val="16"/>
      <w:szCs w:val="16"/>
      <w:lang w:eastAsia="cs-CZ" w:bidi="ar-SA"/>
    </w:rPr>
  </w:style>
  <w:style w:type="character" w:styleId="Zstupntext">
    <w:name w:val="Placeholder Text"/>
    <w:basedOn w:val="Standardnpsmoodstavce"/>
    <w:uiPriority w:val="99"/>
    <w:semiHidden/>
    <w:rsid w:val="00720C2D"/>
    <w:rPr>
      <w:color w:val="808080"/>
    </w:rPr>
  </w:style>
  <w:style w:type="character" w:styleId="Hypertextovodkaz">
    <w:name w:val="Hyperlink"/>
    <w:semiHidden/>
    <w:rsid w:val="0027190B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67F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67F2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67F28"/>
    <w:rPr>
      <w:rFonts w:ascii="Times New Roman" w:eastAsia="Times New Roman" w:hAnsi="Times New Roman" w:cs="Times New Roman"/>
      <w:sz w:val="20"/>
      <w:szCs w:val="20"/>
      <w:lang w:eastAsia="cs-CZ" w:bidi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7F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7F28"/>
    <w:rPr>
      <w:rFonts w:ascii="Times New Roman" w:eastAsia="Times New Roman" w:hAnsi="Times New Roman" w:cs="Times New Roman"/>
      <w:b/>
      <w:bCs/>
      <w:sz w:val="20"/>
      <w:szCs w:val="20"/>
      <w:lang w:eastAsia="cs-CZ" w:bidi="ar-SA"/>
    </w:rPr>
  </w:style>
  <w:style w:type="character" w:styleId="Nevyeenzmnka">
    <w:name w:val="Unresolved Mention"/>
    <w:basedOn w:val="Standardnpsmoodstavce"/>
    <w:uiPriority w:val="99"/>
    <w:semiHidden/>
    <w:unhideWhenUsed/>
    <w:rsid w:val="00E33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-zakazky.cz/Profil-Zadavatele/0097bf2f-e0d3-470c-92c8-c6700daf94c2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obec@vysokestudnice.eu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47D8E434C14FD787A4FE3A4E3F77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94B2D0-CEF6-40C7-8DDC-83CD2D01FCF9}"/>
      </w:docPartPr>
      <w:docPartBody>
        <w:p w:rsidR="00D36AE4" w:rsidRDefault="0084319D" w:rsidP="0084319D">
          <w:pPr>
            <w:pStyle w:val="A647D8E434C14FD787A4FE3A4E3F773D"/>
          </w:pPr>
          <w:r w:rsidRPr="00991E19">
            <w:rPr>
              <w:rStyle w:val="Zstupntext"/>
            </w:rPr>
            <w:t>Klikněte sem a zadejte text.</w:t>
          </w:r>
        </w:p>
      </w:docPartBody>
    </w:docPart>
    <w:docPart>
      <w:docPartPr>
        <w:name w:val="695E9ED4DCC841F9BE4D863B5F7620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6A6AAE-284A-40B3-93D6-9064D182D503}"/>
      </w:docPartPr>
      <w:docPartBody>
        <w:p w:rsidR="00D36AE4" w:rsidRDefault="0084319D" w:rsidP="0084319D">
          <w:pPr>
            <w:pStyle w:val="695E9ED4DCC841F9BE4D863B5F76203E"/>
          </w:pPr>
          <w:r w:rsidRPr="00991E19">
            <w:rPr>
              <w:rStyle w:val="Zstupntext"/>
            </w:rPr>
            <w:t>Klikněte sem a zadejte text.</w:t>
          </w:r>
        </w:p>
      </w:docPartBody>
    </w:docPart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B0A636-432C-4C4D-9F1A-C1F1A01EE698}"/>
      </w:docPartPr>
      <w:docPartBody>
        <w:p w:rsidR="007F74C6" w:rsidRDefault="00D36AE4">
          <w:r w:rsidRPr="00814622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19D"/>
    <w:rsid w:val="0001573D"/>
    <w:rsid w:val="00074053"/>
    <w:rsid w:val="000B62F0"/>
    <w:rsid w:val="000C0596"/>
    <w:rsid w:val="000D0600"/>
    <w:rsid w:val="00122B61"/>
    <w:rsid w:val="001A726F"/>
    <w:rsid w:val="002406BC"/>
    <w:rsid w:val="002564D1"/>
    <w:rsid w:val="00331148"/>
    <w:rsid w:val="003A171E"/>
    <w:rsid w:val="003B0433"/>
    <w:rsid w:val="003B6411"/>
    <w:rsid w:val="003D30C5"/>
    <w:rsid w:val="003F035E"/>
    <w:rsid w:val="004876D9"/>
    <w:rsid w:val="004B7D75"/>
    <w:rsid w:val="00540A0E"/>
    <w:rsid w:val="00541490"/>
    <w:rsid w:val="00587B03"/>
    <w:rsid w:val="00614149"/>
    <w:rsid w:val="00632F8B"/>
    <w:rsid w:val="00662933"/>
    <w:rsid w:val="00773D40"/>
    <w:rsid w:val="007F74C6"/>
    <w:rsid w:val="0084319D"/>
    <w:rsid w:val="00844581"/>
    <w:rsid w:val="008B6208"/>
    <w:rsid w:val="008D3CD4"/>
    <w:rsid w:val="00971E2A"/>
    <w:rsid w:val="009C33C4"/>
    <w:rsid w:val="00A006F6"/>
    <w:rsid w:val="00A16CE6"/>
    <w:rsid w:val="00A73819"/>
    <w:rsid w:val="00A80D4B"/>
    <w:rsid w:val="00B0293E"/>
    <w:rsid w:val="00B2702D"/>
    <w:rsid w:val="00BB001E"/>
    <w:rsid w:val="00BC578A"/>
    <w:rsid w:val="00BF1C58"/>
    <w:rsid w:val="00C52C88"/>
    <w:rsid w:val="00D36AE4"/>
    <w:rsid w:val="00E176FB"/>
    <w:rsid w:val="00E27B0D"/>
    <w:rsid w:val="00E46C73"/>
    <w:rsid w:val="00E73795"/>
    <w:rsid w:val="00E8505B"/>
    <w:rsid w:val="00EB55D0"/>
    <w:rsid w:val="00EE4629"/>
    <w:rsid w:val="00EE75D1"/>
    <w:rsid w:val="00EF6A75"/>
    <w:rsid w:val="00F46D0D"/>
    <w:rsid w:val="00F5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043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36AE4"/>
    <w:rPr>
      <w:color w:val="808080"/>
    </w:rPr>
  </w:style>
  <w:style w:type="paragraph" w:customStyle="1" w:styleId="A647D8E434C14FD787A4FE3A4E3F773D">
    <w:name w:val="A647D8E434C14FD787A4FE3A4E3F773D"/>
    <w:rsid w:val="0084319D"/>
  </w:style>
  <w:style w:type="paragraph" w:customStyle="1" w:styleId="695E9ED4DCC841F9BE4D863B5F76203E">
    <w:name w:val="695E9ED4DCC841F9BE4D863B5F76203E"/>
    <w:rsid w:val="008431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7f37fd-c369-40f2-90d4-e7e46af88bde">
      <Terms xmlns="http://schemas.microsoft.com/office/infopath/2007/PartnerControls"/>
    </lcf76f155ced4ddcb4097134ff3c332f>
    <TaxCatchAll xmlns="3b2a0ea5-291b-4392-ad5f-4a764dc663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B565256B3291498FE769935B2A0ACD" ma:contentTypeVersion="18" ma:contentTypeDescription="Vytvoří nový dokument" ma:contentTypeScope="" ma:versionID="1a0d3af882e1134ebc0385d844853c1c">
  <xsd:schema xmlns:xsd="http://www.w3.org/2001/XMLSchema" xmlns:xs="http://www.w3.org/2001/XMLSchema" xmlns:p="http://schemas.microsoft.com/office/2006/metadata/properties" xmlns:ns2="c47f37fd-c369-40f2-90d4-e7e46af88bde" xmlns:ns3="3b2a0ea5-291b-4392-ad5f-4a764dc663ac" targetNamespace="http://schemas.microsoft.com/office/2006/metadata/properties" ma:root="true" ma:fieldsID="635b85b556bd03c96ddf5169b35ac7bc" ns2:_="" ns3:_="">
    <xsd:import namespace="c47f37fd-c369-40f2-90d4-e7e46af88bde"/>
    <xsd:import namespace="3b2a0ea5-291b-4392-ad5f-4a764dc663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f37fd-c369-40f2-90d4-e7e46af88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25f360d-f27b-4b2a-a9ba-3d4ff1be4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a0ea5-291b-4392-ad5f-4a764dc663a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c62b7a-ec4c-4b8a-98ce-e8d8a2363021}" ma:internalName="TaxCatchAll" ma:showField="CatchAllData" ma:web="3b2a0ea5-291b-4392-ad5f-4a764dc66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A62550-B5B6-492E-A147-FAFE153587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88FB54-3767-4A3C-AB71-EA8CA5D31AF4}">
  <ds:schemaRefs>
    <ds:schemaRef ds:uri="http://schemas.microsoft.com/office/2006/metadata/properties"/>
    <ds:schemaRef ds:uri="http://schemas.microsoft.com/office/infopath/2007/PartnerControls"/>
    <ds:schemaRef ds:uri="c47f37fd-c369-40f2-90d4-e7e46af88bde"/>
    <ds:schemaRef ds:uri="3b2a0ea5-291b-4392-ad5f-4a764dc663ac"/>
  </ds:schemaRefs>
</ds:datastoreItem>
</file>

<file path=customXml/itemProps3.xml><?xml version="1.0" encoding="utf-8"?>
<ds:datastoreItem xmlns:ds="http://schemas.openxmlformats.org/officeDocument/2006/customXml" ds:itemID="{02080166-F0F3-4267-8166-9DB3BADC7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7f37fd-c369-40f2-90d4-e7e46af88bde"/>
    <ds:schemaRef ds:uri="3b2a0ea5-291b-4392-ad5f-4a764dc663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325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Authoria s.r.o.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Čermáková</dc:creator>
  <cp:lastModifiedBy>Zuzana Čermáková</cp:lastModifiedBy>
  <cp:revision>16</cp:revision>
  <cp:lastPrinted>2014-06-05T13:22:00Z</cp:lastPrinted>
  <dcterms:created xsi:type="dcterms:W3CDTF">2019-01-17T09:59:00Z</dcterms:created>
  <dcterms:modified xsi:type="dcterms:W3CDTF">2026-03-20T15:54:00Z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0x01010043B565256B3291498FE769935B2A0ACD</vt:lpwstr>
  </property>
  <property fmtid="{D5CDD505-2E9C-101B-9397-08002B2CF9AE}" pid="3" name="MediaServiceImageTags">
    <vt:lpwstr/>
  </property>
</Properties>
</file>