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B9C" w:rsidRDefault="001331AA" w:rsidP="001331AA">
      <w:pPr>
        <w:jc w:val="center"/>
        <w:rPr>
          <w:b/>
          <w:sz w:val="28"/>
          <w:szCs w:val="28"/>
        </w:rPr>
      </w:pPr>
      <w:r w:rsidRPr="001331AA">
        <w:rPr>
          <w:b/>
          <w:sz w:val="28"/>
          <w:szCs w:val="28"/>
        </w:rPr>
        <w:t>KRYCÍ LIST NABÍDKY</w:t>
      </w:r>
    </w:p>
    <w:p w:rsidR="001331AA" w:rsidRPr="006C47FD" w:rsidRDefault="001331AA" w:rsidP="001331A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6C47FD">
        <w:rPr>
          <w:rFonts w:cstheme="minorHAnsi"/>
          <w:b/>
        </w:rPr>
        <w:t>Název zakázky:</w:t>
      </w:r>
    </w:p>
    <w:p w:rsidR="00EA1C63" w:rsidRPr="006C47FD" w:rsidRDefault="00CC2262" w:rsidP="006C2B9D">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rPr>
      </w:pPr>
      <w:r w:rsidRPr="006C47FD">
        <w:rPr>
          <w:rFonts w:cstheme="minorHAnsi"/>
          <w:b/>
        </w:rPr>
        <w:tab/>
      </w:r>
      <w:r w:rsidR="00233E63">
        <w:rPr>
          <w:rFonts w:cstheme="minorHAnsi"/>
          <w:b/>
        </w:rPr>
        <w:t>Oprava kanalizace Hůrky</w:t>
      </w:r>
    </w:p>
    <w:tbl>
      <w:tblPr>
        <w:tblW w:w="9356" w:type="dxa"/>
        <w:tblInd w:w="-147" w:type="dxa"/>
        <w:tblCellMar>
          <w:left w:w="70" w:type="dxa"/>
          <w:right w:w="70" w:type="dxa"/>
        </w:tblCellMar>
        <w:tblLook w:val="04A0" w:firstRow="1" w:lastRow="0" w:firstColumn="1" w:lastColumn="0" w:noHBand="0" w:noVBand="1"/>
      </w:tblPr>
      <w:tblGrid>
        <w:gridCol w:w="3402"/>
        <w:gridCol w:w="5954"/>
      </w:tblGrid>
      <w:tr w:rsidR="001331AA" w:rsidRPr="006C47FD" w:rsidTr="00203E74">
        <w:trPr>
          <w:trHeight w:val="31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331AA" w:rsidRPr="006C47FD" w:rsidRDefault="00F36865" w:rsidP="000B7F91">
            <w:pPr>
              <w:spacing w:line="240" w:lineRule="auto"/>
              <w:rPr>
                <w:rFonts w:cstheme="minorHAnsi"/>
                <w:b/>
                <w:color w:val="000000"/>
                <w:lang w:eastAsia="cs-CZ"/>
              </w:rPr>
            </w:pPr>
            <w:r w:rsidRPr="006C47FD">
              <w:rPr>
                <w:rFonts w:cstheme="minorHAnsi"/>
                <w:b/>
                <w:color w:val="000000"/>
                <w:lang w:eastAsia="cs-CZ"/>
              </w:rPr>
              <w:t>Zadavatel:</w:t>
            </w:r>
          </w:p>
        </w:tc>
      </w:tr>
      <w:tr w:rsidR="001331AA" w:rsidRPr="006C47FD" w:rsidTr="00203E7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Zadavatel:</w:t>
            </w:r>
          </w:p>
        </w:tc>
        <w:tc>
          <w:tcPr>
            <w:tcW w:w="5954" w:type="dxa"/>
            <w:tcBorders>
              <w:top w:val="single" w:sz="4" w:space="0" w:color="auto"/>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Město Nová Bystřice</w:t>
            </w:r>
          </w:p>
        </w:tc>
      </w:tr>
      <w:tr w:rsidR="001331AA"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Sídlo:</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Mírové náměstí 58, 378 33 Nová Bystřice</w:t>
            </w:r>
          </w:p>
        </w:tc>
      </w:tr>
      <w:tr w:rsidR="001331AA" w:rsidRPr="006C47FD" w:rsidTr="00203E74">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Oprávněná osoba:</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Mgr. Jiří Zimola</w:t>
            </w:r>
            <w:r w:rsidR="0042620F" w:rsidRPr="006C47FD">
              <w:rPr>
                <w:rFonts w:cstheme="minorHAnsi"/>
                <w:color w:val="000000"/>
                <w:lang w:eastAsia="cs-CZ"/>
              </w:rPr>
              <w:t xml:space="preserve"> - starosta</w:t>
            </w:r>
          </w:p>
        </w:tc>
      </w:tr>
      <w:tr w:rsidR="001331AA"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1331AA" w:rsidRPr="006C47FD" w:rsidRDefault="00F91981" w:rsidP="00203E74">
            <w:pPr>
              <w:spacing w:line="240" w:lineRule="auto"/>
              <w:rPr>
                <w:rFonts w:cstheme="minorHAnsi"/>
                <w:color w:val="000000"/>
                <w:lang w:eastAsia="cs-CZ"/>
              </w:rPr>
            </w:pPr>
            <w:r w:rsidRPr="006C47FD">
              <w:rPr>
                <w:rFonts w:cstheme="minorHAnsi"/>
                <w:color w:val="000000"/>
                <w:lang w:eastAsia="cs-CZ"/>
              </w:rPr>
              <w:t>IČ</w:t>
            </w:r>
            <w:r w:rsidR="001331AA"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002 47 138</w:t>
            </w:r>
          </w:p>
        </w:tc>
      </w:tr>
      <w:tr w:rsidR="00F91981"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91981" w:rsidRPr="006C47FD" w:rsidRDefault="00F91981" w:rsidP="00203E74">
            <w:pPr>
              <w:spacing w:line="240" w:lineRule="auto"/>
              <w:rPr>
                <w:rFonts w:cstheme="minorHAnsi"/>
                <w:color w:val="000000"/>
                <w:lang w:eastAsia="cs-CZ"/>
              </w:rPr>
            </w:pPr>
            <w:r w:rsidRPr="006C47FD">
              <w:rPr>
                <w:rFonts w:cstheme="minorHAnsi"/>
                <w:color w:val="000000"/>
                <w:lang w:eastAsia="cs-CZ"/>
              </w:rPr>
              <w:t xml:space="preserve">DIČ: </w:t>
            </w:r>
          </w:p>
        </w:tc>
        <w:tc>
          <w:tcPr>
            <w:tcW w:w="5954" w:type="dxa"/>
            <w:tcBorders>
              <w:top w:val="nil"/>
              <w:left w:val="nil"/>
              <w:bottom w:val="single" w:sz="4" w:space="0" w:color="auto"/>
              <w:right w:val="single" w:sz="4" w:space="0" w:color="auto"/>
            </w:tcBorders>
            <w:shd w:val="clear" w:color="auto" w:fill="auto"/>
            <w:noWrap/>
            <w:vAlign w:val="bottom"/>
          </w:tcPr>
          <w:p w:rsidR="00F91981" w:rsidRPr="006C47FD" w:rsidRDefault="00F91981" w:rsidP="00203E74">
            <w:pPr>
              <w:spacing w:line="240" w:lineRule="auto"/>
              <w:rPr>
                <w:rFonts w:cstheme="minorHAnsi"/>
                <w:color w:val="000000"/>
                <w:lang w:eastAsia="cs-CZ"/>
              </w:rPr>
            </w:pPr>
            <w:r w:rsidRPr="006C47FD">
              <w:rPr>
                <w:rFonts w:cstheme="minorHAnsi"/>
                <w:bCs/>
              </w:rPr>
              <w:t>CZ00247138</w:t>
            </w:r>
          </w:p>
        </w:tc>
      </w:tr>
      <w:tr w:rsidR="001331AA" w:rsidRPr="006C47FD" w:rsidTr="00203E74">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kontakt, telefon, email:</w:t>
            </w:r>
          </w:p>
        </w:tc>
        <w:tc>
          <w:tcPr>
            <w:tcW w:w="5954" w:type="dxa"/>
            <w:tcBorders>
              <w:top w:val="nil"/>
              <w:left w:val="nil"/>
              <w:bottom w:val="single" w:sz="4" w:space="0" w:color="auto"/>
              <w:right w:val="single" w:sz="4" w:space="0" w:color="auto"/>
            </w:tcBorders>
            <w:shd w:val="clear" w:color="auto" w:fill="auto"/>
            <w:noWrap/>
            <w:vAlign w:val="bottom"/>
            <w:hideMark/>
          </w:tcPr>
          <w:p w:rsidR="001331AA" w:rsidRPr="006C47FD" w:rsidRDefault="001331AA" w:rsidP="00203E74">
            <w:pPr>
              <w:spacing w:line="240" w:lineRule="auto"/>
              <w:rPr>
                <w:rFonts w:cstheme="minorHAnsi"/>
                <w:color w:val="000000"/>
                <w:lang w:eastAsia="cs-CZ"/>
              </w:rPr>
            </w:pPr>
            <w:r w:rsidRPr="006C47FD">
              <w:rPr>
                <w:rFonts w:cstheme="minorHAnsi"/>
                <w:color w:val="000000"/>
                <w:lang w:eastAsia="cs-CZ"/>
              </w:rPr>
              <w:t>Bc. Hana Bartoňová, +420 384 397 065, bartonova@novabystrice.cz</w:t>
            </w:r>
          </w:p>
        </w:tc>
      </w:tr>
      <w:tr w:rsidR="00945AA0" w:rsidRPr="006C47FD" w:rsidTr="00BF6EC0">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945AA0" w:rsidRPr="00CC04EB" w:rsidRDefault="00945AA0" w:rsidP="00945AA0">
            <w:pPr>
              <w:spacing w:line="240" w:lineRule="auto"/>
              <w:rPr>
                <w:rFonts w:ascii="Calibri" w:hAnsi="Calibri" w:cs="Calibri"/>
                <w:color w:val="000000"/>
                <w:lang w:eastAsia="cs-CZ"/>
              </w:rPr>
            </w:pPr>
            <w:r w:rsidRPr="00CC04EB">
              <w:rPr>
                <w:rFonts w:ascii="Calibri" w:hAnsi="Calibri" w:cs="Calibri"/>
                <w:color w:val="000000"/>
                <w:lang w:eastAsia="cs-CZ"/>
              </w:rPr>
              <w:t>Druh a režim veřejné zakázky</w:t>
            </w:r>
          </w:p>
        </w:tc>
        <w:tc>
          <w:tcPr>
            <w:tcW w:w="5954" w:type="dxa"/>
            <w:tcBorders>
              <w:top w:val="nil"/>
              <w:left w:val="nil"/>
              <w:bottom w:val="single" w:sz="4" w:space="0" w:color="auto"/>
              <w:right w:val="single" w:sz="4" w:space="0" w:color="auto"/>
            </w:tcBorders>
            <w:shd w:val="clear" w:color="auto" w:fill="auto"/>
            <w:noWrap/>
            <w:vAlign w:val="bottom"/>
            <w:hideMark/>
          </w:tcPr>
          <w:p w:rsidR="00945AA0" w:rsidRPr="00CC04EB" w:rsidRDefault="00233E63" w:rsidP="00F817F2">
            <w:pPr>
              <w:spacing w:line="240" w:lineRule="auto"/>
              <w:rPr>
                <w:rFonts w:ascii="Calibri" w:hAnsi="Calibri" w:cs="Calibri"/>
                <w:color w:val="000000"/>
                <w:lang w:eastAsia="cs-CZ"/>
              </w:rPr>
            </w:pPr>
            <w:r>
              <w:rPr>
                <w:rFonts w:ascii="Calibri" w:hAnsi="Calibri" w:cs="Calibri"/>
                <w:color w:val="000000"/>
                <w:lang w:eastAsia="cs-CZ"/>
              </w:rPr>
              <w:t>Veřejná zakázka na stavební práce, veřejná zakázka malého rozsahu</w:t>
            </w:r>
          </w:p>
        </w:tc>
      </w:tr>
      <w:tr w:rsidR="00945AA0" w:rsidRPr="006C47FD" w:rsidTr="00BF6EC0">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945AA0" w:rsidRPr="00CC04EB" w:rsidRDefault="00945AA0" w:rsidP="00945AA0">
            <w:pPr>
              <w:spacing w:line="240" w:lineRule="auto"/>
              <w:rPr>
                <w:rFonts w:ascii="Calibri" w:hAnsi="Calibri" w:cs="Calibri"/>
                <w:color w:val="000000"/>
                <w:lang w:eastAsia="cs-CZ"/>
              </w:rPr>
            </w:pPr>
            <w:r>
              <w:rPr>
                <w:rFonts w:ascii="Calibri" w:hAnsi="Calibri" w:cs="Calibri"/>
                <w:color w:val="000000"/>
                <w:lang w:eastAsia="cs-CZ"/>
              </w:rPr>
              <w:t>Způsob zadání</w:t>
            </w:r>
          </w:p>
        </w:tc>
        <w:tc>
          <w:tcPr>
            <w:tcW w:w="5954" w:type="dxa"/>
            <w:tcBorders>
              <w:top w:val="nil"/>
              <w:left w:val="nil"/>
              <w:bottom w:val="single" w:sz="4" w:space="0" w:color="auto"/>
              <w:right w:val="single" w:sz="4" w:space="0" w:color="auto"/>
            </w:tcBorders>
            <w:shd w:val="clear" w:color="auto" w:fill="auto"/>
            <w:noWrap/>
            <w:vAlign w:val="bottom"/>
            <w:hideMark/>
          </w:tcPr>
          <w:p w:rsidR="00945AA0" w:rsidRDefault="00233E63" w:rsidP="00945AA0">
            <w:pPr>
              <w:spacing w:line="240" w:lineRule="auto"/>
              <w:rPr>
                <w:rFonts w:ascii="Calibri" w:hAnsi="Calibri" w:cs="Calibri"/>
                <w:color w:val="000000"/>
                <w:lang w:eastAsia="cs-CZ"/>
              </w:rPr>
            </w:pPr>
            <w:r>
              <w:rPr>
                <w:rFonts w:ascii="Calibri" w:hAnsi="Calibri" w:cs="Calibri"/>
                <w:color w:val="000000"/>
                <w:lang w:eastAsia="cs-CZ"/>
              </w:rPr>
              <w:t>Otevřená výzva</w:t>
            </w:r>
          </w:p>
        </w:tc>
      </w:tr>
    </w:tbl>
    <w:p w:rsidR="000B7F91" w:rsidRPr="006C47FD" w:rsidRDefault="000B7F91" w:rsidP="00F36865">
      <w:pPr>
        <w:spacing w:after="0"/>
        <w:jc w:val="center"/>
        <w:rPr>
          <w:rFonts w:cstheme="minorHAnsi"/>
          <w:b/>
        </w:rPr>
      </w:pPr>
    </w:p>
    <w:p w:rsidR="00F91981" w:rsidRPr="006C47FD" w:rsidRDefault="00F91981" w:rsidP="00F36865">
      <w:pPr>
        <w:spacing w:after="0"/>
        <w:jc w:val="center"/>
        <w:rPr>
          <w:rFonts w:cstheme="minorHAnsi"/>
          <w:b/>
        </w:rPr>
      </w:pPr>
      <w:r w:rsidRPr="006C47FD">
        <w:rPr>
          <w:rFonts w:cstheme="minorHAnsi"/>
          <w:b/>
        </w:rPr>
        <w:t>PROHLÁŠENÍ KE ZPRACOVÁNÍ NABÍDKY</w:t>
      </w:r>
    </w:p>
    <w:p w:rsidR="00F91981" w:rsidRPr="006C47FD" w:rsidRDefault="00F91981" w:rsidP="00F91981">
      <w:pPr>
        <w:jc w:val="both"/>
        <w:rPr>
          <w:rFonts w:cstheme="minorHAnsi"/>
        </w:rPr>
      </w:pPr>
      <w:r w:rsidRPr="006C47FD">
        <w:rPr>
          <w:rFonts w:cstheme="minorHAnsi"/>
        </w:rPr>
        <w:t>V případě, že nabídku předkládá více osob společně, budou na tomto místě uvedeny identifikační údaje všech dodavatelů, kteří předkládají společnou nabídku</w:t>
      </w:r>
      <w:r w:rsidR="00F36865" w:rsidRPr="006C47FD">
        <w:rPr>
          <w:rFonts w:cstheme="minorHAnsi"/>
        </w:rPr>
        <w:t>.</w:t>
      </w:r>
    </w:p>
    <w:tbl>
      <w:tblPr>
        <w:tblW w:w="9356" w:type="dxa"/>
        <w:tblInd w:w="-147" w:type="dxa"/>
        <w:tblCellMar>
          <w:left w:w="70" w:type="dxa"/>
          <w:right w:w="70" w:type="dxa"/>
        </w:tblCellMar>
        <w:tblLook w:val="04A0" w:firstRow="1" w:lastRow="0" w:firstColumn="1" w:lastColumn="0" w:noHBand="0" w:noVBand="1"/>
      </w:tblPr>
      <w:tblGrid>
        <w:gridCol w:w="3402"/>
        <w:gridCol w:w="5954"/>
      </w:tblGrid>
      <w:tr w:rsidR="00F36865" w:rsidRPr="006C47FD" w:rsidTr="00203E74">
        <w:trPr>
          <w:trHeight w:val="31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36865" w:rsidRPr="006C47FD" w:rsidRDefault="00F02C43" w:rsidP="000B7F91">
            <w:pPr>
              <w:spacing w:line="240" w:lineRule="auto"/>
              <w:rPr>
                <w:rFonts w:cstheme="minorHAnsi"/>
                <w:b/>
                <w:color w:val="000000"/>
                <w:lang w:eastAsia="cs-CZ"/>
              </w:rPr>
            </w:pPr>
            <w:r>
              <w:rPr>
                <w:rFonts w:cstheme="minorHAnsi"/>
                <w:b/>
                <w:color w:val="000000"/>
                <w:lang w:eastAsia="cs-CZ"/>
              </w:rPr>
              <w:t>Dodavatel</w:t>
            </w:r>
            <w:r w:rsidR="00F36865" w:rsidRPr="006C47FD">
              <w:rPr>
                <w:rFonts w:cstheme="minorHAnsi"/>
                <w:b/>
                <w:color w:val="000000"/>
                <w:lang w:eastAsia="cs-CZ"/>
              </w:rPr>
              <w:t>:</w:t>
            </w:r>
          </w:p>
        </w:tc>
      </w:tr>
      <w:tr w:rsidR="00F36865" w:rsidRPr="006C47FD" w:rsidTr="00203E74">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Název:</w:t>
            </w:r>
          </w:p>
        </w:tc>
        <w:tc>
          <w:tcPr>
            <w:tcW w:w="5954" w:type="dxa"/>
            <w:tcBorders>
              <w:top w:val="single" w:sz="4" w:space="0" w:color="auto"/>
              <w:left w:val="nil"/>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p>
        </w:tc>
      </w:tr>
      <w:tr w:rsidR="00F36865"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Sídlo/místo podnikání:</w:t>
            </w:r>
          </w:p>
        </w:tc>
        <w:tc>
          <w:tcPr>
            <w:tcW w:w="5954" w:type="dxa"/>
            <w:tcBorders>
              <w:top w:val="nil"/>
              <w:left w:val="nil"/>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F36865" w:rsidRPr="006C47FD" w:rsidRDefault="00F02C43" w:rsidP="00203E74">
            <w:pPr>
              <w:spacing w:line="240" w:lineRule="auto"/>
              <w:rPr>
                <w:rFonts w:cstheme="minorHAnsi"/>
                <w:color w:val="000000"/>
                <w:lang w:eastAsia="cs-CZ"/>
              </w:rPr>
            </w:pPr>
            <w:r>
              <w:rPr>
                <w:rFonts w:cstheme="minorHAnsi"/>
                <w:color w:val="000000"/>
                <w:lang w:eastAsia="cs-CZ"/>
              </w:rPr>
              <w:t>Tel</w:t>
            </w:r>
            <w:r w:rsidR="00F36865"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E-mail:</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203E74">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 xml:space="preserve">IČ: </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1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DIČ:</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Spisová značka v obchodním rejstříku:</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 xml:space="preserve">Osoba oprávněná jednat za uchazeče: </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Kontaktní osoba:</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02C43" w:rsidP="00203E74">
            <w:pPr>
              <w:spacing w:line="240" w:lineRule="auto"/>
              <w:rPr>
                <w:rFonts w:cstheme="minorHAnsi"/>
                <w:color w:val="000000"/>
                <w:lang w:eastAsia="cs-CZ"/>
              </w:rPr>
            </w:pPr>
            <w:r>
              <w:rPr>
                <w:rFonts w:cstheme="minorHAnsi"/>
                <w:color w:val="000000"/>
                <w:lang w:eastAsia="cs-CZ"/>
              </w:rPr>
              <w:t>Tel</w:t>
            </w:r>
            <w:r w:rsidR="00F36865" w:rsidRPr="006C47FD">
              <w:rPr>
                <w:rFonts w:cstheme="minorHAnsi"/>
                <w:color w:val="000000"/>
                <w:lang w:eastAsia="cs-CZ"/>
              </w:rPr>
              <w:t>:</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r w:rsidR="00F36865" w:rsidRPr="006C47FD" w:rsidTr="00F36865">
        <w:trPr>
          <w:trHeight w:val="300"/>
        </w:trPr>
        <w:tc>
          <w:tcPr>
            <w:tcW w:w="3402" w:type="dxa"/>
            <w:tcBorders>
              <w:top w:val="nil"/>
              <w:left w:val="single" w:sz="4" w:space="0" w:color="auto"/>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r w:rsidRPr="006C47FD">
              <w:rPr>
                <w:rFonts w:cstheme="minorHAnsi"/>
                <w:color w:val="000000"/>
                <w:lang w:eastAsia="cs-CZ"/>
              </w:rPr>
              <w:t>E-mail:</w:t>
            </w:r>
          </w:p>
        </w:tc>
        <w:tc>
          <w:tcPr>
            <w:tcW w:w="5954" w:type="dxa"/>
            <w:tcBorders>
              <w:top w:val="nil"/>
              <w:left w:val="nil"/>
              <w:bottom w:val="single" w:sz="4" w:space="0" w:color="auto"/>
              <w:right w:val="single" w:sz="4" w:space="0" w:color="auto"/>
            </w:tcBorders>
            <w:shd w:val="clear" w:color="auto" w:fill="auto"/>
            <w:noWrap/>
            <w:vAlign w:val="bottom"/>
          </w:tcPr>
          <w:p w:rsidR="00F36865" w:rsidRPr="006C47FD" w:rsidRDefault="00F36865" w:rsidP="00203E74">
            <w:pPr>
              <w:spacing w:line="240" w:lineRule="auto"/>
              <w:rPr>
                <w:rFonts w:cstheme="minorHAnsi"/>
                <w:color w:val="000000"/>
                <w:lang w:eastAsia="cs-CZ"/>
              </w:rPr>
            </w:pPr>
          </w:p>
        </w:tc>
      </w:tr>
    </w:tbl>
    <w:p w:rsidR="001A0904" w:rsidRPr="006C47FD" w:rsidRDefault="00F02C43" w:rsidP="009A4A6B">
      <w:pPr>
        <w:spacing w:after="0" w:line="240" w:lineRule="auto"/>
        <w:jc w:val="both"/>
        <w:rPr>
          <w:rFonts w:cstheme="minorHAnsi"/>
        </w:rPr>
      </w:pPr>
      <w:r>
        <w:rPr>
          <w:rFonts w:cstheme="minorHAnsi"/>
        </w:rPr>
        <w:t>Dodavatel</w:t>
      </w:r>
      <w:r w:rsidR="000B7F91" w:rsidRPr="006C47FD">
        <w:rPr>
          <w:rFonts w:cstheme="minorHAnsi"/>
        </w:rPr>
        <w:t xml:space="preserve">, který je zájemcem o výše uvedenou zakázku, </w:t>
      </w:r>
      <w:r w:rsidR="000B7F91" w:rsidRPr="006C47FD">
        <w:rPr>
          <w:rFonts w:cstheme="minorHAnsi"/>
          <w:b/>
        </w:rPr>
        <w:t xml:space="preserve">předkládá </w:t>
      </w:r>
      <w:r w:rsidR="00CC397C">
        <w:rPr>
          <w:rFonts w:cstheme="minorHAnsi"/>
        </w:rPr>
        <w:t xml:space="preserve">tímto nabídku zpracovanou </w:t>
      </w:r>
      <w:r w:rsidR="001E6DD2">
        <w:rPr>
          <w:rFonts w:cstheme="minorHAnsi"/>
        </w:rPr>
        <w:t>v </w:t>
      </w:r>
      <w:r w:rsidR="000B7F91" w:rsidRPr="006C47FD">
        <w:rPr>
          <w:rFonts w:cstheme="minorHAnsi"/>
        </w:rPr>
        <w:t>souladu s Výzvou k podání nabídek a Zadávací</w:t>
      </w:r>
      <w:r>
        <w:rPr>
          <w:rFonts w:cstheme="minorHAnsi"/>
        </w:rPr>
        <w:t>ch podmínek</w:t>
      </w:r>
      <w:r w:rsidR="000B7F91" w:rsidRPr="006C47FD">
        <w:rPr>
          <w:rFonts w:cstheme="minorHAnsi"/>
        </w:rPr>
        <w:t xml:space="preserve"> veřejné zakázky malého rozsahu, </w:t>
      </w:r>
    </w:p>
    <w:p w:rsidR="000B7F91" w:rsidRPr="006C47FD" w:rsidRDefault="000B7F91" w:rsidP="000B7F91">
      <w:pPr>
        <w:spacing w:after="0" w:line="276" w:lineRule="auto"/>
        <w:jc w:val="center"/>
        <w:rPr>
          <w:rFonts w:cstheme="minorHAnsi"/>
          <w:b/>
        </w:rPr>
      </w:pPr>
    </w:p>
    <w:p w:rsidR="00F91981" w:rsidRPr="006C47FD" w:rsidRDefault="00F91981" w:rsidP="000B7F91">
      <w:pPr>
        <w:spacing w:after="0" w:line="276" w:lineRule="auto"/>
        <w:jc w:val="center"/>
        <w:rPr>
          <w:rFonts w:cstheme="minorHAnsi"/>
          <w:b/>
        </w:rPr>
      </w:pPr>
      <w:r w:rsidRPr="006C47FD">
        <w:rPr>
          <w:rFonts w:cstheme="minorHAnsi"/>
          <w:b/>
        </w:rPr>
        <w:lastRenderedPageBreak/>
        <w:t>a čestně a pravdivě prohlašuje, že:</w:t>
      </w:r>
    </w:p>
    <w:p w:rsidR="00F91981" w:rsidRPr="009A4A6B" w:rsidRDefault="00F91981" w:rsidP="00F91981">
      <w:pPr>
        <w:pStyle w:val="Odstavecseseznamem"/>
        <w:numPr>
          <w:ilvl w:val="0"/>
          <w:numId w:val="1"/>
        </w:numPr>
        <w:spacing w:after="0" w:line="276" w:lineRule="auto"/>
        <w:ind w:left="142" w:hanging="357"/>
        <w:jc w:val="both"/>
        <w:rPr>
          <w:rFonts w:asciiTheme="minorHAnsi" w:hAnsiTheme="minorHAnsi" w:cstheme="minorHAnsi"/>
        </w:rPr>
      </w:pPr>
      <w:proofErr w:type="gramStart"/>
      <w:r w:rsidRPr="009A4A6B">
        <w:rPr>
          <w:rFonts w:asciiTheme="minorHAnsi" w:hAnsiTheme="minorHAnsi" w:cstheme="minorHAnsi"/>
          <w:bCs/>
        </w:rPr>
        <w:t>se</w:t>
      </w:r>
      <w:proofErr w:type="gramEnd"/>
      <w:r w:rsidRPr="009A4A6B">
        <w:rPr>
          <w:rFonts w:asciiTheme="minorHAnsi" w:hAnsiTheme="minorHAnsi" w:cstheme="minorHAnsi"/>
          <w:bCs/>
        </w:rPr>
        <w:t xml:space="preserve"> před podáním nabídky podrobně seznámil </w:t>
      </w:r>
      <w:r w:rsidRPr="009A4A6B">
        <w:rPr>
          <w:rFonts w:asciiTheme="minorHAnsi" w:hAnsiTheme="minorHAnsi" w:cstheme="minorHAnsi"/>
        </w:rPr>
        <w:t>se zadávacími podmínkami</w:t>
      </w:r>
      <w:r w:rsidR="009A4A6B" w:rsidRPr="009A4A6B">
        <w:rPr>
          <w:rFonts w:asciiTheme="minorHAnsi" w:hAnsiTheme="minorHAnsi" w:cstheme="minorHAnsi"/>
        </w:rPr>
        <w:t xml:space="preserve"> </w:t>
      </w:r>
      <w:r w:rsidR="009A4A6B" w:rsidRPr="009A4A6B">
        <w:rPr>
          <w:rFonts w:asciiTheme="minorHAnsi" w:hAnsiTheme="minorHAnsi" w:cstheme="minorHAnsi"/>
        </w:rPr>
        <w:t>veřejné zakázky malého rozsahu</w:t>
      </w:r>
      <w:r w:rsidRPr="009A4A6B">
        <w:rPr>
          <w:rFonts w:asciiTheme="minorHAnsi" w:hAnsiTheme="minorHAnsi" w:cstheme="minorHAnsi"/>
        </w:rPr>
        <w:t>,</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rPr>
      </w:pPr>
      <w:r w:rsidRPr="006C47FD">
        <w:rPr>
          <w:rFonts w:asciiTheme="minorHAnsi" w:hAnsiTheme="minorHAnsi" w:cstheme="minorHAnsi"/>
          <w:bCs/>
        </w:rPr>
        <w:t>při zpracování nabídky přihlédl ke všem informacím a okolnostem významným pro plnění této zakázky,</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bCs/>
        </w:rPr>
      </w:pPr>
      <w:r w:rsidRPr="006C47FD">
        <w:rPr>
          <w:rFonts w:asciiTheme="minorHAnsi" w:hAnsiTheme="minorHAnsi" w:cstheme="minorHAnsi"/>
          <w:bCs/>
        </w:rPr>
        <w:t xml:space="preserve">je vázán celým obsahem nabídky po celou dobu zadávací lhůty, </w:t>
      </w:r>
    </w:p>
    <w:p w:rsidR="00F91981" w:rsidRPr="006C47FD" w:rsidRDefault="00F91981" w:rsidP="00F91981">
      <w:pPr>
        <w:pStyle w:val="Odstavecseseznamem"/>
        <w:numPr>
          <w:ilvl w:val="0"/>
          <w:numId w:val="1"/>
        </w:numPr>
        <w:spacing w:after="0" w:line="276" w:lineRule="auto"/>
        <w:ind w:left="142" w:hanging="357"/>
        <w:jc w:val="both"/>
        <w:rPr>
          <w:rFonts w:asciiTheme="minorHAnsi" w:hAnsiTheme="minorHAnsi" w:cstheme="minorHAnsi"/>
          <w:bCs/>
        </w:rPr>
      </w:pPr>
      <w:r w:rsidRPr="006C47FD">
        <w:rPr>
          <w:rFonts w:asciiTheme="minorHAnsi" w:hAnsiTheme="minorHAnsi" w:cstheme="minorHAnsi"/>
          <w:bCs/>
        </w:rPr>
        <w:t>potvrzuje správnost a závaznost nabídky v plném jejím rozsahu, tj. včetně tohoto Prohlášení.</w:t>
      </w:r>
    </w:p>
    <w:p w:rsidR="00F91981" w:rsidRPr="006C47FD" w:rsidRDefault="00F91981" w:rsidP="00F91981">
      <w:pPr>
        <w:jc w:val="both"/>
        <w:rPr>
          <w:rFonts w:cstheme="minorHAnsi"/>
          <w:b/>
        </w:rPr>
      </w:pPr>
    </w:p>
    <w:tbl>
      <w:tblPr>
        <w:tblStyle w:val="Mkatabulky"/>
        <w:tblW w:w="9214" w:type="dxa"/>
        <w:tblInd w:w="-147" w:type="dxa"/>
        <w:tblLook w:val="04A0" w:firstRow="1" w:lastRow="0" w:firstColumn="1" w:lastColumn="0" w:noHBand="0" w:noVBand="1"/>
      </w:tblPr>
      <w:tblGrid>
        <w:gridCol w:w="3030"/>
        <w:gridCol w:w="3208"/>
        <w:gridCol w:w="2976"/>
      </w:tblGrid>
      <w:tr w:rsidR="00F91981" w:rsidRPr="006C47FD" w:rsidTr="000B7F91">
        <w:trPr>
          <w:trHeight w:val="340"/>
        </w:trPr>
        <w:tc>
          <w:tcPr>
            <w:tcW w:w="3030" w:type="dxa"/>
            <w:vAlign w:val="center"/>
          </w:tcPr>
          <w:p w:rsidR="00F91981" w:rsidRPr="006C47FD" w:rsidRDefault="00F91981" w:rsidP="00203E74">
            <w:pPr>
              <w:contextualSpacing/>
              <w:jc w:val="center"/>
              <w:rPr>
                <w:rFonts w:cstheme="minorHAnsi"/>
                <w:b/>
              </w:rPr>
            </w:pPr>
            <w:r w:rsidRPr="006C47FD">
              <w:rPr>
                <w:rFonts w:cstheme="minorHAnsi"/>
                <w:b/>
              </w:rPr>
              <w:t>Cena cel</w:t>
            </w:r>
            <w:r w:rsidR="000B7F91" w:rsidRPr="006C47FD">
              <w:rPr>
                <w:rFonts w:cstheme="minorHAnsi"/>
                <w:b/>
              </w:rPr>
              <w:t xml:space="preserve">kem </w:t>
            </w:r>
            <w:r w:rsidRPr="006C47FD">
              <w:rPr>
                <w:rFonts w:cstheme="minorHAnsi"/>
                <w:b/>
              </w:rPr>
              <w:t>bez DPH</w:t>
            </w:r>
            <w:r w:rsidR="001A0904">
              <w:rPr>
                <w:rFonts w:cstheme="minorHAnsi"/>
                <w:b/>
              </w:rPr>
              <w:t xml:space="preserve"> (Kč)</w:t>
            </w:r>
            <w:r w:rsidR="000B7F91" w:rsidRPr="006C47FD">
              <w:rPr>
                <w:rFonts w:cstheme="minorHAnsi"/>
                <w:b/>
              </w:rPr>
              <w:t>:</w:t>
            </w:r>
          </w:p>
        </w:tc>
        <w:tc>
          <w:tcPr>
            <w:tcW w:w="3208" w:type="dxa"/>
            <w:vAlign w:val="center"/>
          </w:tcPr>
          <w:p w:rsidR="00F91981" w:rsidRPr="006C47FD" w:rsidRDefault="00F91981" w:rsidP="00D41448">
            <w:pPr>
              <w:contextualSpacing/>
              <w:jc w:val="center"/>
              <w:rPr>
                <w:rFonts w:cstheme="minorHAnsi"/>
                <w:b/>
              </w:rPr>
            </w:pPr>
            <w:r w:rsidRPr="006C47FD">
              <w:rPr>
                <w:rFonts w:eastAsia="Times New Roman" w:cstheme="minorHAnsi"/>
                <w:b/>
                <w:kern w:val="3"/>
                <w:lang w:eastAsia="ar-SA"/>
              </w:rPr>
              <w:t xml:space="preserve">DPH </w:t>
            </w:r>
            <w:r w:rsidR="001A0904">
              <w:rPr>
                <w:rFonts w:eastAsia="Times New Roman" w:cstheme="minorHAnsi"/>
                <w:b/>
                <w:kern w:val="3"/>
                <w:lang w:eastAsia="ar-SA"/>
              </w:rPr>
              <w:t>(Kč)</w:t>
            </w:r>
          </w:p>
        </w:tc>
        <w:tc>
          <w:tcPr>
            <w:tcW w:w="2976" w:type="dxa"/>
            <w:vAlign w:val="center"/>
          </w:tcPr>
          <w:p w:rsidR="00F91981" w:rsidRPr="006C47FD" w:rsidRDefault="00F91981" w:rsidP="000B7F91">
            <w:pPr>
              <w:contextualSpacing/>
              <w:jc w:val="center"/>
              <w:rPr>
                <w:rFonts w:eastAsia="Times New Roman" w:cstheme="minorHAnsi"/>
                <w:b/>
                <w:kern w:val="3"/>
                <w:lang w:eastAsia="ar-SA"/>
              </w:rPr>
            </w:pPr>
            <w:r w:rsidRPr="006C47FD">
              <w:rPr>
                <w:rFonts w:cstheme="minorHAnsi"/>
                <w:b/>
              </w:rPr>
              <w:t>Cena cel</w:t>
            </w:r>
            <w:r w:rsidR="000B7F91" w:rsidRPr="006C47FD">
              <w:rPr>
                <w:rFonts w:cstheme="minorHAnsi"/>
                <w:b/>
              </w:rPr>
              <w:t xml:space="preserve">kem </w:t>
            </w:r>
            <w:r w:rsidRPr="006C47FD">
              <w:rPr>
                <w:rFonts w:cstheme="minorHAnsi"/>
                <w:b/>
              </w:rPr>
              <w:t>včetně DPH</w:t>
            </w:r>
            <w:r w:rsidR="001A0904">
              <w:rPr>
                <w:rFonts w:cstheme="minorHAnsi"/>
                <w:b/>
              </w:rPr>
              <w:t xml:space="preserve"> (Kč)</w:t>
            </w:r>
          </w:p>
        </w:tc>
      </w:tr>
      <w:tr w:rsidR="00F91981" w:rsidRPr="006C47FD" w:rsidTr="000B7F91">
        <w:trPr>
          <w:trHeight w:val="340"/>
        </w:trPr>
        <w:tc>
          <w:tcPr>
            <w:tcW w:w="3030" w:type="dxa"/>
            <w:vAlign w:val="center"/>
          </w:tcPr>
          <w:p w:rsidR="00F91981" w:rsidRPr="006C47FD" w:rsidRDefault="00F91981" w:rsidP="00203E74">
            <w:pPr>
              <w:contextualSpacing/>
              <w:jc w:val="center"/>
              <w:rPr>
                <w:rFonts w:cstheme="minorHAnsi"/>
                <w:bCs/>
              </w:rPr>
            </w:pPr>
          </w:p>
        </w:tc>
        <w:tc>
          <w:tcPr>
            <w:tcW w:w="3208" w:type="dxa"/>
            <w:vAlign w:val="center"/>
          </w:tcPr>
          <w:p w:rsidR="00F91981" w:rsidRPr="006C47FD" w:rsidRDefault="00F91981" w:rsidP="00203E74">
            <w:pPr>
              <w:contextualSpacing/>
              <w:jc w:val="center"/>
              <w:rPr>
                <w:rFonts w:cstheme="minorHAnsi"/>
                <w:bCs/>
              </w:rPr>
            </w:pPr>
          </w:p>
        </w:tc>
        <w:tc>
          <w:tcPr>
            <w:tcW w:w="2976" w:type="dxa"/>
            <w:vAlign w:val="center"/>
          </w:tcPr>
          <w:p w:rsidR="00F91981" w:rsidRPr="006C47FD" w:rsidRDefault="00F91981" w:rsidP="00203E74">
            <w:pPr>
              <w:contextualSpacing/>
              <w:jc w:val="center"/>
              <w:rPr>
                <w:rFonts w:cstheme="minorHAnsi"/>
                <w:bCs/>
              </w:rPr>
            </w:pPr>
          </w:p>
        </w:tc>
      </w:tr>
    </w:tbl>
    <w:p w:rsidR="00D41448" w:rsidRDefault="003124D8" w:rsidP="00D41448">
      <w:pPr>
        <w:jc w:val="center"/>
      </w:pPr>
      <w:r>
        <w:t>Pokud dodavatel není plátcem DPH, uvede tuto skutečnost a vyplní pouze cenu bez DPH; položka DPH bude uvedena jako 0 Kč a cena včetně DPH bude shodná s cenou bez DPH.</w:t>
      </w:r>
    </w:p>
    <w:p w:rsidR="003124D8" w:rsidRDefault="003124D8" w:rsidP="00D41448">
      <w:pPr>
        <w:jc w:val="center"/>
      </w:pPr>
    </w:p>
    <w:p w:rsidR="00EE239D" w:rsidRDefault="00EE239D" w:rsidP="00D41448">
      <w:pPr>
        <w:jc w:val="center"/>
      </w:pPr>
    </w:p>
    <w:p w:rsidR="003124D8" w:rsidRDefault="003124D8" w:rsidP="00D41448">
      <w:pPr>
        <w:jc w:val="cente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D41448" w:rsidRPr="006C47FD" w:rsidRDefault="00D41448" w:rsidP="00D41448">
      <w:pPr>
        <w:jc w:val="center"/>
        <w:rPr>
          <w:rFonts w:cstheme="minorHAnsi"/>
          <w:b/>
        </w:rPr>
      </w:pPr>
    </w:p>
    <w:p w:rsidR="00F91981" w:rsidRDefault="00F91981"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42620F" w:rsidRDefault="0042620F" w:rsidP="00F91981">
      <w:pPr>
        <w:jc w:val="both"/>
        <w:rPr>
          <w:b/>
          <w:sz w:val="24"/>
          <w:szCs w:val="24"/>
        </w:rPr>
      </w:pPr>
    </w:p>
    <w:p w:rsidR="00233E63" w:rsidRDefault="00233E63" w:rsidP="00F91981">
      <w:pPr>
        <w:jc w:val="both"/>
        <w:rPr>
          <w:b/>
          <w:sz w:val="24"/>
          <w:szCs w:val="24"/>
        </w:rPr>
      </w:pPr>
    </w:p>
    <w:p w:rsidR="00A01A4E" w:rsidRPr="00945AA0" w:rsidRDefault="0042620F" w:rsidP="0042620F">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945AA0">
        <w:rPr>
          <w:rFonts w:cstheme="minorHAnsi"/>
          <w:b/>
        </w:rPr>
        <w:lastRenderedPageBreak/>
        <w:t>Název zakázky:</w:t>
      </w:r>
    </w:p>
    <w:p w:rsidR="0042620F" w:rsidRPr="00D16EA9" w:rsidRDefault="00233E63" w:rsidP="00D16EA9">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sz w:val="24"/>
          <w:szCs w:val="24"/>
        </w:rPr>
      </w:pPr>
      <w:r>
        <w:rPr>
          <w:rFonts w:cstheme="minorHAnsi"/>
          <w:b/>
        </w:rPr>
        <w:t>Oprava kanalizace Hůrky</w:t>
      </w:r>
    </w:p>
    <w:p w:rsidR="00D16EA9" w:rsidRDefault="00D16EA9" w:rsidP="0042620F">
      <w:pPr>
        <w:spacing w:after="0" w:line="240" w:lineRule="auto"/>
        <w:jc w:val="center"/>
        <w:rPr>
          <w:rFonts w:cstheme="minorHAnsi"/>
          <w:b/>
        </w:rPr>
      </w:pPr>
    </w:p>
    <w:p w:rsidR="0042620F" w:rsidRPr="00945AA0" w:rsidRDefault="0042620F" w:rsidP="0042620F">
      <w:pPr>
        <w:spacing w:after="0" w:line="240" w:lineRule="auto"/>
        <w:jc w:val="center"/>
        <w:rPr>
          <w:rFonts w:cstheme="minorHAnsi"/>
          <w:b/>
        </w:rPr>
      </w:pPr>
      <w:r w:rsidRPr="00945AA0">
        <w:rPr>
          <w:rFonts w:cstheme="minorHAnsi"/>
          <w:b/>
        </w:rPr>
        <w:t>ČESTNÉ PROHLÁŠENÍ KE SPLNĚNÍ KVALIFIKAČNÍCH PŘEDPOKLADŮ</w:t>
      </w:r>
    </w:p>
    <w:p w:rsidR="0042620F" w:rsidRPr="00945AA0" w:rsidRDefault="0042620F" w:rsidP="0042620F">
      <w:pPr>
        <w:spacing w:after="0" w:line="240" w:lineRule="auto"/>
        <w:jc w:val="both"/>
        <w:rPr>
          <w:rFonts w:cstheme="minorHAnsi"/>
        </w:rPr>
      </w:pPr>
      <w:r w:rsidRPr="00945AA0">
        <w:rPr>
          <w:rFonts w:cstheme="minorHAnsi"/>
        </w:rPr>
        <w:t>V případě, že nabídku předkládá více osob společně, budou na tomto místě uvedeny identifikační údaje všech dodavatelů, kteří předkládají společnou nabídku.</w:t>
      </w:r>
    </w:p>
    <w:p w:rsidR="0042620F" w:rsidRPr="00945AA0" w:rsidRDefault="0042620F" w:rsidP="00F91981">
      <w:pPr>
        <w:jc w:val="both"/>
        <w:rPr>
          <w:b/>
        </w:rPr>
      </w:pPr>
    </w:p>
    <w:tbl>
      <w:tblPr>
        <w:tblStyle w:val="Mkatabulky"/>
        <w:tblW w:w="5000" w:type="pct"/>
        <w:tblLook w:val="04A0" w:firstRow="1" w:lastRow="0" w:firstColumn="1" w:lastColumn="0" w:noHBand="0" w:noVBand="1"/>
      </w:tblPr>
      <w:tblGrid>
        <w:gridCol w:w="2180"/>
        <w:gridCol w:w="6882"/>
      </w:tblGrid>
      <w:tr w:rsidR="00850EAE" w:rsidRPr="00945AA0" w:rsidTr="00203E74">
        <w:trPr>
          <w:trHeight w:val="397"/>
        </w:trPr>
        <w:tc>
          <w:tcPr>
            <w:tcW w:w="5000" w:type="pct"/>
            <w:gridSpan w:val="2"/>
            <w:shd w:val="clear" w:color="auto" w:fill="auto"/>
            <w:vAlign w:val="center"/>
          </w:tcPr>
          <w:p w:rsidR="00850EAE" w:rsidRPr="00945AA0" w:rsidRDefault="00F02C43" w:rsidP="00203E74">
            <w:pPr>
              <w:rPr>
                <w:rFonts w:cstheme="minorHAnsi"/>
                <w:b/>
              </w:rPr>
            </w:pPr>
            <w:r>
              <w:rPr>
                <w:rFonts w:cstheme="minorHAnsi"/>
                <w:b/>
              </w:rPr>
              <w:t>Dodavatel</w:t>
            </w:r>
            <w:r w:rsidR="00850EAE" w:rsidRPr="00945AA0">
              <w:rPr>
                <w:rFonts w:cstheme="minorHAnsi"/>
                <w:b/>
              </w:rPr>
              <w:t>:</w:t>
            </w: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Společnost:</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850EAE">
            <w:pPr>
              <w:pStyle w:val="Standard"/>
              <w:rPr>
                <w:rFonts w:asciiTheme="minorHAnsi" w:hAnsiTheme="minorHAnsi" w:cstheme="minorHAnsi"/>
                <w:sz w:val="22"/>
                <w:szCs w:val="22"/>
              </w:rPr>
            </w:pPr>
            <w:r w:rsidRPr="00945AA0">
              <w:rPr>
                <w:rFonts w:asciiTheme="minorHAnsi" w:hAnsiTheme="minorHAnsi" w:cstheme="minorHAnsi"/>
                <w:sz w:val="22"/>
                <w:szCs w:val="22"/>
              </w:rPr>
              <w:t>Se sídlem:</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IČO:</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Oprávněná osoba:</w:t>
            </w:r>
          </w:p>
        </w:tc>
        <w:tc>
          <w:tcPr>
            <w:tcW w:w="3797" w:type="pct"/>
            <w:shd w:val="clear" w:color="auto" w:fill="auto"/>
            <w:vAlign w:val="center"/>
          </w:tcPr>
          <w:p w:rsidR="00850EAE" w:rsidRPr="00945AA0" w:rsidRDefault="00850EAE" w:rsidP="00203E74">
            <w:pPr>
              <w:rPr>
                <w:rFonts w:cstheme="minorHAnsi"/>
              </w:rPr>
            </w:pPr>
          </w:p>
        </w:tc>
      </w:tr>
      <w:tr w:rsidR="00850EAE" w:rsidRPr="00945AA0" w:rsidTr="00203E74">
        <w:trPr>
          <w:trHeight w:val="397"/>
        </w:trPr>
        <w:tc>
          <w:tcPr>
            <w:tcW w:w="1203" w:type="pct"/>
            <w:shd w:val="clear" w:color="auto" w:fill="auto"/>
            <w:vAlign w:val="center"/>
          </w:tcPr>
          <w:p w:rsidR="00850EAE" w:rsidRPr="00945AA0" w:rsidRDefault="00850EAE" w:rsidP="00203E74">
            <w:pPr>
              <w:pStyle w:val="Standard"/>
              <w:rPr>
                <w:rFonts w:asciiTheme="minorHAnsi" w:hAnsiTheme="minorHAnsi" w:cstheme="minorHAnsi"/>
                <w:sz w:val="22"/>
                <w:szCs w:val="22"/>
              </w:rPr>
            </w:pPr>
            <w:r w:rsidRPr="00945AA0">
              <w:rPr>
                <w:rFonts w:asciiTheme="minorHAnsi" w:hAnsiTheme="minorHAnsi" w:cstheme="minorHAnsi"/>
                <w:sz w:val="22"/>
                <w:szCs w:val="22"/>
              </w:rPr>
              <w:t>Telefon, email:</w:t>
            </w:r>
          </w:p>
        </w:tc>
        <w:tc>
          <w:tcPr>
            <w:tcW w:w="3797" w:type="pct"/>
            <w:shd w:val="clear" w:color="auto" w:fill="auto"/>
            <w:vAlign w:val="center"/>
          </w:tcPr>
          <w:p w:rsidR="00850EAE" w:rsidRPr="00945AA0" w:rsidRDefault="00850EAE" w:rsidP="00203E74">
            <w:pPr>
              <w:rPr>
                <w:rFonts w:cstheme="minorHAnsi"/>
              </w:rPr>
            </w:pPr>
          </w:p>
        </w:tc>
      </w:tr>
    </w:tbl>
    <w:p w:rsidR="001E6DD2" w:rsidRDefault="001E6DD2" w:rsidP="00F91981">
      <w:pPr>
        <w:jc w:val="both"/>
      </w:pPr>
    </w:p>
    <w:p w:rsidR="00850EAE" w:rsidRPr="001E6DD2" w:rsidRDefault="00850EAE" w:rsidP="00F91981">
      <w:pPr>
        <w:jc w:val="both"/>
        <w:rPr>
          <w:rFonts w:cstheme="minorHAnsi"/>
        </w:rPr>
      </w:pPr>
      <w:r w:rsidRPr="001E6DD2">
        <w:rPr>
          <w:rFonts w:cstheme="minorHAnsi"/>
        </w:rPr>
        <w:t xml:space="preserve">V souladu s vyhlášenými podmínkami veřejné zakázky malého rozsahu jako osoba oprávněná jednat jménem nebo za dodavatele tímto </w:t>
      </w:r>
      <w:r w:rsidRPr="001E6DD2">
        <w:rPr>
          <w:rFonts w:cstheme="minorHAnsi"/>
          <w:b/>
        </w:rPr>
        <w:t>čestně prohlašuj</w:t>
      </w:r>
      <w:r w:rsidR="00DA6C10" w:rsidRPr="001E6DD2">
        <w:rPr>
          <w:rFonts w:cstheme="minorHAnsi"/>
          <w:b/>
        </w:rPr>
        <w:t>e</w:t>
      </w:r>
      <w:r w:rsidRPr="001E6DD2">
        <w:rPr>
          <w:rFonts w:cstheme="minorHAnsi"/>
        </w:rPr>
        <w:t xml:space="preserve">, že </w:t>
      </w:r>
    </w:p>
    <w:p w:rsidR="001E6DD2" w:rsidRPr="001E6DD2" w:rsidRDefault="00850EAE" w:rsidP="001E6DD2">
      <w:pPr>
        <w:widowControl w:val="0"/>
        <w:numPr>
          <w:ilvl w:val="0"/>
          <w:numId w:val="2"/>
        </w:numPr>
        <w:spacing w:after="0" w:line="240" w:lineRule="auto"/>
        <w:ind w:left="284" w:hanging="284"/>
        <w:jc w:val="both"/>
        <w:rPr>
          <w:rFonts w:cstheme="minorHAnsi"/>
        </w:rPr>
      </w:pPr>
      <w:proofErr w:type="gramStart"/>
      <w:r w:rsidRPr="001E6DD2">
        <w:rPr>
          <w:rFonts w:cstheme="minorHAnsi"/>
        </w:rPr>
        <w:t>se</w:t>
      </w:r>
      <w:proofErr w:type="gramEnd"/>
      <w:r w:rsidRPr="001E6DD2">
        <w:rPr>
          <w:rFonts w:cstheme="minorHAnsi"/>
        </w:rPr>
        <w:t xml:space="preserve"> před předložením Dokladů o kvalifikaci podrobně </w:t>
      </w:r>
      <w:r w:rsidRPr="001E6DD2">
        <w:rPr>
          <w:rFonts w:cstheme="minorHAnsi"/>
          <w:b/>
        </w:rPr>
        <w:t>seznámil se zadávacími podmínkami</w:t>
      </w:r>
      <w:r w:rsidRPr="001E6DD2">
        <w:rPr>
          <w:rFonts w:cstheme="minorHAnsi"/>
        </w:rPr>
        <w:t>,</w:t>
      </w:r>
    </w:p>
    <w:p w:rsidR="001E6DD2" w:rsidRPr="001E6DD2" w:rsidRDefault="001E6DD2" w:rsidP="001E6DD2">
      <w:pPr>
        <w:widowControl w:val="0"/>
        <w:numPr>
          <w:ilvl w:val="0"/>
          <w:numId w:val="2"/>
        </w:numPr>
        <w:spacing w:after="0" w:line="240" w:lineRule="auto"/>
        <w:ind w:left="284" w:hanging="284"/>
        <w:jc w:val="both"/>
        <w:rPr>
          <w:rFonts w:cstheme="minorHAnsi"/>
        </w:rPr>
      </w:pPr>
      <w:r w:rsidRPr="001E6DD2">
        <w:rPr>
          <w:rFonts w:eastAsia="Times New Roman" w:cstheme="minorHAnsi"/>
          <w:bCs/>
          <w:lang w:eastAsia="cs-CZ"/>
        </w:rPr>
        <w:t>splňuje základní způsobilost podle § 74 zákona č. 134/2016 Sb., o zadávání veřejných zakázek</w:t>
      </w:r>
      <w:r w:rsidRPr="001E6DD2">
        <w:rPr>
          <w:rFonts w:eastAsia="Times New Roman" w:cstheme="minorHAnsi"/>
          <w:lang w:eastAsia="cs-CZ"/>
        </w:rPr>
        <w:t>, zejména že</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nebyl pravomocně odsouzen za trestný čin uvedený v § 74 odst. 1 písm. a) uvedeného zákona,</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evidován splatný daňový nedoplatek,</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splatný nedoplatek na pojistném nebo penále na veřejné zdravotní pojištění,</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nemá v České republice ani v zemi svého sídla splatný nedoplatek na pojistném nebo penále na sociální zabezpečení a příspěvku na státní politiku zaměstnanosti,</w:t>
      </w:r>
    </w:p>
    <w:p w:rsidR="001E6DD2" w:rsidRPr="001E6DD2" w:rsidRDefault="001E6DD2" w:rsidP="001E6DD2">
      <w:pPr>
        <w:pStyle w:val="Odstavecseseznamem"/>
        <w:widowControl w:val="0"/>
        <w:numPr>
          <w:ilvl w:val="0"/>
          <w:numId w:val="18"/>
        </w:numPr>
        <w:spacing w:after="0"/>
        <w:jc w:val="both"/>
        <w:rPr>
          <w:rFonts w:asciiTheme="minorHAnsi" w:hAnsiTheme="minorHAnsi" w:cstheme="minorHAnsi"/>
        </w:rPr>
      </w:pPr>
      <w:r w:rsidRPr="001E6DD2">
        <w:rPr>
          <w:rFonts w:asciiTheme="minorHAnsi" w:eastAsia="Times New Roman" w:hAnsiTheme="minorHAnsi" w:cstheme="minorHAnsi"/>
          <w:lang w:eastAsia="cs-CZ"/>
        </w:rPr>
        <w:t>není v likvidaci, nebylo vůči němu vydáno rozhodnutí o úpadku ani vůči němu nebyla nařízena nucená správa nebo obdobné opatření podle právního řádu země sídla dodavatele.</w:t>
      </w:r>
    </w:p>
    <w:p w:rsidR="001E6DD2" w:rsidRPr="001E6DD2" w:rsidRDefault="001E6DD2" w:rsidP="001E6DD2">
      <w:pPr>
        <w:pStyle w:val="Odstavecseseznamem"/>
        <w:widowControl w:val="0"/>
        <w:numPr>
          <w:ilvl w:val="0"/>
          <w:numId w:val="20"/>
        </w:numPr>
        <w:spacing w:after="0"/>
        <w:jc w:val="both"/>
        <w:rPr>
          <w:rFonts w:asciiTheme="minorHAnsi" w:hAnsiTheme="minorHAnsi" w:cstheme="minorHAnsi"/>
        </w:rPr>
      </w:pPr>
      <w:r w:rsidRPr="001E6DD2">
        <w:rPr>
          <w:rFonts w:asciiTheme="minorHAnsi" w:eastAsia="Times New Roman" w:hAnsiTheme="minorHAnsi" w:cstheme="minorHAnsi"/>
          <w:b/>
          <w:bCs/>
          <w:lang w:eastAsia="cs-CZ"/>
        </w:rPr>
        <w:t>splňuje profesní způsobilost požadovanou zadavatelem</w:t>
      </w:r>
      <w:r w:rsidRPr="001E6DD2">
        <w:rPr>
          <w:rFonts w:asciiTheme="minorHAnsi" w:eastAsia="Times New Roman" w:hAnsiTheme="minorHAnsi" w:cstheme="minorHAnsi"/>
          <w:lang w:eastAsia="cs-CZ"/>
        </w:rPr>
        <w:t>, tj.</w:t>
      </w:r>
    </w:p>
    <w:p w:rsidR="001E6DD2" w:rsidRPr="001E6DD2" w:rsidRDefault="001E6DD2" w:rsidP="001E6DD2">
      <w:pPr>
        <w:pStyle w:val="Odstavecseseznamem"/>
        <w:numPr>
          <w:ilvl w:val="0"/>
          <w:numId w:val="23"/>
        </w:numPr>
        <w:autoSpaceDE w:val="0"/>
        <w:autoSpaceDN w:val="0"/>
        <w:adjustRightInd w:val="0"/>
        <w:spacing w:after="0"/>
        <w:ind w:left="1003" w:hanging="357"/>
        <w:jc w:val="both"/>
        <w:rPr>
          <w:rFonts w:asciiTheme="minorHAnsi" w:hAnsiTheme="minorHAnsi" w:cstheme="minorHAnsi"/>
          <w:bCs/>
          <w:color w:val="000000"/>
        </w:rPr>
      </w:pPr>
      <w:r w:rsidRPr="001E6DD2">
        <w:rPr>
          <w:rFonts w:asciiTheme="minorHAnsi" w:hAnsiTheme="minorHAnsi" w:cstheme="minorHAnsi"/>
          <w:bCs/>
          <w:color w:val="000000"/>
        </w:rPr>
        <w:t>je zapsán v obchodním rejstříku nebo jiné obdobné evidenci, pokud jiný právní předpis zápis do takové evidence vyžaduje;</w:t>
      </w:r>
    </w:p>
    <w:p w:rsidR="00233E63" w:rsidRPr="00233E63" w:rsidRDefault="001E6DD2" w:rsidP="00233E63">
      <w:pPr>
        <w:pStyle w:val="Odstavecseseznamem"/>
        <w:numPr>
          <w:ilvl w:val="0"/>
          <w:numId w:val="23"/>
        </w:numPr>
        <w:autoSpaceDE w:val="0"/>
        <w:autoSpaceDN w:val="0"/>
        <w:adjustRightInd w:val="0"/>
        <w:spacing w:after="0"/>
        <w:ind w:left="1003" w:hanging="357"/>
        <w:jc w:val="both"/>
        <w:rPr>
          <w:rFonts w:asciiTheme="minorHAnsi" w:hAnsiTheme="minorHAnsi" w:cstheme="minorHAnsi"/>
          <w:bCs/>
          <w:color w:val="000000"/>
        </w:rPr>
      </w:pPr>
      <w:r w:rsidRPr="001E6DD2">
        <w:rPr>
          <w:rFonts w:asciiTheme="minorHAnsi" w:hAnsiTheme="minorHAnsi" w:cstheme="minorHAnsi"/>
          <w:bCs/>
          <w:color w:val="000000"/>
        </w:rPr>
        <w:t xml:space="preserve">disponuje živnostenským oprávněním s předmětem podnikání: </w:t>
      </w:r>
      <w:r w:rsidR="00DA2737" w:rsidRPr="003A6F82">
        <w:rPr>
          <w:rFonts w:asciiTheme="minorHAnsi" w:hAnsiTheme="minorHAnsi" w:cstheme="minorHAnsi"/>
          <w:b/>
        </w:rPr>
        <w:t>provádění staveb, jejich změn a odstraňování</w:t>
      </w:r>
      <w:r w:rsidRPr="003A6F82">
        <w:rPr>
          <w:rFonts w:asciiTheme="minorHAnsi" w:hAnsiTheme="minorHAnsi" w:cstheme="minorHAnsi"/>
        </w:rPr>
        <w:t xml:space="preserve"> </w:t>
      </w:r>
      <w:r w:rsidR="003A6F82" w:rsidRPr="003A6F82">
        <w:rPr>
          <w:rFonts w:asciiTheme="minorHAnsi" w:hAnsiTheme="minorHAnsi" w:cstheme="minorHAnsi"/>
        </w:rPr>
        <w:t>a</w:t>
      </w:r>
      <w:r w:rsidRPr="003A6F82">
        <w:rPr>
          <w:rStyle w:val="Siln"/>
          <w:rFonts w:asciiTheme="minorHAnsi" w:hAnsiTheme="minorHAnsi" w:cstheme="minorHAnsi"/>
          <w:b w:val="0"/>
        </w:rPr>
        <w:t xml:space="preserve"> disponuje</w:t>
      </w:r>
      <w:r w:rsidRPr="003A6F82">
        <w:rPr>
          <w:rFonts w:asciiTheme="minorHAnsi" w:hAnsiTheme="minorHAnsi" w:cstheme="minorHAnsi"/>
        </w:rPr>
        <w:t xml:space="preserve"> </w:t>
      </w:r>
      <w:r w:rsidR="003A6F82" w:rsidRPr="003A6F82">
        <w:rPr>
          <w:rFonts w:asciiTheme="minorHAnsi" w:hAnsiTheme="minorHAnsi" w:cstheme="minorHAnsi"/>
        </w:rPr>
        <w:t>Osvědčení</w:t>
      </w:r>
      <w:r w:rsidR="003A6F82">
        <w:rPr>
          <w:rFonts w:asciiTheme="minorHAnsi" w:hAnsiTheme="minorHAnsi" w:cstheme="minorHAnsi"/>
        </w:rPr>
        <w:t>m</w:t>
      </w:r>
      <w:r w:rsidR="003A6F82" w:rsidRPr="003A6F82">
        <w:rPr>
          <w:rFonts w:asciiTheme="minorHAnsi" w:hAnsiTheme="minorHAnsi" w:cstheme="minorHAnsi"/>
        </w:rPr>
        <w:t xml:space="preserve"> o autorizaci pro obor </w:t>
      </w:r>
      <w:r w:rsidR="003A6F82" w:rsidRPr="003A6F82">
        <w:rPr>
          <w:rFonts w:asciiTheme="minorHAnsi" w:hAnsiTheme="minorHAnsi" w:cstheme="minorHAnsi"/>
          <w:b/>
        </w:rPr>
        <w:t>vodohospodářské stavby</w:t>
      </w:r>
      <w:r w:rsidR="003A6F82" w:rsidRPr="003A6F82">
        <w:rPr>
          <w:rFonts w:asciiTheme="minorHAnsi" w:hAnsiTheme="minorHAnsi" w:cstheme="minorHAnsi"/>
        </w:rPr>
        <w:t xml:space="preserve"> nebo </w:t>
      </w:r>
      <w:r w:rsidR="003A6F82" w:rsidRPr="003A6F82">
        <w:rPr>
          <w:rFonts w:asciiTheme="minorHAnsi" w:hAnsiTheme="minorHAnsi" w:cstheme="minorHAnsi"/>
          <w:b/>
        </w:rPr>
        <w:t>stavby vodního hospodářství a krajinného inženýrství</w:t>
      </w:r>
      <w:r w:rsidR="003A6F82" w:rsidRPr="003A6F82">
        <w:rPr>
          <w:rFonts w:asciiTheme="minorHAnsi" w:hAnsiTheme="minorHAnsi" w:cstheme="minorHAnsi"/>
        </w:rPr>
        <w:t xml:space="preserve"> </w:t>
      </w:r>
      <w:r w:rsidR="003A6F82">
        <w:rPr>
          <w:rFonts w:asciiTheme="minorHAnsi" w:hAnsiTheme="minorHAnsi" w:cstheme="minorHAnsi"/>
        </w:rPr>
        <w:t>dle zákona č. 360/1992 Sb.</w:t>
      </w:r>
    </w:p>
    <w:p w:rsidR="00233E63" w:rsidRPr="00233E63" w:rsidRDefault="00233E63"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233E63">
        <w:rPr>
          <w:rFonts w:ascii="Calibri" w:hAnsi="Calibri" w:cs="Calibri"/>
        </w:rPr>
        <w:t xml:space="preserve">splňuje </w:t>
      </w:r>
      <w:r w:rsidRPr="00233E63">
        <w:rPr>
          <w:rFonts w:ascii="Calibri" w:hAnsi="Calibri" w:cs="Calibri"/>
          <w:b/>
        </w:rPr>
        <w:t>technickou kvalifikaci</w:t>
      </w:r>
      <w:r w:rsidRPr="00233E63">
        <w:rPr>
          <w:rFonts w:ascii="Calibri" w:hAnsi="Calibri" w:cs="Calibri"/>
        </w:rPr>
        <w:t xml:space="preserve"> požadovanou zadavatelem v zadávací dokumentaci. </w:t>
      </w:r>
    </w:p>
    <w:p w:rsidR="005A31A0" w:rsidRDefault="00233E63" w:rsidP="005A31A0">
      <w:pPr>
        <w:widowControl w:val="0"/>
        <w:spacing w:after="0"/>
        <w:ind w:left="-567"/>
        <w:jc w:val="both"/>
        <w:rPr>
          <w:rFonts w:ascii="Calibri" w:hAnsi="Calibri" w:cs="Calibri"/>
          <w:bCs/>
          <w:u w:val="single"/>
        </w:rPr>
      </w:pPr>
      <w:r w:rsidRPr="00945AA0">
        <w:rPr>
          <w:rFonts w:ascii="Calibri" w:hAnsi="Calibri" w:cs="Calibri"/>
        </w:rPr>
        <w:t xml:space="preserve">                </w:t>
      </w:r>
      <w:r>
        <w:rPr>
          <w:rFonts w:ascii="Calibri" w:hAnsi="Calibri" w:cs="Calibri"/>
        </w:rPr>
        <w:t xml:space="preserve">   </w:t>
      </w:r>
      <w:r w:rsidRPr="00945AA0">
        <w:rPr>
          <w:rFonts w:ascii="Calibri" w:hAnsi="Calibri" w:cs="Calibri"/>
        </w:rPr>
        <w:t>V</w:t>
      </w:r>
      <w:r w:rsidRPr="00945AA0">
        <w:rPr>
          <w:rFonts w:ascii="Calibri" w:hAnsi="Calibri" w:cs="Calibri"/>
          <w:bCs/>
        </w:rPr>
        <w:t xml:space="preserve"> posledních 5 letech ukončil následující </w:t>
      </w:r>
      <w:r>
        <w:rPr>
          <w:rFonts w:ascii="Calibri" w:hAnsi="Calibri" w:cs="Calibri"/>
          <w:bCs/>
          <w:u w:val="single"/>
        </w:rPr>
        <w:t xml:space="preserve">významné </w:t>
      </w:r>
      <w:r>
        <w:rPr>
          <w:rFonts w:ascii="Calibri" w:hAnsi="Calibri" w:cs="Calibri"/>
          <w:bCs/>
          <w:u w:val="single"/>
        </w:rPr>
        <w:t>stavební práce</w:t>
      </w:r>
      <w:r w:rsidRPr="00945AA0">
        <w:rPr>
          <w:rFonts w:ascii="Calibri" w:hAnsi="Calibri" w:cs="Calibri"/>
          <w:bCs/>
          <w:u w:val="single"/>
        </w:rPr>
        <w:t>:</w:t>
      </w:r>
    </w:p>
    <w:p w:rsidR="005A31A0" w:rsidRDefault="005A31A0" w:rsidP="005A31A0">
      <w:pPr>
        <w:widowControl w:val="0"/>
        <w:spacing w:after="0"/>
        <w:ind w:left="-567"/>
        <w:jc w:val="both"/>
        <w:rPr>
          <w:rFonts w:ascii="Calibri" w:hAnsi="Calibri" w:cs="Calibri"/>
          <w:bCs/>
          <w:u w:val="single"/>
        </w:rPr>
      </w:pPr>
    </w:p>
    <w:p w:rsidR="005A31A0" w:rsidRDefault="005A31A0" w:rsidP="005A31A0">
      <w:pPr>
        <w:widowControl w:val="0"/>
        <w:spacing w:after="0"/>
        <w:ind w:left="-567"/>
        <w:jc w:val="both"/>
        <w:rPr>
          <w:rFonts w:ascii="Calibri" w:hAnsi="Calibri" w:cs="Calibri"/>
          <w:bCs/>
          <w:u w:val="single"/>
        </w:rPr>
      </w:pPr>
    </w:p>
    <w:p w:rsidR="005A31A0" w:rsidRDefault="005A31A0" w:rsidP="005A31A0">
      <w:pPr>
        <w:widowControl w:val="0"/>
        <w:spacing w:after="0"/>
        <w:ind w:left="-567"/>
        <w:jc w:val="both"/>
        <w:rPr>
          <w:rFonts w:ascii="Calibri" w:hAnsi="Calibri" w:cs="Calibri"/>
          <w:bCs/>
          <w:u w:val="single"/>
        </w:rPr>
      </w:pPr>
    </w:p>
    <w:tbl>
      <w:tblPr>
        <w:tblpPr w:leftFromText="141" w:rightFromText="141" w:vertAnchor="text" w:horzAnchor="margin" w:tblpXSpec="center" w:tblpY="193"/>
        <w:tblW w:w="11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1836"/>
        <w:gridCol w:w="1442"/>
        <w:gridCol w:w="1705"/>
        <w:gridCol w:w="1704"/>
        <w:gridCol w:w="1180"/>
        <w:gridCol w:w="1312"/>
        <w:gridCol w:w="1312"/>
      </w:tblGrid>
      <w:tr w:rsidR="005A31A0" w:rsidRPr="00233E63" w:rsidTr="005A31A0">
        <w:trPr>
          <w:trHeight w:val="582"/>
        </w:trPr>
        <w:tc>
          <w:tcPr>
            <w:tcW w:w="651" w:type="dxa"/>
            <w:vAlign w:val="center"/>
          </w:tcPr>
          <w:p w:rsidR="005A31A0" w:rsidRPr="00233E63" w:rsidRDefault="005A31A0" w:rsidP="005A31A0">
            <w:pPr>
              <w:suppressAutoHyphens/>
              <w:spacing w:after="0"/>
              <w:rPr>
                <w:rFonts w:cstheme="minorHAnsi"/>
              </w:rPr>
            </w:pPr>
            <w:proofErr w:type="spellStart"/>
            <w:r w:rsidRPr="00233E63">
              <w:rPr>
                <w:rFonts w:cstheme="minorHAnsi"/>
              </w:rPr>
              <w:lastRenderedPageBreak/>
              <w:t>Poř</w:t>
            </w:r>
            <w:proofErr w:type="spellEnd"/>
            <w:r w:rsidRPr="00233E63">
              <w:rPr>
                <w:rFonts w:cstheme="minorHAnsi"/>
              </w:rPr>
              <w:t>. číslo</w:t>
            </w:r>
          </w:p>
        </w:tc>
        <w:tc>
          <w:tcPr>
            <w:tcW w:w="1836" w:type="dxa"/>
            <w:vAlign w:val="center"/>
          </w:tcPr>
          <w:p w:rsidR="005A31A0" w:rsidRPr="00233E63" w:rsidRDefault="005A31A0" w:rsidP="005A31A0">
            <w:pPr>
              <w:suppressAutoHyphens/>
              <w:spacing w:after="0"/>
              <w:jc w:val="center"/>
              <w:rPr>
                <w:rFonts w:cstheme="minorHAnsi"/>
              </w:rPr>
            </w:pPr>
            <w:r w:rsidRPr="00233E63">
              <w:rPr>
                <w:rFonts w:cstheme="minorHAnsi"/>
              </w:rPr>
              <w:t>Objednatel (název,</w:t>
            </w:r>
            <w:r>
              <w:rPr>
                <w:rFonts w:cstheme="minorHAnsi"/>
              </w:rPr>
              <w:t xml:space="preserve"> sídlo,</w:t>
            </w:r>
            <w:r w:rsidRPr="00233E63">
              <w:rPr>
                <w:rFonts w:cstheme="minorHAnsi"/>
              </w:rPr>
              <w:t xml:space="preserve"> kontaktní osoba včetně tel. a e-mail)</w:t>
            </w:r>
          </w:p>
        </w:tc>
        <w:tc>
          <w:tcPr>
            <w:tcW w:w="1442" w:type="dxa"/>
            <w:vAlign w:val="center"/>
          </w:tcPr>
          <w:p w:rsidR="005A31A0" w:rsidRPr="00233E63" w:rsidRDefault="005A31A0" w:rsidP="005A31A0">
            <w:pPr>
              <w:suppressAutoHyphens/>
              <w:spacing w:after="0"/>
              <w:jc w:val="center"/>
              <w:rPr>
                <w:rFonts w:cstheme="minorHAnsi"/>
                <w:highlight w:val="yellow"/>
              </w:rPr>
            </w:pPr>
            <w:r>
              <w:rPr>
                <w:rFonts w:cstheme="minorHAnsi"/>
              </w:rPr>
              <w:t>Název zakázky</w:t>
            </w:r>
          </w:p>
        </w:tc>
        <w:tc>
          <w:tcPr>
            <w:tcW w:w="1705" w:type="dxa"/>
          </w:tcPr>
          <w:p w:rsidR="005A31A0" w:rsidRDefault="005A31A0" w:rsidP="005A31A0">
            <w:pPr>
              <w:suppressAutoHyphens/>
              <w:spacing w:after="0"/>
              <w:ind w:firstLine="33"/>
              <w:jc w:val="center"/>
              <w:rPr>
                <w:rFonts w:cstheme="minorHAnsi"/>
              </w:rPr>
            </w:pPr>
          </w:p>
          <w:p w:rsidR="005A31A0" w:rsidRPr="00233E63" w:rsidRDefault="005A31A0" w:rsidP="005A31A0">
            <w:pPr>
              <w:suppressAutoHyphens/>
              <w:spacing w:after="0"/>
              <w:ind w:firstLine="33"/>
              <w:jc w:val="center"/>
              <w:rPr>
                <w:rFonts w:cstheme="minorHAnsi"/>
              </w:rPr>
            </w:pPr>
            <w:r>
              <w:rPr>
                <w:rFonts w:cstheme="minorHAnsi"/>
              </w:rPr>
              <w:t>Místo realizace</w:t>
            </w:r>
          </w:p>
        </w:tc>
        <w:tc>
          <w:tcPr>
            <w:tcW w:w="1704" w:type="dxa"/>
            <w:vAlign w:val="center"/>
          </w:tcPr>
          <w:p w:rsidR="005A31A0" w:rsidRPr="00233E63" w:rsidRDefault="005A31A0" w:rsidP="005A31A0">
            <w:pPr>
              <w:suppressAutoHyphens/>
              <w:spacing w:after="0"/>
              <w:ind w:firstLine="33"/>
              <w:jc w:val="center"/>
              <w:rPr>
                <w:rFonts w:cstheme="minorHAnsi"/>
              </w:rPr>
            </w:pPr>
            <w:r>
              <w:rPr>
                <w:rFonts w:cstheme="minorHAnsi"/>
              </w:rPr>
              <w:t>Popis (rozsah)</w:t>
            </w:r>
            <w:r w:rsidRPr="00233E63">
              <w:rPr>
                <w:rFonts w:cstheme="minorHAnsi"/>
              </w:rPr>
              <w:t xml:space="preserve"> prací </w:t>
            </w:r>
          </w:p>
          <w:p w:rsidR="005A31A0" w:rsidRPr="00233E63" w:rsidRDefault="005A31A0" w:rsidP="005A31A0">
            <w:pPr>
              <w:suppressAutoHyphens/>
              <w:spacing w:after="0"/>
              <w:ind w:firstLine="33"/>
              <w:jc w:val="center"/>
              <w:rPr>
                <w:rFonts w:cstheme="minorHAnsi"/>
                <w:highlight w:val="yellow"/>
              </w:rPr>
            </w:pPr>
            <w:r w:rsidRPr="00233E63">
              <w:rPr>
                <w:rFonts w:cstheme="minorHAnsi"/>
              </w:rPr>
              <w:t>(</w:t>
            </w:r>
            <w:r>
              <w:rPr>
                <w:rFonts w:cstheme="minorHAnsi"/>
              </w:rPr>
              <w:t>stručná charakteristika</w:t>
            </w:r>
            <w:r w:rsidRPr="00233E63">
              <w:rPr>
                <w:rFonts w:cstheme="minorHAnsi"/>
              </w:rPr>
              <w:t>)</w:t>
            </w:r>
          </w:p>
        </w:tc>
        <w:tc>
          <w:tcPr>
            <w:tcW w:w="1180" w:type="dxa"/>
            <w:vAlign w:val="center"/>
          </w:tcPr>
          <w:p w:rsidR="005A31A0" w:rsidRPr="00233E63" w:rsidRDefault="005A31A0" w:rsidP="005A31A0">
            <w:pPr>
              <w:suppressAutoHyphens/>
              <w:spacing w:after="0"/>
              <w:jc w:val="center"/>
              <w:rPr>
                <w:rFonts w:cstheme="minorHAnsi"/>
              </w:rPr>
            </w:pPr>
            <w:r w:rsidRPr="00233E63">
              <w:rPr>
                <w:rFonts w:cstheme="minorHAnsi"/>
              </w:rPr>
              <w:t>Cena prací v Kč bez DPH</w:t>
            </w:r>
          </w:p>
        </w:tc>
        <w:tc>
          <w:tcPr>
            <w:tcW w:w="1312" w:type="dxa"/>
          </w:tcPr>
          <w:p w:rsidR="005A31A0" w:rsidRDefault="005A31A0" w:rsidP="005A31A0">
            <w:pPr>
              <w:suppressAutoHyphens/>
              <w:spacing w:after="0"/>
              <w:jc w:val="center"/>
              <w:rPr>
                <w:rFonts w:cstheme="minorHAnsi"/>
              </w:rPr>
            </w:pPr>
          </w:p>
          <w:p w:rsidR="005A31A0" w:rsidRPr="00233E63" w:rsidRDefault="005A31A0" w:rsidP="005A31A0">
            <w:pPr>
              <w:suppressAutoHyphens/>
              <w:spacing w:after="0"/>
              <w:jc w:val="center"/>
              <w:rPr>
                <w:rFonts w:cstheme="minorHAnsi"/>
              </w:rPr>
            </w:pPr>
            <w:r>
              <w:rPr>
                <w:rFonts w:cstheme="minorHAnsi"/>
              </w:rPr>
              <w:t>Podíl dodavatele na plnění (%)</w:t>
            </w:r>
          </w:p>
        </w:tc>
        <w:tc>
          <w:tcPr>
            <w:tcW w:w="1312" w:type="dxa"/>
            <w:vAlign w:val="center"/>
          </w:tcPr>
          <w:p w:rsidR="005A31A0" w:rsidRPr="00233E63" w:rsidRDefault="005A31A0" w:rsidP="005A31A0">
            <w:pPr>
              <w:suppressAutoHyphens/>
              <w:spacing w:after="0"/>
              <w:jc w:val="center"/>
              <w:rPr>
                <w:rFonts w:cstheme="minorHAnsi"/>
              </w:rPr>
            </w:pPr>
            <w:r w:rsidRPr="00233E63">
              <w:rPr>
                <w:rFonts w:cstheme="minorHAnsi"/>
              </w:rPr>
              <w:t>Termín realizace</w:t>
            </w:r>
            <w:r w:rsidRPr="00233E63">
              <w:rPr>
                <w:rFonts w:cstheme="minorHAnsi"/>
              </w:rPr>
              <w:br/>
              <w:t>od - do</w:t>
            </w:r>
          </w:p>
        </w:tc>
      </w:tr>
      <w:tr w:rsidR="005A31A0" w:rsidRPr="00233E63" w:rsidTr="005A31A0">
        <w:trPr>
          <w:trHeight w:val="641"/>
        </w:trPr>
        <w:tc>
          <w:tcPr>
            <w:tcW w:w="651" w:type="dxa"/>
            <w:vAlign w:val="center"/>
          </w:tcPr>
          <w:p w:rsidR="005A31A0" w:rsidRPr="00233E63" w:rsidRDefault="005A31A0" w:rsidP="005A31A0">
            <w:pPr>
              <w:suppressAutoHyphens/>
              <w:spacing w:after="0"/>
              <w:ind w:firstLine="284"/>
              <w:rPr>
                <w:rFonts w:cstheme="minorHAnsi"/>
              </w:rPr>
            </w:pPr>
            <w:r w:rsidRPr="00233E63">
              <w:rPr>
                <w:rFonts w:cstheme="minorHAnsi"/>
              </w:rPr>
              <w:t>1</w:t>
            </w:r>
          </w:p>
        </w:tc>
        <w:tc>
          <w:tcPr>
            <w:tcW w:w="1836" w:type="dxa"/>
          </w:tcPr>
          <w:p w:rsidR="005A31A0" w:rsidRPr="00233E63" w:rsidRDefault="005A31A0" w:rsidP="005A31A0">
            <w:pPr>
              <w:suppressAutoHyphens/>
              <w:spacing w:after="0"/>
              <w:jc w:val="both"/>
              <w:rPr>
                <w:rFonts w:cstheme="minorHAnsi"/>
              </w:rPr>
            </w:pPr>
          </w:p>
        </w:tc>
        <w:tc>
          <w:tcPr>
            <w:tcW w:w="1442" w:type="dxa"/>
          </w:tcPr>
          <w:p w:rsidR="005A31A0" w:rsidRPr="00233E63" w:rsidRDefault="005A31A0" w:rsidP="005A31A0">
            <w:pPr>
              <w:suppressAutoHyphens/>
              <w:spacing w:after="0"/>
              <w:ind w:firstLine="284"/>
              <w:jc w:val="both"/>
              <w:rPr>
                <w:rFonts w:cstheme="minorHAnsi"/>
              </w:rPr>
            </w:pPr>
          </w:p>
        </w:tc>
        <w:tc>
          <w:tcPr>
            <w:tcW w:w="1705" w:type="dxa"/>
          </w:tcPr>
          <w:p w:rsidR="005A31A0" w:rsidRPr="00233E63" w:rsidRDefault="005A31A0" w:rsidP="005A31A0">
            <w:pPr>
              <w:suppressAutoHyphens/>
              <w:spacing w:after="0"/>
              <w:ind w:firstLine="284"/>
              <w:jc w:val="both"/>
              <w:rPr>
                <w:rFonts w:cstheme="minorHAnsi"/>
              </w:rPr>
            </w:pPr>
          </w:p>
        </w:tc>
        <w:tc>
          <w:tcPr>
            <w:tcW w:w="1704" w:type="dxa"/>
          </w:tcPr>
          <w:p w:rsidR="005A31A0" w:rsidRPr="00233E63" w:rsidRDefault="005A31A0" w:rsidP="005A31A0">
            <w:pPr>
              <w:suppressAutoHyphens/>
              <w:spacing w:after="0"/>
              <w:ind w:firstLine="284"/>
              <w:jc w:val="both"/>
              <w:rPr>
                <w:rFonts w:cstheme="minorHAnsi"/>
              </w:rPr>
            </w:pPr>
          </w:p>
        </w:tc>
        <w:tc>
          <w:tcPr>
            <w:tcW w:w="1180"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r>
      <w:tr w:rsidR="005A31A0" w:rsidRPr="00233E63" w:rsidTr="005A31A0">
        <w:trPr>
          <w:trHeight w:val="571"/>
        </w:trPr>
        <w:tc>
          <w:tcPr>
            <w:tcW w:w="651" w:type="dxa"/>
            <w:vAlign w:val="center"/>
          </w:tcPr>
          <w:p w:rsidR="005A31A0" w:rsidRPr="00233E63" w:rsidRDefault="005A31A0" w:rsidP="005A31A0">
            <w:pPr>
              <w:suppressAutoHyphens/>
              <w:spacing w:after="0"/>
              <w:ind w:firstLine="284"/>
              <w:rPr>
                <w:rFonts w:cstheme="minorHAnsi"/>
              </w:rPr>
            </w:pPr>
            <w:r w:rsidRPr="00233E63">
              <w:rPr>
                <w:rFonts w:cstheme="minorHAnsi"/>
              </w:rPr>
              <w:t>2</w:t>
            </w:r>
          </w:p>
        </w:tc>
        <w:tc>
          <w:tcPr>
            <w:tcW w:w="1836" w:type="dxa"/>
          </w:tcPr>
          <w:p w:rsidR="005A31A0" w:rsidRPr="00233E63" w:rsidRDefault="005A31A0" w:rsidP="005A31A0">
            <w:pPr>
              <w:suppressAutoHyphens/>
              <w:spacing w:after="0"/>
              <w:jc w:val="both"/>
              <w:rPr>
                <w:rFonts w:cstheme="minorHAnsi"/>
              </w:rPr>
            </w:pPr>
          </w:p>
        </w:tc>
        <w:tc>
          <w:tcPr>
            <w:tcW w:w="1442" w:type="dxa"/>
          </w:tcPr>
          <w:p w:rsidR="005A31A0" w:rsidRPr="00233E63" w:rsidRDefault="005A31A0" w:rsidP="005A31A0">
            <w:pPr>
              <w:suppressAutoHyphens/>
              <w:spacing w:after="0"/>
              <w:ind w:firstLine="284"/>
              <w:jc w:val="both"/>
              <w:rPr>
                <w:rFonts w:cstheme="minorHAnsi"/>
              </w:rPr>
            </w:pPr>
          </w:p>
        </w:tc>
        <w:tc>
          <w:tcPr>
            <w:tcW w:w="1705" w:type="dxa"/>
          </w:tcPr>
          <w:p w:rsidR="005A31A0" w:rsidRPr="00233E63" w:rsidRDefault="005A31A0" w:rsidP="005A31A0">
            <w:pPr>
              <w:suppressAutoHyphens/>
              <w:spacing w:after="0"/>
              <w:ind w:firstLine="284"/>
              <w:jc w:val="both"/>
              <w:rPr>
                <w:rFonts w:cstheme="minorHAnsi"/>
              </w:rPr>
            </w:pPr>
          </w:p>
        </w:tc>
        <w:tc>
          <w:tcPr>
            <w:tcW w:w="1704" w:type="dxa"/>
          </w:tcPr>
          <w:p w:rsidR="005A31A0" w:rsidRPr="00233E63" w:rsidRDefault="005A31A0" w:rsidP="005A31A0">
            <w:pPr>
              <w:suppressAutoHyphens/>
              <w:spacing w:after="0"/>
              <w:ind w:firstLine="284"/>
              <w:jc w:val="both"/>
              <w:rPr>
                <w:rFonts w:cstheme="minorHAnsi"/>
              </w:rPr>
            </w:pPr>
          </w:p>
        </w:tc>
        <w:tc>
          <w:tcPr>
            <w:tcW w:w="1180"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r>
      <w:tr w:rsidR="005A31A0" w:rsidRPr="00233E63" w:rsidTr="005A31A0">
        <w:trPr>
          <w:trHeight w:val="571"/>
        </w:trPr>
        <w:tc>
          <w:tcPr>
            <w:tcW w:w="651" w:type="dxa"/>
            <w:vAlign w:val="center"/>
          </w:tcPr>
          <w:p w:rsidR="005A31A0" w:rsidRPr="00233E63" w:rsidRDefault="005A31A0" w:rsidP="005A31A0">
            <w:pPr>
              <w:suppressAutoHyphens/>
              <w:spacing w:after="0"/>
              <w:ind w:firstLine="284"/>
              <w:rPr>
                <w:rFonts w:cstheme="minorHAnsi"/>
              </w:rPr>
            </w:pPr>
            <w:r w:rsidRPr="00233E63">
              <w:rPr>
                <w:rFonts w:cstheme="minorHAnsi"/>
              </w:rPr>
              <w:t>3</w:t>
            </w:r>
          </w:p>
        </w:tc>
        <w:tc>
          <w:tcPr>
            <w:tcW w:w="1836" w:type="dxa"/>
          </w:tcPr>
          <w:p w:rsidR="005A31A0" w:rsidRPr="00233E63" w:rsidRDefault="005A31A0" w:rsidP="005A31A0">
            <w:pPr>
              <w:suppressAutoHyphens/>
              <w:spacing w:after="0"/>
              <w:ind w:firstLine="284"/>
              <w:jc w:val="both"/>
              <w:rPr>
                <w:rFonts w:cstheme="minorHAnsi"/>
              </w:rPr>
            </w:pPr>
          </w:p>
        </w:tc>
        <w:tc>
          <w:tcPr>
            <w:tcW w:w="1442" w:type="dxa"/>
          </w:tcPr>
          <w:p w:rsidR="005A31A0" w:rsidRPr="00233E63" w:rsidRDefault="005A31A0" w:rsidP="005A31A0">
            <w:pPr>
              <w:suppressAutoHyphens/>
              <w:spacing w:after="0"/>
              <w:ind w:firstLine="284"/>
              <w:jc w:val="both"/>
              <w:rPr>
                <w:rFonts w:cstheme="minorHAnsi"/>
              </w:rPr>
            </w:pPr>
          </w:p>
        </w:tc>
        <w:tc>
          <w:tcPr>
            <w:tcW w:w="1705" w:type="dxa"/>
          </w:tcPr>
          <w:p w:rsidR="005A31A0" w:rsidRPr="00233E63" w:rsidRDefault="005A31A0" w:rsidP="005A31A0">
            <w:pPr>
              <w:suppressAutoHyphens/>
              <w:spacing w:after="0"/>
              <w:ind w:firstLine="284"/>
              <w:jc w:val="both"/>
              <w:rPr>
                <w:rFonts w:cstheme="minorHAnsi"/>
              </w:rPr>
            </w:pPr>
          </w:p>
        </w:tc>
        <w:tc>
          <w:tcPr>
            <w:tcW w:w="1704" w:type="dxa"/>
          </w:tcPr>
          <w:p w:rsidR="005A31A0" w:rsidRPr="00233E63" w:rsidRDefault="005A31A0" w:rsidP="005A31A0">
            <w:pPr>
              <w:suppressAutoHyphens/>
              <w:spacing w:after="0"/>
              <w:ind w:firstLine="284"/>
              <w:jc w:val="both"/>
              <w:rPr>
                <w:rFonts w:cstheme="minorHAnsi"/>
              </w:rPr>
            </w:pPr>
          </w:p>
        </w:tc>
        <w:tc>
          <w:tcPr>
            <w:tcW w:w="1180"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c>
          <w:tcPr>
            <w:tcW w:w="1312" w:type="dxa"/>
          </w:tcPr>
          <w:p w:rsidR="005A31A0" w:rsidRPr="00233E63" w:rsidRDefault="005A31A0" w:rsidP="005A31A0">
            <w:pPr>
              <w:suppressAutoHyphens/>
              <w:spacing w:after="0"/>
              <w:ind w:firstLine="284"/>
              <w:jc w:val="both"/>
              <w:rPr>
                <w:rFonts w:cstheme="minorHAnsi"/>
              </w:rPr>
            </w:pPr>
          </w:p>
        </w:tc>
      </w:tr>
    </w:tbl>
    <w:p w:rsidR="005A31A0" w:rsidRDefault="005A31A0" w:rsidP="00233E63">
      <w:pPr>
        <w:widowControl w:val="0"/>
        <w:spacing w:after="0"/>
        <w:ind w:left="-567"/>
        <w:jc w:val="both"/>
        <w:rPr>
          <w:rFonts w:ascii="Calibri" w:hAnsi="Calibri" w:cs="Calibri"/>
          <w:bCs/>
          <w:u w:val="single"/>
        </w:rPr>
      </w:pPr>
    </w:p>
    <w:p w:rsidR="00233E63" w:rsidRPr="00233E63" w:rsidRDefault="00233E63" w:rsidP="005A31A0">
      <w:pPr>
        <w:widowControl w:val="0"/>
        <w:spacing w:after="0"/>
        <w:jc w:val="both"/>
        <w:rPr>
          <w:rFonts w:ascii="Calibri" w:hAnsi="Calibri" w:cs="Calibri"/>
          <w:bCs/>
          <w:u w:val="single"/>
        </w:rPr>
      </w:pPr>
    </w:p>
    <w:p w:rsidR="001E6DD2" w:rsidRPr="001E6DD2" w:rsidRDefault="001E6DD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1E6DD2">
        <w:rPr>
          <w:rFonts w:asciiTheme="minorHAnsi" w:eastAsia="Times New Roman" w:hAnsiTheme="minorHAnsi" w:cstheme="minorHAnsi"/>
          <w:lang w:eastAsia="cs-CZ"/>
        </w:rPr>
        <w:t xml:space="preserve">pokud bude jeho nabídka vybrána jako nejvýhodnější, předloží na vyžádání zadavatele </w:t>
      </w:r>
      <w:r w:rsidRPr="001E6DD2">
        <w:rPr>
          <w:rFonts w:asciiTheme="minorHAnsi" w:eastAsia="Times New Roman" w:hAnsiTheme="minorHAnsi" w:cstheme="minorHAnsi"/>
          <w:b/>
          <w:bCs/>
          <w:lang w:eastAsia="cs-CZ"/>
        </w:rPr>
        <w:t>originály nebo úředně ověřené kopie dokladů prokazujících splnění kvalifikace</w:t>
      </w:r>
      <w:r w:rsidRPr="001E6DD2">
        <w:rPr>
          <w:rFonts w:asciiTheme="minorHAnsi" w:eastAsia="Times New Roman" w:hAnsiTheme="minorHAnsi" w:cstheme="minorHAnsi"/>
          <w:lang w:eastAsia="cs-CZ"/>
        </w:rPr>
        <w:t>.</w:t>
      </w:r>
    </w:p>
    <w:p w:rsidR="006757C8" w:rsidRPr="003A6F82" w:rsidRDefault="001E6DD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1E6DD2">
        <w:rPr>
          <w:rFonts w:asciiTheme="minorHAnsi" w:eastAsia="Times New Roman" w:hAnsiTheme="minorHAnsi" w:cstheme="minorHAnsi"/>
          <w:lang w:eastAsia="cs-CZ"/>
        </w:rPr>
        <w:t xml:space="preserve">všechny údaje uvedené v tomto čestném prohlášení jsou </w:t>
      </w:r>
      <w:r w:rsidRPr="001E6DD2">
        <w:rPr>
          <w:rFonts w:asciiTheme="minorHAnsi" w:eastAsia="Times New Roman" w:hAnsiTheme="minorHAnsi" w:cstheme="minorHAnsi"/>
          <w:b/>
          <w:bCs/>
          <w:lang w:eastAsia="cs-CZ"/>
        </w:rPr>
        <w:t>pravdivé a úplné</w:t>
      </w:r>
      <w:r w:rsidRPr="001E6DD2">
        <w:rPr>
          <w:rFonts w:asciiTheme="minorHAnsi" w:eastAsia="Times New Roman" w:hAnsiTheme="minorHAnsi" w:cstheme="minorHAnsi"/>
          <w:lang w:eastAsia="cs-CZ"/>
        </w:rPr>
        <w:t>.</w:t>
      </w:r>
    </w:p>
    <w:p w:rsidR="003A6F82" w:rsidRPr="003A6F82" w:rsidRDefault="003A6F82" w:rsidP="00233E63">
      <w:pPr>
        <w:pStyle w:val="Odstavecseseznamem"/>
        <w:numPr>
          <w:ilvl w:val="0"/>
          <w:numId w:val="20"/>
        </w:numPr>
        <w:autoSpaceDE w:val="0"/>
        <w:autoSpaceDN w:val="0"/>
        <w:adjustRightInd w:val="0"/>
        <w:spacing w:after="0"/>
        <w:jc w:val="both"/>
        <w:rPr>
          <w:rFonts w:asciiTheme="minorHAnsi" w:hAnsiTheme="minorHAnsi" w:cstheme="minorHAnsi"/>
          <w:bCs/>
          <w:color w:val="000000"/>
        </w:rPr>
      </w:pPr>
      <w:r w:rsidRPr="003A6F82">
        <w:rPr>
          <w:rFonts w:asciiTheme="minorHAnsi" w:hAnsiTheme="minorHAnsi" w:cstheme="minorHAnsi"/>
        </w:rPr>
        <w:t>Zadavatel si vyhrazuje právo ověřit údaje uvedené dodavatelem.</w:t>
      </w:r>
    </w:p>
    <w:p w:rsidR="00F817F2" w:rsidRDefault="00F817F2" w:rsidP="00DA6C10">
      <w:pPr>
        <w:spacing w:after="0"/>
        <w:jc w:val="both"/>
        <w:rPr>
          <w:rFonts w:ascii="Calibri" w:hAnsi="Calibri" w:cs="Calibri"/>
        </w:rP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6C2B9D" w:rsidRDefault="00A01A4E" w:rsidP="00DA6C10">
      <w:pPr>
        <w:spacing w:line="240" w:lineRule="auto"/>
        <w:jc w:val="both"/>
      </w:pPr>
      <w:r w:rsidRPr="0075632B">
        <w:tab/>
      </w:r>
      <w:r w:rsidRPr="0075632B">
        <w:tab/>
      </w: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p>
    <w:p w:rsidR="00233E63" w:rsidRDefault="00233E63" w:rsidP="00DA6C10">
      <w:pPr>
        <w:spacing w:line="240" w:lineRule="auto"/>
        <w:jc w:val="both"/>
      </w:pPr>
      <w:bookmarkStart w:id="0" w:name="_GoBack"/>
      <w:bookmarkEnd w:id="0"/>
    </w:p>
    <w:p w:rsidR="00233E63" w:rsidRDefault="00233E63" w:rsidP="00DA6C10">
      <w:pPr>
        <w:spacing w:line="240" w:lineRule="auto"/>
        <w:jc w:val="both"/>
      </w:pPr>
    </w:p>
    <w:p w:rsidR="00233E63" w:rsidRPr="00945AA0" w:rsidRDefault="00233E63" w:rsidP="00233E63">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945AA0">
        <w:rPr>
          <w:rFonts w:cstheme="minorHAnsi"/>
          <w:b/>
        </w:rPr>
        <w:lastRenderedPageBreak/>
        <w:t>Název zakázky:</w:t>
      </w:r>
    </w:p>
    <w:p w:rsidR="00233E63" w:rsidRPr="00D16EA9" w:rsidRDefault="00233E63" w:rsidP="00233E63">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sz w:val="24"/>
          <w:szCs w:val="24"/>
        </w:rPr>
      </w:pPr>
      <w:r>
        <w:rPr>
          <w:rFonts w:cstheme="minorHAnsi"/>
          <w:b/>
        </w:rPr>
        <w:t>Oprava kanalizace Hůrky</w:t>
      </w:r>
    </w:p>
    <w:p w:rsidR="00233E63" w:rsidRPr="0075632B" w:rsidRDefault="00233E63" w:rsidP="00DA6C10">
      <w:pPr>
        <w:spacing w:line="240" w:lineRule="auto"/>
        <w:jc w:val="both"/>
      </w:pPr>
    </w:p>
    <w:p w:rsidR="00A01A4E" w:rsidRPr="0075632B" w:rsidRDefault="00A01A4E" w:rsidP="006C2B9D">
      <w:pPr>
        <w:spacing w:line="240" w:lineRule="auto"/>
        <w:jc w:val="center"/>
        <w:rPr>
          <w:b/>
        </w:rPr>
      </w:pPr>
      <w:r w:rsidRPr="0075632B">
        <w:rPr>
          <w:b/>
        </w:rPr>
        <w:t>ČESTNÉ PROHLÁŠENÍ DODAVATELE KE STŘETU ZÁJMŮ</w:t>
      </w:r>
    </w:p>
    <w:p w:rsidR="005015D8" w:rsidRPr="0075632B" w:rsidRDefault="005015D8" w:rsidP="00A01A4E">
      <w:pPr>
        <w:keepNext/>
        <w:keepLines/>
        <w:autoSpaceDE w:val="0"/>
        <w:autoSpaceDN w:val="0"/>
        <w:adjustRightInd w:val="0"/>
        <w:spacing w:before="240" w:after="240"/>
        <w:jc w:val="both"/>
        <w:rPr>
          <w:rFonts w:cstheme="minorHAnsi"/>
          <w:bCs/>
          <w:color w:val="000000"/>
        </w:rPr>
      </w:pPr>
      <w:r>
        <w:t>Dodavatel prohlašuje, že ani on ani jeho poddodavatel, prostřednictvím kterého prokazuje kvalifikaci, není obchodní společností podle § 4b</w:t>
      </w:r>
      <w:r>
        <w:rPr>
          <w:rFonts w:cstheme="minorHAnsi"/>
          <w:color w:val="000000" w:themeColor="text1"/>
        </w:rPr>
        <w:t>*</w:t>
      </w:r>
      <w:r>
        <w:t xml:space="preserve"> zákona č. 159/2006 Sb. (</w:t>
      </w:r>
      <w:r w:rsidRPr="0075632B">
        <w:rPr>
          <w:rFonts w:cstheme="minorHAnsi"/>
          <w:color w:val="000000" w:themeColor="text1"/>
        </w:rPr>
        <w:t>dále jen „zákon o střetu zájmů“).</w:t>
      </w:r>
    </w:p>
    <w:p w:rsidR="00A01A4E" w:rsidRPr="005015D8" w:rsidRDefault="005015D8" w:rsidP="00A01A4E">
      <w:pPr>
        <w:widowControl w:val="0"/>
        <w:autoSpaceDE w:val="0"/>
        <w:autoSpaceDN w:val="0"/>
        <w:adjustRightInd w:val="0"/>
        <w:spacing w:before="240" w:after="240"/>
        <w:jc w:val="both"/>
        <w:rPr>
          <w:rFonts w:cstheme="minorHAnsi"/>
          <w:i/>
          <w:color w:val="000000" w:themeColor="text1"/>
          <w:sz w:val="20"/>
          <w:szCs w:val="20"/>
        </w:rPr>
      </w:pPr>
      <w:r w:rsidRPr="00113F55">
        <w:rPr>
          <w:rFonts w:cstheme="minorHAnsi"/>
          <w:i/>
          <w:color w:val="000000" w:themeColor="text1"/>
          <w:sz w:val="20"/>
          <w:szCs w:val="20"/>
        </w:rPr>
        <w:t xml:space="preserve"> </w:t>
      </w:r>
      <w:r w:rsidR="00A01A4E" w:rsidRPr="00113F55">
        <w:rPr>
          <w:rFonts w:cstheme="minorHAnsi"/>
          <w:i/>
          <w:color w:val="000000" w:themeColor="text1"/>
          <w:sz w:val="20"/>
          <w:szCs w:val="20"/>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A01A4E" w:rsidRPr="00113F55">
        <w:rPr>
          <w:rFonts w:cstheme="minorHAnsi"/>
          <w:color w:val="000000" w:themeColor="text1"/>
          <w:sz w:val="20"/>
          <w:szCs w:val="20"/>
        </w:rPr>
        <w:t>.“</w:t>
      </w:r>
    </w:p>
    <w:p w:rsidR="00A01A4E" w:rsidRDefault="00A01A4E" w:rsidP="00A01A4E">
      <w:pPr>
        <w:spacing w:line="240" w:lineRule="auto"/>
        <w:jc w:val="both"/>
        <w:rPr>
          <w:sz w:val="20"/>
          <w:szCs w:val="20"/>
        </w:rPr>
      </w:pPr>
    </w:p>
    <w:tbl>
      <w:tblPr>
        <w:tblStyle w:val="Mkatabulky"/>
        <w:tblW w:w="9322" w:type="dxa"/>
        <w:tblLook w:val="04A0" w:firstRow="1" w:lastRow="0" w:firstColumn="1" w:lastColumn="0" w:noHBand="0" w:noVBand="1"/>
      </w:tblPr>
      <w:tblGrid>
        <w:gridCol w:w="3369"/>
        <w:gridCol w:w="5953"/>
      </w:tblGrid>
      <w:tr w:rsidR="003124D8" w:rsidRPr="0075632B" w:rsidTr="006C505C">
        <w:trPr>
          <w:trHeight w:val="454"/>
        </w:trPr>
        <w:tc>
          <w:tcPr>
            <w:tcW w:w="3369" w:type="dxa"/>
            <w:shd w:val="clear" w:color="auto" w:fill="auto"/>
            <w:vAlign w:val="center"/>
          </w:tcPr>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3124D8" w:rsidRPr="003124D8" w:rsidRDefault="003124D8" w:rsidP="006C505C">
            <w:pPr>
              <w:rPr>
                <w:rFonts w:cstheme="minorHAnsi"/>
              </w:rPr>
            </w:pPr>
          </w:p>
        </w:tc>
      </w:tr>
      <w:tr w:rsidR="003124D8" w:rsidRPr="0075632B" w:rsidTr="006C505C">
        <w:trPr>
          <w:trHeight w:val="659"/>
        </w:trPr>
        <w:tc>
          <w:tcPr>
            <w:tcW w:w="3369" w:type="dxa"/>
            <w:tcBorders>
              <w:bottom w:val="single" w:sz="4" w:space="0" w:color="auto"/>
            </w:tcBorders>
            <w:shd w:val="clear" w:color="auto" w:fill="auto"/>
            <w:vAlign w:val="center"/>
          </w:tcPr>
          <w:p w:rsidR="003124D8" w:rsidRPr="003124D8" w:rsidRDefault="003124D8" w:rsidP="009A4A6B">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r w:rsidR="003124D8" w:rsidRPr="0075632B" w:rsidTr="006C505C">
        <w:trPr>
          <w:trHeight w:val="593"/>
        </w:trPr>
        <w:tc>
          <w:tcPr>
            <w:tcW w:w="3369" w:type="dxa"/>
            <w:tcBorders>
              <w:bottom w:val="single" w:sz="4" w:space="0" w:color="auto"/>
            </w:tcBorders>
            <w:shd w:val="clear" w:color="auto" w:fill="auto"/>
            <w:vAlign w:val="center"/>
          </w:tcPr>
          <w:p w:rsidR="003124D8" w:rsidRPr="003124D8" w:rsidRDefault="003124D8" w:rsidP="006C505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6C505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3124D8" w:rsidRPr="003124D8" w:rsidRDefault="003124D8" w:rsidP="006C505C">
            <w:pPr>
              <w:rPr>
                <w:rFonts w:cstheme="minorHAnsi"/>
              </w:rPr>
            </w:pPr>
          </w:p>
        </w:tc>
      </w:tr>
    </w:tbl>
    <w:p w:rsidR="005015D8" w:rsidRDefault="005015D8" w:rsidP="00A01A4E">
      <w:pPr>
        <w:spacing w:line="240" w:lineRule="auto"/>
        <w:jc w:val="both"/>
        <w:rPr>
          <w:sz w:val="20"/>
          <w:szCs w:val="20"/>
        </w:rPr>
      </w:pPr>
    </w:p>
    <w:p w:rsidR="00A01A4E" w:rsidRDefault="00A01A4E"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5015D8" w:rsidRDefault="005015D8" w:rsidP="00A01A4E">
      <w:pPr>
        <w:spacing w:line="240" w:lineRule="auto"/>
        <w:jc w:val="both"/>
        <w:rPr>
          <w:sz w:val="20"/>
          <w:szCs w:val="20"/>
        </w:rPr>
      </w:pPr>
    </w:p>
    <w:p w:rsidR="00823C39" w:rsidRDefault="00823C39" w:rsidP="00A01A4E">
      <w:pPr>
        <w:spacing w:line="240" w:lineRule="auto"/>
        <w:jc w:val="both"/>
        <w:rPr>
          <w:sz w:val="20"/>
          <w:szCs w:val="20"/>
        </w:rPr>
      </w:pPr>
    </w:p>
    <w:p w:rsidR="00823C39" w:rsidRDefault="00823C39" w:rsidP="00A01A4E">
      <w:pPr>
        <w:spacing w:line="240" w:lineRule="auto"/>
        <w:jc w:val="both"/>
        <w:rPr>
          <w:sz w:val="20"/>
          <w:szCs w:val="20"/>
        </w:rPr>
      </w:pPr>
    </w:p>
    <w:p w:rsidR="003124D8" w:rsidRDefault="003124D8" w:rsidP="00A01A4E">
      <w:pPr>
        <w:spacing w:line="240" w:lineRule="auto"/>
        <w:jc w:val="both"/>
        <w:rPr>
          <w:sz w:val="20"/>
          <w:szCs w:val="20"/>
        </w:rPr>
      </w:pPr>
    </w:p>
    <w:p w:rsidR="00823C39" w:rsidRDefault="00823C39" w:rsidP="00A01A4E">
      <w:pPr>
        <w:spacing w:line="240" w:lineRule="auto"/>
        <w:jc w:val="both"/>
        <w:rPr>
          <w:sz w:val="20"/>
          <w:szCs w:val="20"/>
        </w:rPr>
      </w:pPr>
    </w:p>
    <w:p w:rsidR="00823C39" w:rsidRPr="0075632B" w:rsidRDefault="00823C39" w:rsidP="00EE239D">
      <w:pPr>
        <w:pBdr>
          <w:top w:val="single" w:sz="4" w:space="1" w:color="auto"/>
          <w:left w:val="single" w:sz="4" w:space="3" w:color="auto"/>
          <w:bottom w:val="single" w:sz="4" w:space="1" w:color="auto"/>
          <w:right w:val="single" w:sz="4" w:space="4" w:color="auto"/>
          <w:between w:val="single" w:sz="4" w:space="1" w:color="auto"/>
          <w:bar w:val="single" w:sz="4" w:color="auto"/>
        </w:pBdr>
        <w:jc w:val="center"/>
        <w:rPr>
          <w:rFonts w:cstheme="minorHAnsi"/>
          <w:b/>
        </w:rPr>
      </w:pPr>
      <w:r w:rsidRPr="0075632B">
        <w:rPr>
          <w:rFonts w:cstheme="minorHAnsi"/>
          <w:b/>
        </w:rPr>
        <w:lastRenderedPageBreak/>
        <w:t>Název zakázky:</w:t>
      </w:r>
    </w:p>
    <w:p w:rsidR="0075632B" w:rsidRPr="0075632B" w:rsidRDefault="009A4A6B" w:rsidP="00EE239D">
      <w:pPr>
        <w:pBdr>
          <w:top w:val="single" w:sz="4" w:space="1" w:color="auto"/>
          <w:left w:val="single" w:sz="4" w:space="3" w:color="auto"/>
          <w:bottom w:val="single" w:sz="4" w:space="1" w:color="auto"/>
          <w:right w:val="single" w:sz="4" w:space="4" w:color="auto"/>
          <w:between w:val="single" w:sz="4" w:space="1" w:color="auto"/>
          <w:bar w:val="single" w:sz="4" w:color="auto"/>
        </w:pBdr>
        <w:spacing w:after="0"/>
        <w:jc w:val="center"/>
        <w:rPr>
          <w:rFonts w:cstheme="minorHAnsi"/>
          <w:b/>
        </w:rPr>
      </w:pPr>
      <w:r>
        <w:rPr>
          <w:rFonts w:cstheme="minorHAnsi"/>
          <w:b/>
        </w:rPr>
        <w:t>Oprava kanalizace Hůrky</w:t>
      </w:r>
    </w:p>
    <w:p w:rsidR="006C2B9D" w:rsidRPr="0075632B" w:rsidRDefault="006C2B9D" w:rsidP="00823C39">
      <w:pPr>
        <w:spacing w:line="240" w:lineRule="auto"/>
        <w:jc w:val="center"/>
        <w:rPr>
          <w:b/>
        </w:rPr>
      </w:pPr>
    </w:p>
    <w:p w:rsidR="00823C39" w:rsidRPr="0075632B" w:rsidRDefault="00823C39" w:rsidP="00823C39">
      <w:pPr>
        <w:spacing w:line="240" w:lineRule="auto"/>
        <w:jc w:val="center"/>
        <w:rPr>
          <w:b/>
        </w:rPr>
      </w:pPr>
      <w:r w:rsidRPr="0075632B">
        <w:rPr>
          <w:b/>
        </w:rPr>
        <w:t>ČESTNÉ PROHLÁŠENÍ DODAVATELE VE VZTAHU K RUSKÝM / BĚLORUSKÝM SUBJEKTŮM</w:t>
      </w:r>
    </w:p>
    <w:p w:rsidR="00823C39" w:rsidRPr="0075632B" w:rsidRDefault="00823C39" w:rsidP="00823C39">
      <w:pPr>
        <w:spacing w:after="0" w:line="240" w:lineRule="auto"/>
        <w:jc w:val="both"/>
        <w:rPr>
          <w:rFonts w:cstheme="minorHAnsi"/>
        </w:rPr>
      </w:pPr>
      <w:r w:rsidRPr="0075632B">
        <w:rPr>
          <w:rFonts w:cstheme="minorHAnsi"/>
        </w:rPr>
        <w:t>V případě, že nabídku předkládá více osob společně, budou na tomto místě uvedeny identifikační údaje všech dodavatelů, kteří předkládají společnou nabídku.</w:t>
      </w:r>
    </w:p>
    <w:p w:rsidR="00823C39" w:rsidRPr="0075632B" w:rsidRDefault="00823C39" w:rsidP="00823C39">
      <w:pPr>
        <w:spacing w:line="240" w:lineRule="auto"/>
        <w:jc w:val="center"/>
        <w:rPr>
          <w:b/>
        </w:rPr>
      </w:pPr>
    </w:p>
    <w:p w:rsidR="00823C39" w:rsidRPr="0075632B" w:rsidRDefault="001A0904" w:rsidP="00823C39">
      <w:pPr>
        <w:pStyle w:val="Podtitul"/>
        <w:jc w:val="both"/>
        <w:rPr>
          <w:rFonts w:asciiTheme="minorHAnsi" w:hAnsiTheme="minorHAnsi" w:cstheme="minorHAnsi"/>
          <w:b w:val="0"/>
          <w:color w:val="000000"/>
          <w:sz w:val="22"/>
        </w:rPr>
      </w:pPr>
      <w:r>
        <w:rPr>
          <w:rStyle w:val="fontstyle01"/>
          <w:rFonts w:asciiTheme="minorHAnsi" w:hAnsiTheme="minorHAnsi" w:cstheme="minorHAnsi"/>
          <w:b w:val="0"/>
        </w:rPr>
        <w:t>D</w:t>
      </w:r>
      <w:r w:rsidR="00823C39" w:rsidRPr="0075632B">
        <w:rPr>
          <w:rStyle w:val="fontstyle01"/>
          <w:rFonts w:asciiTheme="minorHAnsi" w:hAnsiTheme="minorHAnsi" w:cstheme="minorHAnsi"/>
          <w:b w:val="0"/>
        </w:rPr>
        <w:t>odavatel tímto ve vztahu k výše nad</w:t>
      </w:r>
      <w:r w:rsidR="005015D8">
        <w:rPr>
          <w:rStyle w:val="fontstyle01"/>
          <w:rFonts w:asciiTheme="minorHAnsi" w:hAnsiTheme="minorHAnsi" w:cstheme="minorHAnsi"/>
          <w:b w:val="0"/>
        </w:rPr>
        <w:t>epsané zakázce / veřejné zakázce</w:t>
      </w:r>
      <w:r w:rsidR="00823C39" w:rsidRPr="0075632B">
        <w:rPr>
          <w:rStyle w:val="fontstyle01"/>
          <w:rFonts w:asciiTheme="minorHAnsi" w:hAnsiTheme="minorHAnsi" w:cstheme="minorHAnsi"/>
          <w:b w:val="0"/>
        </w:rPr>
        <w:t xml:space="preserve"> prohlašuje, že:</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75632B">
        <w:rPr>
          <w:rFonts w:asciiTheme="minorHAnsi" w:hAnsiTheme="minorHAnsi" w:cstheme="minorHAnsi"/>
          <w:color w:val="000000"/>
          <w:sz w:val="22"/>
          <w:szCs w:val="22"/>
        </w:rPr>
        <w:t>ii</w:t>
      </w:r>
      <w:proofErr w:type="spellEnd"/>
      <w:r w:rsidRPr="0075632B">
        <w:rPr>
          <w:rFonts w:asciiTheme="minorHAnsi" w:hAnsiTheme="minorHAnsi" w:cstheme="minorHAnsi"/>
          <w:color w:val="000000"/>
          <w:sz w:val="22"/>
          <w:szCs w:val="22"/>
        </w:rPr>
        <w:t>) kterákoli z osob, jejichž kapacity bude dodavatel využívat, a to v rozsahu více než 10 % nabídkové ceny,</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ruským státním příslušníkem, fyzickou či právnickou osobou nebo subjektem či orgánem se sídlem v Rusku,</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z více než 50 % přímo či nepřímo vlastněn některým ze subjektů uvedených v písmeni a), ani</w:t>
      </w:r>
    </w:p>
    <w:p w:rsidR="00823C39" w:rsidRPr="0075632B" w:rsidRDefault="00823C39" w:rsidP="00823C39">
      <w:pPr>
        <w:pStyle w:val="podpisra"/>
        <w:numPr>
          <w:ilvl w:val="0"/>
          <w:numId w:val="11"/>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nejedná jménem nebo na pokyn některého ze subjektů uvedených v písmeni a) nebo b);</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r w:rsidRPr="0075632B">
        <w:rPr>
          <w:rStyle w:val="Znakapoznpodarou"/>
          <w:rFonts w:asciiTheme="minorHAnsi" w:hAnsiTheme="minorHAnsi" w:cstheme="minorHAnsi"/>
          <w:color w:val="000000"/>
          <w:sz w:val="22"/>
          <w:szCs w:val="22"/>
        </w:rPr>
        <w:footnoteReference w:id="1"/>
      </w:r>
      <w:r w:rsidRPr="0075632B">
        <w:rPr>
          <w:rFonts w:asciiTheme="minorHAnsi" w:hAnsiTheme="minorHAnsi" w:cstheme="minorHAnsi"/>
          <w:color w:val="000000"/>
          <w:sz w:val="22"/>
          <w:szCs w:val="22"/>
        </w:rPr>
        <w:t>;</w:t>
      </w:r>
    </w:p>
    <w:p w:rsidR="00823C39" w:rsidRPr="0075632B" w:rsidRDefault="00823C39" w:rsidP="00823C39">
      <w:pPr>
        <w:pStyle w:val="podpisra"/>
        <w:numPr>
          <w:ilvl w:val="0"/>
          <w:numId w:val="10"/>
        </w:numPr>
        <w:tabs>
          <w:tab w:val="right" w:leader="dot" w:pos="4962"/>
        </w:tabs>
        <w:spacing w:line="240" w:lineRule="auto"/>
        <w:jc w:val="both"/>
        <w:rPr>
          <w:rFonts w:asciiTheme="minorHAnsi" w:hAnsiTheme="minorHAnsi" w:cstheme="minorHAnsi"/>
          <w:color w:val="000000"/>
          <w:sz w:val="22"/>
          <w:szCs w:val="22"/>
        </w:rPr>
      </w:pPr>
      <w:r w:rsidRPr="0075632B">
        <w:rPr>
          <w:rFonts w:asciiTheme="minorHAnsi" w:hAnsiTheme="minorHAnsi" w:cstheme="minorHAnsi"/>
          <w:color w:val="000000"/>
          <w:sz w:val="22"/>
          <w:szCs w:val="22"/>
        </w:rPr>
        <w:t xml:space="preserve">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w:t>
      </w:r>
      <w:r w:rsidRPr="0075632B">
        <w:rPr>
          <w:rFonts w:asciiTheme="minorHAnsi" w:hAnsiTheme="minorHAnsi" w:cstheme="minorHAnsi"/>
          <w:color w:val="000000"/>
          <w:sz w:val="22"/>
          <w:szCs w:val="22"/>
        </w:rPr>
        <w:br/>
        <w:t>č. 765/2006 ze dne 18. května 2006 o omezujících opatřeních vůči prezidentu Lukašenkovi a některým představitelům Běloruska (ve znění pozdějších aktualizací).</w:t>
      </w:r>
    </w:p>
    <w:p w:rsidR="00823C39" w:rsidRPr="0075632B" w:rsidRDefault="00823C39" w:rsidP="00823C39">
      <w:pPr>
        <w:pStyle w:val="podpisra"/>
        <w:tabs>
          <w:tab w:val="right" w:leader="dot" w:pos="4962"/>
        </w:tabs>
        <w:ind w:left="720"/>
        <w:jc w:val="both"/>
        <w:rPr>
          <w:rFonts w:asciiTheme="minorHAnsi" w:hAnsiTheme="minorHAnsi" w:cstheme="minorHAnsi"/>
          <w:color w:val="000000"/>
          <w:sz w:val="22"/>
          <w:szCs w:val="22"/>
        </w:rPr>
      </w:pPr>
    </w:p>
    <w:tbl>
      <w:tblPr>
        <w:tblStyle w:val="Mkatabulky"/>
        <w:tblW w:w="9322" w:type="dxa"/>
        <w:tblLook w:val="04A0" w:firstRow="1" w:lastRow="0" w:firstColumn="1" w:lastColumn="0" w:noHBand="0" w:noVBand="1"/>
      </w:tblPr>
      <w:tblGrid>
        <w:gridCol w:w="3369"/>
        <w:gridCol w:w="5953"/>
      </w:tblGrid>
      <w:tr w:rsidR="00823C39" w:rsidRPr="0075632B" w:rsidTr="00E675C3">
        <w:trPr>
          <w:trHeight w:val="454"/>
        </w:trPr>
        <w:tc>
          <w:tcPr>
            <w:tcW w:w="3369" w:type="dxa"/>
            <w:shd w:val="clear" w:color="auto" w:fill="auto"/>
            <w:vAlign w:val="center"/>
          </w:tcPr>
          <w:p w:rsidR="00823C39" w:rsidRPr="003124D8" w:rsidRDefault="00823C39" w:rsidP="00E675C3">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823C39" w:rsidRPr="003124D8" w:rsidRDefault="00823C39" w:rsidP="00E675C3">
            <w:pPr>
              <w:rPr>
                <w:rFonts w:cstheme="minorHAnsi"/>
              </w:rPr>
            </w:pPr>
          </w:p>
        </w:tc>
      </w:tr>
      <w:tr w:rsidR="00823C39" w:rsidRPr="0075632B" w:rsidTr="00E675C3">
        <w:trPr>
          <w:trHeight w:val="659"/>
        </w:trPr>
        <w:tc>
          <w:tcPr>
            <w:tcW w:w="3369" w:type="dxa"/>
            <w:tcBorders>
              <w:bottom w:val="single" w:sz="4" w:space="0" w:color="auto"/>
            </w:tcBorders>
            <w:shd w:val="clear" w:color="auto" w:fill="auto"/>
            <w:vAlign w:val="center"/>
          </w:tcPr>
          <w:p w:rsidR="00823C39" w:rsidRPr="003124D8" w:rsidRDefault="003124D8" w:rsidP="00DA2737">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jednat za dodavatele</w:t>
            </w:r>
            <w:r w:rsidR="00823C39"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823C39" w:rsidRPr="003124D8" w:rsidRDefault="00823C39" w:rsidP="00E675C3">
            <w:pPr>
              <w:rPr>
                <w:rFonts w:cstheme="minorHAnsi"/>
              </w:rPr>
            </w:pPr>
          </w:p>
        </w:tc>
      </w:tr>
      <w:tr w:rsidR="00823C39" w:rsidRPr="0075632B" w:rsidTr="003124D8">
        <w:trPr>
          <w:trHeight w:val="593"/>
        </w:trPr>
        <w:tc>
          <w:tcPr>
            <w:tcW w:w="3369" w:type="dxa"/>
            <w:tcBorders>
              <w:bottom w:val="single" w:sz="4" w:space="0" w:color="auto"/>
            </w:tcBorders>
            <w:shd w:val="clear" w:color="auto" w:fill="auto"/>
            <w:vAlign w:val="center"/>
          </w:tcPr>
          <w:p w:rsidR="00823C39" w:rsidRPr="003124D8" w:rsidRDefault="003124D8" w:rsidP="00F02C43">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3124D8" w:rsidRPr="003124D8" w:rsidRDefault="003124D8" w:rsidP="00F02C43">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823C39" w:rsidRPr="003124D8" w:rsidRDefault="00823C39" w:rsidP="00E675C3">
            <w:pPr>
              <w:rPr>
                <w:rFonts w:cstheme="minorHAnsi"/>
              </w:rPr>
            </w:pPr>
          </w:p>
        </w:tc>
      </w:tr>
    </w:tbl>
    <w:p w:rsidR="0075632B" w:rsidRDefault="0075632B"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6757C8" w:rsidRDefault="006757C8" w:rsidP="00823C39">
      <w:pPr>
        <w:spacing w:line="240" w:lineRule="auto"/>
        <w:jc w:val="both"/>
        <w:rPr>
          <w:rFonts w:cstheme="minorHAnsi"/>
          <w:sz w:val="24"/>
          <w:szCs w:val="24"/>
        </w:rPr>
      </w:pPr>
    </w:p>
    <w:p w:rsidR="009A4A6B" w:rsidRPr="0075632B" w:rsidRDefault="009A4A6B" w:rsidP="009A4A6B">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cstheme="minorHAnsi"/>
          <w:b/>
        </w:rPr>
      </w:pPr>
      <w:r w:rsidRPr="0075632B">
        <w:rPr>
          <w:rFonts w:cstheme="minorHAnsi"/>
          <w:b/>
        </w:rPr>
        <w:lastRenderedPageBreak/>
        <w:t>Název zakázky:</w:t>
      </w:r>
    </w:p>
    <w:p w:rsidR="009A4A6B" w:rsidRPr="0075632B" w:rsidRDefault="009A4A6B" w:rsidP="009A4A6B">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cstheme="minorHAnsi"/>
          <w:b/>
        </w:rPr>
      </w:pPr>
      <w:r>
        <w:rPr>
          <w:rFonts w:cstheme="minorHAnsi"/>
          <w:b/>
        </w:rPr>
        <w:t>Oprava kanalizace Hůrky</w:t>
      </w:r>
    </w:p>
    <w:p w:rsidR="009A4A6B" w:rsidRPr="0075632B" w:rsidRDefault="009A4A6B" w:rsidP="009A4A6B">
      <w:pPr>
        <w:spacing w:line="240" w:lineRule="auto"/>
        <w:jc w:val="center"/>
        <w:rPr>
          <w:rFonts w:cstheme="minorHAnsi"/>
          <w:b/>
        </w:rPr>
      </w:pPr>
      <w:r w:rsidRPr="0075632B">
        <w:rPr>
          <w:rFonts w:cstheme="minorHAnsi"/>
          <w:b/>
        </w:rPr>
        <w:t>ČESTNÉ PROHLÁŠENÍ – SEZNAM PODDODAVATELŮ</w:t>
      </w:r>
    </w:p>
    <w:p w:rsidR="009A4A6B" w:rsidRPr="0075632B" w:rsidRDefault="003A6F82" w:rsidP="009A4A6B">
      <w:pPr>
        <w:spacing w:after="0" w:line="240" w:lineRule="auto"/>
        <w:rPr>
          <w:rFonts w:cstheme="minorHAnsi"/>
          <w:color w:val="000000" w:themeColor="text1"/>
        </w:rPr>
      </w:pPr>
      <w:r>
        <w:rPr>
          <w:rFonts w:cstheme="minorHAnsi"/>
          <w:color w:val="000000" w:themeColor="text1"/>
        </w:rPr>
        <w:t>Dodavatel</w:t>
      </w:r>
      <w:r w:rsidR="009A4A6B" w:rsidRPr="0075632B">
        <w:rPr>
          <w:rFonts w:cstheme="minorHAnsi"/>
          <w:color w:val="000000" w:themeColor="text1"/>
        </w:rPr>
        <w:t xml:space="preserve"> tímto prohlašuje, že:</w:t>
      </w:r>
    </w:p>
    <w:p w:rsidR="009A4A6B" w:rsidRPr="0075632B" w:rsidRDefault="009A4A6B" w:rsidP="009A4A6B">
      <w:pPr>
        <w:pStyle w:val="Odstavecseseznamem"/>
        <w:spacing w:after="0"/>
        <w:ind w:left="0"/>
        <w:contextualSpacing w:val="0"/>
        <w:jc w:val="both"/>
        <w:rPr>
          <w:rFonts w:asciiTheme="minorHAnsi" w:hAnsiTheme="minorHAnsi" w:cstheme="minorHAnsi"/>
        </w:rPr>
      </w:pPr>
      <w:r w:rsidRPr="0075632B">
        <w:rPr>
          <w:rFonts w:asciiTheme="minorHAnsi" w:hAnsiTheme="minorHAnsi" w:cstheme="minorHAnsi"/>
        </w:rPr>
        <w:fldChar w:fldCharType="begin">
          <w:ffData>
            <w:name w:val="Zaškrtávací1"/>
            <w:enabled/>
            <w:calcOnExit w:val="0"/>
            <w:checkBox>
              <w:sizeAuto/>
              <w:default w:val="0"/>
              <w:checked w:val="0"/>
            </w:checkBox>
          </w:ffData>
        </w:fldChar>
      </w:r>
      <w:bookmarkStart w:id="1" w:name="Zaškrtávací1"/>
      <w:r w:rsidRPr="0075632B">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75632B">
        <w:rPr>
          <w:rFonts w:asciiTheme="minorHAnsi" w:hAnsiTheme="minorHAnsi" w:cstheme="minorHAnsi"/>
        </w:rPr>
        <w:fldChar w:fldCharType="end"/>
      </w:r>
      <w:bookmarkEnd w:id="1"/>
      <w:r w:rsidRPr="0075632B">
        <w:rPr>
          <w:rFonts w:asciiTheme="minorHAnsi" w:hAnsiTheme="minorHAnsi" w:cstheme="minorHAnsi"/>
        </w:rPr>
        <w:t xml:space="preserve"> </w:t>
      </w:r>
      <w:r w:rsidRPr="00D41448">
        <w:rPr>
          <w:rFonts w:asciiTheme="minorHAnsi" w:hAnsiTheme="minorHAnsi" w:cstheme="minorHAnsi"/>
          <w:b/>
        </w:rPr>
        <w:t>nepředkládá</w:t>
      </w:r>
      <w:r w:rsidRPr="00D41448">
        <w:rPr>
          <w:rFonts w:asciiTheme="minorHAnsi" w:hAnsiTheme="minorHAnsi" w:cstheme="minorHAnsi"/>
        </w:rPr>
        <w:t xml:space="preserve"> seznam poddodavatelů, protože mu nejsou známi</w:t>
      </w:r>
      <w:r w:rsidRPr="0075632B">
        <w:rPr>
          <w:rFonts w:asciiTheme="minorHAnsi" w:hAnsiTheme="minorHAnsi" w:cstheme="minorHAnsi"/>
        </w:rPr>
        <w:t>;</w:t>
      </w:r>
    </w:p>
    <w:p w:rsidR="009A4A6B" w:rsidRPr="0075632B" w:rsidRDefault="009A4A6B" w:rsidP="009A4A6B">
      <w:pPr>
        <w:pStyle w:val="Odstavecseseznamem"/>
        <w:spacing w:after="0"/>
        <w:ind w:left="0"/>
        <w:contextualSpacing w:val="0"/>
        <w:jc w:val="both"/>
        <w:rPr>
          <w:rFonts w:asciiTheme="minorHAnsi" w:hAnsiTheme="minorHAnsi" w:cstheme="minorHAnsi"/>
          <w:b/>
          <w:i/>
          <w:iCs/>
        </w:rPr>
      </w:pPr>
      <w:r w:rsidRPr="0075632B">
        <w:rPr>
          <w:rFonts w:asciiTheme="minorHAnsi" w:hAnsiTheme="minorHAnsi" w:cstheme="minorHAnsi"/>
        </w:rPr>
        <w:fldChar w:fldCharType="begin">
          <w:ffData>
            <w:name w:val="Zaškrtávací1"/>
            <w:enabled/>
            <w:calcOnExit w:val="0"/>
            <w:checkBox>
              <w:sizeAuto/>
              <w:default w:val="0"/>
              <w:checked w:val="0"/>
            </w:checkBox>
          </w:ffData>
        </w:fldChar>
      </w:r>
      <w:r w:rsidRPr="0075632B">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sidRPr="0075632B">
        <w:rPr>
          <w:rFonts w:asciiTheme="minorHAnsi" w:hAnsiTheme="minorHAnsi" w:cstheme="minorHAnsi"/>
        </w:rPr>
        <w:fldChar w:fldCharType="end"/>
      </w:r>
      <w:r w:rsidRPr="0075632B">
        <w:rPr>
          <w:rFonts w:asciiTheme="minorHAnsi" w:hAnsiTheme="minorHAnsi" w:cstheme="minorHAnsi"/>
        </w:rPr>
        <w:t xml:space="preserve"> </w:t>
      </w:r>
      <w:r w:rsidRPr="0075632B">
        <w:rPr>
          <w:rFonts w:asciiTheme="minorHAnsi" w:hAnsiTheme="minorHAnsi" w:cstheme="minorHAnsi"/>
          <w:b/>
        </w:rPr>
        <w:t>předkládá</w:t>
      </w:r>
      <w:r w:rsidRPr="0075632B">
        <w:rPr>
          <w:rFonts w:asciiTheme="minorHAnsi" w:hAnsiTheme="minorHAnsi" w:cstheme="minorHAnsi"/>
        </w:rPr>
        <w:t xml:space="preserve"> seznam poddodavatelů, kteří jsou </w:t>
      </w:r>
      <w:r>
        <w:rPr>
          <w:rFonts w:asciiTheme="minorHAnsi" w:hAnsiTheme="minorHAnsi" w:cstheme="minorHAnsi"/>
        </w:rPr>
        <w:t>účastníkovi známi</w:t>
      </w:r>
      <w:r w:rsidR="003A6F82">
        <w:rPr>
          <w:rFonts w:asciiTheme="minorHAnsi" w:hAnsiTheme="minorHAnsi" w:cstheme="minorHAnsi"/>
        </w:rPr>
        <w:t xml:space="preserve"> ke dni podání nabídky</w:t>
      </w:r>
      <w:r>
        <w:rPr>
          <w:rFonts w:asciiTheme="minorHAnsi" w:hAnsiTheme="minorHAnsi" w:cstheme="minorHAnsi"/>
        </w:rPr>
        <w:t>, a uvádí</w:t>
      </w:r>
      <w:r w:rsidRPr="0075632B">
        <w:rPr>
          <w:rFonts w:asciiTheme="minorHAnsi" w:hAnsiTheme="minorHAnsi" w:cstheme="minorHAnsi"/>
        </w:rPr>
        <w:t>, kterou část veřejné zakázky bude každý z poddodavatelů plnit:</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0"/>
        <w:gridCol w:w="2698"/>
        <w:gridCol w:w="3071"/>
        <w:gridCol w:w="2129"/>
        <w:gridCol w:w="1561"/>
      </w:tblGrid>
      <w:tr w:rsidR="009A4A6B" w:rsidRPr="0075632B" w:rsidTr="00F968AC">
        <w:trPr>
          <w:cantSplit/>
          <w:trHeight w:val="930"/>
        </w:trPr>
        <w:tc>
          <w:tcPr>
            <w:tcW w:w="6019" w:type="dxa"/>
            <w:gridSpan w:val="3"/>
            <w:tcBorders>
              <w:top w:val="nil"/>
              <w:left w:val="nil"/>
              <w:right w:val="single" w:sz="12" w:space="0" w:color="auto"/>
            </w:tcBorders>
          </w:tcPr>
          <w:p w:rsidR="009A4A6B" w:rsidRPr="0075632B" w:rsidRDefault="009A4A6B" w:rsidP="00F968AC">
            <w:pPr>
              <w:jc w:val="center"/>
              <w:rPr>
                <w:rFonts w:cstheme="minorHAnsi"/>
              </w:rPr>
            </w:pPr>
          </w:p>
        </w:tc>
        <w:tc>
          <w:tcPr>
            <w:tcW w:w="2129" w:type="dxa"/>
            <w:tcBorders>
              <w:top w:val="single" w:sz="12" w:space="0" w:color="auto"/>
              <w:left w:val="single" w:sz="12" w:space="0" w:color="auto"/>
              <w:bottom w:val="single" w:sz="12" w:space="0" w:color="auto"/>
              <w:right w:val="single" w:sz="6" w:space="0" w:color="auto"/>
            </w:tcBorders>
            <w:vAlign w:val="center"/>
            <w:hideMark/>
          </w:tcPr>
          <w:p w:rsidR="009A4A6B" w:rsidRPr="0075632B" w:rsidRDefault="009A4A6B" w:rsidP="00F968AC">
            <w:pPr>
              <w:jc w:val="center"/>
              <w:rPr>
                <w:rFonts w:cstheme="minorHAnsi"/>
              </w:rPr>
            </w:pPr>
            <w:r w:rsidRPr="0075632B">
              <w:rPr>
                <w:rFonts w:cstheme="minorHAnsi"/>
              </w:rPr>
              <w:t>Příslušná část veřejné zakázky, kterou bude plnit poddodavatel</w:t>
            </w:r>
          </w:p>
        </w:tc>
        <w:tc>
          <w:tcPr>
            <w:tcW w:w="1561" w:type="dxa"/>
            <w:tcBorders>
              <w:top w:val="single" w:sz="12" w:space="0" w:color="auto"/>
              <w:left w:val="single" w:sz="6" w:space="0" w:color="auto"/>
              <w:bottom w:val="single" w:sz="12" w:space="0" w:color="auto"/>
              <w:right w:val="single" w:sz="12" w:space="0" w:color="auto"/>
            </w:tcBorders>
            <w:vAlign w:val="center"/>
            <w:hideMark/>
          </w:tcPr>
          <w:p w:rsidR="009A4A6B" w:rsidRPr="0075632B" w:rsidRDefault="009A4A6B" w:rsidP="00F968AC">
            <w:pPr>
              <w:jc w:val="center"/>
              <w:rPr>
                <w:rFonts w:cstheme="minorHAnsi"/>
              </w:rPr>
            </w:pPr>
            <w:r w:rsidRPr="0075632B">
              <w:rPr>
                <w:rFonts w:cstheme="minorHAnsi"/>
              </w:rPr>
              <w:t xml:space="preserve">Podíl na plnění veř. </w:t>
            </w:r>
            <w:proofErr w:type="gramStart"/>
            <w:r w:rsidRPr="0075632B">
              <w:rPr>
                <w:rFonts w:cstheme="minorHAnsi"/>
              </w:rPr>
              <w:t>zakázky</w:t>
            </w:r>
            <w:proofErr w:type="gramEnd"/>
          </w:p>
          <w:p w:rsidR="009A4A6B" w:rsidRPr="0075632B" w:rsidRDefault="009A4A6B" w:rsidP="00F968AC">
            <w:pPr>
              <w:jc w:val="center"/>
              <w:rPr>
                <w:rFonts w:cstheme="minorHAnsi"/>
              </w:rPr>
            </w:pPr>
            <w:r w:rsidRPr="0075632B">
              <w:rPr>
                <w:rFonts w:cstheme="minorHAnsi"/>
              </w:rPr>
              <w:t>(v %)</w:t>
            </w:r>
          </w:p>
        </w:tc>
      </w:tr>
      <w:tr w:rsidR="009A4A6B" w:rsidRPr="0075632B" w:rsidTr="00F968AC">
        <w:trPr>
          <w:cantSplit/>
          <w:trHeight w:val="707"/>
        </w:trPr>
        <w:tc>
          <w:tcPr>
            <w:tcW w:w="250" w:type="dxa"/>
            <w:vMerge w:val="restart"/>
            <w:tcBorders>
              <w:top w:val="single" w:sz="12" w:space="0" w:color="auto"/>
              <w:left w:val="single" w:sz="12" w:space="0" w:color="auto"/>
              <w:bottom w:val="single" w:sz="12" w:space="0" w:color="auto"/>
              <w:right w:val="single" w:sz="12" w:space="0" w:color="auto"/>
            </w:tcBorders>
            <w:vAlign w:val="center"/>
            <w:hideMark/>
          </w:tcPr>
          <w:p w:rsidR="009A4A6B" w:rsidRPr="0075632B" w:rsidRDefault="009A4A6B" w:rsidP="00F968AC">
            <w:pPr>
              <w:spacing w:after="0"/>
              <w:jc w:val="center"/>
              <w:rPr>
                <w:rFonts w:cstheme="minorHAnsi"/>
                <w:b/>
                <w:bCs/>
              </w:rPr>
            </w:pPr>
            <w:r w:rsidRPr="0075632B">
              <w:rPr>
                <w:rFonts w:cstheme="minorHAnsi"/>
                <w:b/>
                <w:bCs/>
              </w:rPr>
              <w:t>1</w:t>
            </w:r>
          </w:p>
        </w:tc>
        <w:tc>
          <w:tcPr>
            <w:tcW w:w="2698" w:type="dxa"/>
            <w:tcBorders>
              <w:top w:val="single" w:sz="12"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Obchodní firma nebo název / Obchodní firma nebo jméno a příjmení</w:t>
            </w:r>
          </w:p>
        </w:tc>
        <w:tc>
          <w:tcPr>
            <w:tcW w:w="3071" w:type="dxa"/>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val="restart"/>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jc w:val="center"/>
              <w:rPr>
                <w:rFonts w:cstheme="minorHAnsi"/>
              </w:rPr>
            </w:pPr>
          </w:p>
        </w:tc>
        <w:tc>
          <w:tcPr>
            <w:tcW w:w="1561" w:type="dxa"/>
            <w:vMerge w:val="restart"/>
            <w:tcBorders>
              <w:top w:val="single" w:sz="12" w:space="0" w:color="auto"/>
              <w:left w:val="single" w:sz="6" w:space="0" w:color="auto"/>
              <w:bottom w:val="single" w:sz="6" w:space="0" w:color="auto"/>
              <w:right w:val="single" w:sz="12" w:space="0" w:color="auto"/>
            </w:tcBorders>
            <w:vAlign w:val="center"/>
          </w:tcPr>
          <w:p w:rsidR="009A4A6B" w:rsidRPr="0075632B" w:rsidRDefault="009A4A6B" w:rsidP="00F968AC">
            <w:pPr>
              <w:spacing w:after="0"/>
              <w:jc w:val="center"/>
              <w:rPr>
                <w:rFonts w:cstheme="minorHAnsi"/>
              </w:rPr>
            </w:pPr>
          </w:p>
        </w:tc>
      </w:tr>
      <w:tr w:rsidR="009A4A6B" w:rsidRPr="0075632B" w:rsidTr="00F968AC">
        <w:trPr>
          <w:cantSplit/>
          <w:trHeight w:val="508"/>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Sídlo / Místo podnikání, popř. místo trvalého pobytu:</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138"/>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IČO:</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Osoba oprávněná jednat za poddodavatele:</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254"/>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Telefon:</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5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spacing w:after="0"/>
              <w:rPr>
                <w:rFonts w:cstheme="minorHAnsi"/>
              </w:rPr>
            </w:pPr>
          </w:p>
        </w:tc>
        <w:tc>
          <w:tcPr>
            <w:tcW w:w="2698"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E-mail:</w:t>
            </w:r>
          </w:p>
        </w:tc>
        <w:tc>
          <w:tcPr>
            <w:tcW w:w="3071" w:type="dxa"/>
            <w:tcBorders>
              <w:top w:val="single" w:sz="6" w:space="0" w:color="auto"/>
              <w:left w:val="single" w:sz="6" w:space="0" w:color="auto"/>
              <w:bottom w:val="single" w:sz="12"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12" w:space="0" w:color="auto"/>
              <w:right w:val="single" w:sz="6" w:space="0" w:color="auto"/>
            </w:tcBorders>
            <w:vAlign w:val="center"/>
            <w:hideMark/>
          </w:tcPr>
          <w:p w:rsidR="009A4A6B" w:rsidRPr="0075632B" w:rsidRDefault="009A4A6B" w:rsidP="00F968AC">
            <w:pPr>
              <w:spacing w:after="0"/>
              <w:jc w:val="center"/>
              <w:rPr>
                <w:rFonts w:cstheme="minorHAnsi"/>
              </w:rPr>
            </w:pPr>
          </w:p>
        </w:tc>
        <w:tc>
          <w:tcPr>
            <w:tcW w:w="1561" w:type="dxa"/>
            <w:vMerge/>
            <w:tcBorders>
              <w:top w:val="single" w:sz="6" w:space="0" w:color="auto"/>
              <w:left w:val="single" w:sz="6" w:space="0" w:color="auto"/>
              <w:bottom w:val="single" w:sz="12" w:space="0" w:color="auto"/>
              <w:right w:val="single" w:sz="12" w:space="0" w:color="auto"/>
            </w:tcBorders>
            <w:vAlign w:val="center"/>
            <w:hideMark/>
          </w:tcPr>
          <w:p w:rsidR="009A4A6B" w:rsidRPr="0075632B" w:rsidRDefault="009A4A6B" w:rsidP="00F968AC">
            <w:pPr>
              <w:spacing w:after="0"/>
              <w:jc w:val="center"/>
              <w:rPr>
                <w:rFonts w:cstheme="minorHAnsi"/>
              </w:rPr>
            </w:pPr>
          </w:p>
        </w:tc>
      </w:tr>
      <w:tr w:rsidR="009A4A6B" w:rsidRPr="0075632B" w:rsidTr="00F968AC">
        <w:trPr>
          <w:cantSplit/>
          <w:trHeight w:val="340"/>
        </w:trPr>
        <w:tc>
          <w:tcPr>
            <w:tcW w:w="250" w:type="dxa"/>
            <w:vMerge w:val="restart"/>
            <w:tcBorders>
              <w:top w:val="single" w:sz="12" w:space="0" w:color="auto"/>
              <w:left w:val="single" w:sz="12" w:space="0" w:color="auto"/>
              <w:bottom w:val="single" w:sz="12" w:space="0" w:color="auto"/>
              <w:right w:val="single" w:sz="12" w:space="0" w:color="auto"/>
            </w:tcBorders>
            <w:vAlign w:val="center"/>
            <w:hideMark/>
          </w:tcPr>
          <w:p w:rsidR="009A4A6B" w:rsidRPr="0075632B" w:rsidRDefault="009A4A6B" w:rsidP="00F968AC">
            <w:pPr>
              <w:jc w:val="center"/>
              <w:rPr>
                <w:rFonts w:cstheme="minorHAnsi"/>
                <w:b/>
                <w:bCs/>
              </w:rPr>
            </w:pPr>
            <w:r w:rsidRPr="0075632B">
              <w:rPr>
                <w:rFonts w:cstheme="minorHAnsi"/>
                <w:b/>
                <w:bCs/>
              </w:rPr>
              <w:t>2</w:t>
            </w:r>
          </w:p>
        </w:tc>
        <w:tc>
          <w:tcPr>
            <w:tcW w:w="2698" w:type="dxa"/>
            <w:tcBorders>
              <w:top w:val="single" w:sz="12"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Obchodní firma nebo název / Obchodní firma nebo jméno a příjmení</w:t>
            </w:r>
          </w:p>
        </w:tc>
        <w:tc>
          <w:tcPr>
            <w:tcW w:w="3071" w:type="dxa"/>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val="restart"/>
            <w:tcBorders>
              <w:top w:val="single" w:sz="12" w:space="0" w:color="auto"/>
              <w:left w:val="single" w:sz="6" w:space="0" w:color="auto"/>
              <w:bottom w:val="single" w:sz="6" w:space="0" w:color="auto"/>
              <w:right w:val="single" w:sz="6" w:space="0" w:color="auto"/>
            </w:tcBorders>
            <w:vAlign w:val="center"/>
          </w:tcPr>
          <w:p w:rsidR="009A4A6B" w:rsidRPr="0075632B" w:rsidRDefault="009A4A6B" w:rsidP="00F968AC">
            <w:pPr>
              <w:jc w:val="center"/>
              <w:rPr>
                <w:rFonts w:cstheme="minorHAnsi"/>
              </w:rPr>
            </w:pPr>
          </w:p>
        </w:tc>
        <w:tc>
          <w:tcPr>
            <w:tcW w:w="1561" w:type="dxa"/>
            <w:vMerge w:val="restart"/>
            <w:tcBorders>
              <w:top w:val="single" w:sz="12" w:space="0" w:color="auto"/>
              <w:left w:val="single" w:sz="6" w:space="0" w:color="auto"/>
              <w:bottom w:val="single" w:sz="6" w:space="0" w:color="auto"/>
              <w:right w:val="single" w:sz="12" w:space="0" w:color="auto"/>
            </w:tcBorders>
            <w:vAlign w:val="center"/>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Sídlo / Místo podnikání, popř. místo trvalého pobytu:</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IČO:</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Osoba oprávněná jednat za poddodavatele:</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Telefon:</w:t>
            </w:r>
          </w:p>
        </w:tc>
        <w:tc>
          <w:tcPr>
            <w:tcW w:w="3071" w:type="dxa"/>
            <w:tcBorders>
              <w:top w:val="single" w:sz="6" w:space="0" w:color="auto"/>
              <w:left w:val="single" w:sz="6" w:space="0" w:color="auto"/>
              <w:bottom w:val="single" w:sz="6"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6"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6" w:space="0" w:color="auto"/>
              <w:right w:val="single" w:sz="12" w:space="0" w:color="auto"/>
            </w:tcBorders>
            <w:vAlign w:val="center"/>
            <w:hideMark/>
          </w:tcPr>
          <w:p w:rsidR="009A4A6B" w:rsidRPr="0075632B" w:rsidRDefault="009A4A6B" w:rsidP="00F968AC">
            <w:pPr>
              <w:jc w:val="center"/>
              <w:rPr>
                <w:rFonts w:cstheme="minorHAnsi"/>
              </w:rPr>
            </w:pPr>
          </w:p>
        </w:tc>
      </w:tr>
      <w:tr w:rsidR="009A4A6B" w:rsidRPr="0075632B" w:rsidTr="00F968AC">
        <w:trPr>
          <w:cantSplit/>
          <w:trHeight w:val="340"/>
        </w:trPr>
        <w:tc>
          <w:tcPr>
            <w:tcW w:w="250" w:type="dxa"/>
            <w:vMerge/>
            <w:tcBorders>
              <w:left w:val="single" w:sz="12" w:space="0" w:color="auto"/>
              <w:bottom w:val="single" w:sz="12" w:space="0" w:color="auto"/>
              <w:right w:val="single" w:sz="12" w:space="0" w:color="auto"/>
            </w:tcBorders>
          </w:tcPr>
          <w:p w:rsidR="009A4A6B" w:rsidRPr="0075632B" w:rsidRDefault="009A4A6B" w:rsidP="00F968AC">
            <w:pPr>
              <w:rPr>
                <w:rFonts w:cstheme="minorHAnsi"/>
              </w:rPr>
            </w:pPr>
          </w:p>
        </w:tc>
        <w:tc>
          <w:tcPr>
            <w:tcW w:w="2698" w:type="dxa"/>
            <w:tcBorders>
              <w:top w:val="single" w:sz="6" w:space="0" w:color="auto"/>
              <w:left w:val="single" w:sz="12" w:space="0" w:color="auto"/>
              <w:bottom w:val="single" w:sz="12" w:space="0" w:color="auto"/>
              <w:right w:val="single" w:sz="6" w:space="0" w:color="auto"/>
            </w:tcBorders>
            <w:shd w:val="clear" w:color="auto" w:fill="auto"/>
            <w:vAlign w:val="center"/>
            <w:hideMark/>
          </w:tcPr>
          <w:p w:rsidR="009A4A6B" w:rsidRPr="0075632B" w:rsidRDefault="009A4A6B" w:rsidP="00F968AC">
            <w:pPr>
              <w:spacing w:after="0"/>
              <w:rPr>
                <w:rFonts w:cstheme="minorHAnsi"/>
              </w:rPr>
            </w:pPr>
            <w:r w:rsidRPr="0075632B">
              <w:rPr>
                <w:rFonts w:cstheme="minorHAnsi"/>
              </w:rPr>
              <w:t>E-mail:</w:t>
            </w:r>
          </w:p>
        </w:tc>
        <w:tc>
          <w:tcPr>
            <w:tcW w:w="3071" w:type="dxa"/>
            <w:tcBorders>
              <w:top w:val="single" w:sz="6" w:space="0" w:color="auto"/>
              <w:left w:val="single" w:sz="6" w:space="0" w:color="auto"/>
              <w:bottom w:val="single" w:sz="12" w:space="0" w:color="auto"/>
              <w:right w:val="single" w:sz="6" w:space="0" w:color="auto"/>
            </w:tcBorders>
            <w:vAlign w:val="center"/>
          </w:tcPr>
          <w:p w:rsidR="009A4A6B" w:rsidRPr="0075632B" w:rsidRDefault="009A4A6B" w:rsidP="00F968AC">
            <w:pPr>
              <w:spacing w:after="0"/>
              <w:rPr>
                <w:rFonts w:cstheme="minorHAnsi"/>
              </w:rPr>
            </w:pPr>
          </w:p>
        </w:tc>
        <w:tc>
          <w:tcPr>
            <w:tcW w:w="2129" w:type="dxa"/>
            <w:vMerge/>
            <w:tcBorders>
              <w:top w:val="single" w:sz="6" w:space="0" w:color="auto"/>
              <w:left w:val="single" w:sz="6" w:space="0" w:color="auto"/>
              <w:bottom w:val="single" w:sz="12" w:space="0" w:color="auto"/>
              <w:right w:val="single" w:sz="6" w:space="0" w:color="auto"/>
            </w:tcBorders>
            <w:vAlign w:val="center"/>
            <w:hideMark/>
          </w:tcPr>
          <w:p w:rsidR="009A4A6B" w:rsidRPr="0075632B" w:rsidRDefault="009A4A6B" w:rsidP="00F968AC">
            <w:pPr>
              <w:jc w:val="center"/>
              <w:rPr>
                <w:rFonts w:cstheme="minorHAnsi"/>
              </w:rPr>
            </w:pPr>
          </w:p>
        </w:tc>
        <w:tc>
          <w:tcPr>
            <w:tcW w:w="1561" w:type="dxa"/>
            <w:vMerge/>
            <w:tcBorders>
              <w:top w:val="single" w:sz="6" w:space="0" w:color="auto"/>
              <w:left w:val="single" w:sz="6" w:space="0" w:color="auto"/>
              <w:bottom w:val="single" w:sz="12" w:space="0" w:color="auto"/>
              <w:right w:val="single" w:sz="12" w:space="0" w:color="auto"/>
            </w:tcBorders>
            <w:vAlign w:val="center"/>
            <w:hideMark/>
          </w:tcPr>
          <w:p w:rsidR="009A4A6B" w:rsidRPr="0075632B" w:rsidRDefault="009A4A6B" w:rsidP="00F968AC">
            <w:pPr>
              <w:jc w:val="center"/>
              <w:rPr>
                <w:rFonts w:cstheme="minorHAnsi"/>
              </w:rPr>
            </w:pPr>
          </w:p>
        </w:tc>
      </w:tr>
    </w:tbl>
    <w:p w:rsidR="009A4A6B" w:rsidRPr="0075632B" w:rsidRDefault="009A4A6B" w:rsidP="009A4A6B">
      <w:pPr>
        <w:rPr>
          <w:rFonts w:cstheme="minorHAnsi"/>
          <w:i/>
          <w:u w:val="single"/>
        </w:rPr>
      </w:pPr>
      <w:r w:rsidRPr="0075632B">
        <w:rPr>
          <w:rFonts w:cstheme="minorHAnsi"/>
          <w:i/>
          <w:u w:val="single"/>
        </w:rPr>
        <w:t>Poznámky k vyplnění: Účastník doplní prázdná pole. V případě potřeby tabulku opakujte.</w:t>
      </w:r>
    </w:p>
    <w:p w:rsidR="009A4A6B" w:rsidRPr="0075632B" w:rsidRDefault="009A4A6B" w:rsidP="009A4A6B">
      <w:pPr>
        <w:rPr>
          <w:rFonts w:cstheme="minorHAnsi"/>
        </w:rPr>
      </w:pPr>
      <w:r w:rsidRPr="0075632B">
        <w:rPr>
          <w:rFonts w:cstheme="minorHAnsi"/>
        </w:rPr>
        <w:t>Prohlašuji, že všechny uvedené údaje v této příloze jsou pravdivé a úplné.</w:t>
      </w:r>
    </w:p>
    <w:tbl>
      <w:tblPr>
        <w:tblStyle w:val="Mkatabulky"/>
        <w:tblW w:w="9322" w:type="dxa"/>
        <w:tblLook w:val="04A0" w:firstRow="1" w:lastRow="0" w:firstColumn="1" w:lastColumn="0" w:noHBand="0" w:noVBand="1"/>
      </w:tblPr>
      <w:tblGrid>
        <w:gridCol w:w="3369"/>
        <w:gridCol w:w="5953"/>
      </w:tblGrid>
      <w:tr w:rsidR="009A4A6B" w:rsidRPr="0075632B" w:rsidTr="00F968AC">
        <w:trPr>
          <w:trHeight w:val="454"/>
        </w:trPr>
        <w:tc>
          <w:tcPr>
            <w:tcW w:w="3369" w:type="dxa"/>
            <w:shd w:val="clear" w:color="auto" w:fill="auto"/>
            <w:vAlign w:val="center"/>
          </w:tcPr>
          <w:p w:rsidR="009A4A6B" w:rsidRPr="003124D8" w:rsidRDefault="009A4A6B" w:rsidP="00F968AC">
            <w:pPr>
              <w:pStyle w:val="Standard"/>
              <w:rPr>
                <w:rFonts w:asciiTheme="minorHAnsi" w:hAnsiTheme="minorHAnsi" w:cstheme="minorHAnsi"/>
                <w:b/>
                <w:sz w:val="22"/>
                <w:szCs w:val="22"/>
              </w:rPr>
            </w:pPr>
            <w:r w:rsidRPr="003124D8">
              <w:rPr>
                <w:rFonts w:asciiTheme="minorHAnsi" w:hAnsiTheme="minorHAnsi" w:cstheme="minorHAnsi"/>
                <w:bCs/>
                <w:sz w:val="22"/>
                <w:szCs w:val="22"/>
              </w:rPr>
              <w:t>Místo a datum:</w:t>
            </w:r>
          </w:p>
        </w:tc>
        <w:tc>
          <w:tcPr>
            <w:tcW w:w="5953" w:type="dxa"/>
            <w:shd w:val="clear" w:color="auto" w:fill="auto"/>
            <w:vAlign w:val="center"/>
          </w:tcPr>
          <w:p w:rsidR="009A4A6B" w:rsidRPr="003124D8" w:rsidRDefault="009A4A6B" w:rsidP="00F968AC">
            <w:pPr>
              <w:rPr>
                <w:rFonts w:cstheme="minorHAnsi"/>
              </w:rPr>
            </w:pPr>
          </w:p>
        </w:tc>
      </w:tr>
      <w:tr w:rsidR="009A4A6B" w:rsidRPr="0075632B" w:rsidTr="00F968AC">
        <w:trPr>
          <w:trHeight w:val="659"/>
        </w:trPr>
        <w:tc>
          <w:tcPr>
            <w:tcW w:w="3369" w:type="dxa"/>
            <w:tcBorders>
              <w:bottom w:val="single" w:sz="4" w:space="0" w:color="auto"/>
            </w:tcBorders>
            <w:shd w:val="clear" w:color="auto" w:fill="auto"/>
            <w:vAlign w:val="center"/>
          </w:tcPr>
          <w:p w:rsidR="009A4A6B" w:rsidRPr="003124D8" w:rsidRDefault="009A4A6B" w:rsidP="00DA2737">
            <w:pPr>
              <w:pStyle w:val="Standard"/>
              <w:rPr>
                <w:rFonts w:asciiTheme="minorHAnsi" w:hAnsiTheme="minorHAnsi" w:cstheme="minorHAnsi"/>
                <w:b/>
                <w:sz w:val="22"/>
                <w:szCs w:val="22"/>
              </w:rPr>
            </w:pPr>
            <w:r w:rsidRPr="003124D8">
              <w:rPr>
                <w:rFonts w:asciiTheme="minorHAnsi" w:hAnsiTheme="minorHAnsi" w:cstheme="minorHAnsi"/>
                <w:sz w:val="22"/>
                <w:szCs w:val="22"/>
              </w:rPr>
              <w:t>Osoba oprávněná za dodavatele</w:t>
            </w:r>
            <w:r w:rsidRPr="003124D8">
              <w:rPr>
                <w:rFonts w:asciiTheme="minorHAnsi" w:hAnsiTheme="minorHAnsi" w:cstheme="minorHAnsi"/>
                <w:bCs/>
                <w:sz w:val="22"/>
                <w:szCs w:val="22"/>
              </w:rPr>
              <w:t>:</w:t>
            </w:r>
          </w:p>
        </w:tc>
        <w:tc>
          <w:tcPr>
            <w:tcW w:w="5953" w:type="dxa"/>
            <w:tcBorders>
              <w:bottom w:val="single" w:sz="4" w:space="0" w:color="auto"/>
            </w:tcBorders>
            <w:shd w:val="clear" w:color="auto" w:fill="auto"/>
            <w:vAlign w:val="center"/>
          </w:tcPr>
          <w:p w:rsidR="009A4A6B" w:rsidRPr="003124D8" w:rsidRDefault="009A4A6B" w:rsidP="00F968AC">
            <w:pPr>
              <w:rPr>
                <w:rFonts w:cstheme="minorHAnsi"/>
              </w:rPr>
            </w:pPr>
          </w:p>
        </w:tc>
      </w:tr>
      <w:tr w:rsidR="009A4A6B" w:rsidRPr="0075632B" w:rsidTr="00F968AC">
        <w:trPr>
          <w:trHeight w:val="593"/>
        </w:trPr>
        <w:tc>
          <w:tcPr>
            <w:tcW w:w="3369" w:type="dxa"/>
            <w:tcBorders>
              <w:bottom w:val="single" w:sz="4" w:space="0" w:color="auto"/>
            </w:tcBorders>
            <w:shd w:val="clear" w:color="auto" w:fill="auto"/>
            <w:vAlign w:val="center"/>
          </w:tcPr>
          <w:p w:rsidR="009A4A6B" w:rsidRPr="003124D8" w:rsidRDefault="009A4A6B" w:rsidP="00F968AC">
            <w:pPr>
              <w:pStyle w:val="Standard"/>
              <w:rPr>
                <w:rFonts w:asciiTheme="minorHAnsi" w:hAnsiTheme="minorHAnsi" w:cstheme="minorHAnsi"/>
                <w:bCs/>
                <w:sz w:val="22"/>
                <w:szCs w:val="22"/>
              </w:rPr>
            </w:pPr>
            <w:r w:rsidRPr="003124D8">
              <w:rPr>
                <w:rFonts w:asciiTheme="minorHAnsi" w:hAnsiTheme="minorHAnsi" w:cstheme="minorHAnsi"/>
                <w:bCs/>
                <w:sz w:val="22"/>
                <w:szCs w:val="22"/>
              </w:rPr>
              <w:t>Jméno, příjmení a funkce</w:t>
            </w:r>
          </w:p>
          <w:p w:rsidR="009A4A6B" w:rsidRPr="003124D8" w:rsidRDefault="009A4A6B" w:rsidP="00F968AC">
            <w:pPr>
              <w:pStyle w:val="Standard"/>
              <w:rPr>
                <w:rFonts w:asciiTheme="minorHAnsi" w:hAnsiTheme="minorHAnsi" w:cstheme="minorHAnsi"/>
                <w:b/>
                <w:sz w:val="22"/>
                <w:szCs w:val="22"/>
              </w:rPr>
            </w:pPr>
            <w:r w:rsidRPr="003124D8">
              <w:rPr>
                <w:rFonts w:asciiTheme="minorHAnsi" w:hAnsiTheme="minorHAnsi" w:cstheme="minorHAnsi"/>
                <w:bCs/>
                <w:sz w:val="22"/>
                <w:szCs w:val="22"/>
              </w:rPr>
              <w:t>podpis</w:t>
            </w:r>
          </w:p>
        </w:tc>
        <w:tc>
          <w:tcPr>
            <w:tcW w:w="5953" w:type="dxa"/>
            <w:tcBorders>
              <w:bottom w:val="single" w:sz="4" w:space="0" w:color="auto"/>
            </w:tcBorders>
            <w:shd w:val="clear" w:color="auto" w:fill="auto"/>
            <w:vAlign w:val="center"/>
          </w:tcPr>
          <w:p w:rsidR="009A4A6B" w:rsidRPr="003124D8" w:rsidRDefault="009A4A6B" w:rsidP="00F968AC">
            <w:pPr>
              <w:rPr>
                <w:rFonts w:cstheme="minorHAnsi"/>
              </w:rPr>
            </w:pPr>
          </w:p>
        </w:tc>
      </w:tr>
    </w:tbl>
    <w:p w:rsidR="009A4A6B" w:rsidRDefault="009A4A6B" w:rsidP="009A4A6B">
      <w:pPr>
        <w:pStyle w:val="Nadpis1"/>
        <w:spacing w:before="0" w:line="240" w:lineRule="auto"/>
        <w:rPr>
          <w:rFonts w:asciiTheme="minorHAnsi" w:hAnsiTheme="minorHAnsi" w:cstheme="minorHAnsi"/>
          <w:color w:val="auto"/>
        </w:rPr>
      </w:pPr>
    </w:p>
    <w:p w:rsidR="009A4A6B" w:rsidRPr="009A4A6B" w:rsidRDefault="009A4A6B" w:rsidP="009A4A6B"/>
    <w:p w:rsidR="009A4A6B" w:rsidRPr="00A25634" w:rsidRDefault="009A4A6B" w:rsidP="009A4A6B">
      <w:pPr>
        <w:pStyle w:val="Nadpis1"/>
        <w:spacing w:before="0"/>
        <w:jc w:val="center"/>
        <w:rPr>
          <w:rFonts w:asciiTheme="minorHAnsi" w:hAnsiTheme="minorHAnsi" w:cstheme="minorHAnsi"/>
        </w:rPr>
      </w:pPr>
      <w:r w:rsidRPr="006757C8">
        <w:rPr>
          <w:rFonts w:asciiTheme="minorHAnsi" w:hAnsiTheme="minorHAnsi" w:cstheme="minorHAnsi"/>
          <w:color w:val="auto"/>
        </w:rPr>
        <w:lastRenderedPageBreak/>
        <w:t>ZÁVAZEK JINÉ OSOBY K POSKYTNUTÍ PLNĚNÍ</w:t>
      </w:r>
    </w:p>
    <w:p w:rsidR="009A4A6B" w:rsidRDefault="009A4A6B" w:rsidP="009A4A6B">
      <w:pPr>
        <w:pStyle w:val="Normlnweb"/>
        <w:spacing w:before="0" w:beforeAutospacing="0" w:after="0" w:afterAutospacing="0"/>
        <w:jc w:val="center"/>
        <w:rPr>
          <w:rFonts w:asciiTheme="minorHAnsi" w:hAnsiTheme="minorHAnsi" w:cstheme="minorHAnsi"/>
          <w:sz w:val="22"/>
          <w:szCs w:val="22"/>
        </w:rPr>
      </w:pPr>
      <w:r w:rsidRPr="00A25634">
        <w:rPr>
          <w:rFonts w:asciiTheme="minorHAnsi" w:hAnsiTheme="minorHAnsi" w:cstheme="minorHAnsi"/>
          <w:sz w:val="22"/>
          <w:szCs w:val="22"/>
        </w:rPr>
        <w:t>(dle § 83 zákona č. 134/2016 Sb., o zadávání veřejných zakázek)</w:t>
      </w:r>
    </w:p>
    <w:p w:rsidR="009A4A6B" w:rsidRPr="00A25634" w:rsidRDefault="009A4A6B" w:rsidP="009A4A6B">
      <w:pPr>
        <w:pStyle w:val="Normlnweb"/>
        <w:spacing w:before="0" w:beforeAutospacing="0" w:after="0" w:afterAutospacing="0"/>
        <w:jc w:val="center"/>
        <w:rPr>
          <w:rFonts w:asciiTheme="minorHAnsi" w:hAnsiTheme="minorHAnsi" w:cstheme="minorHAnsi"/>
          <w:sz w:val="22"/>
          <w:szCs w:val="22"/>
        </w:rPr>
      </w:pP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1. Identifikace veřejné zakázky</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Název veřejné zakázky:</w:t>
      </w:r>
      <w:r w:rsidRPr="00A25634">
        <w:rPr>
          <w:rFonts w:asciiTheme="minorHAnsi" w:hAnsiTheme="minorHAnsi" w:cstheme="minorHAnsi"/>
          <w:sz w:val="22"/>
          <w:szCs w:val="22"/>
        </w:rPr>
        <w:br/>
      </w:r>
      <w:r>
        <w:rPr>
          <w:rStyle w:val="Siln"/>
          <w:rFonts w:asciiTheme="minorHAnsi" w:hAnsiTheme="minorHAnsi" w:cstheme="minorHAnsi"/>
          <w:sz w:val="22"/>
          <w:szCs w:val="22"/>
        </w:rPr>
        <w:t>Oprava kanalizace Hůrky</w:t>
      </w:r>
    </w:p>
    <w:p w:rsidR="009A4A6B" w:rsidRPr="00A25634" w:rsidRDefault="009A4A6B" w:rsidP="009A4A6B">
      <w:pPr>
        <w:pStyle w:val="Normlnweb"/>
        <w:rPr>
          <w:rFonts w:asciiTheme="minorHAnsi" w:hAnsiTheme="minorHAnsi" w:cstheme="minorHAnsi"/>
          <w:sz w:val="22"/>
          <w:szCs w:val="22"/>
        </w:rPr>
      </w:pPr>
      <w:r w:rsidRPr="00A25634">
        <w:rPr>
          <w:rFonts w:asciiTheme="minorHAnsi" w:hAnsiTheme="minorHAnsi" w:cstheme="minorHAnsi"/>
          <w:sz w:val="22"/>
          <w:szCs w:val="22"/>
        </w:rPr>
        <w:t>Zadavatel:</w:t>
      </w:r>
      <w:r w:rsidRPr="00A25634">
        <w:rPr>
          <w:rFonts w:asciiTheme="minorHAnsi" w:hAnsiTheme="minorHAnsi" w:cstheme="minorHAnsi"/>
          <w:sz w:val="22"/>
          <w:szCs w:val="22"/>
        </w:rPr>
        <w:br/>
        <w:t>Město Nová Bystřice</w:t>
      </w:r>
      <w:r w:rsidRPr="00A25634">
        <w:rPr>
          <w:rFonts w:asciiTheme="minorHAnsi" w:hAnsiTheme="minorHAnsi" w:cstheme="minorHAnsi"/>
          <w:sz w:val="22"/>
          <w:szCs w:val="22"/>
        </w:rPr>
        <w:br/>
        <w:t>IČ: 00247138</w:t>
      </w:r>
      <w:r w:rsidRPr="00A25634">
        <w:rPr>
          <w:rFonts w:asciiTheme="minorHAnsi" w:hAnsiTheme="minorHAnsi" w:cstheme="minorHAnsi"/>
          <w:sz w:val="22"/>
          <w:szCs w:val="22"/>
        </w:rPr>
        <w:br/>
        <w:t>se sídlem: Mírové náměstí 58, 378 33 Nová Bystřice</w:t>
      </w: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2. Identifikace dodavatele</w:t>
      </w:r>
    </w:p>
    <w:p w:rsidR="009A4A6B" w:rsidRPr="00A25634" w:rsidRDefault="009A4A6B" w:rsidP="009A4A6B">
      <w:pPr>
        <w:pStyle w:val="Nadpis2"/>
        <w:spacing w:before="0"/>
        <w:rPr>
          <w:rFonts w:asciiTheme="minorHAnsi" w:hAnsiTheme="minorHAnsi" w:cstheme="minorHAnsi"/>
          <w:color w:val="auto"/>
          <w:sz w:val="22"/>
          <w:szCs w:val="22"/>
        </w:rPr>
      </w:pPr>
      <w:r w:rsidRPr="00A25634">
        <w:rPr>
          <w:rFonts w:asciiTheme="minorHAnsi" w:hAnsiTheme="minorHAnsi" w:cstheme="minorHAnsi"/>
          <w:color w:val="auto"/>
          <w:sz w:val="22"/>
          <w:szCs w:val="22"/>
        </w:rPr>
        <w:t xml:space="preserve">Obchodní </w:t>
      </w:r>
      <w:proofErr w:type="gramStart"/>
      <w:r w:rsidRPr="00A25634">
        <w:rPr>
          <w:rFonts w:asciiTheme="minorHAnsi" w:hAnsiTheme="minorHAnsi" w:cstheme="minorHAnsi"/>
          <w:color w:val="auto"/>
          <w:sz w:val="22"/>
          <w:szCs w:val="22"/>
        </w:rPr>
        <w:t>firma: ............................................................</w:t>
      </w:r>
      <w:r w:rsidRPr="00A25634">
        <w:rPr>
          <w:rFonts w:asciiTheme="minorHAnsi" w:hAnsiTheme="minorHAnsi" w:cstheme="minorHAnsi"/>
          <w:color w:val="auto"/>
          <w:sz w:val="22"/>
          <w:szCs w:val="22"/>
        </w:rPr>
        <w:br/>
        <w:t>Sídlo</w:t>
      </w:r>
      <w:proofErr w:type="gramEnd"/>
      <w:r w:rsidRPr="00A25634">
        <w:rPr>
          <w:rFonts w:asciiTheme="minorHAnsi" w:hAnsiTheme="minorHAnsi" w:cstheme="minorHAnsi"/>
          <w:color w:val="auto"/>
          <w:sz w:val="22"/>
          <w:szCs w:val="22"/>
        </w:rPr>
        <w:t>: ..........................................................................</w:t>
      </w:r>
      <w:r w:rsidRPr="00A25634">
        <w:rPr>
          <w:rFonts w:asciiTheme="minorHAnsi" w:hAnsiTheme="minorHAnsi" w:cstheme="minorHAnsi"/>
          <w:color w:val="auto"/>
          <w:sz w:val="22"/>
          <w:szCs w:val="22"/>
        </w:rPr>
        <w:br/>
        <w:t>IČ: ..............................................................................</w:t>
      </w:r>
    </w:p>
    <w:p w:rsidR="009A4A6B"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(dále jen „dodavatel“)</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3. Identifikace jiné osoby (poddodavatele)</w:t>
      </w:r>
    </w:p>
    <w:p w:rsidR="009A4A6B" w:rsidRPr="00A25634" w:rsidRDefault="009A4A6B" w:rsidP="009A4A6B">
      <w:pPr>
        <w:pStyle w:val="Nadpis2"/>
        <w:spacing w:before="0"/>
        <w:rPr>
          <w:rFonts w:asciiTheme="minorHAnsi" w:hAnsiTheme="minorHAnsi" w:cstheme="minorHAnsi"/>
          <w:color w:val="auto"/>
          <w:sz w:val="22"/>
          <w:szCs w:val="22"/>
        </w:rPr>
      </w:pPr>
      <w:r w:rsidRPr="00A25634">
        <w:rPr>
          <w:rFonts w:asciiTheme="minorHAnsi" w:hAnsiTheme="minorHAnsi" w:cstheme="minorHAnsi"/>
          <w:color w:val="auto"/>
          <w:sz w:val="22"/>
          <w:szCs w:val="22"/>
        </w:rPr>
        <w:t xml:space="preserve">Obchodní </w:t>
      </w:r>
      <w:proofErr w:type="gramStart"/>
      <w:r w:rsidRPr="00A25634">
        <w:rPr>
          <w:rFonts w:asciiTheme="minorHAnsi" w:hAnsiTheme="minorHAnsi" w:cstheme="minorHAnsi"/>
          <w:color w:val="auto"/>
          <w:sz w:val="22"/>
          <w:szCs w:val="22"/>
        </w:rPr>
        <w:t>firma: ............................................................</w:t>
      </w:r>
      <w:r w:rsidRPr="00A25634">
        <w:rPr>
          <w:rFonts w:asciiTheme="minorHAnsi" w:hAnsiTheme="minorHAnsi" w:cstheme="minorHAnsi"/>
          <w:color w:val="auto"/>
          <w:sz w:val="22"/>
          <w:szCs w:val="22"/>
        </w:rPr>
        <w:br/>
        <w:t>Sídlo</w:t>
      </w:r>
      <w:proofErr w:type="gramEnd"/>
      <w:r w:rsidRPr="00A25634">
        <w:rPr>
          <w:rFonts w:asciiTheme="minorHAnsi" w:hAnsiTheme="minorHAnsi" w:cstheme="minorHAnsi"/>
          <w:color w:val="auto"/>
          <w:sz w:val="22"/>
          <w:szCs w:val="22"/>
        </w:rPr>
        <w:t>: ..........................................................................</w:t>
      </w:r>
      <w:r w:rsidRPr="00A25634">
        <w:rPr>
          <w:rFonts w:asciiTheme="minorHAnsi" w:hAnsiTheme="minorHAnsi" w:cstheme="minorHAnsi"/>
          <w:color w:val="auto"/>
          <w:sz w:val="22"/>
          <w:szCs w:val="22"/>
        </w:rPr>
        <w:br/>
        <w:t>IČ: ..............................................................................</w:t>
      </w:r>
      <w:r w:rsidRPr="00A25634">
        <w:rPr>
          <w:rFonts w:asciiTheme="minorHAnsi" w:hAnsiTheme="minorHAnsi" w:cstheme="minorHAnsi"/>
          <w:color w:val="auto"/>
          <w:sz w:val="22"/>
          <w:szCs w:val="22"/>
        </w:rPr>
        <w:br/>
        <w:t>zapsaná v obchodním rejstříku vedeném ............................................................</w:t>
      </w:r>
    </w:p>
    <w:p w:rsidR="009A4A6B"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(dále jen „jiná osoba“)</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p>
    <w:p w:rsidR="009A4A6B" w:rsidRPr="006757C8" w:rsidRDefault="009A4A6B" w:rsidP="009A4A6B">
      <w:pPr>
        <w:pStyle w:val="Nadpis2"/>
        <w:rPr>
          <w:rFonts w:asciiTheme="minorHAnsi" w:hAnsiTheme="minorHAnsi" w:cstheme="minorHAnsi"/>
          <w:b/>
          <w:color w:val="auto"/>
          <w:sz w:val="22"/>
          <w:szCs w:val="22"/>
        </w:rPr>
      </w:pPr>
      <w:r w:rsidRPr="006757C8">
        <w:rPr>
          <w:rFonts w:asciiTheme="minorHAnsi" w:hAnsiTheme="minorHAnsi" w:cstheme="minorHAnsi"/>
          <w:b/>
          <w:color w:val="auto"/>
          <w:sz w:val="22"/>
          <w:szCs w:val="22"/>
        </w:rPr>
        <w:t>4. Prohlášení jiné osoby</w:t>
      </w:r>
    </w:p>
    <w:p w:rsidR="009A4A6B" w:rsidRPr="00A25634" w:rsidRDefault="009A4A6B" w:rsidP="009A4A6B">
      <w:pPr>
        <w:pStyle w:val="Nadpis2"/>
        <w:rPr>
          <w:rFonts w:asciiTheme="minorHAnsi" w:hAnsiTheme="minorHAnsi" w:cstheme="minorHAnsi"/>
          <w:color w:val="auto"/>
          <w:sz w:val="22"/>
          <w:szCs w:val="22"/>
        </w:rPr>
      </w:pPr>
      <w:r w:rsidRPr="00A25634">
        <w:rPr>
          <w:rFonts w:asciiTheme="minorHAnsi" w:hAnsiTheme="minorHAnsi" w:cstheme="minorHAnsi"/>
          <w:color w:val="auto"/>
          <w:sz w:val="22"/>
          <w:szCs w:val="22"/>
        </w:rPr>
        <w:t>Jiná osoba tímto prohlašuje, že poskytne dodavateli věci, práva a plnění potřebná k realizaci výše uvedené veřejné zakázky, a to v rozsahu, v jakém prostřednictvím ní dodavatel prokazuje splnění kvalifikace.</w:t>
      </w:r>
    </w:p>
    <w:p w:rsidR="009A4A6B" w:rsidRPr="00A25634" w:rsidRDefault="009A4A6B" w:rsidP="009A4A6B">
      <w:pPr>
        <w:pStyle w:val="Normlnweb"/>
        <w:rPr>
          <w:rFonts w:asciiTheme="minorHAnsi" w:hAnsiTheme="minorHAnsi" w:cstheme="minorHAnsi"/>
          <w:sz w:val="22"/>
          <w:szCs w:val="22"/>
        </w:rPr>
      </w:pPr>
      <w:r w:rsidRPr="00A25634">
        <w:rPr>
          <w:rFonts w:asciiTheme="minorHAnsi" w:hAnsiTheme="minorHAnsi" w:cstheme="minorHAnsi"/>
          <w:sz w:val="22"/>
          <w:szCs w:val="22"/>
        </w:rPr>
        <w:t>Jiná osoba se zejména zavazuje podílet se na plnění veřejné zakázky v tomto rozsahu:</w:t>
      </w:r>
    </w:p>
    <w:p w:rsidR="009A4A6B" w:rsidRPr="00A25634" w:rsidRDefault="009A4A6B" w:rsidP="009A4A6B">
      <w:pPr>
        <w:pStyle w:val="Normlnweb"/>
        <w:rPr>
          <w:rFonts w:asciiTheme="minorHAnsi" w:hAnsiTheme="minorHAnsi" w:cstheme="minorHAnsi"/>
          <w:sz w:val="22"/>
          <w:szCs w:val="22"/>
        </w:rPr>
      </w:pPr>
      <w:r w:rsidRPr="00A25634">
        <w:rPr>
          <w:rFonts w:asciiTheme="minorHAnsi" w:hAnsiTheme="minorHAnsi" w:cstheme="minorHAnsi"/>
          <w:sz w:val="22"/>
          <w:szCs w:val="22"/>
        </w:rPr>
        <w:t>(zaškrtněte nebo doplňte)</w:t>
      </w:r>
    </w:p>
    <w:p w:rsidR="003A6F82" w:rsidRPr="003A6F82" w:rsidRDefault="003A6F82" w:rsidP="003A6F82">
      <w:pPr>
        <w:pStyle w:val="Normlnweb"/>
        <w:spacing w:before="0" w:beforeAutospacing="0" w:after="0" w:afterAutospacing="0"/>
        <w:rPr>
          <w:rFonts w:asciiTheme="minorHAnsi" w:hAnsiTheme="minorHAnsi" w:cstheme="minorHAnsi"/>
          <w:sz w:val="22"/>
          <w:szCs w:val="22"/>
        </w:rPr>
      </w:pPr>
      <w:r w:rsidRPr="003A6F82">
        <w:rPr>
          <w:rFonts w:ascii="Segoe UI Symbol" w:hAnsi="Segoe UI Symbol" w:cs="Segoe UI Symbol"/>
          <w:sz w:val="22"/>
          <w:szCs w:val="22"/>
        </w:rPr>
        <w:t>☐</w:t>
      </w:r>
      <w:r w:rsidRPr="003A6F82">
        <w:rPr>
          <w:rFonts w:asciiTheme="minorHAnsi" w:hAnsiTheme="minorHAnsi" w:cstheme="minorHAnsi"/>
          <w:sz w:val="22"/>
          <w:szCs w:val="22"/>
        </w:rPr>
        <w:t xml:space="preserve"> proveden</w:t>
      </w:r>
      <w:r w:rsidRPr="003A6F82">
        <w:rPr>
          <w:rFonts w:ascii="Calibri" w:hAnsi="Calibri" w:cs="Calibri"/>
          <w:sz w:val="22"/>
          <w:szCs w:val="22"/>
        </w:rPr>
        <w:t>í</w:t>
      </w:r>
      <w:r w:rsidRPr="003A6F82">
        <w:rPr>
          <w:rFonts w:asciiTheme="minorHAnsi" w:hAnsiTheme="minorHAnsi" w:cstheme="minorHAnsi"/>
          <w:sz w:val="22"/>
          <w:szCs w:val="22"/>
        </w:rPr>
        <w:t xml:space="preserve"> stavebn</w:t>
      </w:r>
      <w:r w:rsidRPr="003A6F82">
        <w:rPr>
          <w:rFonts w:ascii="Calibri" w:hAnsi="Calibri" w:cs="Calibri"/>
          <w:sz w:val="22"/>
          <w:szCs w:val="22"/>
        </w:rPr>
        <w:t>í</w:t>
      </w:r>
      <w:r w:rsidRPr="003A6F82">
        <w:rPr>
          <w:rFonts w:asciiTheme="minorHAnsi" w:hAnsiTheme="minorHAnsi" w:cstheme="minorHAnsi"/>
          <w:sz w:val="22"/>
          <w:szCs w:val="22"/>
        </w:rPr>
        <w:t>ch prac</w:t>
      </w:r>
      <w:r w:rsidRPr="003A6F82">
        <w:rPr>
          <w:rFonts w:ascii="Calibri" w:hAnsi="Calibri" w:cs="Calibri"/>
          <w:sz w:val="22"/>
          <w:szCs w:val="22"/>
        </w:rPr>
        <w:t>í</w:t>
      </w:r>
      <w:r w:rsidRPr="003A6F82">
        <w:rPr>
          <w:rFonts w:asciiTheme="minorHAnsi" w:hAnsiTheme="minorHAnsi" w:cstheme="minorHAnsi"/>
          <w:sz w:val="22"/>
          <w:szCs w:val="22"/>
        </w:rPr>
        <w:t xml:space="preserve"> </w:t>
      </w:r>
      <w:r w:rsidRPr="003A6F82">
        <w:rPr>
          <w:rFonts w:ascii="Calibri" w:hAnsi="Calibri" w:cs="Calibri"/>
          <w:sz w:val="22"/>
          <w:szCs w:val="22"/>
        </w:rPr>
        <w:t>–</w:t>
      </w:r>
      <w:r w:rsidRPr="003A6F82">
        <w:rPr>
          <w:rFonts w:asciiTheme="minorHAnsi" w:hAnsiTheme="minorHAnsi" w:cstheme="minorHAnsi"/>
          <w:sz w:val="22"/>
          <w:szCs w:val="22"/>
        </w:rPr>
        <w:t xml:space="preserve"> kanaliza</w:t>
      </w:r>
      <w:r w:rsidRPr="003A6F82">
        <w:rPr>
          <w:rFonts w:ascii="Calibri" w:hAnsi="Calibri" w:cs="Calibri"/>
          <w:sz w:val="22"/>
          <w:szCs w:val="22"/>
        </w:rPr>
        <w:t>č</w:t>
      </w:r>
      <w:r w:rsidRPr="003A6F82">
        <w:rPr>
          <w:rFonts w:asciiTheme="minorHAnsi" w:hAnsiTheme="minorHAnsi" w:cstheme="minorHAnsi"/>
          <w:sz w:val="22"/>
          <w:szCs w:val="22"/>
        </w:rPr>
        <w:t>n</w:t>
      </w:r>
      <w:r w:rsidRPr="003A6F82">
        <w:rPr>
          <w:rFonts w:ascii="Calibri" w:hAnsi="Calibri" w:cs="Calibri"/>
          <w:sz w:val="22"/>
          <w:szCs w:val="22"/>
        </w:rPr>
        <w:t>í</w:t>
      </w:r>
      <w:r w:rsidRPr="003A6F82">
        <w:rPr>
          <w:rFonts w:asciiTheme="minorHAnsi" w:hAnsiTheme="minorHAnsi" w:cstheme="minorHAnsi"/>
          <w:sz w:val="22"/>
          <w:szCs w:val="22"/>
        </w:rPr>
        <w:t xml:space="preserve"> stoky</w:t>
      </w:r>
    </w:p>
    <w:p w:rsidR="003A6F82" w:rsidRPr="003A6F82" w:rsidRDefault="003A6F82" w:rsidP="003A6F82">
      <w:pPr>
        <w:pStyle w:val="Normlnweb"/>
        <w:spacing w:before="0" w:beforeAutospacing="0" w:after="0" w:afterAutospacing="0"/>
        <w:rPr>
          <w:rFonts w:asciiTheme="minorHAnsi" w:hAnsiTheme="minorHAnsi" w:cstheme="minorHAnsi"/>
          <w:sz w:val="22"/>
          <w:szCs w:val="22"/>
        </w:rPr>
      </w:pPr>
      <w:r w:rsidRPr="003A6F82">
        <w:rPr>
          <w:rFonts w:ascii="Segoe UI Symbol" w:hAnsi="Segoe UI Symbol" w:cs="Segoe UI Symbol"/>
          <w:sz w:val="22"/>
          <w:szCs w:val="22"/>
        </w:rPr>
        <w:t>☐</w:t>
      </w:r>
      <w:r w:rsidRPr="003A6F82">
        <w:rPr>
          <w:rFonts w:asciiTheme="minorHAnsi" w:hAnsiTheme="minorHAnsi" w:cstheme="minorHAnsi"/>
          <w:sz w:val="22"/>
          <w:szCs w:val="22"/>
        </w:rPr>
        <w:t xml:space="preserve"> zemn</w:t>
      </w:r>
      <w:r w:rsidRPr="003A6F82">
        <w:rPr>
          <w:rFonts w:ascii="Calibri" w:hAnsi="Calibri" w:cs="Calibri"/>
          <w:sz w:val="22"/>
          <w:szCs w:val="22"/>
        </w:rPr>
        <w:t>í</w:t>
      </w:r>
      <w:r w:rsidRPr="003A6F82">
        <w:rPr>
          <w:rFonts w:asciiTheme="minorHAnsi" w:hAnsiTheme="minorHAnsi" w:cstheme="minorHAnsi"/>
          <w:sz w:val="22"/>
          <w:szCs w:val="22"/>
        </w:rPr>
        <w:t xml:space="preserve"> pr</w:t>
      </w:r>
      <w:r w:rsidRPr="003A6F82">
        <w:rPr>
          <w:rFonts w:ascii="Calibri" w:hAnsi="Calibri" w:cs="Calibri"/>
          <w:sz w:val="22"/>
          <w:szCs w:val="22"/>
        </w:rPr>
        <w:t>á</w:t>
      </w:r>
      <w:r w:rsidRPr="003A6F82">
        <w:rPr>
          <w:rFonts w:asciiTheme="minorHAnsi" w:hAnsiTheme="minorHAnsi" w:cstheme="minorHAnsi"/>
          <w:sz w:val="22"/>
          <w:szCs w:val="22"/>
        </w:rPr>
        <w:t>ce</w:t>
      </w:r>
    </w:p>
    <w:p w:rsidR="003A6F82" w:rsidRPr="003A6F82" w:rsidRDefault="003A6F82" w:rsidP="003A6F82">
      <w:pPr>
        <w:pStyle w:val="Normlnweb"/>
        <w:spacing w:before="0" w:beforeAutospacing="0" w:after="0" w:afterAutospacing="0"/>
        <w:rPr>
          <w:rFonts w:asciiTheme="minorHAnsi" w:hAnsiTheme="minorHAnsi" w:cstheme="minorHAnsi"/>
          <w:sz w:val="22"/>
          <w:szCs w:val="22"/>
        </w:rPr>
      </w:pPr>
      <w:r w:rsidRPr="003A6F82">
        <w:rPr>
          <w:rFonts w:ascii="Segoe UI Symbol" w:hAnsi="Segoe UI Symbol" w:cs="Segoe UI Symbol"/>
          <w:sz w:val="22"/>
          <w:szCs w:val="22"/>
        </w:rPr>
        <w:t>☐</w:t>
      </w:r>
      <w:r w:rsidRPr="003A6F82">
        <w:rPr>
          <w:rFonts w:asciiTheme="minorHAnsi" w:hAnsiTheme="minorHAnsi" w:cstheme="minorHAnsi"/>
          <w:sz w:val="22"/>
          <w:szCs w:val="22"/>
        </w:rPr>
        <w:t xml:space="preserve"> pokl</w:t>
      </w:r>
      <w:r w:rsidRPr="003A6F82">
        <w:rPr>
          <w:rFonts w:ascii="Calibri" w:hAnsi="Calibri" w:cs="Calibri"/>
          <w:sz w:val="22"/>
          <w:szCs w:val="22"/>
        </w:rPr>
        <w:t>á</w:t>
      </w:r>
      <w:r w:rsidRPr="003A6F82">
        <w:rPr>
          <w:rFonts w:asciiTheme="minorHAnsi" w:hAnsiTheme="minorHAnsi" w:cstheme="minorHAnsi"/>
          <w:sz w:val="22"/>
          <w:szCs w:val="22"/>
        </w:rPr>
        <w:t>dka potrub</w:t>
      </w:r>
      <w:r w:rsidRPr="003A6F82">
        <w:rPr>
          <w:rFonts w:ascii="Calibri" w:hAnsi="Calibri" w:cs="Calibri"/>
          <w:sz w:val="22"/>
          <w:szCs w:val="22"/>
        </w:rPr>
        <w:t>í</w:t>
      </w:r>
    </w:p>
    <w:p w:rsidR="009A4A6B" w:rsidRPr="00A25634" w:rsidRDefault="003A6F82" w:rsidP="003A6F82">
      <w:pPr>
        <w:pStyle w:val="Normlnweb"/>
        <w:spacing w:before="0" w:beforeAutospacing="0" w:after="0" w:afterAutospacing="0"/>
        <w:rPr>
          <w:rFonts w:asciiTheme="minorHAnsi" w:hAnsiTheme="minorHAnsi" w:cstheme="minorHAnsi"/>
          <w:sz w:val="22"/>
          <w:szCs w:val="22"/>
        </w:rPr>
      </w:pPr>
      <w:r w:rsidRPr="003A6F82">
        <w:rPr>
          <w:rFonts w:ascii="Segoe UI Symbol" w:hAnsi="Segoe UI Symbol" w:cs="Segoe UI Symbol"/>
          <w:sz w:val="22"/>
          <w:szCs w:val="22"/>
        </w:rPr>
        <w:t>☐</w:t>
      </w:r>
      <w:r w:rsidRPr="003A6F82">
        <w:rPr>
          <w:rFonts w:asciiTheme="minorHAnsi" w:hAnsiTheme="minorHAnsi" w:cstheme="minorHAnsi"/>
          <w:sz w:val="22"/>
          <w:szCs w:val="22"/>
        </w:rPr>
        <w:t xml:space="preserve"> </w:t>
      </w:r>
      <w:proofErr w:type="gramStart"/>
      <w:r w:rsidRPr="003A6F82">
        <w:rPr>
          <w:rFonts w:asciiTheme="minorHAnsi" w:hAnsiTheme="minorHAnsi" w:cstheme="minorHAnsi"/>
          <w:sz w:val="22"/>
          <w:szCs w:val="22"/>
        </w:rPr>
        <w:t>jin</w:t>
      </w:r>
      <w:r w:rsidRPr="003A6F82">
        <w:rPr>
          <w:rFonts w:ascii="Calibri" w:hAnsi="Calibri" w:cs="Calibri"/>
          <w:sz w:val="22"/>
          <w:szCs w:val="22"/>
        </w:rPr>
        <w:t>é</w:t>
      </w:r>
      <w:r w:rsidRPr="003A6F82">
        <w:rPr>
          <w:rFonts w:asciiTheme="minorHAnsi" w:hAnsiTheme="minorHAnsi" w:cstheme="minorHAnsi"/>
          <w:sz w:val="22"/>
          <w:szCs w:val="22"/>
        </w:rPr>
        <w:t>: ..........................................</w:t>
      </w:r>
      <w:proofErr w:type="gramEnd"/>
    </w:p>
    <w:p w:rsidR="009A4A6B" w:rsidRDefault="009A4A6B" w:rsidP="009A4A6B">
      <w:pPr>
        <w:pStyle w:val="Nadpis2"/>
        <w:spacing w:before="0"/>
        <w:rPr>
          <w:rFonts w:asciiTheme="minorHAnsi" w:hAnsiTheme="minorHAnsi" w:cstheme="minorHAnsi"/>
          <w:sz w:val="22"/>
          <w:szCs w:val="22"/>
        </w:rPr>
      </w:pPr>
    </w:p>
    <w:p w:rsidR="009A4A6B" w:rsidRPr="00CD0DD5" w:rsidRDefault="009A4A6B" w:rsidP="009A4A6B">
      <w:pPr>
        <w:pStyle w:val="Nadpis2"/>
        <w:spacing w:before="0"/>
        <w:rPr>
          <w:rFonts w:asciiTheme="minorHAnsi" w:hAnsiTheme="minorHAnsi" w:cstheme="minorHAnsi"/>
          <w:b/>
          <w:color w:val="auto"/>
          <w:sz w:val="22"/>
          <w:szCs w:val="22"/>
        </w:rPr>
      </w:pPr>
      <w:r w:rsidRPr="00CD0DD5">
        <w:rPr>
          <w:rFonts w:asciiTheme="minorHAnsi" w:hAnsiTheme="minorHAnsi" w:cstheme="minorHAnsi"/>
          <w:b/>
          <w:color w:val="auto"/>
          <w:sz w:val="22"/>
          <w:szCs w:val="22"/>
        </w:rPr>
        <w:t>5. Závazek k součinnosti</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Jiná osoba se zavazuje poskytovat uvedené plnění po celou dobu realizace veřejné zakázky a poskytne dodavateli veškerou součinnost nezbytnou k jejímu řádnému plnění.</w:t>
      </w:r>
    </w:p>
    <w:p w:rsidR="009A4A6B" w:rsidRPr="00A25634" w:rsidRDefault="009A4A6B" w:rsidP="009A4A6B">
      <w:pPr>
        <w:rPr>
          <w:rFonts w:cstheme="minorHAnsi"/>
        </w:rPr>
      </w:pPr>
    </w:p>
    <w:p w:rsidR="009A4A6B" w:rsidRPr="00CD0DD5" w:rsidRDefault="009A4A6B" w:rsidP="009A4A6B">
      <w:pPr>
        <w:pStyle w:val="Nadpis2"/>
        <w:spacing w:before="0"/>
        <w:rPr>
          <w:rFonts w:asciiTheme="minorHAnsi" w:hAnsiTheme="minorHAnsi" w:cstheme="minorHAnsi"/>
          <w:b/>
          <w:color w:val="auto"/>
          <w:sz w:val="22"/>
          <w:szCs w:val="22"/>
        </w:rPr>
      </w:pPr>
      <w:r w:rsidRPr="00CD0DD5">
        <w:rPr>
          <w:rFonts w:asciiTheme="minorHAnsi" w:hAnsiTheme="minorHAnsi" w:cstheme="minorHAnsi"/>
          <w:b/>
          <w:color w:val="auto"/>
          <w:sz w:val="22"/>
          <w:szCs w:val="22"/>
        </w:rPr>
        <w:t>6. Prohlášení o pravdivosti</w:t>
      </w:r>
    </w:p>
    <w:p w:rsidR="009A4A6B" w:rsidRPr="00A25634" w:rsidRDefault="009A4A6B" w:rsidP="009A4A6B">
      <w:pPr>
        <w:pStyle w:val="Normlnweb"/>
        <w:spacing w:before="0" w:beforeAutospacing="0" w:after="0" w:afterAutospacing="0"/>
        <w:rPr>
          <w:rFonts w:asciiTheme="minorHAnsi" w:hAnsiTheme="minorHAnsi" w:cstheme="minorHAnsi"/>
          <w:sz w:val="22"/>
          <w:szCs w:val="22"/>
        </w:rPr>
      </w:pPr>
      <w:r w:rsidRPr="00A25634">
        <w:rPr>
          <w:rFonts w:asciiTheme="minorHAnsi" w:hAnsiTheme="minorHAnsi" w:cstheme="minorHAnsi"/>
          <w:sz w:val="22"/>
          <w:szCs w:val="22"/>
        </w:rPr>
        <w:t>Jiná osoba prohlašuje, že všechny uvedené údaje jsou pravdivé a že si je vědoma právních následků uvedení nepravdivých údajů.</w:t>
      </w:r>
    </w:p>
    <w:p w:rsidR="009A4A6B" w:rsidRDefault="009A4A6B" w:rsidP="009A4A6B">
      <w:pPr>
        <w:rPr>
          <w:rFonts w:cstheme="minorHAnsi"/>
        </w:rPr>
      </w:pPr>
    </w:p>
    <w:p w:rsidR="009A4A6B" w:rsidRDefault="009A4A6B" w:rsidP="009A4A6B">
      <w:pPr>
        <w:rPr>
          <w:rFonts w:cstheme="minorHAnsi"/>
        </w:rPr>
      </w:pPr>
    </w:p>
    <w:p w:rsidR="009A4A6B" w:rsidRPr="00A25634" w:rsidRDefault="009A4A6B" w:rsidP="009A4A6B">
      <w:pPr>
        <w:rPr>
          <w:rFonts w:cstheme="minorHAnsi"/>
        </w:rPr>
      </w:pPr>
    </w:p>
    <w:p w:rsidR="009A4A6B" w:rsidRPr="00A25634" w:rsidRDefault="009A4A6B" w:rsidP="009A4A6B">
      <w:pPr>
        <w:pStyle w:val="Normlnweb"/>
        <w:rPr>
          <w:rFonts w:asciiTheme="minorHAnsi" w:hAnsiTheme="minorHAnsi" w:cstheme="minorHAnsi"/>
          <w:sz w:val="22"/>
          <w:szCs w:val="22"/>
        </w:rPr>
      </w:pPr>
      <w:proofErr w:type="gramStart"/>
      <w:r w:rsidRPr="00A25634">
        <w:rPr>
          <w:rFonts w:asciiTheme="minorHAnsi" w:hAnsiTheme="minorHAnsi" w:cstheme="minorHAnsi"/>
          <w:sz w:val="22"/>
          <w:szCs w:val="22"/>
        </w:rPr>
        <w:t>V ................................................ dne</w:t>
      </w:r>
      <w:proofErr w:type="gramEnd"/>
      <w:r w:rsidRPr="00A25634">
        <w:rPr>
          <w:rFonts w:asciiTheme="minorHAnsi" w:hAnsiTheme="minorHAnsi" w:cstheme="minorHAnsi"/>
          <w:sz w:val="22"/>
          <w:szCs w:val="22"/>
        </w:rPr>
        <w:t xml:space="preserve"> ....................................</w:t>
      </w:r>
    </w:p>
    <w:p w:rsidR="009A4A6B" w:rsidRDefault="009A4A6B" w:rsidP="009A4A6B">
      <w:pPr>
        <w:pStyle w:val="Normlnweb"/>
        <w:rPr>
          <w:rFonts w:asciiTheme="minorHAnsi" w:hAnsiTheme="minorHAnsi" w:cstheme="minorHAnsi"/>
          <w:sz w:val="22"/>
          <w:szCs w:val="22"/>
        </w:rPr>
      </w:pPr>
    </w:p>
    <w:p w:rsidR="009A4A6B" w:rsidRPr="00A25634" w:rsidRDefault="009A4A6B" w:rsidP="009A4A6B">
      <w:pPr>
        <w:pStyle w:val="Normlnweb"/>
        <w:rPr>
          <w:rFonts w:asciiTheme="minorHAnsi" w:hAnsiTheme="minorHAnsi" w:cstheme="minorHAnsi"/>
          <w:sz w:val="22"/>
          <w:szCs w:val="22"/>
        </w:rPr>
      </w:pPr>
      <w:proofErr w:type="gramStart"/>
      <w:r w:rsidRPr="00A25634">
        <w:rPr>
          <w:rFonts w:asciiTheme="minorHAnsi" w:hAnsiTheme="minorHAnsi" w:cstheme="minorHAnsi"/>
          <w:sz w:val="22"/>
          <w:szCs w:val="22"/>
        </w:rPr>
        <w:t>............................................................</w:t>
      </w:r>
      <w:r w:rsidRPr="00A25634">
        <w:rPr>
          <w:rFonts w:asciiTheme="minorHAnsi" w:hAnsiTheme="minorHAnsi" w:cstheme="minorHAnsi"/>
          <w:sz w:val="22"/>
          <w:szCs w:val="22"/>
        </w:rPr>
        <w:br/>
        <w:t>jméno</w:t>
      </w:r>
      <w:proofErr w:type="gramEnd"/>
      <w:r w:rsidRPr="00A25634">
        <w:rPr>
          <w:rFonts w:asciiTheme="minorHAnsi" w:hAnsiTheme="minorHAnsi" w:cstheme="minorHAnsi"/>
          <w:sz w:val="22"/>
          <w:szCs w:val="22"/>
        </w:rPr>
        <w:t xml:space="preserve"> a funkce oprávněné osoby</w:t>
      </w:r>
    </w:p>
    <w:p w:rsidR="009A4A6B" w:rsidRPr="00A25634" w:rsidRDefault="009A4A6B" w:rsidP="009A4A6B">
      <w:pPr>
        <w:pStyle w:val="Normlnweb"/>
        <w:rPr>
          <w:rFonts w:asciiTheme="minorHAnsi" w:hAnsiTheme="minorHAnsi" w:cstheme="minorHAnsi"/>
          <w:sz w:val="22"/>
          <w:szCs w:val="22"/>
        </w:rPr>
      </w:pPr>
      <w:proofErr w:type="gramStart"/>
      <w:r w:rsidRPr="00A25634">
        <w:rPr>
          <w:rFonts w:asciiTheme="minorHAnsi" w:hAnsiTheme="minorHAnsi" w:cstheme="minorHAnsi"/>
          <w:sz w:val="22"/>
          <w:szCs w:val="22"/>
        </w:rPr>
        <w:t>............................................................</w:t>
      </w:r>
      <w:r w:rsidRPr="00A25634">
        <w:rPr>
          <w:rFonts w:asciiTheme="minorHAnsi" w:hAnsiTheme="minorHAnsi" w:cstheme="minorHAnsi"/>
          <w:sz w:val="22"/>
          <w:szCs w:val="22"/>
        </w:rPr>
        <w:br/>
        <w:t>podpis</w:t>
      </w:r>
      <w:proofErr w:type="gramEnd"/>
    </w:p>
    <w:p w:rsidR="009A4A6B" w:rsidRPr="00A25634" w:rsidRDefault="009A4A6B" w:rsidP="009A4A6B">
      <w:pPr>
        <w:pStyle w:val="Normlnweb"/>
        <w:rPr>
          <w:rFonts w:asciiTheme="minorHAnsi" w:hAnsiTheme="minorHAnsi" w:cstheme="minorHAnsi"/>
          <w:sz w:val="22"/>
          <w:szCs w:val="22"/>
        </w:rPr>
      </w:pPr>
      <w:proofErr w:type="gramStart"/>
      <w:r w:rsidRPr="00A25634">
        <w:rPr>
          <w:rFonts w:asciiTheme="minorHAnsi" w:hAnsiTheme="minorHAnsi" w:cstheme="minorHAnsi"/>
          <w:sz w:val="22"/>
          <w:szCs w:val="22"/>
        </w:rPr>
        <w:t>............................................................</w:t>
      </w:r>
      <w:r w:rsidRPr="00A25634">
        <w:rPr>
          <w:rFonts w:asciiTheme="minorHAnsi" w:hAnsiTheme="minorHAnsi" w:cstheme="minorHAnsi"/>
          <w:sz w:val="22"/>
          <w:szCs w:val="22"/>
        </w:rPr>
        <w:br/>
        <w:t>razítko</w:t>
      </w:r>
      <w:proofErr w:type="gramEnd"/>
      <w:r w:rsidRPr="00A25634">
        <w:rPr>
          <w:rFonts w:asciiTheme="minorHAnsi" w:hAnsiTheme="minorHAnsi" w:cstheme="minorHAnsi"/>
          <w:sz w:val="22"/>
          <w:szCs w:val="22"/>
        </w:rPr>
        <w:t xml:space="preserve"> (je-li používáno)</w:t>
      </w:r>
    </w:p>
    <w:p w:rsidR="009A4A6B" w:rsidRPr="00A25634" w:rsidRDefault="009A4A6B" w:rsidP="009A4A6B">
      <w:pPr>
        <w:spacing w:line="240" w:lineRule="auto"/>
        <w:jc w:val="both"/>
        <w:rPr>
          <w:rFonts w:cstheme="minorHAnsi"/>
        </w:rPr>
      </w:pPr>
    </w:p>
    <w:p w:rsidR="009A4A6B" w:rsidRDefault="009A4A6B" w:rsidP="00823C39">
      <w:pPr>
        <w:spacing w:line="240" w:lineRule="auto"/>
        <w:jc w:val="both"/>
        <w:rPr>
          <w:rFonts w:cstheme="minorHAnsi"/>
          <w:sz w:val="24"/>
          <w:szCs w:val="24"/>
        </w:rPr>
      </w:pPr>
    </w:p>
    <w:sectPr w:rsidR="009A4A6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077" w:rsidRDefault="00B01077" w:rsidP="00405D5C">
      <w:pPr>
        <w:spacing w:after="0" w:line="240" w:lineRule="auto"/>
      </w:pPr>
      <w:r>
        <w:separator/>
      </w:r>
    </w:p>
  </w:endnote>
  <w:endnote w:type="continuationSeparator" w:id="0">
    <w:p w:rsidR="00B01077" w:rsidRDefault="00B01077" w:rsidP="00405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UI">
    <w:altName w:val="Segoe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110437"/>
      <w:docPartObj>
        <w:docPartGallery w:val="Page Numbers (Bottom of Page)"/>
        <w:docPartUnique/>
      </w:docPartObj>
    </w:sdtPr>
    <w:sdtEndPr/>
    <w:sdtContent>
      <w:p w:rsidR="00405D5C" w:rsidRDefault="00405D5C">
        <w:pPr>
          <w:pStyle w:val="Zpat"/>
          <w:jc w:val="center"/>
        </w:pPr>
        <w:r>
          <w:fldChar w:fldCharType="begin"/>
        </w:r>
        <w:r>
          <w:instrText>PAGE   \* MERGEFORMAT</w:instrText>
        </w:r>
        <w:r>
          <w:fldChar w:fldCharType="separate"/>
        </w:r>
        <w:r w:rsidR="00D91F2B">
          <w:rPr>
            <w:noProof/>
          </w:rPr>
          <w:t>9</w:t>
        </w:r>
        <w:r>
          <w:fldChar w:fldCharType="end"/>
        </w:r>
      </w:p>
    </w:sdtContent>
  </w:sdt>
  <w:p w:rsidR="00405D5C" w:rsidRDefault="00405D5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077" w:rsidRDefault="00B01077" w:rsidP="00405D5C">
      <w:pPr>
        <w:spacing w:after="0" w:line="240" w:lineRule="auto"/>
      </w:pPr>
      <w:r>
        <w:separator/>
      </w:r>
    </w:p>
  </w:footnote>
  <w:footnote w:type="continuationSeparator" w:id="0">
    <w:p w:rsidR="00B01077" w:rsidRDefault="00B01077" w:rsidP="00405D5C">
      <w:pPr>
        <w:spacing w:after="0" w:line="240" w:lineRule="auto"/>
      </w:pPr>
      <w:r>
        <w:continuationSeparator/>
      </w:r>
    </w:p>
  </w:footnote>
  <w:footnote w:id="1">
    <w:p w:rsidR="00823C39" w:rsidRPr="000434E0" w:rsidRDefault="00823C39" w:rsidP="00823C39">
      <w:pPr>
        <w:pStyle w:val="Textpoznpodarou"/>
        <w:rPr>
          <w:rFonts w:ascii="Segoe UI" w:hAnsi="Segoe UI" w:cs="Segoe UI"/>
          <w:szCs w:val="16"/>
        </w:rPr>
      </w:pPr>
      <w:r w:rsidRPr="000434E0">
        <w:rPr>
          <w:rStyle w:val="Znakapoznpodarou"/>
          <w:rFonts w:ascii="Segoe UI" w:hAnsi="Segoe UI" w:cs="Segoe UI"/>
          <w:szCs w:val="16"/>
        </w:rPr>
        <w:footnoteRef/>
      </w:r>
      <w:r w:rsidRPr="000434E0">
        <w:rPr>
          <w:rFonts w:ascii="Segoe UI" w:hAnsi="Segoe UI" w:cs="Segoe UI"/>
          <w:szCs w:val="16"/>
        </w:rPr>
        <w:t xml:space="preserve"> Aktualizovaný seznam sankcionovaných osob je uveden například na internetových stránkách Finančního analytického úřadu zde </w:t>
      </w:r>
      <w:hyperlink r:id="rId1" w:history="1">
        <w:r w:rsidRPr="000434E0">
          <w:rPr>
            <w:rStyle w:val="Hypertextovodkaz"/>
            <w:rFonts w:ascii="Segoe UI" w:hAnsi="Segoe UI" w:cs="Segoe UI"/>
            <w:szCs w:val="16"/>
          </w:rPr>
          <w:t>https://www.financnianalytickyurad.cz/blog/zarazeni-dalsich-osob-na-sankcni-seznam-proti-rusku</w:t>
        </w:r>
      </w:hyperlink>
      <w:r w:rsidRPr="000434E0">
        <w:rPr>
          <w:rFonts w:ascii="Segoe UI" w:hAnsi="Segoe UI" w:cs="Segoe UI"/>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14F" w:rsidRDefault="004A114F">
    <w:pPr>
      <w:pStyle w:val="Zhlav"/>
    </w:pPr>
    <w:r>
      <w:t xml:space="preserve">                                                                                                                                                                  </w:t>
    </w:r>
    <w:r w:rsidR="00945AA0">
      <w:t>příloha č.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3A90"/>
    <w:multiLevelType w:val="multilevel"/>
    <w:tmpl w:val="F0F2082A"/>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530E2B"/>
    <w:multiLevelType w:val="hybridMultilevel"/>
    <w:tmpl w:val="555E5A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4C4313"/>
    <w:multiLevelType w:val="hybridMultilevel"/>
    <w:tmpl w:val="F13293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2BA1D7D"/>
    <w:multiLevelType w:val="hybridMultilevel"/>
    <w:tmpl w:val="88E64D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BE4256"/>
    <w:multiLevelType w:val="multilevel"/>
    <w:tmpl w:val="4C6C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C72E0"/>
    <w:multiLevelType w:val="hybridMultilevel"/>
    <w:tmpl w:val="B96E4230"/>
    <w:lvl w:ilvl="0" w:tplc="61683066">
      <w:start w:val="1"/>
      <w:numFmt w:val="bullet"/>
      <w:lvlText w:val="-"/>
      <w:lvlJc w:val="left"/>
      <w:pPr>
        <w:ind w:left="720" w:hanging="360"/>
      </w:pPr>
      <w:rPr>
        <w:rFonts w:ascii="Segoe UI" w:eastAsiaTheme="minorHAnsi" w:hAnsi="Segoe UI" w:cs="Segoe U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0F10CF"/>
    <w:multiLevelType w:val="hybridMultilevel"/>
    <w:tmpl w:val="050A91C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35E71129"/>
    <w:multiLevelType w:val="multilevel"/>
    <w:tmpl w:val="E56E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4B2072"/>
    <w:multiLevelType w:val="hybridMultilevel"/>
    <w:tmpl w:val="40185D52"/>
    <w:lvl w:ilvl="0" w:tplc="742C473C">
      <w:start w:val="4"/>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A7718E9"/>
    <w:multiLevelType w:val="hybridMultilevel"/>
    <w:tmpl w:val="8C2AC744"/>
    <w:lvl w:ilvl="0" w:tplc="24121F26">
      <w:start w:val="1"/>
      <w:numFmt w:val="decimal"/>
      <w:lvlText w:val="%1."/>
      <w:lvlJc w:val="left"/>
      <w:pPr>
        <w:ind w:left="720" w:hanging="360"/>
      </w:pPr>
      <w:rPr>
        <w:rFonts w:asciiTheme="minorHAnsi" w:hAnsiTheme="minorHAnsi" w:cstheme="minorHAnsi" w:hint="default"/>
        <w:b/>
        <w:sz w:val="24"/>
        <w:szCs w:val="24"/>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15:restartNumberingAfterBreak="0">
    <w:nsid w:val="3CD319B4"/>
    <w:multiLevelType w:val="hybridMultilevel"/>
    <w:tmpl w:val="A7307D52"/>
    <w:lvl w:ilvl="0" w:tplc="04050013">
      <w:start w:val="1"/>
      <w:numFmt w:val="upperRoman"/>
      <w:lvlText w:val="%1."/>
      <w:lvlJc w:val="righ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1" w15:restartNumberingAfterBreak="0">
    <w:nsid w:val="3ED069C3"/>
    <w:multiLevelType w:val="hybridMultilevel"/>
    <w:tmpl w:val="6C8C915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2" w15:restartNumberingAfterBreak="0">
    <w:nsid w:val="421F6357"/>
    <w:multiLevelType w:val="hybridMultilevel"/>
    <w:tmpl w:val="9BAC834E"/>
    <w:lvl w:ilvl="0" w:tplc="E3CA4A8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8511676"/>
    <w:multiLevelType w:val="hybridMultilevel"/>
    <w:tmpl w:val="79DC8400"/>
    <w:lvl w:ilvl="0" w:tplc="04050017">
      <w:start w:val="1"/>
      <w:numFmt w:val="lowerLetter"/>
      <w:lvlText w:val="%1)"/>
      <w:lvlJc w:val="left"/>
      <w:pPr>
        <w:ind w:left="2136" w:hanging="360"/>
      </w:pPr>
    </w:lvl>
    <w:lvl w:ilvl="1" w:tplc="0405000F">
      <w:start w:val="1"/>
      <w:numFmt w:val="decimal"/>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14" w15:restartNumberingAfterBreak="0">
    <w:nsid w:val="4C773D5E"/>
    <w:multiLevelType w:val="hybridMultilevel"/>
    <w:tmpl w:val="F9FA7D3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E554C0F"/>
    <w:multiLevelType w:val="hybridMultilevel"/>
    <w:tmpl w:val="1AD0F88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15:restartNumberingAfterBreak="0">
    <w:nsid w:val="4E6D68D8"/>
    <w:multiLevelType w:val="hybridMultilevel"/>
    <w:tmpl w:val="CAE08074"/>
    <w:lvl w:ilvl="0" w:tplc="0405000F">
      <w:start w:val="1"/>
      <w:numFmt w:val="decimal"/>
      <w:lvlText w:val="%1."/>
      <w:lvlJc w:val="left"/>
      <w:pPr>
        <w:ind w:left="2844" w:hanging="360"/>
      </w:pPr>
    </w:lvl>
    <w:lvl w:ilvl="1" w:tplc="04050019">
      <w:start w:val="1"/>
      <w:numFmt w:val="lowerLetter"/>
      <w:lvlText w:val="%2."/>
      <w:lvlJc w:val="left"/>
      <w:pPr>
        <w:ind w:left="3564" w:hanging="360"/>
      </w:pPr>
    </w:lvl>
    <w:lvl w:ilvl="2" w:tplc="0405001B" w:tentative="1">
      <w:start w:val="1"/>
      <w:numFmt w:val="lowerRoman"/>
      <w:lvlText w:val="%3."/>
      <w:lvlJc w:val="right"/>
      <w:pPr>
        <w:ind w:left="4284" w:hanging="180"/>
      </w:pPr>
    </w:lvl>
    <w:lvl w:ilvl="3" w:tplc="0405000F" w:tentative="1">
      <w:start w:val="1"/>
      <w:numFmt w:val="decimal"/>
      <w:lvlText w:val="%4."/>
      <w:lvlJc w:val="left"/>
      <w:pPr>
        <w:ind w:left="5004" w:hanging="360"/>
      </w:pPr>
    </w:lvl>
    <w:lvl w:ilvl="4" w:tplc="04050019" w:tentative="1">
      <w:start w:val="1"/>
      <w:numFmt w:val="lowerLetter"/>
      <w:lvlText w:val="%5."/>
      <w:lvlJc w:val="left"/>
      <w:pPr>
        <w:ind w:left="5724" w:hanging="360"/>
      </w:pPr>
    </w:lvl>
    <w:lvl w:ilvl="5" w:tplc="0405001B" w:tentative="1">
      <w:start w:val="1"/>
      <w:numFmt w:val="lowerRoman"/>
      <w:lvlText w:val="%6."/>
      <w:lvlJc w:val="right"/>
      <w:pPr>
        <w:ind w:left="6444" w:hanging="180"/>
      </w:pPr>
    </w:lvl>
    <w:lvl w:ilvl="6" w:tplc="0405000F" w:tentative="1">
      <w:start w:val="1"/>
      <w:numFmt w:val="decimal"/>
      <w:lvlText w:val="%7."/>
      <w:lvlJc w:val="left"/>
      <w:pPr>
        <w:ind w:left="7164" w:hanging="360"/>
      </w:pPr>
    </w:lvl>
    <w:lvl w:ilvl="7" w:tplc="04050019" w:tentative="1">
      <w:start w:val="1"/>
      <w:numFmt w:val="lowerLetter"/>
      <w:lvlText w:val="%8."/>
      <w:lvlJc w:val="left"/>
      <w:pPr>
        <w:ind w:left="7884" w:hanging="360"/>
      </w:pPr>
    </w:lvl>
    <w:lvl w:ilvl="8" w:tplc="0405001B" w:tentative="1">
      <w:start w:val="1"/>
      <w:numFmt w:val="lowerRoman"/>
      <w:lvlText w:val="%9."/>
      <w:lvlJc w:val="right"/>
      <w:pPr>
        <w:ind w:left="8604" w:hanging="180"/>
      </w:pPr>
    </w:lvl>
  </w:abstractNum>
  <w:abstractNum w:abstractNumId="17" w15:restartNumberingAfterBreak="0">
    <w:nsid w:val="58EA5338"/>
    <w:multiLevelType w:val="hybridMultilevel"/>
    <w:tmpl w:val="BCD0F2CE"/>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8" w15:restartNumberingAfterBreak="0">
    <w:nsid w:val="636279E1"/>
    <w:multiLevelType w:val="hybridMultilevel"/>
    <w:tmpl w:val="07EE7948"/>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9" w15:restartNumberingAfterBreak="0">
    <w:nsid w:val="687343F9"/>
    <w:multiLevelType w:val="hybridMultilevel"/>
    <w:tmpl w:val="E148173A"/>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0" w15:restartNumberingAfterBreak="0">
    <w:nsid w:val="6ADA74FC"/>
    <w:multiLevelType w:val="hybridMultilevel"/>
    <w:tmpl w:val="6F5EE98C"/>
    <w:lvl w:ilvl="0" w:tplc="855E0972">
      <w:start w:val="2"/>
      <w:numFmt w:val="bullet"/>
      <w:lvlText w:val="-"/>
      <w:lvlJc w:val="left"/>
      <w:pPr>
        <w:ind w:left="644" w:hanging="360"/>
      </w:pPr>
      <w:rPr>
        <w:rFonts w:ascii="Calibri" w:eastAsiaTheme="minorHAnsi" w:hAnsi="Calibri" w:cs="Calibri" w:hint="default"/>
        <w:color w:val="auto"/>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1" w15:restartNumberingAfterBreak="0">
    <w:nsid w:val="6D7A2791"/>
    <w:multiLevelType w:val="multilevel"/>
    <w:tmpl w:val="515A46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6E079A"/>
    <w:multiLevelType w:val="hybridMultilevel"/>
    <w:tmpl w:val="A23200AA"/>
    <w:lvl w:ilvl="0" w:tplc="61683066">
      <w:start w:val="1"/>
      <w:numFmt w:val="bullet"/>
      <w:lvlText w:val="-"/>
      <w:lvlJc w:val="left"/>
      <w:pPr>
        <w:ind w:left="1077" w:hanging="360"/>
      </w:pPr>
      <w:rPr>
        <w:rFonts w:ascii="Segoe UI" w:eastAsiaTheme="minorHAnsi" w:hAnsi="Segoe UI" w:cs="Segoe UI" w:hint="default"/>
        <w:color w:val="auto"/>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3" w15:restartNumberingAfterBreak="0">
    <w:nsid w:val="75B5624B"/>
    <w:multiLevelType w:val="hybridMultilevel"/>
    <w:tmpl w:val="23EEB0F8"/>
    <w:lvl w:ilvl="0" w:tplc="E3CA4A86">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77CA55CB"/>
    <w:multiLevelType w:val="hybridMultilevel"/>
    <w:tmpl w:val="0032EEC0"/>
    <w:lvl w:ilvl="0" w:tplc="FE0CD140">
      <w:start w:val="3"/>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7EB82FD7"/>
    <w:multiLevelType w:val="multilevel"/>
    <w:tmpl w:val="34EE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0"/>
  </w:num>
  <w:num w:numId="4">
    <w:abstractNumId w:val="13"/>
  </w:num>
  <w:num w:numId="5">
    <w:abstractNumId w:val="18"/>
  </w:num>
  <w:num w:numId="6">
    <w:abstractNumId w:val="16"/>
  </w:num>
  <w:num w:numId="7">
    <w:abstractNumId w:val="20"/>
  </w:num>
  <w:num w:numId="8">
    <w:abstractNumId w:val="22"/>
  </w:num>
  <w:num w:numId="9">
    <w:abstractNumId w:val="5"/>
  </w:num>
  <w:num w:numId="10">
    <w:abstractNumId w:val="3"/>
  </w:num>
  <w:num w:numId="11">
    <w:abstractNumId w:val="6"/>
  </w:num>
  <w:num w:numId="12">
    <w:abstractNumId w:val="11"/>
  </w:num>
  <w:num w:numId="13">
    <w:abstractNumId w:val="15"/>
  </w:num>
  <w:num w:numId="14">
    <w:abstractNumId w:val="4"/>
  </w:num>
  <w:num w:numId="15">
    <w:abstractNumId w:val="25"/>
  </w:num>
  <w:num w:numId="16">
    <w:abstractNumId w:val="7"/>
  </w:num>
  <w:num w:numId="17">
    <w:abstractNumId w:val="21"/>
  </w:num>
  <w:num w:numId="18">
    <w:abstractNumId w:val="17"/>
  </w:num>
  <w:num w:numId="19">
    <w:abstractNumId w:val="14"/>
  </w:num>
  <w:num w:numId="20">
    <w:abstractNumId w:val="24"/>
  </w:num>
  <w:num w:numId="21">
    <w:abstractNumId w:val="23"/>
  </w:num>
  <w:num w:numId="22">
    <w:abstractNumId w:val="12"/>
  </w:num>
  <w:num w:numId="23">
    <w:abstractNumId w:val="19"/>
  </w:num>
  <w:num w:numId="24">
    <w:abstractNumId w:val="8"/>
  </w:num>
  <w:num w:numId="25">
    <w:abstractNumId w:val="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AA"/>
    <w:rsid w:val="0004455D"/>
    <w:rsid w:val="000661C7"/>
    <w:rsid w:val="000B7F91"/>
    <w:rsid w:val="001331AA"/>
    <w:rsid w:val="0014786D"/>
    <w:rsid w:val="00171503"/>
    <w:rsid w:val="001A0904"/>
    <w:rsid w:val="001E6DD2"/>
    <w:rsid w:val="00233E63"/>
    <w:rsid w:val="00254E9F"/>
    <w:rsid w:val="00282363"/>
    <w:rsid w:val="002B1EF0"/>
    <w:rsid w:val="002B4D12"/>
    <w:rsid w:val="002C1408"/>
    <w:rsid w:val="003124D8"/>
    <w:rsid w:val="003A6F82"/>
    <w:rsid w:val="003E30AC"/>
    <w:rsid w:val="00401F2E"/>
    <w:rsid w:val="00405D5C"/>
    <w:rsid w:val="0042620F"/>
    <w:rsid w:val="004A114F"/>
    <w:rsid w:val="005015D8"/>
    <w:rsid w:val="00523D84"/>
    <w:rsid w:val="005A31A0"/>
    <w:rsid w:val="00641550"/>
    <w:rsid w:val="006757C8"/>
    <w:rsid w:val="00676E23"/>
    <w:rsid w:val="0068136D"/>
    <w:rsid w:val="006B1579"/>
    <w:rsid w:val="006C2B9D"/>
    <w:rsid w:val="006C47FD"/>
    <w:rsid w:val="006C79A2"/>
    <w:rsid w:val="006E1C74"/>
    <w:rsid w:val="0075632B"/>
    <w:rsid w:val="007929E4"/>
    <w:rsid w:val="007F342A"/>
    <w:rsid w:val="0080262A"/>
    <w:rsid w:val="00823C39"/>
    <w:rsid w:val="00850EAE"/>
    <w:rsid w:val="008831BB"/>
    <w:rsid w:val="008877D9"/>
    <w:rsid w:val="008C11BA"/>
    <w:rsid w:val="00934B91"/>
    <w:rsid w:val="00945AA0"/>
    <w:rsid w:val="00947969"/>
    <w:rsid w:val="00967E48"/>
    <w:rsid w:val="009816B8"/>
    <w:rsid w:val="009A4A6B"/>
    <w:rsid w:val="00A01A4E"/>
    <w:rsid w:val="00A02B46"/>
    <w:rsid w:val="00A25634"/>
    <w:rsid w:val="00A358B4"/>
    <w:rsid w:val="00A5081A"/>
    <w:rsid w:val="00AA05C3"/>
    <w:rsid w:val="00B01077"/>
    <w:rsid w:val="00B25C85"/>
    <w:rsid w:val="00B80F74"/>
    <w:rsid w:val="00BC254F"/>
    <w:rsid w:val="00BE212B"/>
    <w:rsid w:val="00C84ECC"/>
    <w:rsid w:val="00CC2262"/>
    <w:rsid w:val="00CC397C"/>
    <w:rsid w:val="00CD0DD5"/>
    <w:rsid w:val="00D16EA9"/>
    <w:rsid w:val="00D41448"/>
    <w:rsid w:val="00D63ECB"/>
    <w:rsid w:val="00D76049"/>
    <w:rsid w:val="00D91F2B"/>
    <w:rsid w:val="00DA1925"/>
    <w:rsid w:val="00DA2737"/>
    <w:rsid w:val="00DA5B26"/>
    <w:rsid w:val="00DA6C10"/>
    <w:rsid w:val="00DD4B3A"/>
    <w:rsid w:val="00E241B4"/>
    <w:rsid w:val="00E421DF"/>
    <w:rsid w:val="00E80395"/>
    <w:rsid w:val="00EA1C63"/>
    <w:rsid w:val="00EB38B7"/>
    <w:rsid w:val="00EE239D"/>
    <w:rsid w:val="00F02C43"/>
    <w:rsid w:val="00F10B9C"/>
    <w:rsid w:val="00F36865"/>
    <w:rsid w:val="00F50D63"/>
    <w:rsid w:val="00F817F2"/>
    <w:rsid w:val="00F91981"/>
    <w:rsid w:val="00F963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1DE3F-280D-4520-9364-1EEC595E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A256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A256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link w:val="Nadpis3Char"/>
    <w:uiPriority w:val="9"/>
    <w:qFormat/>
    <w:rsid w:val="0075632B"/>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Odstavec"/>
    <w:basedOn w:val="Normln"/>
    <w:link w:val="OdstavecseseznamemChar"/>
    <w:uiPriority w:val="99"/>
    <w:qFormat/>
    <w:rsid w:val="00F91981"/>
    <w:pPr>
      <w:spacing w:after="200" w:line="240" w:lineRule="auto"/>
      <w:ind w:left="720"/>
      <w:contextualSpacing/>
    </w:pPr>
    <w:rPr>
      <w:rFonts w:ascii="Verdana" w:hAnsi="Verdana"/>
    </w:r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link w:val="Odstavecseseznamem"/>
    <w:uiPriority w:val="99"/>
    <w:qFormat/>
    <w:locked/>
    <w:rsid w:val="00F91981"/>
    <w:rPr>
      <w:rFonts w:ascii="Verdana" w:hAnsi="Verdana"/>
    </w:rPr>
  </w:style>
  <w:style w:type="table" w:styleId="Mkatabulky">
    <w:name w:val="Table Grid"/>
    <w:basedOn w:val="Normlntabulka"/>
    <w:uiPriority w:val="59"/>
    <w:rsid w:val="00F91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91981"/>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styleId="Textbubliny">
    <w:name w:val="Balloon Text"/>
    <w:basedOn w:val="Normln"/>
    <w:link w:val="TextbublinyChar"/>
    <w:uiPriority w:val="99"/>
    <w:semiHidden/>
    <w:unhideWhenUsed/>
    <w:rsid w:val="00A01A4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01A4E"/>
    <w:rPr>
      <w:rFonts w:ascii="Segoe UI" w:hAnsi="Segoe UI" w:cs="Segoe UI"/>
      <w:sz w:val="18"/>
      <w:szCs w:val="18"/>
    </w:rPr>
  </w:style>
  <w:style w:type="paragraph" w:styleId="Zhlav">
    <w:name w:val="header"/>
    <w:basedOn w:val="Normln"/>
    <w:link w:val="ZhlavChar"/>
    <w:uiPriority w:val="99"/>
    <w:unhideWhenUsed/>
    <w:rsid w:val="00405D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5D5C"/>
  </w:style>
  <w:style w:type="paragraph" w:styleId="Zpat">
    <w:name w:val="footer"/>
    <w:basedOn w:val="Normln"/>
    <w:link w:val="ZpatChar"/>
    <w:uiPriority w:val="99"/>
    <w:unhideWhenUsed/>
    <w:rsid w:val="00405D5C"/>
    <w:pPr>
      <w:tabs>
        <w:tab w:val="center" w:pos="4536"/>
        <w:tab w:val="right" w:pos="9072"/>
      </w:tabs>
      <w:spacing w:after="0" w:line="240" w:lineRule="auto"/>
    </w:pPr>
  </w:style>
  <w:style w:type="character" w:customStyle="1" w:styleId="ZpatChar">
    <w:name w:val="Zápatí Char"/>
    <w:basedOn w:val="Standardnpsmoodstavce"/>
    <w:link w:val="Zpat"/>
    <w:uiPriority w:val="99"/>
    <w:rsid w:val="00405D5C"/>
  </w:style>
  <w:style w:type="paragraph" w:styleId="Podtitul">
    <w:name w:val="Subtitle"/>
    <w:basedOn w:val="Normln"/>
    <w:next w:val="Normln"/>
    <w:link w:val="PodtitulChar"/>
    <w:qFormat/>
    <w:rsid w:val="00823C39"/>
    <w:pPr>
      <w:numPr>
        <w:ilvl w:val="1"/>
      </w:numPr>
      <w:spacing w:after="0" w:line="240" w:lineRule="auto"/>
    </w:pPr>
    <w:rPr>
      <w:rFonts w:ascii="Segoe UI" w:eastAsiaTheme="minorEastAsia" w:hAnsi="Segoe UI"/>
      <w:b/>
      <w:sz w:val="20"/>
    </w:rPr>
  </w:style>
  <w:style w:type="character" w:customStyle="1" w:styleId="PodtitulChar">
    <w:name w:val="Podtitul Char"/>
    <w:basedOn w:val="Standardnpsmoodstavce"/>
    <w:link w:val="Podtitul"/>
    <w:rsid w:val="00823C39"/>
    <w:rPr>
      <w:rFonts w:ascii="Segoe UI" w:eastAsiaTheme="minorEastAsia" w:hAnsi="Segoe UI"/>
      <w:b/>
      <w:sz w:val="20"/>
    </w:rPr>
  </w:style>
  <w:style w:type="character" w:styleId="Hypertextovodkaz">
    <w:name w:val="Hyperlink"/>
    <w:basedOn w:val="Standardnpsmoodstavce"/>
    <w:uiPriority w:val="99"/>
    <w:unhideWhenUsed/>
    <w:rsid w:val="00823C39"/>
    <w:rPr>
      <w:color w:val="0563C1" w:themeColor="hyperlink"/>
      <w:u w:val="single"/>
    </w:rPr>
  </w:style>
  <w:style w:type="paragraph" w:styleId="Textpoznpodarou">
    <w:name w:val="footnote text"/>
    <w:basedOn w:val="Normln"/>
    <w:link w:val="TextpoznpodarouChar"/>
    <w:uiPriority w:val="99"/>
    <w:unhideWhenUsed/>
    <w:qFormat/>
    <w:rsid w:val="00823C39"/>
    <w:pPr>
      <w:spacing w:after="0" w:line="240" w:lineRule="auto"/>
      <w:jc w:val="both"/>
    </w:pPr>
    <w:rPr>
      <w:rFonts w:ascii="Arial" w:hAnsi="Arial"/>
      <w:sz w:val="16"/>
      <w:szCs w:val="20"/>
    </w:rPr>
  </w:style>
  <w:style w:type="character" w:customStyle="1" w:styleId="TextpoznpodarouChar">
    <w:name w:val="Text pozn. pod čarou Char"/>
    <w:basedOn w:val="Standardnpsmoodstavce"/>
    <w:link w:val="Textpoznpodarou"/>
    <w:uiPriority w:val="99"/>
    <w:rsid w:val="00823C39"/>
    <w:rPr>
      <w:rFonts w:ascii="Arial" w:hAnsi="Arial"/>
      <w:sz w:val="16"/>
      <w:szCs w:val="20"/>
    </w:rPr>
  </w:style>
  <w:style w:type="character" w:styleId="Znakapoznpodarou">
    <w:name w:val="footnote reference"/>
    <w:basedOn w:val="Standardnpsmoodstavce"/>
    <w:uiPriority w:val="99"/>
    <w:semiHidden/>
    <w:unhideWhenUsed/>
    <w:rsid w:val="00823C39"/>
    <w:rPr>
      <w:vertAlign w:val="superscript"/>
    </w:rPr>
  </w:style>
  <w:style w:type="paragraph" w:customStyle="1" w:styleId="podpisra">
    <w:name w:val="podpis čára"/>
    <w:basedOn w:val="Normln"/>
    <w:rsid w:val="00823C39"/>
    <w:pPr>
      <w:tabs>
        <w:tab w:val="right" w:leader="dot" w:pos="3969"/>
        <w:tab w:val="right" w:pos="5103"/>
        <w:tab w:val="right" w:leader="dot" w:pos="9072"/>
      </w:tabs>
      <w:spacing w:after="0" w:line="288" w:lineRule="auto"/>
    </w:pPr>
    <w:rPr>
      <w:rFonts w:ascii="Segoe UI" w:eastAsia="Times New Roman" w:hAnsi="Segoe UI" w:cs="Times New Roman"/>
      <w:sz w:val="20"/>
      <w:szCs w:val="20"/>
      <w:lang w:eastAsia="cs-CZ"/>
    </w:rPr>
  </w:style>
  <w:style w:type="character" w:customStyle="1" w:styleId="fontstyle01">
    <w:name w:val="fontstyle01"/>
    <w:basedOn w:val="Standardnpsmoodstavce"/>
    <w:rsid w:val="00823C39"/>
    <w:rPr>
      <w:rFonts w:ascii="SegoeUI" w:hAnsi="SegoeUI" w:hint="default"/>
      <w:b w:val="0"/>
      <w:bCs w:val="0"/>
      <w:i w:val="0"/>
      <w:iCs w:val="0"/>
      <w:color w:val="000000"/>
      <w:sz w:val="22"/>
      <w:szCs w:val="22"/>
    </w:rPr>
  </w:style>
  <w:style w:type="paragraph" w:customStyle="1" w:styleId="Default">
    <w:name w:val="Default"/>
    <w:rsid w:val="00641550"/>
    <w:pPr>
      <w:autoSpaceDE w:val="0"/>
      <w:autoSpaceDN w:val="0"/>
      <w:adjustRightInd w:val="0"/>
      <w:spacing w:after="0" w:line="240" w:lineRule="auto"/>
    </w:pPr>
    <w:rPr>
      <w:rFonts w:ascii="Calibri" w:hAnsi="Calibri" w:cs="Calibri"/>
      <w:color w:val="000000"/>
      <w:sz w:val="24"/>
      <w:szCs w:val="24"/>
    </w:rPr>
  </w:style>
  <w:style w:type="paragraph" w:styleId="Normlnweb">
    <w:name w:val="Normal (Web)"/>
    <w:basedOn w:val="Normln"/>
    <w:uiPriority w:val="99"/>
    <w:unhideWhenUsed/>
    <w:rsid w:val="00A02B4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rsid w:val="0075632B"/>
    <w:rPr>
      <w:rFonts w:ascii="Times New Roman" w:eastAsia="Times New Roman" w:hAnsi="Times New Roman" w:cs="Times New Roman"/>
      <w:b/>
      <w:bCs/>
      <w:sz w:val="27"/>
      <w:szCs w:val="27"/>
      <w:lang w:eastAsia="cs-CZ"/>
    </w:rPr>
  </w:style>
  <w:style w:type="character" w:customStyle="1" w:styleId="Nadpis1Char">
    <w:name w:val="Nadpis 1 Char"/>
    <w:basedOn w:val="Standardnpsmoodstavce"/>
    <w:link w:val="Nadpis1"/>
    <w:uiPriority w:val="9"/>
    <w:rsid w:val="00A25634"/>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A25634"/>
    <w:rPr>
      <w:rFonts w:asciiTheme="majorHAnsi" w:eastAsiaTheme="majorEastAsia" w:hAnsiTheme="majorHAnsi" w:cstheme="majorBidi"/>
      <w:color w:val="2E74B5" w:themeColor="accent1" w:themeShade="BF"/>
      <w:sz w:val="26"/>
      <w:szCs w:val="26"/>
    </w:rPr>
  </w:style>
  <w:style w:type="character" w:styleId="Siln">
    <w:name w:val="Strong"/>
    <w:basedOn w:val="Standardnpsmoodstavce"/>
    <w:uiPriority w:val="22"/>
    <w:qFormat/>
    <w:rsid w:val="00A256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81779">
      <w:bodyDiv w:val="1"/>
      <w:marLeft w:val="0"/>
      <w:marRight w:val="0"/>
      <w:marTop w:val="0"/>
      <w:marBottom w:val="0"/>
      <w:divBdr>
        <w:top w:val="none" w:sz="0" w:space="0" w:color="auto"/>
        <w:left w:val="none" w:sz="0" w:space="0" w:color="auto"/>
        <w:bottom w:val="none" w:sz="0" w:space="0" w:color="auto"/>
        <w:right w:val="none" w:sz="0" w:space="0" w:color="auto"/>
      </w:divBdr>
    </w:div>
    <w:div w:id="463500569">
      <w:bodyDiv w:val="1"/>
      <w:marLeft w:val="0"/>
      <w:marRight w:val="0"/>
      <w:marTop w:val="0"/>
      <w:marBottom w:val="0"/>
      <w:divBdr>
        <w:top w:val="none" w:sz="0" w:space="0" w:color="auto"/>
        <w:left w:val="none" w:sz="0" w:space="0" w:color="auto"/>
        <w:bottom w:val="none" w:sz="0" w:space="0" w:color="auto"/>
        <w:right w:val="none" w:sz="0" w:space="0" w:color="auto"/>
      </w:divBdr>
    </w:div>
    <w:div w:id="1104350660">
      <w:bodyDiv w:val="1"/>
      <w:marLeft w:val="0"/>
      <w:marRight w:val="0"/>
      <w:marTop w:val="0"/>
      <w:marBottom w:val="0"/>
      <w:divBdr>
        <w:top w:val="none" w:sz="0" w:space="0" w:color="auto"/>
        <w:left w:val="none" w:sz="0" w:space="0" w:color="auto"/>
        <w:bottom w:val="none" w:sz="0" w:space="0" w:color="auto"/>
        <w:right w:val="none" w:sz="0" w:space="0" w:color="auto"/>
      </w:divBdr>
    </w:div>
    <w:div w:id="1113592262">
      <w:bodyDiv w:val="1"/>
      <w:marLeft w:val="0"/>
      <w:marRight w:val="0"/>
      <w:marTop w:val="0"/>
      <w:marBottom w:val="0"/>
      <w:divBdr>
        <w:top w:val="none" w:sz="0" w:space="0" w:color="auto"/>
        <w:left w:val="none" w:sz="0" w:space="0" w:color="auto"/>
        <w:bottom w:val="none" w:sz="0" w:space="0" w:color="auto"/>
        <w:right w:val="none" w:sz="0" w:space="0" w:color="auto"/>
      </w:divBdr>
    </w:div>
    <w:div w:id="1271281433">
      <w:bodyDiv w:val="1"/>
      <w:marLeft w:val="0"/>
      <w:marRight w:val="0"/>
      <w:marTop w:val="0"/>
      <w:marBottom w:val="0"/>
      <w:divBdr>
        <w:top w:val="none" w:sz="0" w:space="0" w:color="auto"/>
        <w:left w:val="none" w:sz="0" w:space="0" w:color="auto"/>
        <w:bottom w:val="none" w:sz="0" w:space="0" w:color="auto"/>
        <w:right w:val="none" w:sz="0" w:space="0" w:color="auto"/>
      </w:divBdr>
    </w:div>
    <w:div w:id="1484010131">
      <w:bodyDiv w:val="1"/>
      <w:marLeft w:val="0"/>
      <w:marRight w:val="0"/>
      <w:marTop w:val="0"/>
      <w:marBottom w:val="0"/>
      <w:divBdr>
        <w:top w:val="none" w:sz="0" w:space="0" w:color="auto"/>
        <w:left w:val="none" w:sz="0" w:space="0" w:color="auto"/>
        <w:bottom w:val="none" w:sz="0" w:space="0" w:color="auto"/>
        <w:right w:val="none" w:sz="0" w:space="0" w:color="auto"/>
      </w:divBdr>
    </w:div>
    <w:div w:id="1829861295">
      <w:bodyDiv w:val="1"/>
      <w:marLeft w:val="0"/>
      <w:marRight w:val="0"/>
      <w:marTop w:val="0"/>
      <w:marBottom w:val="0"/>
      <w:divBdr>
        <w:top w:val="none" w:sz="0" w:space="0" w:color="auto"/>
        <w:left w:val="none" w:sz="0" w:space="0" w:color="auto"/>
        <w:bottom w:val="none" w:sz="0" w:space="0" w:color="auto"/>
        <w:right w:val="none" w:sz="0" w:space="0" w:color="auto"/>
      </w:divBdr>
    </w:div>
    <w:div w:id="1883397505">
      <w:bodyDiv w:val="1"/>
      <w:marLeft w:val="0"/>
      <w:marRight w:val="0"/>
      <w:marTop w:val="0"/>
      <w:marBottom w:val="0"/>
      <w:divBdr>
        <w:top w:val="none" w:sz="0" w:space="0" w:color="auto"/>
        <w:left w:val="none" w:sz="0" w:space="0" w:color="auto"/>
        <w:bottom w:val="none" w:sz="0" w:space="0" w:color="auto"/>
        <w:right w:val="none" w:sz="0" w:space="0" w:color="auto"/>
      </w:divBdr>
    </w:div>
    <w:div w:id="1906524313">
      <w:bodyDiv w:val="1"/>
      <w:marLeft w:val="0"/>
      <w:marRight w:val="0"/>
      <w:marTop w:val="0"/>
      <w:marBottom w:val="0"/>
      <w:divBdr>
        <w:top w:val="none" w:sz="0" w:space="0" w:color="auto"/>
        <w:left w:val="none" w:sz="0" w:space="0" w:color="auto"/>
        <w:bottom w:val="none" w:sz="0" w:space="0" w:color="auto"/>
        <w:right w:val="none" w:sz="0" w:space="0" w:color="auto"/>
      </w:divBdr>
      <w:divsChild>
        <w:div w:id="1243292257">
          <w:marLeft w:val="0"/>
          <w:marRight w:val="0"/>
          <w:marTop w:val="0"/>
          <w:marBottom w:val="0"/>
          <w:divBdr>
            <w:top w:val="none" w:sz="0" w:space="0" w:color="auto"/>
            <w:left w:val="none" w:sz="0" w:space="0" w:color="auto"/>
            <w:bottom w:val="none" w:sz="0" w:space="0" w:color="auto"/>
            <w:right w:val="none" w:sz="0" w:space="0" w:color="auto"/>
          </w:divBdr>
          <w:divsChild>
            <w:div w:id="20746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340067">
      <w:bodyDiv w:val="1"/>
      <w:marLeft w:val="0"/>
      <w:marRight w:val="0"/>
      <w:marTop w:val="0"/>
      <w:marBottom w:val="0"/>
      <w:divBdr>
        <w:top w:val="none" w:sz="0" w:space="0" w:color="auto"/>
        <w:left w:val="none" w:sz="0" w:space="0" w:color="auto"/>
        <w:bottom w:val="none" w:sz="0" w:space="0" w:color="auto"/>
        <w:right w:val="none" w:sz="0" w:space="0" w:color="auto"/>
      </w:divBdr>
    </w:div>
    <w:div w:id="1930845888">
      <w:bodyDiv w:val="1"/>
      <w:marLeft w:val="0"/>
      <w:marRight w:val="0"/>
      <w:marTop w:val="0"/>
      <w:marBottom w:val="0"/>
      <w:divBdr>
        <w:top w:val="none" w:sz="0" w:space="0" w:color="auto"/>
        <w:left w:val="none" w:sz="0" w:space="0" w:color="auto"/>
        <w:bottom w:val="none" w:sz="0" w:space="0" w:color="auto"/>
        <w:right w:val="none" w:sz="0" w:space="0" w:color="auto"/>
      </w:divBdr>
    </w:div>
    <w:div w:id="2030986525">
      <w:bodyDiv w:val="1"/>
      <w:marLeft w:val="0"/>
      <w:marRight w:val="0"/>
      <w:marTop w:val="0"/>
      <w:marBottom w:val="0"/>
      <w:divBdr>
        <w:top w:val="none" w:sz="0" w:space="0" w:color="auto"/>
        <w:left w:val="none" w:sz="0" w:space="0" w:color="auto"/>
        <w:bottom w:val="none" w:sz="0" w:space="0" w:color="auto"/>
        <w:right w:val="none" w:sz="0" w:space="0" w:color="auto"/>
      </w:divBdr>
    </w:div>
    <w:div w:id="2113162473">
      <w:bodyDiv w:val="1"/>
      <w:marLeft w:val="0"/>
      <w:marRight w:val="0"/>
      <w:marTop w:val="0"/>
      <w:marBottom w:val="0"/>
      <w:divBdr>
        <w:top w:val="none" w:sz="0" w:space="0" w:color="auto"/>
        <w:left w:val="none" w:sz="0" w:space="0" w:color="auto"/>
        <w:bottom w:val="none" w:sz="0" w:space="0" w:color="auto"/>
        <w:right w:val="none" w:sz="0" w:space="0" w:color="auto"/>
      </w:divBdr>
    </w:div>
    <w:div w:id="211493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9</Pages>
  <Words>1562</Words>
  <Characters>9221</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Budošová</dc:creator>
  <cp:keywords/>
  <dc:description/>
  <cp:lastModifiedBy>Štěpánka Budošová</cp:lastModifiedBy>
  <cp:revision>3</cp:revision>
  <cp:lastPrinted>2024-01-17T12:47:00Z</cp:lastPrinted>
  <dcterms:created xsi:type="dcterms:W3CDTF">2026-03-25T12:30:00Z</dcterms:created>
  <dcterms:modified xsi:type="dcterms:W3CDTF">2026-03-25T13:32:00Z</dcterms:modified>
</cp:coreProperties>
</file>