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D3" w:rsidRDefault="007108D3" w:rsidP="009D396B">
      <w:pPr>
        <w:widowControl w:val="0"/>
        <w:spacing w:after="120"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</w:p>
    <w:p w:rsidR="00E46F3F" w:rsidRPr="007108D3" w:rsidRDefault="007108D3" w:rsidP="007108D3">
      <w:pPr>
        <w:widowControl w:val="0"/>
        <w:spacing w:after="120" w:line="288" w:lineRule="auto"/>
        <w:ind w:left="3540" w:firstLine="708"/>
        <w:outlineLvl w:val="2"/>
        <w:rPr>
          <w:rFonts w:asciiTheme="minorHAnsi" w:hAnsiTheme="minorHAnsi"/>
          <w:b/>
          <w:kern w:val="16"/>
          <w:sz w:val="22"/>
          <w:szCs w:val="22"/>
        </w:rPr>
      </w:pPr>
      <w:r w:rsidRPr="007108D3">
        <w:rPr>
          <w:rFonts w:asciiTheme="minorHAnsi" w:hAnsiTheme="minorHAnsi"/>
          <w:b/>
          <w:kern w:val="16"/>
          <w:szCs w:val="22"/>
        </w:rPr>
        <w:t>PŘÍLOHA č.2</w:t>
      </w: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23"/>
        <w:gridCol w:w="1734"/>
        <w:gridCol w:w="3158"/>
      </w:tblGrid>
      <w:tr w:rsidR="006D7F28" w:rsidRPr="00831850" w:rsidTr="00ED3DE4">
        <w:trPr>
          <w:trHeight w:val="411"/>
        </w:trPr>
        <w:tc>
          <w:tcPr>
            <w:tcW w:w="95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4505" w:rsidRPr="00831850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/>
                <w:bCs/>
                <w:sz w:val="32"/>
                <w:szCs w:val="22"/>
                <w:lang w:eastAsia="en-US"/>
              </w:rPr>
              <w:t>KRYCÍ LIST NABÍDKY</w:t>
            </w:r>
            <w:r w:rsidR="007832D2">
              <w:rPr>
                <w:rFonts w:asciiTheme="minorHAnsi" w:hAnsiTheme="minorHAnsi"/>
                <w:b/>
                <w:bCs/>
                <w:sz w:val="3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1.  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Náz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e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 zakázky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ED3DE4">
        <w:trPr>
          <w:trHeight w:val="58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6BA" w:rsidRPr="00831850" w:rsidRDefault="00453B4A" w:rsidP="00453B4A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6"/>
              </w:rPr>
              <w:t>Výkresová dokumentace vnitřního uspořádání interiéru a vnějšího tvaru obytného návěsu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2. 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I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dentifikační údaje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zadavatele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893AE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Antonín K</w:t>
            </w:r>
            <w:proofErr w:type="spellStart"/>
            <w:r>
              <w:rPr>
                <w:rFonts w:cs="Calibri"/>
                <w:lang w:val="de-DE"/>
              </w:rPr>
              <w:t>ühn</w:t>
            </w:r>
            <w:proofErr w:type="spellEnd"/>
          </w:p>
        </w:tc>
      </w:tr>
      <w:tr w:rsidR="00FC61E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61E2" w:rsidRPr="007832D2" w:rsidRDefault="00893AE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cs="Calibri"/>
              </w:rPr>
              <w:t>Antonín K</w:t>
            </w:r>
            <w:r>
              <w:rPr>
                <w:rFonts w:cs="Calibri"/>
                <w:lang w:val="de-DE"/>
              </w:rPr>
              <w:t>ühn</w:t>
            </w:r>
            <w:bookmarkStart w:id="0" w:name="_GoBack"/>
            <w:bookmarkEnd w:id="0"/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r w:rsidR="007C47FC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  <w:r w:rsidR="007C47FC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(vyplní</w:t>
            </w:r>
            <w:r w:rsidR="007A5DE6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dodavatel)</w:t>
            </w:r>
          </w:p>
        </w:tc>
      </w:tr>
      <w:tr w:rsidR="001C2BFB" w:rsidRPr="00831850" w:rsidTr="00ED3DE4">
        <w:trPr>
          <w:trHeight w:val="26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1C2BFB" w:rsidRPr="00831850" w:rsidTr="00ED3DE4">
        <w:trPr>
          <w:trHeight w:val="272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zadavatele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831850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345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972418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1C2BFB" w:rsidRPr="00831850" w:rsidTr="00ED3DE4">
        <w:trPr>
          <w:trHeight w:val="266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97032A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2BFB" w:rsidRPr="00C41348" w:rsidRDefault="001C2BFB" w:rsidP="00C41348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3. 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abídková cena v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 CZK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(váha kritéria </w:t>
            </w:r>
            <w:r w:rsidR="00D20685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4854E9" w:rsidRPr="004854E9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) </w:t>
            </w:r>
            <w:r w:rsidR="007A5DE6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(vyplní dodavatel)</w:t>
            </w:r>
          </w:p>
        </w:tc>
      </w:tr>
      <w:tr w:rsidR="001C2BFB" w:rsidRPr="00831850" w:rsidTr="00ED3DE4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ED3DE4">
        <w:trPr>
          <w:trHeight w:val="11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BFB" w:rsidRPr="00831850" w:rsidRDefault="001C2BFB" w:rsidP="00D20685">
            <w:pPr>
              <w:spacing w:before="120" w:after="120"/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C2BFB" w:rsidRPr="00831850" w:rsidRDefault="001C2BFB" w:rsidP="007A71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BFB" w:rsidRPr="00831850" w:rsidRDefault="001C2BFB" w:rsidP="007A71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C41348" w:rsidRPr="00831850" w:rsidTr="000B3F28">
        <w:trPr>
          <w:trHeight w:val="1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1348" w:rsidRPr="00C41348" w:rsidRDefault="000B3F28" w:rsidP="00676C62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>4</w:t>
            </w:r>
            <w:r w:rsidR="00C41348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>. Termín dodání</w:t>
            </w:r>
            <w:r w:rsidR="00AF1CB2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(váha kritéria </w:t>
            </w:r>
            <w:proofErr w:type="gramStart"/>
            <w:r w:rsidR="00AF1CB2" w:rsidRPr="000B3F28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40</w:t>
            </w:r>
            <w:r w:rsidR="00AF1CB2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>%)</w:t>
            </w:r>
            <w:r w:rsidR="007A5DE6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(vyplní</w:t>
            </w:r>
            <w:proofErr w:type="gramEnd"/>
            <w:r w:rsidR="007A5DE6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Dodavatel)</w:t>
            </w:r>
          </w:p>
        </w:tc>
      </w:tr>
      <w:tr w:rsidR="00AF1CB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1CB2" w:rsidRDefault="00AF1CB2" w:rsidP="00D20685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Termín dodání - ve dnech</w:t>
            </w: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</w:p>
          <w:p w:rsidR="00AF1CB2" w:rsidRPr="00E46F3F" w:rsidRDefault="00AF1CB2" w:rsidP="00D20685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min. 10 dnů včetně, </w:t>
            </w: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max. </w:t>
            </w:r>
            <w:r w:rsidR="006103EA">
              <w:rPr>
                <w:rFonts w:asciiTheme="minorHAnsi" w:hAnsiTheme="minorHAns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0 dnů včetně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  <w:lang w:eastAsia="en-US"/>
              </w:rPr>
              <w:t>*</w:t>
            </w: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>)</w:t>
            </w:r>
          </w:p>
          <w:p w:rsidR="00AF1CB2" w:rsidRPr="00E46F3F" w:rsidRDefault="00AF1CB2" w:rsidP="007A7188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CB2" w:rsidRPr="0070384F" w:rsidRDefault="00AF1CB2" w:rsidP="00D20685">
            <w:pPr>
              <w:ind w:firstLineChars="200" w:firstLine="44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434FB" w:rsidRPr="00C434FB" w:rsidRDefault="00C434FB" w:rsidP="00C434FB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  <w:r w:rsidRPr="00C434FB">
        <w:rPr>
          <w:rFonts w:asciiTheme="minorHAnsi" w:hAnsiTheme="minorHAnsi"/>
          <w:i/>
          <w:kern w:val="16"/>
          <w:sz w:val="22"/>
          <w:szCs w:val="22"/>
          <w:vertAlign w:val="superscript"/>
        </w:rPr>
        <w:t>*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Nabídka </w:t>
      </w:r>
      <w:r w:rsidR="00AF1CB2">
        <w:rPr>
          <w:rFonts w:asciiTheme="minorHAnsi" w:hAnsiTheme="minorHAnsi"/>
          <w:i/>
          <w:kern w:val="16"/>
          <w:sz w:val="22"/>
          <w:szCs w:val="22"/>
        </w:rPr>
        <w:t xml:space="preserve">nedosahující uvedenou minimální hodnotu nebo 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>překračující uvedenou</w:t>
      </w:r>
      <w:r w:rsidR="00C43F71">
        <w:rPr>
          <w:rFonts w:asciiTheme="minorHAnsi" w:hAnsiTheme="minorHAnsi"/>
          <w:i/>
          <w:kern w:val="16"/>
          <w:sz w:val="22"/>
          <w:szCs w:val="22"/>
        </w:rPr>
        <w:t xml:space="preserve"> maximální hodnotu bude vyřazena a účastník vyloučen z Výběrového Řízení.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</w:t>
      </w:r>
    </w:p>
    <w:p w:rsidR="00AF1CB2" w:rsidRDefault="00AF1CB2" w:rsidP="00645730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kern w:val="16"/>
          <w:sz w:val="22"/>
          <w:szCs w:val="22"/>
        </w:rPr>
      </w:pPr>
    </w:p>
    <w:p w:rsidR="000B3F28" w:rsidRPr="00E46F3F" w:rsidRDefault="000B3F28" w:rsidP="00645730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kern w:val="16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544"/>
      </w:tblGrid>
      <w:tr w:rsidR="00AF1CB2" w:rsidTr="000B3F28">
        <w:tc>
          <w:tcPr>
            <w:tcW w:w="9493" w:type="dxa"/>
            <w:gridSpan w:val="3"/>
            <w:shd w:val="clear" w:color="auto" w:fill="D9D9D9" w:themeFill="background1" w:themeFillShade="D9"/>
          </w:tcPr>
          <w:p w:rsidR="00AF1CB2" w:rsidRPr="00B0159D" w:rsidRDefault="000B3F28" w:rsidP="00AF1C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3F2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676C62" w:rsidRPr="000B3F28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="00AF1CB2" w:rsidRPr="000B3F28">
              <w:rPr>
                <w:rFonts w:ascii="Calibri" w:hAnsi="Calibri"/>
                <w:color w:val="000000"/>
                <w:sz w:val="22"/>
                <w:szCs w:val="22"/>
              </w:rPr>
              <w:t>Rozpad nabídkové ceny dle čl. 4</w:t>
            </w:r>
            <w:r w:rsidR="00FC3970" w:rsidRPr="000B3F28">
              <w:rPr>
                <w:rFonts w:ascii="Calibri" w:hAnsi="Calibri"/>
                <w:color w:val="000000"/>
                <w:sz w:val="22"/>
                <w:szCs w:val="22"/>
              </w:rPr>
              <w:t>, bod 4.4</w:t>
            </w:r>
            <w:r w:rsidR="00AF1CB2" w:rsidRPr="000B3F28">
              <w:rPr>
                <w:rFonts w:ascii="Calibri" w:hAnsi="Calibri"/>
                <w:color w:val="000000"/>
                <w:sz w:val="22"/>
                <w:szCs w:val="22"/>
              </w:rPr>
              <w:t xml:space="preserve"> ZD</w:t>
            </w:r>
            <w:r w:rsidR="007A5DE6" w:rsidRPr="000B3F28">
              <w:rPr>
                <w:rFonts w:ascii="Calibri" w:hAnsi="Calibri"/>
                <w:color w:val="000000"/>
                <w:sz w:val="22"/>
                <w:szCs w:val="22"/>
              </w:rPr>
              <w:t xml:space="preserve"> (vyplní dodavatel)</w:t>
            </w:r>
          </w:p>
        </w:tc>
      </w:tr>
      <w:tr w:rsidR="00B0159D" w:rsidTr="00B0159D">
        <w:tc>
          <w:tcPr>
            <w:tcW w:w="2689" w:type="dxa"/>
          </w:tcPr>
          <w:p w:rsidR="00B0159D" w:rsidRPr="00AF1CB2" w:rsidRDefault="00B0159D" w:rsidP="00AF1CB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Název položky</w:t>
            </w:r>
          </w:p>
        </w:tc>
        <w:tc>
          <w:tcPr>
            <w:tcW w:w="3260" w:type="dxa"/>
          </w:tcPr>
          <w:p w:rsidR="00B0159D" w:rsidRPr="00AF1CB2" w:rsidRDefault="00B0159D" w:rsidP="00AF1C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hodinová sazba</w:t>
            </w:r>
          </w:p>
        </w:tc>
        <w:tc>
          <w:tcPr>
            <w:tcW w:w="3544" w:type="dxa"/>
          </w:tcPr>
          <w:p w:rsidR="00B0159D" w:rsidRPr="00AF1CB2" w:rsidRDefault="00B0159D" w:rsidP="00AF1CB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předpokládaný počet hodin</w:t>
            </w:r>
          </w:p>
          <w:p w:rsidR="00B0159D" w:rsidRPr="00AF1CB2" w:rsidRDefault="00B0159D" w:rsidP="00AF1C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159D" w:rsidTr="00B0159D">
        <w:tc>
          <w:tcPr>
            <w:tcW w:w="2689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Vedoucí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realizačního týmu</w:t>
            </w:r>
          </w:p>
        </w:tc>
        <w:tc>
          <w:tcPr>
            <w:tcW w:w="3260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</w:p>
        </w:tc>
      </w:tr>
      <w:tr w:rsidR="00B0159D" w:rsidTr="00B0159D">
        <w:tc>
          <w:tcPr>
            <w:tcW w:w="2689" w:type="dxa"/>
          </w:tcPr>
          <w:p w:rsidR="00B0159D" w:rsidRPr="00E46F3F" w:rsidRDefault="007C47FC" w:rsidP="00AF1CB2">
            <w:pPr>
              <w:widowControl w:val="0"/>
              <w:spacing w:after="120" w:line="288" w:lineRule="auto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  <w:r>
              <w:rPr>
                <w:rFonts w:cs="Calibri"/>
              </w:rPr>
              <w:t xml:space="preserve">3D </w:t>
            </w:r>
            <w:proofErr w:type="gramStart"/>
            <w:r>
              <w:rPr>
                <w:rFonts w:cs="Calibri"/>
              </w:rPr>
              <w:t xml:space="preserve">modelář </w:t>
            </w:r>
            <w:r w:rsidRPr="004971B3">
              <w:t xml:space="preserve"> </w:t>
            </w:r>
            <w:r>
              <w:t>průmyslového</w:t>
            </w:r>
            <w:proofErr w:type="gramEnd"/>
            <w:r>
              <w:t xml:space="preserve"> designu</w:t>
            </w:r>
          </w:p>
        </w:tc>
        <w:tc>
          <w:tcPr>
            <w:tcW w:w="3260" w:type="dxa"/>
          </w:tcPr>
          <w:p w:rsidR="00B0159D" w:rsidRPr="00E46F3F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</w:p>
        </w:tc>
        <w:tc>
          <w:tcPr>
            <w:tcW w:w="3544" w:type="dxa"/>
          </w:tcPr>
          <w:p w:rsidR="00B0159D" w:rsidRPr="00E46F3F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</w:p>
        </w:tc>
      </w:tr>
      <w:tr w:rsidR="00B0159D" w:rsidTr="00B0159D">
        <w:tc>
          <w:tcPr>
            <w:tcW w:w="2689" w:type="dxa"/>
          </w:tcPr>
          <w:p w:rsidR="00B0159D" w:rsidRPr="007C47FC" w:rsidRDefault="007C47FC" w:rsidP="00AF1CB2">
            <w:pPr>
              <w:widowControl w:val="0"/>
              <w:spacing w:after="120" w:line="288" w:lineRule="auto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  <w:r>
              <w:rPr>
                <w:rFonts w:cs="Calibri"/>
              </w:rPr>
              <w:t>modelář fyzických modelů průmyslového designu</w:t>
            </w:r>
          </w:p>
        </w:tc>
        <w:tc>
          <w:tcPr>
            <w:tcW w:w="3260" w:type="dxa"/>
          </w:tcPr>
          <w:p w:rsidR="00B0159D" w:rsidRPr="007C47FC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</w:p>
        </w:tc>
        <w:tc>
          <w:tcPr>
            <w:tcW w:w="3544" w:type="dxa"/>
          </w:tcPr>
          <w:p w:rsidR="00B0159D" w:rsidRPr="007C47FC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</w:p>
        </w:tc>
      </w:tr>
    </w:tbl>
    <w:p w:rsidR="00A626BA" w:rsidRDefault="00A626BA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892"/>
      </w:tblGrid>
      <w:tr w:rsidR="00676C62" w:rsidRPr="00AF1CB2" w:rsidTr="00676C62">
        <w:trPr>
          <w:trHeight w:val="10"/>
        </w:trPr>
        <w:tc>
          <w:tcPr>
            <w:tcW w:w="9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AF1CB2" w:rsidRDefault="000B3F28" w:rsidP="00424C56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6</w:t>
            </w:r>
            <w:r w:rsidR="00676C62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. Podpis osoby oprávněné jednat jménem či za uchazeče</w:t>
            </w:r>
            <w:r w:rsidR="00676C6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7A5DE6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(vyplní dodavatel)</w:t>
            </w: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C62" w:rsidRPr="00B62A26" w:rsidRDefault="00676C62" w:rsidP="00424C56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val="en-GB"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uchazeče: 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676C62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p w:rsidR="00C43F71" w:rsidRPr="00831850" w:rsidRDefault="00C43F71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C43F71" w:rsidRPr="00831850" w:rsidSect="00F94505">
      <w:headerReference w:type="default" r:id="rId9"/>
      <w:footerReference w:type="default" r:id="rId10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18D" w:rsidRDefault="00DD718D" w:rsidP="00B719E2">
      <w:r>
        <w:separator/>
      </w:r>
    </w:p>
  </w:endnote>
  <w:endnote w:type="continuationSeparator" w:id="0">
    <w:p w:rsidR="00DD718D" w:rsidRDefault="00DD718D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pat"/>
    </w:pPr>
    <w:r>
      <w:rPr>
        <w:noProof/>
        <w:lang w:eastAsia="cs-CZ"/>
      </w:rPr>
      <w:drawing>
        <wp:inline distT="0" distB="0" distL="0" distR="0" wp14:anchorId="770CE010" wp14:editId="43FCB634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E5116" w:rsidRDefault="00DE51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18D" w:rsidRDefault="00DD718D" w:rsidP="00B719E2">
      <w:r>
        <w:separator/>
      </w:r>
    </w:p>
  </w:footnote>
  <w:footnote w:type="continuationSeparator" w:id="0">
    <w:p w:rsidR="00DD718D" w:rsidRDefault="00DD718D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976F34" wp14:editId="0291DD0F">
          <wp:simplePos x="0" y="0"/>
          <wp:positionH relativeFrom="column">
            <wp:posOffset>-233045</wp:posOffset>
          </wp:positionH>
          <wp:positionV relativeFrom="paragraph">
            <wp:posOffset>-327660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05E66"/>
    <w:rsid w:val="00013381"/>
    <w:rsid w:val="00033FD4"/>
    <w:rsid w:val="000545D3"/>
    <w:rsid w:val="000571E3"/>
    <w:rsid w:val="0007132A"/>
    <w:rsid w:val="00081009"/>
    <w:rsid w:val="000A495D"/>
    <w:rsid w:val="000B3F28"/>
    <w:rsid w:val="000D319C"/>
    <w:rsid w:val="000D55EA"/>
    <w:rsid w:val="0014729B"/>
    <w:rsid w:val="00152F2E"/>
    <w:rsid w:val="001727F4"/>
    <w:rsid w:val="001A02E2"/>
    <w:rsid w:val="001A42FF"/>
    <w:rsid w:val="001B09AD"/>
    <w:rsid w:val="001C2BFB"/>
    <w:rsid w:val="001F727A"/>
    <w:rsid w:val="001F7EF4"/>
    <w:rsid w:val="0020532A"/>
    <w:rsid w:val="00230628"/>
    <w:rsid w:val="00255059"/>
    <w:rsid w:val="00256E54"/>
    <w:rsid w:val="0026069C"/>
    <w:rsid w:val="0028422A"/>
    <w:rsid w:val="0028461A"/>
    <w:rsid w:val="00286CBB"/>
    <w:rsid w:val="00293CC6"/>
    <w:rsid w:val="002E04FD"/>
    <w:rsid w:val="00306AC6"/>
    <w:rsid w:val="00337793"/>
    <w:rsid w:val="003446EF"/>
    <w:rsid w:val="0035587D"/>
    <w:rsid w:val="003A76D0"/>
    <w:rsid w:val="003D7558"/>
    <w:rsid w:val="00407868"/>
    <w:rsid w:val="00411120"/>
    <w:rsid w:val="004155D5"/>
    <w:rsid w:val="00422C6D"/>
    <w:rsid w:val="00453B4A"/>
    <w:rsid w:val="004643D8"/>
    <w:rsid w:val="004700B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2407F"/>
    <w:rsid w:val="005263DB"/>
    <w:rsid w:val="0053797C"/>
    <w:rsid w:val="00564F27"/>
    <w:rsid w:val="00565F36"/>
    <w:rsid w:val="005C76EE"/>
    <w:rsid w:val="005F41D6"/>
    <w:rsid w:val="006103EA"/>
    <w:rsid w:val="00626F90"/>
    <w:rsid w:val="00634FF9"/>
    <w:rsid w:val="00645730"/>
    <w:rsid w:val="00650FB8"/>
    <w:rsid w:val="00661EFF"/>
    <w:rsid w:val="0067638D"/>
    <w:rsid w:val="00676C62"/>
    <w:rsid w:val="00694485"/>
    <w:rsid w:val="006A3213"/>
    <w:rsid w:val="006C3534"/>
    <w:rsid w:val="006C5836"/>
    <w:rsid w:val="006D7F28"/>
    <w:rsid w:val="0070384F"/>
    <w:rsid w:val="007108D3"/>
    <w:rsid w:val="00725ADC"/>
    <w:rsid w:val="00727B39"/>
    <w:rsid w:val="007502E6"/>
    <w:rsid w:val="007832D2"/>
    <w:rsid w:val="0079634F"/>
    <w:rsid w:val="007A5DE6"/>
    <w:rsid w:val="007A7188"/>
    <w:rsid w:val="007C31CA"/>
    <w:rsid w:val="007C47FC"/>
    <w:rsid w:val="007C4E7E"/>
    <w:rsid w:val="007D1BA9"/>
    <w:rsid w:val="008256E7"/>
    <w:rsid w:val="00831850"/>
    <w:rsid w:val="00845669"/>
    <w:rsid w:val="00851782"/>
    <w:rsid w:val="00853652"/>
    <w:rsid w:val="00886C34"/>
    <w:rsid w:val="00892A80"/>
    <w:rsid w:val="00893AEF"/>
    <w:rsid w:val="008B091E"/>
    <w:rsid w:val="008E0CDC"/>
    <w:rsid w:val="008F303B"/>
    <w:rsid w:val="00950501"/>
    <w:rsid w:val="0097032A"/>
    <w:rsid w:val="0097279F"/>
    <w:rsid w:val="00976C4E"/>
    <w:rsid w:val="009D396B"/>
    <w:rsid w:val="009F6221"/>
    <w:rsid w:val="00A046C1"/>
    <w:rsid w:val="00A14279"/>
    <w:rsid w:val="00A2628D"/>
    <w:rsid w:val="00A626BA"/>
    <w:rsid w:val="00A64017"/>
    <w:rsid w:val="00AB5661"/>
    <w:rsid w:val="00AD4070"/>
    <w:rsid w:val="00AE2511"/>
    <w:rsid w:val="00AF1CB2"/>
    <w:rsid w:val="00AF3337"/>
    <w:rsid w:val="00B0159D"/>
    <w:rsid w:val="00B62A26"/>
    <w:rsid w:val="00B719E2"/>
    <w:rsid w:val="00B97E27"/>
    <w:rsid w:val="00BD0D0F"/>
    <w:rsid w:val="00BD51C8"/>
    <w:rsid w:val="00C41348"/>
    <w:rsid w:val="00C434FB"/>
    <w:rsid w:val="00C43F71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90CB0"/>
    <w:rsid w:val="00DB37A0"/>
    <w:rsid w:val="00DD718D"/>
    <w:rsid w:val="00DE5116"/>
    <w:rsid w:val="00E02B1A"/>
    <w:rsid w:val="00E46F3F"/>
    <w:rsid w:val="00E819DC"/>
    <w:rsid w:val="00ED3A60"/>
    <w:rsid w:val="00ED3DE4"/>
    <w:rsid w:val="00F47395"/>
    <w:rsid w:val="00F538F7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91330-291C-47FA-AF87-D66619CC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2017-12-08T13:03:00Z</dcterms:created>
  <dcterms:modified xsi:type="dcterms:W3CDTF">2017-12-08T13:03:00Z</dcterms:modified>
</cp:coreProperties>
</file>