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CBC2" w14:textId="77777777" w:rsidR="001F40BD" w:rsidRPr="001F40BD" w:rsidRDefault="001F40BD" w:rsidP="00F35D68">
      <w:pPr>
        <w:pStyle w:val="normln0"/>
        <w:jc w:val="center"/>
        <w:outlineLvl w:val="0"/>
        <w:rPr>
          <w:rFonts w:asciiTheme="minorHAnsi" w:hAnsiTheme="minorHAnsi" w:cs="Tahoma"/>
          <w:b/>
          <w:caps/>
          <w:sz w:val="32"/>
          <w:szCs w:val="32"/>
        </w:rPr>
      </w:pPr>
      <w:r w:rsidRPr="001F40BD">
        <w:rPr>
          <w:rFonts w:asciiTheme="minorHAnsi" w:hAnsiTheme="minorHAnsi" w:cs="Tahoma"/>
          <w:b/>
          <w:caps/>
          <w:sz w:val="32"/>
          <w:szCs w:val="32"/>
        </w:rPr>
        <w:t>PŘÍLOHA 2</w:t>
      </w:r>
    </w:p>
    <w:p w14:paraId="503BB9B3" w14:textId="77777777" w:rsidR="00DC7E7A" w:rsidRPr="001F40BD" w:rsidRDefault="00E72351" w:rsidP="00F35D68">
      <w:pPr>
        <w:pStyle w:val="normln0"/>
        <w:jc w:val="center"/>
        <w:outlineLvl w:val="0"/>
        <w:rPr>
          <w:rFonts w:asciiTheme="minorHAnsi" w:hAnsiTheme="minorHAnsi" w:cs="Tahoma"/>
          <w:b/>
          <w:caps/>
          <w:sz w:val="32"/>
          <w:szCs w:val="32"/>
        </w:rPr>
      </w:pPr>
      <w:r w:rsidRPr="001F40BD">
        <w:rPr>
          <w:rFonts w:asciiTheme="minorHAnsi" w:hAnsiTheme="minorHAnsi" w:cs="Tahoma"/>
          <w:b/>
          <w:caps/>
          <w:sz w:val="32"/>
          <w:szCs w:val="32"/>
        </w:rPr>
        <w:t>POVINNÁ CENOVÁ PŘÍLOHA</w:t>
      </w:r>
    </w:p>
    <w:p w14:paraId="1E4FFB58" w14:textId="77777777" w:rsidR="00DC7E7A" w:rsidRPr="001F40BD" w:rsidRDefault="00DC7E7A" w:rsidP="00DC7E7A">
      <w:pPr>
        <w:pStyle w:val="normln0"/>
        <w:jc w:val="center"/>
        <w:rPr>
          <w:rFonts w:asciiTheme="minorHAnsi" w:hAnsiTheme="minorHAnsi" w:cs="Tahoma"/>
          <w:b/>
          <w:caps/>
          <w:sz w:val="32"/>
          <w:szCs w:val="32"/>
        </w:rPr>
      </w:pPr>
    </w:p>
    <w:p w14:paraId="7D6A2759" w14:textId="77777777" w:rsidR="00F10C27" w:rsidRPr="001F40BD" w:rsidRDefault="00DF218F" w:rsidP="00DF218F">
      <w:pPr>
        <w:pStyle w:val="normln0"/>
        <w:tabs>
          <w:tab w:val="left" w:pos="7425"/>
        </w:tabs>
        <w:spacing w:before="240" w:after="240"/>
        <w:jc w:val="both"/>
        <w:outlineLvl w:val="0"/>
        <w:rPr>
          <w:rFonts w:asciiTheme="minorHAnsi" w:hAnsiTheme="minorHAnsi" w:cs="Tahoma"/>
          <w:b/>
          <w:caps/>
          <w:sz w:val="22"/>
          <w:szCs w:val="22"/>
        </w:rPr>
      </w:pPr>
      <w:r w:rsidRPr="001F40BD">
        <w:rPr>
          <w:rFonts w:asciiTheme="minorHAnsi" w:hAnsiTheme="minorHAnsi" w:cs="Tahoma"/>
          <w:b/>
          <w:caps/>
          <w:sz w:val="22"/>
          <w:szCs w:val="22"/>
        </w:rPr>
        <w:t xml:space="preserve">1. </w:t>
      </w:r>
      <w:r w:rsidR="007D6F14" w:rsidRPr="001F40BD">
        <w:rPr>
          <w:rFonts w:asciiTheme="minorHAnsi" w:hAnsiTheme="minorHAnsi" w:cs="Tahoma"/>
          <w:b/>
          <w:caps/>
          <w:sz w:val="22"/>
          <w:szCs w:val="22"/>
        </w:rPr>
        <w:t xml:space="preserve">cena za </w:t>
      </w:r>
      <w:r w:rsidR="00F053B0" w:rsidRPr="001F40BD">
        <w:rPr>
          <w:rFonts w:asciiTheme="minorHAnsi" w:hAnsiTheme="minorHAnsi" w:cs="Tahoma"/>
          <w:b/>
          <w:caps/>
          <w:sz w:val="22"/>
          <w:szCs w:val="22"/>
        </w:rPr>
        <w:t>provedení základních</w:t>
      </w:r>
      <w:r w:rsidR="002A2992" w:rsidRPr="001F40BD">
        <w:rPr>
          <w:rFonts w:asciiTheme="minorHAnsi" w:hAnsiTheme="minorHAnsi" w:cs="Tahoma"/>
          <w:b/>
          <w:caps/>
          <w:sz w:val="22"/>
          <w:szCs w:val="22"/>
        </w:rPr>
        <w:t xml:space="preserve"> opatření</w:t>
      </w:r>
      <w:r w:rsidR="00C971E7" w:rsidRPr="001F40BD">
        <w:rPr>
          <w:rFonts w:asciiTheme="minorHAnsi" w:hAnsiTheme="minorHAnsi" w:cs="Tahoma"/>
          <w:b/>
          <w:caps/>
          <w:sz w:val="22"/>
          <w:szCs w:val="22"/>
        </w:rPr>
        <w:tab/>
      </w:r>
    </w:p>
    <w:p w14:paraId="6C746D00" w14:textId="77777777" w:rsidR="002A2992" w:rsidRPr="001F40BD" w:rsidRDefault="00C971E7" w:rsidP="00A90293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240"/>
        <w:rPr>
          <w:rFonts w:asciiTheme="minorHAnsi" w:hAnsiTheme="minorHAnsi" w:cs="Tahoma"/>
          <w:b/>
          <w:sz w:val="22"/>
        </w:rPr>
      </w:pPr>
      <w:bookmarkStart w:id="0" w:name="OLE_LINK1"/>
      <w:r w:rsidRPr="001F40BD">
        <w:rPr>
          <w:rFonts w:asciiTheme="minorHAnsi" w:hAnsiTheme="minorHAnsi" w:cs="Tahoma"/>
          <w:b/>
          <w:iCs/>
          <w:sz w:val="22"/>
          <w:szCs w:val="22"/>
        </w:rPr>
        <w:t>C</w:t>
      </w:r>
      <w:r w:rsidR="00C014CA" w:rsidRPr="001F40BD">
        <w:rPr>
          <w:rFonts w:asciiTheme="minorHAnsi" w:hAnsiTheme="minorHAnsi" w:cs="Tahoma"/>
          <w:b/>
          <w:iCs/>
          <w:sz w:val="22"/>
          <w:szCs w:val="22"/>
        </w:rPr>
        <w:t xml:space="preserve">ena za </w:t>
      </w:r>
      <w:r w:rsidR="00F053B0" w:rsidRPr="001F40BD">
        <w:rPr>
          <w:rFonts w:asciiTheme="minorHAnsi" w:hAnsiTheme="minorHAnsi" w:cs="Tahoma"/>
          <w:b/>
          <w:iCs/>
          <w:sz w:val="22"/>
          <w:szCs w:val="22"/>
        </w:rPr>
        <w:t>provedení základních</w:t>
      </w:r>
      <w:bookmarkEnd w:id="0"/>
      <w:r w:rsidR="00F053B0" w:rsidRPr="001F40BD">
        <w:rPr>
          <w:rFonts w:asciiTheme="minorHAnsi" w:hAnsiTheme="minorHAnsi" w:cs="Tahoma"/>
          <w:b/>
          <w:iCs/>
          <w:sz w:val="22"/>
          <w:szCs w:val="22"/>
        </w:rPr>
        <w:t xml:space="preserve"> </w:t>
      </w:r>
      <w:r w:rsidR="00603F43" w:rsidRPr="001F40BD">
        <w:rPr>
          <w:rFonts w:asciiTheme="minorHAnsi" w:hAnsiTheme="minorHAnsi" w:cs="Tahoma"/>
          <w:b/>
          <w:sz w:val="22"/>
        </w:rPr>
        <w:t xml:space="preserve">opatření </w:t>
      </w:r>
      <w:r w:rsidR="00373650" w:rsidRPr="001F40BD">
        <w:rPr>
          <w:rFonts w:asciiTheme="minorHAnsi" w:hAnsiTheme="minorHAnsi" w:cs="Tahoma"/>
          <w:b/>
          <w:iCs/>
          <w:sz w:val="22"/>
          <w:szCs w:val="22"/>
        </w:rPr>
        <w:t>celkem</w:t>
      </w:r>
      <w:r w:rsidR="00373650" w:rsidRPr="001F40BD">
        <w:rPr>
          <w:rFonts w:asciiTheme="minorHAnsi" w:hAnsiTheme="minorHAnsi" w:cs="Tahoma"/>
          <w:b/>
          <w:sz w:val="22"/>
        </w:rPr>
        <w:t xml:space="preserve"> </w:t>
      </w:r>
      <w:r w:rsidR="002A2992" w:rsidRPr="001F40BD">
        <w:rPr>
          <w:rFonts w:asciiTheme="minorHAnsi" w:hAnsiTheme="minorHAnsi" w:cs="Tahoma"/>
          <w:b/>
          <w:sz w:val="22"/>
        </w:rPr>
        <w:t>bez DPH</w:t>
      </w:r>
      <w:r w:rsidRPr="001F40BD">
        <w:rPr>
          <w:rFonts w:asciiTheme="minorHAnsi" w:hAnsiTheme="minorHAnsi" w:cs="Tahoma"/>
          <w:b/>
          <w:sz w:val="22"/>
        </w:rPr>
        <w:tab/>
      </w:r>
      <w:r w:rsidR="002A2992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498699F4" w14:textId="77777777" w:rsidR="002A2992" w:rsidRPr="001F40BD" w:rsidRDefault="002A2992" w:rsidP="00A90293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sz w:val="22"/>
        </w:rPr>
        <w:t xml:space="preserve">DPH </w:t>
      </w:r>
      <w:r w:rsidRPr="001F40BD">
        <w:rPr>
          <w:rFonts w:asciiTheme="minorHAnsi" w:hAnsiTheme="minorHAnsi" w:cs="Tahoma"/>
          <w:b/>
          <w:sz w:val="22"/>
        </w:rPr>
        <w:tab/>
      </w:r>
      <w:r w:rsidRPr="001F40BD">
        <w:rPr>
          <w:rFonts w:asciiTheme="minorHAnsi" w:hAnsiTheme="minorHAnsi" w:cs="Tahoma"/>
          <w:b/>
          <w:sz w:val="22"/>
        </w:rPr>
        <w:tab/>
        <w:t>,00 Kč</w:t>
      </w:r>
    </w:p>
    <w:p w14:paraId="4BCCF058" w14:textId="77777777" w:rsidR="002A2992" w:rsidRPr="001F40BD" w:rsidRDefault="00C971E7" w:rsidP="00A90293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iCs/>
          <w:sz w:val="22"/>
          <w:szCs w:val="22"/>
        </w:rPr>
        <w:t xml:space="preserve">Cena za </w:t>
      </w:r>
      <w:r w:rsidR="00F053B0" w:rsidRPr="001F40BD">
        <w:rPr>
          <w:rFonts w:asciiTheme="minorHAnsi" w:hAnsiTheme="minorHAnsi" w:cs="Tahoma"/>
          <w:b/>
          <w:iCs/>
          <w:sz w:val="22"/>
          <w:szCs w:val="22"/>
        </w:rPr>
        <w:t xml:space="preserve">provedení základních </w:t>
      </w:r>
      <w:r w:rsidR="00603F43" w:rsidRPr="001F40BD">
        <w:rPr>
          <w:rFonts w:asciiTheme="minorHAnsi" w:hAnsiTheme="minorHAnsi" w:cs="Tahoma"/>
          <w:b/>
          <w:sz w:val="22"/>
        </w:rPr>
        <w:t xml:space="preserve">opatření </w:t>
      </w:r>
      <w:r w:rsidR="00373650" w:rsidRPr="001F40BD">
        <w:rPr>
          <w:rFonts w:asciiTheme="minorHAnsi" w:hAnsiTheme="minorHAnsi" w:cs="Tahoma"/>
          <w:b/>
          <w:iCs/>
          <w:sz w:val="22"/>
          <w:szCs w:val="22"/>
        </w:rPr>
        <w:t>celkem</w:t>
      </w:r>
      <w:r w:rsidR="00373650" w:rsidRPr="001F40BD">
        <w:rPr>
          <w:rFonts w:asciiTheme="minorHAnsi" w:hAnsiTheme="minorHAnsi" w:cs="Tahoma"/>
          <w:b/>
          <w:sz w:val="22"/>
        </w:rPr>
        <w:t xml:space="preserve"> </w:t>
      </w:r>
      <w:r w:rsidR="002A2992" w:rsidRPr="001F40BD">
        <w:rPr>
          <w:rFonts w:asciiTheme="minorHAnsi" w:hAnsiTheme="minorHAnsi" w:cs="Tahoma"/>
          <w:b/>
          <w:sz w:val="22"/>
        </w:rPr>
        <w:t>včetně DPH</w:t>
      </w:r>
      <w:r w:rsidR="002A2992" w:rsidRPr="001F40BD">
        <w:rPr>
          <w:rFonts w:asciiTheme="minorHAnsi" w:hAnsiTheme="minorHAnsi" w:cs="Tahoma"/>
          <w:b/>
          <w:sz w:val="22"/>
        </w:rPr>
        <w:tab/>
      </w:r>
      <w:r w:rsidR="002A2992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102D3D7C" w14:textId="65DCD446" w:rsidR="00DF218F" w:rsidRDefault="00DF218F" w:rsidP="00DF218F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431BACBC" w14:textId="77777777" w:rsidR="00857147" w:rsidRDefault="00857147" w:rsidP="00857147">
      <w:pPr>
        <w:pStyle w:val="normln0"/>
        <w:spacing w:after="120"/>
        <w:jc w:val="both"/>
        <w:outlineLvl w:val="0"/>
        <w:rPr>
          <w:rFonts w:cs="Tahoma"/>
          <w:b/>
          <w:caps/>
          <w:sz w:val="22"/>
          <w:szCs w:val="22"/>
        </w:rPr>
      </w:pPr>
    </w:p>
    <w:p w14:paraId="17BE7BEB" w14:textId="3F86E3C1" w:rsidR="00857147" w:rsidRPr="00857147" w:rsidRDefault="00857147" w:rsidP="00857147">
      <w:pPr>
        <w:pStyle w:val="normln0"/>
        <w:spacing w:after="120"/>
        <w:jc w:val="both"/>
        <w:outlineLvl w:val="0"/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 xml:space="preserve">2. </w:t>
      </w:r>
      <w:r w:rsidRPr="00857147">
        <w:rPr>
          <w:rFonts w:asciiTheme="minorHAnsi" w:hAnsiTheme="minorHAnsi" w:cs="Tahoma"/>
          <w:b/>
          <w:caps/>
          <w:sz w:val="22"/>
          <w:szCs w:val="22"/>
        </w:rPr>
        <w:t>cena za zajištění financování zakázky</w:t>
      </w:r>
    </w:p>
    <w:p w14:paraId="01A4B520" w14:textId="77777777" w:rsidR="00857147" w:rsidRPr="00857147" w:rsidRDefault="00857147" w:rsidP="00857147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iCs/>
          <w:sz w:val="22"/>
          <w:szCs w:val="22"/>
        </w:rPr>
      </w:pPr>
      <w:r w:rsidRPr="00857147">
        <w:rPr>
          <w:rFonts w:asciiTheme="minorHAnsi" w:hAnsiTheme="minorHAnsi" w:cs="Tahoma"/>
          <w:b/>
          <w:iCs/>
          <w:sz w:val="22"/>
          <w:szCs w:val="22"/>
        </w:rPr>
        <w:t>cena za poskytnutí dodavatelského úvěru (nepodléhá DPH)</w:t>
      </w:r>
      <w:r w:rsidRPr="00857147">
        <w:rPr>
          <w:rFonts w:asciiTheme="minorHAnsi" w:hAnsiTheme="minorHAnsi" w:cs="Tahoma"/>
          <w:b/>
          <w:iCs/>
          <w:sz w:val="22"/>
          <w:szCs w:val="22"/>
        </w:rPr>
        <w:tab/>
      </w:r>
      <w:r w:rsidRPr="00857147">
        <w:rPr>
          <w:rFonts w:asciiTheme="minorHAnsi" w:hAnsiTheme="minorHAnsi" w:cs="Tahoma"/>
          <w:b/>
          <w:iCs/>
          <w:sz w:val="22"/>
          <w:szCs w:val="22"/>
        </w:rPr>
        <w:tab/>
        <w:t>,00 Kč</w:t>
      </w:r>
    </w:p>
    <w:p w14:paraId="7A54A941" w14:textId="77777777" w:rsidR="00857147" w:rsidRPr="001F40BD" w:rsidRDefault="00857147" w:rsidP="00DF218F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329C6589" w14:textId="77777777" w:rsidR="00DF218F" w:rsidRPr="001F40BD" w:rsidRDefault="00DF218F" w:rsidP="00C014CA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34F0080B" w14:textId="7DA88A81" w:rsidR="00751824" w:rsidRPr="001F40BD" w:rsidRDefault="00857147" w:rsidP="00DF218F">
      <w:pPr>
        <w:pStyle w:val="normln0"/>
        <w:spacing w:after="120"/>
        <w:jc w:val="both"/>
        <w:outlineLvl w:val="0"/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3</w:t>
      </w:r>
      <w:r w:rsidR="00DF218F" w:rsidRPr="001F40BD">
        <w:rPr>
          <w:rFonts w:asciiTheme="minorHAnsi" w:hAnsiTheme="minorHAnsi" w:cs="Tahoma"/>
          <w:b/>
          <w:caps/>
          <w:sz w:val="22"/>
          <w:szCs w:val="22"/>
        </w:rPr>
        <w:t xml:space="preserve">. </w:t>
      </w:r>
      <w:r w:rsidR="00751824" w:rsidRPr="001F40BD">
        <w:rPr>
          <w:rFonts w:asciiTheme="minorHAnsi" w:hAnsiTheme="minorHAnsi" w:cs="Tahoma"/>
          <w:b/>
          <w:caps/>
          <w:sz w:val="22"/>
          <w:szCs w:val="22"/>
        </w:rPr>
        <w:t>cena za energetický management</w:t>
      </w:r>
      <w:r w:rsidR="00751824" w:rsidRPr="001F40BD">
        <w:rPr>
          <w:rFonts w:asciiTheme="minorHAnsi" w:hAnsiTheme="minorHAnsi" w:cs="Tahoma"/>
          <w:caps/>
          <w:sz w:val="22"/>
          <w:szCs w:val="22"/>
        </w:rPr>
        <w:t xml:space="preserve"> </w:t>
      </w:r>
    </w:p>
    <w:p w14:paraId="77716E93" w14:textId="77777777" w:rsidR="00751824" w:rsidRPr="001F40BD" w:rsidRDefault="00C971E7" w:rsidP="00751824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24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iCs/>
          <w:sz w:val="22"/>
          <w:szCs w:val="22"/>
        </w:rPr>
        <w:t>C</w:t>
      </w:r>
      <w:r w:rsidR="00751824" w:rsidRPr="001F40BD">
        <w:rPr>
          <w:rFonts w:asciiTheme="minorHAnsi" w:hAnsiTheme="minorHAnsi" w:cs="Tahoma"/>
          <w:b/>
          <w:iCs/>
          <w:sz w:val="22"/>
          <w:szCs w:val="22"/>
        </w:rPr>
        <w:t>ena za energetický management celkem</w:t>
      </w:r>
      <w:r w:rsidR="00751824" w:rsidRPr="001F40BD">
        <w:rPr>
          <w:rFonts w:asciiTheme="minorHAnsi" w:hAnsiTheme="minorHAnsi" w:cs="Tahoma"/>
          <w:b/>
          <w:sz w:val="22"/>
        </w:rPr>
        <w:t xml:space="preserve"> bez DPH</w:t>
      </w:r>
      <w:r w:rsidR="00751824" w:rsidRPr="001F40BD">
        <w:rPr>
          <w:rFonts w:asciiTheme="minorHAnsi" w:hAnsiTheme="minorHAnsi" w:cs="Tahoma"/>
          <w:b/>
          <w:sz w:val="22"/>
        </w:rPr>
        <w:tab/>
      </w:r>
      <w:r w:rsidR="00751824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55AC02C6" w14:textId="77777777" w:rsidR="00751824" w:rsidRPr="001F40BD" w:rsidRDefault="00751824" w:rsidP="00751824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sz w:val="22"/>
        </w:rPr>
        <w:t xml:space="preserve">DPH </w:t>
      </w:r>
      <w:r w:rsidRPr="001F40BD">
        <w:rPr>
          <w:rFonts w:asciiTheme="minorHAnsi" w:hAnsiTheme="minorHAnsi" w:cs="Tahoma"/>
          <w:b/>
          <w:sz w:val="22"/>
        </w:rPr>
        <w:tab/>
      </w:r>
      <w:r w:rsidRPr="001F40BD">
        <w:rPr>
          <w:rFonts w:asciiTheme="minorHAnsi" w:hAnsiTheme="minorHAnsi" w:cs="Tahoma"/>
          <w:b/>
          <w:sz w:val="22"/>
        </w:rPr>
        <w:tab/>
        <w:t>,00 Kč</w:t>
      </w:r>
    </w:p>
    <w:p w14:paraId="42F34C0F" w14:textId="77777777" w:rsidR="00751824" w:rsidRPr="001F40BD" w:rsidRDefault="00C971E7" w:rsidP="00751824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iCs/>
          <w:sz w:val="22"/>
          <w:szCs w:val="22"/>
        </w:rPr>
        <w:t>C</w:t>
      </w:r>
      <w:r w:rsidR="00751824" w:rsidRPr="001F40BD">
        <w:rPr>
          <w:rFonts w:asciiTheme="minorHAnsi" w:hAnsiTheme="minorHAnsi" w:cs="Tahoma"/>
          <w:b/>
          <w:iCs/>
          <w:sz w:val="22"/>
          <w:szCs w:val="22"/>
        </w:rPr>
        <w:t>ena za energetický management celkem</w:t>
      </w:r>
      <w:r w:rsidR="00751824" w:rsidRPr="001F40BD">
        <w:rPr>
          <w:rFonts w:asciiTheme="minorHAnsi" w:hAnsiTheme="minorHAnsi" w:cs="Tahoma"/>
          <w:b/>
          <w:sz w:val="22"/>
        </w:rPr>
        <w:t xml:space="preserve"> včetně DPH</w:t>
      </w:r>
      <w:r w:rsidR="00751824" w:rsidRPr="001F40BD">
        <w:rPr>
          <w:rFonts w:asciiTheme="minorHAnsi" w:hAnsiTheme="minorHAnsi" w:cs="Tahoma"/>
          <w:b/>
          <w:sz w:val="22"/>
        </w:rPr>
        <w:tab/>
      </w:r>
      <w:r w:rsidR="00751824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0AB9A508" w14:textId="77777777" w:rsidR="00F35D68" w:rsidRPr="001F40BD" w:rsidRDefault="00F35D68" w:rsidP="00C014CA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0EFCE59F" w14:textId="77777777" w:rsidR="00DF218F" w:rsidRPr="001F40BD" w:rsidRDefault="00DF218F" w:rsidP="00C014CA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1701C3B4" w14:textId="77777777" w:rsidR="00094CEC" w:rsidRPr="001F40BD" w:rsidRDefault="00D35FEB" w:rsidP="00094CEC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24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iCs/>
          <w:sz w:val="22"/>
          <w:szCs w:val="22"/>
        </w:rPr>
        <w:t xml:space="preserve">NABÍDKOVÁ </w:t>
      </w:r>
      <w:r w:rsidR="00094CEC" w:rsidRPr="001F40BD">
        <w:rPr>
          <w:rFonts w:asciiTheme="minorHAnsi" w:hAnsiTheme="minorHAnsi" w:cs="Tahoma"/>
          <w:b/>
          <w:iCs/>
          <w:sz w:val="22"/>
          <w:szCs w:val="22"/>
        </w:rPr>
        <w:t xml:space="preserve">CENA CELKEM </w:t>
      </w:r>
      <w:r w:rsidR="00094CEC" w:rsidRPr="001F40BD">
        <w:rPr>
          <w:rFonts w:asciiTheme="minorHAnsi" w:hAnsiTheme="minorHAnsi" w:cs="Tahoma"/>
          <w:b/>
          <w:sz w:val="22"/>
        </w:rPr>
        <w:t>bez DPH</w:t>
      </w:r>
      <w:r w:rsidR="00094CEC" w:rsidRPr="001F40BD">
        <w:rPr>
          <w:rFonts w:asciiTheme="minorHAnsi" w:hAnsiTheme="minorHAnsi" w:cs="Tahoma"/>
          <w:b/>
          <w:sz w:val="22"/>
        </w:rPr>
        <w:tab/>
      </w:r>
      <w:r w:rsidR="00094CEC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39BD9A0C" w14:textId="77777777" w:rsidR="00094CEC" w:rsidRPr="001F40BD" w:rsidRDefault="00094CEC" w:rsidP="00094CEC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sz w:val="22"/>
        </w:rPr>
        <w:t xml:space="preserve">DPH </w:t>
      </w:r>
      <w:r w:rsidRPr="001F40BD">
        <w:rPr>
          <w:rFonts w:asciiTheme="minorHAnsi" w:hAnsiTheme="minorHAnsi" w:cs="Tahoma"/>
          <w:b/>
          <w:sz w:val="22"/>
        </w:rPr>
        <w:tab/>
      </w:r>
      <w:r w:rsidRPr="001F40BD">
        <w:rPr>
          <w:rFonts w:asciiTheme="minorHAnsi" w:hAnsiTheme="minorHAnsi" w:cs="Tahoma"/>
          <w:b/>
          <w:sz w:val="22"/>
        </w:rPr>
        <w:tab/>
        <w:t>,00 Kč</w:t>
      </w:r>
    </w:p>
    <w:p w14:paraId="39CB870A" w14:textId="77777777" w:rsidR="00094CEC" w:rsidRPr="001F40BD" w:rsidRDefault="00D35FEB" w:rsidP="00094CEC">
      <w:pPr>
        <w:pStyle w:val="normln0"/>
        <w:pBdr>
          <w:top w:val="single" w:sz="8" w:space="12" w:color="C0C0C0"/>
          <w:left w:val="single" w:sz="8" w:space="2" w:color="C0C0C0"/>
          <w:bottom w:val="single" w:sz="8" w:space="5" w:color="C0C0C0"/>
          <w:right w:val="single" w:sz="8" w:space="2" w:color="C0C0C0"/>
        </w:pBdr>
        <w:shd w:val="clear" w:color="auto" w:fill="F3F3F3"/>
        <w:tabs>
          <w:tab w:val="right" w:pos="6300"/>
          <w:tab w:val="right" w:leader="dot" w:pos="9000"/>
        </w:tabs>
        <w:spacing w:before="180"/>
        <w:rPr>
          <w:rFonts w:asciiTheme="minorHAnsi" w:hAnsiTheme="minorHAnsi" w:cs="Tahoma"/>
          <w:b/>
          <w:sz w:val="22"/>
        </w:rPr>
      </w:pPr>
      <w:r w:rsidRPr="001F40BD">
        <w:rPr>
          <w:rFonts w:asciiTheme="minorHAnsi" w:hAnsiTheme="minorHAnsi" w:cs="Tahoma"/>
          <w:b/>
          <w:iCs/>
          <w:sz w:val="22"/>
          <w:szCs w:val="22"/>
        </w:rPr>
        <w:t xml:space="preserve">NABÍDKOVÁ </w:t>
      </w:r>
      <w:r w:rsidR="00094CEC" w:rsidRPr="001F40BD">
        <w:rPr>
          <w:rFonts w:asciiTheme="minorHAnsi" w:hAnsiTheme="minorHAnsi" w:cs="Tahoma"/>
          <w:b/>
          <w:iCs/>
          <w:sz w:val="22"/>
          <w:szCs w:val="22"/>
        </w:rPr>
        <w:t>CENA CELKEM</w:t>
      </w:r>
      <w:r w:rsidR="00094CEC" w:rsidRPr="001F40BD">
        <w:rPr>
          <w:rFonts w:asciiTheme="minorHAnsi" w:hAnsiTheme="minorHAnsi" w:cs="Tahoma"/>
          <w:b/>
          <w:sz w:val="22"/>
        </w:rPr>
        <w:t xml:space="preserve"> včetně DPH</w:t>
      </w:r>
      <w:r w:rsidR="00094CEC" w:rsidRPr="001F40BD">
        <w:rPr>
          <w:rFonts w:asciiTheme="minorHAnsi" w:hAnsiTheme="minorHAnsi" w:cs="Tahoma"/>
          <w:b/>
          <w:sz w:val="22"/>
        </w:rPr>
        <w:tab/>
      </w:r>
      <w:r w:rsidR="00094CEC" w:rsidRPr="001F40BD">
        <w:rPr>
          <w:rFonts w:asciiTheme="minorHAnsi" w:hAnsiTheme="minorHAnsi" w:cs="Tahoma"/>
          <w:b/>
          <w:sz w:val="22"/>
        </w:rPr>
        <w:tab/>
        <w:t>,00 Kč</w:t>
      </w:r>
    </w:p>
    <w:p w14:paraId="50086BD0" w14:textId="77777777" w:rsidR="00094CEC" w:rsidRPr="001F40BD" w:rsidRDefault="00094CEC" w:rsidP="00094CEC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6E1CFAF4" w14:textId="77777777" w:rsidR="00E72351" w:rsidRPr="001F40BD" w:rsidRDefault="00E72351" w:rsidP="00094CEC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04D05685" w14:textId="77777777" w:rsidR="00BD28AF" w:rsidRPr="001F40BD" w:rsidRDefault="00BD28AF" w:rsidP="00C014CA">
      <w:pPr>
        <w:tabs>
          <w:tab w:val="left" w:pos="720"/>
          <w:tab w:val="left" w:pos="6300"/>
          <w:tab w:val="right" w:leader="dot" w:pos="9072"/>
        </w:tabs>
        <w:spacing w:before="120"/>
        <w:rPr>
          <w:rFonts w:asciiTheme="minorHAnsi" w:hAnsiTheme="minorHAnsi" w:cs="Tahoma"/>
          <w:iCs/>
          <w:sz w:val="22"/>
          <w:szCs w:val="22"/>
        </w:rPr>
      </w:pPr>
    </w:p>
    <w:p w14:paraId="4793DBBF" w14:textId="77777777" w:rsidR="00CD7D3C" w:rsidRPr="001F40BD" w:rsidRDefault="00CD7D3C" w:rsidP="00CD7D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 w:cs="Tahoma"/>
          <w:i w:val="0"/>
          <w:szCs w:val="20"/>
        </w:rPr>
      </w:pPr>
      <w:r w:rsidRPr="001F40BD">
        <w:rPr>
          <w:rFonts w:asciiTheme="minorHAnsi" w:hAnsiTheme="minorHAnsi" w:cs="Tahoma"/>
          <w:i w:val="0"/>
          <w:szCs w:val="20"/>
        </w:rPr>
        <w:tab/>
      </w:r>
      <w:r w:rsidRPr="001F40BD">
        <w:rPr>
          <w:rFonts w:asciiTheme="minorHAnsi" w:hAnsiTheme="minorHAnsi" w:cs="Tahoma"/>
          <w:i w:val="0"/>
          <w:szCs w:val="20"/>
        </w:rPr>
        <w:tab/>
      </w:r>
      <w:r w:rsidRPr="001F40BD">
        <w:rPr>
          <w:rFonts w:asciiTheme="minorHAnsi" w:hAnsiTheme="minorHAnsi" w:cs="Tahoma"/>
          <w:i w:val="0"/>
          <w:szCs w:val="20"/>
        </w:rPr>
        <w:tab/>
      </w:r>
    </w:p>
    <w:p w14:paraId="0E620768" w14:textId="133A4086" w:rsidR="00CD7D3C" w:rsidRPr="001F40BD" w:rsidRDefault="00CD7D3C" w:rsidP="00CD7D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Theme="minorHAnsi" w:hAnsiTheme="minorHAnsi" w:cs="Tahoma"/>
          <w:i w:val="0"/>
          <w:iCs w:val="0"/>
          <w:szCs w:val="20"/>
        </w:rPr>
      </w:pPr>
      <w:r w:rsidRPr="001F40BD">
        <w:rPr>
          <w:rFonts w:asciiTheme="minorHAnsi" w:hAnsiTheme="minorHAnsi" w:cs="Tahoma"/>
          <w:i w:val="0"/>
          <w:iCs w:val="0"/>
          <w:szCs w:val="20"/>
        </w:rPr>
        <w:tab/>
      </w:r>
      <w:r w:rsidRPr="001F40BD">
        <w:rPr>
          <w:rFonts w:asciiTheme="minorHAnsi" w:hAnsiTheme="minorHAnsi" w:cs="Tahoma"/>
          <w:i w:val="0"/>
          <w:iCs w:val="0"/>
          <w:szCs w:val="20"/>
        </w:rPr>
        <w:tab/>
      </w:r>
      <w:r w:rsidR="00507774">
        <w:rPr>
          <w:rFonts w:asciiTheme="minorHAnsi" w:hAnsiTheme="minorHAnsi" w:cs="Tahoma"/>
          <w:i w:val="0"/>
          <w:iCs w:val="0"/>
          <w:szCs w:val="20"/>
        </w:rPr>
        <w:t>el.</w:t>
      </w:r>
      <w:r w:rsidRPr="001F40BD">
        <w:rPr>
          <w:rFonts w:asciiTheme="minorHAnsi" w:hAnsiTheme="minorHAnsi" w:cs="Tahoma"/>
          <w:i w:val="0"/>
          <w:iCs w:val="0"/>
          <w:szCs w:val="20"/>
        </w:rPr>
        <w:t xml:space="preserve"> podpis oprávněného zástupce</w:t>
      </w:r>
      <w:r w:rsidRPr="001F40BD">
        <w:rPr>
          <w:rFonts w:asciiTheme="minorHAnsi" w:hAnsiTheme="minorHAnsi" w:cs="Tahoma"/>
          <w:i w:val="0"/>
        </w:rPr>
        <w:t xml:space="preserve"> </w:t>
      </w:r>
      <w:r w:rsidR="001F40BD" w:rsidRPr="001F40BD">
        <w:rPr>
          <w:rFonts w:asciiTheme="minorHAnsi" w:hAnsiTheme="minorHAnsi" w:cs="Tahoma"/>
          <w:i w:val="0"/>
          <w:iCs w:val="0"/>
          <w:szCs w:val="20"/>
        </w:rPr>
        <w:t>účastníka</w:t>
      </w:r>
    </w:p>
    <w:p w14:paraId="61C2CC2A" w14:textId="77777777" w:rsidR="00A90293" w:rsidRPr="001F40BD" w:rsidRDefault="00A90293" w:rsidP="00CD7D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Theme="minorHAnsi" w:hAnsiTheme="minorHAnsi" w:cs="Tahoma"/>
          <w:i w:val="0"/>
          <w:iCs w:val="0"/>
          <w:szCs w:val="20"/>
        </w:rPr>
      </w:pPr>
    </w:p>
    <w:p w14:paraId="091F479F" w14:textId="77777777" w:rsidR="00C971E7" w:rsidRPr="001F40BD" w:rsidRDefault="00C971E7" w:rsidP="00CD7D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Theme="minorHAnsi" w:hAnsiTheme="minorHAnsi" w:cs="Tahoma"/>
          <w:i w:val="0"/>
          <w:iCs w:val="0"/>
          <w:szCs w:val="20"/>
        </w:rPr>
      </w:pPr>
    </w:p>
    <w:p w14:paraId="100B4281" w14:textId="77777777" w:rsidR="00C971E7" w:rsidRPr="001F40BD" w:rsidRDefault="00C971E7" w:rsidP="00CD7D3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Theme="minorHAnsi" w:hAnsiTheme="minorHAnsi" w:cs="Tahoma"/>
          <w:i w:val="0"/>
          <w:iCs w:val="0"/>
          <w:szCs w:val="20"/>
        </w:rPr>
      </w:pPr>
    </w:p>
    <w:p w14:paraId="1B031AFE" w14:textId="77777777" w:rsidR="009360C8" w:rsidRPr="001F40BD" w:rsidRDefault="00A90293" w:rsidP="00F35D6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outlineLvl w:val="0"/>
        <w:rPr>
          <w:rFonts w:asciiTheme="minorHAnsi" w:hAnsiTheme="minorHAnsi"/>
          <w:b/>
          <w:i w:val="0"/>
          <w:sz w:val="20"/>
        </w:rPr>
      </w:pPr>
      <w:r w:rsidRPr="001F40BD">
        <w:rPr>
          <w:rFonts w:asciiTheme="minorHAnsi" w:hAnsiTheme="minorHAnsi"/>
          <w:b/>
          <w:i w:val="0"/>
          <w:sz w:val="20"/>
          <w:u w:val="single"/>
        </w:rPr>
        <w:t>Pozn</w:t>
      </w:r>
      <w:r w:rsidR="00316262" w:rsidRPr="001F40BD">
        <w:rPr>
          <w:rFonts w:asciiTheme="minorHAnsi" w:hAnsiTheme="minorHAnsi"/>
          <w:b/>
          <w:i w:val="0"/>
          <w:sz w:val="20"/>
          <w:u w:val="single"/>
        </w:rPr>
        <w:t>ámka</w:t>
      </w:r>
      <w:r w:rsidR="00316262" w:rsidRPr="001F40BD">
        <w:rPr>
          <w:rFonts w:asciiTheme="minorHAnsi" w:hAnsiTheme="minorHAnsi"/>
          <w:b/>
          <w:i w:val="0"/>
          <w:sz w:val="20"/>
        </w:rPr>
        <w:t xml:space="preserve">: </w:t>
      </w:r>
      <w:r w:rsidR="0050127E" w:rsidRPr="001F40BD">
        <w:rPr>
          <w:rFonts w:asciiTheme="minorHAnsi" w:hAnsiTheme="minorHAnsi"/>
          <w:b/>
          <w:i w:val="0"/>
          <w:sz w:val="20"/>
        </w:rPr>
        <w:t xml:space="preserve">Ceny </w:t>
      </w:r>
      <w:r w:rsidR="001D2547" w:rsidRPr="001F40BD">
        <w:rPr>
          <w:rFonts w:asciiTheme="minorHAnsi" w:hAnsiTheme="minorHAnsi"/>
          <w:b/>
          <w:i w:val="0"/>
          <w:sz w:val="20"/>
        </w:rPr>
        <w:t>uvádějte za celé</w:t>
      </w:r>
      <w:r w:rsidR="0050127E" w:rsidRPr="001F40BD">
        <w:rPr>
          <w:rFonts w:asciiTheme="minorHAnsi" w:hAnsiTheme="minorHAnsi"/>
          <w:b/>
          <w:i w:val="0"/>
          <w:sz w:val="20"/>
        </w:rPr>
        <w:t xml:space="preserve"> období jako prostý součet</w:t>
      </w:r>
      <w:r w:rsidR="001D2547" w:rsidRPr="001F40BD">
        <w:rPr>
          <w:rFonts w:asciiTheme="minorHAnsi" w:hAnsiTheme="minorHAnsi"/>
          <w:b/>
          <w:i w:val="0"/>
          <w:sz w:val="20"/>
        </w:rPr>
        <w:t xml:space="preserve"> cen v jednotlivých letech</w:t>
      </w:r>
      <w:r w:rsidR="002202D6" w:rsidRPr="001F40BD">
        <w:rPr>
          <w:rFonts w:asciiTheme="minorHAnsi" w:hAnsiTheme="minorHAnsi"/>
          <w:b/>
          <w:i w:val="0"/>
          <w:sz w:val="20"/>
        </w:rPr>
        <w:t>. Celková cena za realizaci úsporných opatření bude doložena kalkulací po jednotlivých opatřeních</w:t>
      </w:r>
      <w:r w:rsidR="0050127E" w:rsidRPr="001F40BD">
        <w:rPr>
          <w:rFonts w:asciiTheme="minorHAnsi" w:hAnsiTheme="minorHAnsi"/>
          <w:b/>
          <w:i w:val="0"/>
          <w:sz w:val="20"/>
        </w:rPr>
        <w:t xml:space="preserve">. </w:t>
      </w:r>
    </w:p>
    <w:sectPr w:rsidR="009360C8" w:rsidRPr="001F40BD" w:rsidSect="00DC0E5E">
      <w:headerReference w:type="default" r:id="rId8"/>
      <w:footerReference w:type="even" r:id="rId9"/>
      <w:footerReference w:type="default" r:id="rId10"/>
      <w:pgSz w:w="11906" w:h="16838" w:code="9"/>
      <w:pgMar w:top="1965" w:right="1418" w:bottom="1134" w:left="1418" w:header="567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EB35" w14:textId="77777777" w:rsidR="002563FD" w:rsidRDefault="002563FD">
      <w:r>
        <w:separator/>
      </w:r>
    </w:p>
  </w:endnote>
  <w:endnote w:type="continuationSeparator" w:id="0">
    <w:p w14:paraId="303D3776" w14:textId="77777777" w:rsidR="002563FD" w:rsidRDefault="002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5818" w14:textId="77777777" w:rsidR="009F0D34" w:rsidRDefault="002F24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0D3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74911" w14:textId="77777777" w:rsidR="009F0D34" w:rsidRDefault="009F0D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E506" w14:textId="01995702" w:rsidR="00A10303" w:rsidRPr="00F053B0" w:rsidRDefault="00BB2FC7" w:rsidP="00DC0E5E">
    <w:pPr>
      <w:pStyle w:val="Zpat"/>
      <w:tabs>
        <w:tab w:val="clear" w:pos="4536"/>
      </w:tabs>
      <w:jc w:val="center"/>
      <w:rPr>
        <w:rFonts w:ascii="Arial" w:hAnsi="Arial" w:cs="Arial"/>
        <w:sz w:val="16"/>
        <w:szCs w:val="16"/>
      </w:rPr>
    </w:pPr>
    <w:r>
      <w:rPr>
        <w:rFonts w:asciiTheme="minorHAnsi" w:hAnsiTheme="minorHAnsi"/>
        <w:sz w:val="18"/>
        <w:szCs w:val="18"/>
      </w:rPr>
      <w:t>Příprava a administrace VZ</w:t>
    </w:r>
    <w:r w:rsidR="001F40BD" w:rsidRPr="001D6E43">
      <w:rPr>
        <w:rFonts w:asciiTheme="minorHAnsi" w:hAnsiTheme="minorHAnsi"/>
        <w:sz w:val="18"/>
        <w:szCs w:val="18"/>
      </w:rPr>
      <w:t xml:space="preserve"> je </w:t>
    </w:r>
    <w:r w:rsidR="001F40BD" w:rsidRPr="001D6E43">
      <w:rPr>
        <w:rFonts w:asciiTheme="minorHAnsi" w:hAnsiTheme="minorHAnsi"/>
        <w:iCs/>
        <w:sz w:val="18"/>
        <w:szCs w:val="18"/>
      </w:rPr>
      <w:t>spolufinancován</w:t>
    </w:r>
    <w:r>
      <w:rPr>
        <w:rFonts w:asciiTheme="minorHAnsi" w:hAnsiTheme="minorHAnsi"/>
        <w:iCs/>
        <w:sz w:val="18"/>
        <w:szCs w:val="18"/>
      </w:rPr>
      <w:t>o</w:t>
    </w:r>
    <w:r w:rsidR="001F40BD" w:rsidRPr="001D6E43">
      <w:rPr>
        <w:rFonts w:asciiTheme="minorHAnsi" w:hAnsiTheme="minorHAnsi"/>
        <w:iCs/>
        <w:sz w:val="18"/>
        <w:szCs w:val="18"/>
      </w:rPr>
      <w:t xml:space="preserve"> z Programu EU Horizont 2020, z finančního nástroje ELENA Evropské investiční banky</w:t>
    </w:r>
    <w:r w:rsidR="00A10303" w:rsidRPr="00F053B0">
      <w:rPr>
        <w:rStyle w:val="slostrnky"/>
        <w:rFonts w:ascii="Arial" w:hAnsi="Arial" w:cs="Arial"/>
        <w:sz w:val="16"/>
        <w:szCs w:val="16"/>
      </w:rPr>
      <w:tab/>
    </w:r>
    <w:r w:rsidR="00A10303" w:rsidRPr="00F053B0">
      <w:rPr>
        <w:rStyle w:val="slostrnky"/>
        <w:rFonts w:ascii="Arial" w:hAnsi="Arial" w:cs="Arial"/>
        <w:sz w:val="16"/>
        <w:szCs w:val="16"/>
      </w:rPr>
      <w:fldChar w:fldCharType="begin"/>
    </w:r>
    <w:r w:rsidR="00A10303" w:rsidRPr="00F053B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A10303" w:rsidRPr="00F053B0">
      <w:rPr>
        <w:rStyle w:val="slostrnky"/>
        <w:rFonts w:ascii="Arial" w:hAnsi="Arial" w:cs="Arial"/>
        <w:sz w:val="16"/>
        <w:szCs w:val="16"/>
      </w:rPr>
      <w:fldChar w:fldCharType="separate"/>
    </w:r>
    <w:r w:rsidR="00755C3D">
      <w:rPr>
        <w:rStyle w:val="slostrnky"/>
        <w:rFonts w:ascii="Arial" w:hAnsi="Arial" w:cs="Arial"/>
        <w:noProof/>
        <w:sz w:val="16"/>
        <w:szCs w:val="16"/>
      </w:rPr>
      <w:t>1</w:t>
    </w:r>
    <w:r w:rsidR="00A10303" w:rsidRPr="00F053B0">
      <w:rPr>
        <w:rStyle w:val="slostrnky"/>
        <w:rFonts w:ascii="Arial" w:hAnsi="Arial" w:cs="Arial"/>
        <w:sz w:val="16"/>
        <w:szCs w:val="16"/>
      </w:rPr>
      <w:fldChar w:fldCharType="end"/>
    </w:r>
    <w:r w:rsidR="00A10303" w:rsidRPr="00F053B0">
      <w:rPr>
        <w:rStyle w:val="slostrnky"/>
        <w:rFonts w:ascii="Arial" w:hAnsi="Arial" w:cs="Arial"/>
        <w:sz w:val="16"/>
        <w:szCs w:val="16"/>
      </w:rPr>
      <w:t>/</w:t>
    </w:r>
    <w:r w:rsidR="00A10303" w:rsidRPr="00F053B0">
      <w:rPr>
        <w:rStyle w:val="slostrnky"/>
        <w:rFonts w:ascii="Arial" w:hAnsi="Arial" w:cs="Arial"/>
        <w:noProof/>
        <w:sz w:val="16"/>
        <w:szCs w:val="16"/>
      </w:rPr>
      <w:fldChar w:fldCharType="begin"/>
    </w:r>
    <w:r w:rsidR="00A10303" w:rsidRPr="00F053B0">
      <w:rPr>
        <w:rStyle w:val="slostrnky"/>
        <w:rFonts w:ascii="Arial" w:hAnsi="Arial" w:cs="Arial"/>
        <w:noProof/>
        <w:sz w:val="16"/>
        <w:szCs w:val="16"/>
      </w:rPr>
      <w:instrText xml:space="preserve"> NUMPAGES   \* MERGEFORMAT </w:instrText>
    </w:r>
    <w:r w:rsidR="00A10303" w:rsidRPr="00F053B0">
      <w:rPr>
        <w:rStyle w:val="slostrnky"/>
        <w:rFonts w:ascii="Arial" w:hAnsi="Arial" w:cs="Arial"/>
        <w:noProof/>
        <w:sz w:val="16"/>
        <w:szCs w:val="16"/>
      </w:rPr>
      <w:fldChar w:fldCharType="separate"/>
    </w:r>
    <w:r w:rsidR="00755C3D">
      <w:rPr>
        <w:rStyle w:val="slostrnky"/>
        <w:rFonts w:ascii="Arial" w:hAnsi="Arial" w:cs="Arial"/>
        <w:noProof/>
        <w:sz w:val="16"/>
        <w:szCs w:val="16"/>
      </w:rPr>
      <w:t>1</w:t>
    </w:r>
    <w:r w:rsidR="00A10303" w:rsidRPr="00F053B0">
      <w:rPr>
        <w:rStyle w:val="slostrnky"/>
        <w:rFonts w:ascii="Arial" w:hAnsi="Arial" w:cs="Arial"/>
        <w:noProof/>
        <w:sz w:val="16"/>
        <w:szCs w:val="16"/>
      </w:rPr>
      <w:fldChar w:fldCharType="end"/>
    </w:r>
  </w:p>
  <w:p w14:paraId="3E5EFDC2" w14:textId="77777777" w:rsidR="005D7D4A" w:rsidRPr="00F053B0" w:rsidRDefault="005D7D4A" w:rsidP="00F053B0">
    <w:pPr>
      <w:pStyle w:val="normln0"/>
      <w:spacing w:before="120"/>
      <w:jc w:val="both"/>
      <w:rPr>
        <w:rFonts w:cs="Arial"/>
        <w:iCs/>
        <w:sz w:val="16"/>
        <w:szCs w:val="16"/>
      </w:rPr>
    </w:pPr>
  </w:p>
  <w:p w14:paraId="5D39C894" w14:textId="77777777" w:rsidR="009F0D34" w:rsidRPr="00F053B0" w:rsidRDefault="009F0D34" w:rsidP="00F053B0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5811" w14:textId="77777777" w:rsidR="002563FD" w:rsidRDefault="002563FD">
      <w:r>
        <w:separator/>
      </w:r>
    </w:p>
  </w:footnote>
  <w:footnote w:type="continuationSeparator" w:id="0">
    <w:p w14:paraId="52DBAB0C" w14:textId="77777777" w:rsidR="002563FD" w:rsidRDefault="0025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529C" w14:textId="4C6E5238" w:rsidR="001F40BD" w:rsidRDefault="00CC1104" w:rsidP="00507774">
    <w:pPr>
      <w:pStyle w:val="Zhlav"/>
      <w:jc w:val="center"/>
    </w:pPr>
    <w:r>
      <w:rPr>
        <w:noProof/>
      </w:rPr>
      <w:drawing>
        <wp:inline distT="0" distB="0" distL="0" distR="0" wp14:anchorId="3F550F87" wp14:editId="3D417813">
          <wp:extent cx="5653405" cy="410210"/>
          <wp:effectExtent l="0" t="0" r="4445" b="889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4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249D500D"/>
    <w:multiLevelType w:val="hybridMultilevel"/>
    <w:tmpl w:val="539C028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C3CEF"/>
    <w:multiLevelType w:val="hybridMultilevel"/>
    <w:tmpl w:val="CE9820D4"/>
    <w:lvl w:ilvl="0" w:tplc="09C4E1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4" w15:restartNumberingAfterBreak="0">
    <w:nsid w:val="462B2F15"/>
    <w:multiLevelType w:val="hybridMultilevel"/>
    <w:tmpl w:val="CB72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866EE"/>
    <w:multiLevelType w:val="hybridMultilevel"/>
    <w:tmpl w:val="E5823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87BCA"/>
    <w:multiLevelType w:val="hybridMultilevel"/>
    <w:tmpl w:val="8F38CB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CE"/>
    <w:rsid w:val="00004F41"/>
    <w:rsid w:val="000164FB"/>
    <w:rsid w:val="00022A73"/>
    <w:rsid w:val="00051996"/>
    <w:rsid w:val="00057241"/>
    <w:rsid w:val="00094CEC"/>
    <w:rsid w:val="000C60DD"/>
    <w:rsid w:val="0010162E"/>
    <w:rsid w:val="00136C7E"/>
    <w:rsid w:val="00136CCD"/>
    <w:rsid w:val="001624C5"/>
    <w:rsid w:val="001922D9"/>
    <w:rsid w:val="001C4909"/>
    <w:rsid w:val="001D0BD9"/>
    <w:rsid w:val="001D2547"/>
    <w:rsid w:val="001D37A9"/>
    <w:rsid w:val="001D64A6"/>
    <w:rsid w:val="001E3F0C"/>
    <w:rsid w:val="001F40BD"/>
    <w:rsid w:val="00215E0B"/>
    <w:rsid w:val="002202D6"/>
    <w:rsid w:val="002209B0"/>
    <w:rsid w:val="002563FD"/>
    <w:rsid w:val="002649CE"/>
    <w:rsid w:val="00271134"/>
    <w:rsid w:val="00272D95"/>
    <w:rsid w:val="00295F87"/>
    <w:rsid w:val="002A2992"/>
    <w:rsid w:val="002B63D6"/>
    <w:rsid w:val="002D0B8D"/>
    <w:rsid w:val="002D3000"/>
    <w:rsid w:val="002F24CC"/>
    <w:rsid w:val="00312B10"/>
    <w:rsid w:val="00314B9B"/>
    <w:rsid w:val="00316262"/>
    <w:rsid w:val="0035080F"/>
    <w:rsid w:val="00373650"/>
    <w:rsid w:val="0037727F"/>
    <w:rsid w:val="003C0257"/>
    <w:rsid w:val="003F70AA"/>
    <w:rsid w:val="004302F5"/>
    <w:rsid w:val="00452C04"/>
    <w:rsid w:val="0047045F"/>
    <w:rsid w:val="00483BCC"/>
    <w:rsid w:val="004B364A"/>
    <w:rsid w:val="004B4B89"/>
    <w:rsid w:val="0050127E"/>
    <w:rsid w:val="00507774"/>
    <w:rsid w:val="00515106"/>
    <w:rsid w:val="00561EDC"/>
    <w:rsid w:val="00570813"/>
    <w:rsid w:val="00573541"/>
    <w:rsid w:val="00582F0E"/>
    <w:rsid w:val="0058508E"/>
    <w:rsid w:val="00593CC6"/>
    <w:rsid w:val="00596DAE"/>
    <w:rsid w:val="005A428B"/>
    <w:rsid w:val="005D7D4A"/>
    <w:rsid w:val="005E21B1"/>
    <w:rsid w:val="00603F43"/>
    <w:rsid w:val="00617331"/>
    <w:rsid w:val="0063143E"/>
    <w:rsid w:val="0064146F"/>
    <w:rsid w:val="00666861"/>
    <w:rsid w:val="00685F33"/>
    <w:rsid w:val="006D7205"/>
    <w:rsid w:val="006E2368"/>
    <w:rsid w:val="00700AB7"/>
    <w:rsid w:val="0074659C"/>
    <w:rsid w:val="00751824"/>
    <w:rsid w:val="00755C3D"/>
    <w:rsid w:val="00760F2B"/>
    <w:rsid w:val="00771FA6"/>
    <w:rsid w:val="007D6F14"/>
    <w:rsid w:val="007F3368"/>
    <w:rsid w:val="008063D6"/>
    <w:rsid w:val="00810D5D"/>
    <w:rsid w:val="00836E96"/>
    <w:rsid w:val="00857147"/>
    <w:rsid w:val="008754BB"/>
    <w:rsid w:val="00892E64"/>
    <w:rsid w:val="008C0D3E"/>
    <w:rsid w:val="008C7624"/>
    <w:rsid w:val="008E2656"/>
    <w:rsid w:val="009360C8"/>
    <w:rsid w:val="009457FD"/>
    <w:rsid w:val="009533C1"/>
    <w:rsid w:val="009545A9"/>
    <w:rsid w:val="009656A8"/>
    <w:rsid w:val="00993BF5"/>
    <w:rsid w:val="009A5FCE"/>
    <w:rsid w:val="009A6FF6"/>
    <w:rsid w:val="009B2899"/>
    <w:rsid w:val="009D693D"/>
    <w:rsid w:val="009E7216"/>
    <w:rsid w:val="009F0D34"/>
    <w:rsid w:val="00A10303"/>
    <w:rsid w:val="00A15E2A"/>
    <w:rsid w:val="00A16E9B"/>
    <w:rsid w:val="00A424C1"/>
    <w:rsid w:val="00A90293"/>
    <w:rsid w:val="00AD78A5"/>
    <w:rsid w:val="00AE585D"/>
    <w:rsid w:val="00AF1713"/>
    <w:rsid w:val="00B06822"/>
    <w:rsid w:val="00B0754A"/>
    <w:rsid w:val="00B5208C"/>
    <w:rsid w:val="00B96690"/>
    <w:rsid w:val="00BA34AC"/>
    <w:rsid w:val="00BB2FC7"/>
    <w:rsid w:val="00BD28AF"/>
    <w:rsid w:val="00BD4001"/>
    <w:rsid w:val="00BD41D5"/>
    <w:rsid w:val="00BE17D1"/>
    <w:rsid w:val="00BE32E9"/>
    <w:rsid w:val="00BE6FA1"/>
    <w:rsid w:val="00BF7271"/>
    <w:rsid w:val="00C014CA"/>
    <w:rsid w:val="00C31FB8"/>
    <w:rsid w:val="00C63315"/>
    <w:rsid w:val="00C87EF3"/>
    <w:rsid w:val="00C971E7"/>
    <w:rsid w:val="00CB0122"/>
    <w:rsid w:val="00CB1C18"/>
    <w:rsid w:val="00CC1104"/>
    <w:rsid w:val="00CC1D80"/>
    <w:rsid w:val="00CD7D3C"/>
    <w:rsid w:val="00CF7936"/>
    <w:rsid w:val="00CF7B97"/>
    <w:rsid w:val="00D00B0B"/>
    <w:rsid w:val="00D24455"/>
    <w:rsid w:val="00D35FEB"/>
    <w:rsid w:val="00D72A1C"/>
    <w:rsid w:val="00D73383"/>
    <w:rsid w:val="00D813B1"/>
    <w:rsid w:val="00D82F72"/>
    <w:rsid w:val="00D9088C"/>
    <w:rsid w:val="00DC0E5E"/>
    <w:rsid w:val="00DC3A10"/>
    <w:rsid w:val="00DC5781"/>
    <w:rsid w:val="00DC5863"/>
    <w:rsid w:val="00DC7E7A"/>
    <w:rsid w:val="00DF218F"/>
    <w:rsid w:val="00E03CD2"/>
    <w:rsid w:val="00E158B0"/>
    <w:rsid w:val="00E21778"/>
    <w:rsid w:val="00E5430A"/>
    <w:rsid w:val="00E72351"/>
    <w:rsid w:val="00E848BE"/>
    <w:rsid w:val="00E85604"/>
    <w:rsid w:val="00ED0DF5"/>
    <w:rsid w:val="00ED6308"/>
    <w:rsid w:val="00F053B0"/>
    <w:rsid w:val="00F10C27"/>
    <w:rsid w:val="00F13EBF"/>
    <w:rsid w:val="00F35D68"/>
    <w:rsid w:val="00F50A2E"/>
    <w:rsid w:val="00F86497"/>
    <w:rsid w:val="00F91537"/>
    <w:rsid w:val="00FA11A4"/>
    <w:rsid w:val="00FA3F34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1812E5"/>
  <w15:docId w15:val="{1AA746B3-FA2B-4A5D-9FA0-D32F83AE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54BB"/>
    <w:rPr>
      <w:sz w:val="24"/>
      <w:szCs w:val="24"/>
    </w:rPr>
  </w:style>
  <w:style w:type="paragraph" w:styleId="Nadpis1">
    <w:name w:val="heading 1"/>
    <w:basedOn w:val="Normln"/>
    <w:next w:val="Normln"/>
    <w:qFormat/>
    <w:rsid w:val="008754B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754BB"/>
    <w:pPr>
      <w:keepNext/>
      <w:tabs>
        <w:tab w:val="left" w:pos="5670"/>
        <w:tab w:val="left" w:leader="dot" w:pos="8505"/>
      </w:tabs>
      <w:spacing w:before="360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sid w:val="008754BB"/>
    <w:rPr>
      <w:rFonts w:ascii="Arial" w:hAnsi="Arial"/>
      <w:szCs w:val="20"/>
    </w:rPr>
  </w:style>
  <w:style w:type="paragraph" w:styleId="Zpat">
    <w:name w:val="footer"/>
    <w:basedOn w:val="Normln"/>
    <w:rsid w:val="008754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54BB"/>
  </w:style>
  <w:style w:type="paragraph" w:styleId="Zhlav">
    <w:name w:val="header"/>
    <w:basedOn w:val="Normln"/>
    <w:link w:val="ZhlavChar"/>
    <w:rsid w:val="008754BB"/>
    <w:pPr>
      <w:tabs>
        <w:tab w:val="center" w:pos="4536"/>
        <w:tab w:val="right" w:pos="9072"/>
      </w:tabs>
    </w:pPr>
  </w:style>
  <w:style w:type="paragraph" w:customStyle="1" w:styleId="Text-specifikace">
    <w:name w:val="Text - specifikace"/>
    <w:basedOn w:val="Normln"/>
    <w:rsid w:val="008754BB"/>
    <w:pPr>
      <w:tabs>
        <w:tab w:val="left" w:pos="2120"/>
        <w:tab w:val="left" w:pos="2820"/>
        <w:tab w:val="left" w:pos="3540"/>
        <w:tab w:val="right" w:pos="7620"/>
        <w:tab w:val="left" w:pos="7780"/>
      </w:tabs>
      <w:ind w:left="1400"/>
    </w:pPr>
    <w:rPr>
      <w:szCs w:val="20"/>
    </w:rPr>
  </w:style>
  <w:style w:type="paragraph" w:customStyle="1" w:styleId="Text">
    <w:name w:val="Text"/>
    <w:basedOn w:val="Normln"/>
    <w:rsid w:val="008754BB"/>
    <w:pPr>
      <w:ind w:left="1400"/>
    </w:pPr>
    <w:rPr>
      <w:szCs w:val="20"/>
    </w:rPr>
  </w:style>
  <w:style w:type="paragraph" w:styleId="Zkladntext">
    <w:name w:val="Body Text"/>
    <w:basedOn w:val="Normln"/>
    <w:rsid w:val="008754BB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basedOn w:val="Standardnpsmoodstavce"/>
    <w:link w:val="Zhlav"/>
    <w:rsid w:val="00CD7D3C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unhideWhenUsed/>
    <w:rsid w:val="00E54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5430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semiHidden/>
    <w:unhideWhenUsed/>
    <w:rsid w:val="00F35D6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35D6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07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5DBB6-B3C8-44FE-B9F5-1AAAB75D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Milan Rezek</cp:lastModifiedBy>
  <cp:revision>3</cp:revision>
  <cp:lastPrinted>2009-03-25T17:47:00Z</cp:lastPrinted>
  <dcterms:created xsi:type="dcterms:W3CDTF">2023-07-21T14:46:00Z</dcterms:created>
  <dcterms:modified xsi:type="dcterms:W3CDTF">2023-10-16T11:17:00Z</dcterms:modified>
</cp:coreProperties>
</file>