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E69" w14:textId="6B8CC983" w:rsidR="00F05179" w:rsidRPr="0049283E" w:rsidRDefault="00F05179" w:rsidP="0092437F">
      <w:pPr>
        <w:pStyle w:val="Nadpis1"/>
        <w:numPr>
          <w:ilvl w:val="0"/>
          <w:numId w:val="0"/>
        </w:numPr>
        <w:tabs>
          <w:tab w:val="left" w:pos="9214"/>
        </w:tabs>
        <w:spacing w:before="120" w:line="276" w:lineRule="auto"/>
        <w:jc w:val="center"/>
        <w:rPr>
          <w:rFonts w:cs="Arial"/>
          <w:sz w:val="32"/>
          <w:szCs w:val="32"/>
        </w:rPr>
      </w:pPr>
      <w:r w:rsidRPr="0049283E">
        <w:rPr>
          <w:rFonts w:cs="Arial"/>
          <w:sz w:val="32"/>
          <w:szCs w:val="32"/>
        </w:rPr>
        <w:t>SMLOUV</w:t>
      </w:r>
      <w:r w:rsidR="00E93DD3" w:rsidRPr="0049283E">
        <w:rPr>
          <w:rFonts w:cs="Arial"/>
          <w:sz w:val="32"/>
          <w:szCs w:val="32"/>
        </w:rPr>
        <w:t>A</w:t>
      </w:r>
      <w:r w:rsidRPr="0049283E">
        <w:rPr>
          <w:rFonts w:cs="Arial"/>
          <w:sz w:val="32"/>
          <w:szCs w:val="32"/>
        </w:rPr>
        <w:t xml:space="preserve"> O </w:t>
      </w:r>
      <w:r w:rsidR="00EB5CF0" w:rsidRPr="0049283E">
        <w:rPr>
          <w:rFonts w:cs="Arial"/>
          <w:sz w:val="32"/>
          <w:szCs w:val="32"/>
        </w:rPr>
        <w:t>DÍLO</w:t>
      </w:r>
    </w:p>
    <w:p w14:paraId="79E3F1D3" w14:textId="57EA9034" w:rsidR="00F05179" w:rsidRPr="0049283E" w:rsidRDefault="00C46D97" w:rsidP="0092437F">
      <w:pPr>
        <w:pStyle w:val="Nadpis2"/>
        <w:numPr>
          <w:ilvl w:val="0"/>
          <w:numId w:val="0"/>
        </w:numPr>
        <w:spacing w:line="276" w:lineRule="auto"/>
        <w:ind w:left="576" w:hanging="576"/>
        <w:rPr>
          <w:b w:val="0"/>
          <w:sz w:val="22"/>
          <w:szCs w:val="22"/>
          <w:shd w:val="clear" w:color="auto" w:fill="C0C0C0"/>
        </w:rPr>
      </w:pPr>
      <w:r w:rsidRPr="0049283E">
        <w:rPr>
          <w:b w:val="0"/>
          <w:sz w:val="22"/>
          <w:szCs w:val="22"/>
        </w:rPr>
        <w:t>e</w:t>
      </w:r>
      <w:r w:rsidR="00F05179" w:rsidRPr="0049283E">
        <w:rPr>
          <w:b w:val="0"/>
          <w:sz w:val="22"/>
          <w:szCs w:val="22"/>
        </w:rPr>
        <w:t>v</w:t>
      </w:r>
      <w:r w:rsidRPr="0049283E">
        <w:rPr>
          <w:b w:val="0"/>
          <w:sz w:val="22"/>
          <w:szCs w:val="22"/>
        </w:rPr>
        <w:t xml:space="preserve">idenční </w:t>
      </w:r>
      <w:r w:rsidR="00F05179" w:rsidRPr="0049283E">
        <w:rPr>
          <w:b w:val="0"/>
          <w:sz w:val="22"/>
          <w:szCs w:val="22"/>
        </w:rPr>
        <w:t xml:space="preserve">číslo </w:t>
      </w:r>
      <w:r w:rsidRPr="0049283E">
        <w:rPr>
          <w:b w:val="0"/>
          <w:sz w:val="22"/>
          <w:szCs w:val="22"/>
        </w:rPr>
        <w:t>objednatele</w:t>
      </w:r>
      <w:r w:rsidR="00F05179" w:rsidRPr="0049283E">
        <w:rPr>
          <w:b w:val="0"/>
          <w:sz w:val="22"/>
          <w:szCs w:val="22"/>
        </w:rPr>
        <w:t>:</w:t>
      </w:r>
    </w:p>
    <w:p w14:paraId="0529BE05" w14:textId="7875AD9A" w:rsidR="00C46D97" w:rsidRPr="0049283E" w:rsidRDefault="00C46D97" w:rsidP="0092437F">
      <w:pPr>
        <w:pStyle w:val="Nadpis2"/>
        <w:numPr>
          <w:ilvl w:val="0"/>
          <w:numId w:val="0"/>
        </w:numPr>
        <w:spacing w:line="276" w:lineRule="auto"/>
        <w:ind w:left="576" w:hanging="576"/>
        <w:rPr>
          <w:b w:val="0"/>
          <w:sz w:val="22"/>
          <w:szCs w:val="22"/>
          <w:shd w:val="clear" w:color="auto" w:fill="C0C0C0"/>
        </w:rPr>
      </w:pPr>
      <w:r w:rsidRPr="0049283E">
        <w:rPr>
          <w:b w:val="0"/>
          <w:sz w:val="22"/>
          <w:szCs w:val="22"/>
        </w:rPr>
        <w:t xml:space="preserve">evidenční číslo zhotovitele: </w:t>
      </w:r>
      <w:r w:rsidRPr="0049283E">
        <w:rPr>
          <w:b w:val="0"/>
          <w:sz w:val="22"/>
          <w:szCs w:val="22"/>
          <w:highlight w:val="lightGray"/>
        </w:rPr>
        <w:t>……</w:t>
      </w:r>
      <w:proofErr w:type="gramStart"/>
      <w:r w:rsidRPr="0049283E">
        <w:rPr>
          <w:b w:val="0"/>
          <w:sz w:val="22"/>
          <w:szCs w:val="22"/>
          <w:highlight w:val="lightGray"/>
        </w:rPr>
        <w:t>…….</w:t>
      </w:r>
      <w:proofErr w:type="gramEnd"/>
      <w:r w:rsidRPr="0049283E">
        <w:rPr>
          <w:b w:val="0"/>
          <w:sz w:val="22"/>
          <w:szCs w:val="22"/>
          <w:highlight w:val="lightGray"/>
        </w:rPr>
        <w:t>.</w:t>
      </w:r>
    </w:p>
    <w:p w14:paraId="19F22757" w14:textId="77777777" w:rsidR="007933D7" w:rsidRPr="0049283E" w:rsidRDefault="007933D7" w:rsidP="0092437F">
      <w:pPr>
        <w:spacing w:line="276" w:lineRule="auto"/>
        <w:jc w:val="center"/>
        <w:rPr>
          <w:rFonts w:ascii="Arial" w:hAnsi="Arial" w:cs="Arial"/>
          <w:sz w:val="28"/>
          <w:szCs w:val="28"/>
        </w:rPr>
      </w:pPr>
    </w:p>
    <w:p w14:paraId="79DBFA36" w14:textId="373F6D1E" w:rsidR="00CE12AF" w:rsidRPr="0049283E" w:rsidRDefault="00CE12AF" w:rsidP="0092437F">
      <w:pPr>
        <w:spacing w:line="276" w:lineRule="auto"/>
        <w:jc w:val="center"/>
        <w:rPr>
          <w:rFonts w:ascii="Arial" w:hAnsi="Arial" w:cs="Arial"/>
          <w:sz w:val="28"/>
          <w:szCs w:val="28"/>
        </w:rPr>
      </w:pPr>
      <w:r w:rsidRPr="0049283E">
        <w:rPr>
          <w:rFonts w:ascii="Arial" w:hAnsi="Arial" w:cs="Arial"/>
          <w:sz w:val="28"/>
          <w:szCs w:val="28"/>
        </w:rPr>
        <w:t>„</w:t>
      </w:r>
      <w:r w:rsidR="0049283E" w:rsidRPr="0049283E">
        <w:rPr>
          <w:rFonts w:ascii="Arial" w:hAnsi="Arial" w:cs="Arial"/>
          <w:sz w:val="28"/>
          <w:szCs w:val="28"/>
        </w:rPr>
        <w:t xml:space="preserve">Horní Slivno </w:t>
      </w:r>
      <w:proofErr w:type="gramStart"/>
      <w:r w:rsidR="0049283E" w:rsidRPr="0049283E">
        <w:rPr>
          <w:rFonts w:ascii="Arial" w:hAnsi="Arial" w:cs="Arial"/>
          <w:sz w:val="28"/>
          <w:szCs w:val="28"/>
        </w:rPr>
        <w:t xml:space="preserve">– </w:t>
      </w:r>
      <w:r w:rsidR="00211FC3">
        <w:rPr>
          <w:rFonts w:ascii="Arial" w:hAnsi="Arial" w:cs="Arial"/>
          <w:sz w:val="28"/>
          <w:szCs w:val="28"/>
        </w:rPr>
        <w:t xml:space="preserve"> </w:t>
      </w:r>
      <w:r w:rsidR="0049283E" w:rsidRPr="0049283E">
        <w:rPr>
          <w:rFonts w:ascii="Arial" w:hAnsi="Arial" w:cs="Arial"/>
          <w:sz w:val="28"/>
          <w:szCs w:val="28"/>
        </w:rPr>
        <w:t>splaškov</w:t>
      </w:r>
      <w:r w:rsidR="002D77C8">
        <w:rPr>
          <w:rFonts w:ascii="Arial" w:hAnsi="Arial" w:cs="Arial"/>
          <w:sz w:val="28"/>
          <w:szCs w:val="28"/>
        </w:rPr>
        <w:t>á</w:t>
      </w:r>
      <w:proofErr w:type="gramEnd"/>
      <w:r w:rsidR="0049283E" w:rsidRPr="0049283E">
        <w:rPr>
          <w:rFonts w:ascii="Arial" w:hAnsi="Arial" w:cs="Arial"/>
          <w:sz w:val="28"/>
          <w:szCs w:val="28"/>
        </w:rPr>
        <w:t xml:space="preserve"> kanalizace</w:t>
      </w:r>
      <w:r w:rsidR="00211FC3">
        <w:rPr>
          <w:rFonts w:ascii="Arial" w:hAnsi="Arial" w:cs="Arial"/>
          <w:sz w:val="28"/>
          <w:szCs w:val="28"/>
        </w:rPr>
        <w:t>“</w:t>
      </w:r>
    </w:p>
    <w:p w14:paraId="071AE002" w14:textId="77777777" w:rsidR="003C00C5" w:rsidRPr="0049283E" w:rsidRDefault="003C00C5" w:rsidP="007E37D7">
      <w:pPr>
        <w:pStyle w:val="Zkladntext"/>
        <w:pBdr>
          <w:bottom w:val="single" w:sz="4" w:space="1" w:color="auto"/>
        </w:pBdr>
        <w:spacing w:before="240"/>
        <w:ind w:left="0"/>
        <w:jc w:val="center"/>
        <w:rPr>
          <w:rFonts w:ascii="Arial" w:hAnsi="Arial" w:cs="Arial"/>
          <w:szCs w:val="22"/>
        </w:rPr>
      </w:pPr>
      <w:r w:rsidRPr="0049283E">
        <w:rPr>
          <w:rFonts w:ascii="Arial" w:hAnsi="Arial" w:cs="Arial"/>
          <w:szCs w:val="22"/>
        </w:rPr>
        <w:t xml:space="preserve">uzavřená dle § </w:t>
      </w:r>
      <w:smartTag w:uri="urn:schemas-microsoft-com:office:smarttags" w:element="metricconverter">
        <w:smartTagPr>
          <w:attr w:name="ProductID" w:val="2586 a"/>
        </w:smartTagPr>
        <w:r w:rsidRPr="0049283E">
          <w:rPr>
            <w:rFonts w:ascii="Arial" w:hAnsi="Arial" w:cs="Arial"/>
            <w:szCs w:val="22"/>
          </w:rPr>
          <w:t>2586 a</w:t>
        </w:r>
      </w:smartTag>
      <w:r w:rsidRPr="0049283E">
        <w:rPr>
          <w:rFonts w:ascii="Arial" w:hAnsi="Arial" w:cs="Arial"/>
          <w:szCs w:val="22"/>
        </w:rPr>
        <w:t xml:space="preserve"> následujících zák</w:t>
      </w:r>
      <w:r w:rsidR="00FD64FF" w:rsidRPr="0049283E">
        <w:rPr>
          <w:rFonts w:ascii="Arial" w:hAnsi="Arial" w:cs="Arial"/>
          <w:szCs w:val="22"/>
        </w:rPr>
        <w:t xml:space="preserve">ona </w:t>
      </w:r>
      <w:r w:rsidRPr="0049283E">
        <w:rPr>
          <w:rFonts w:ascii="Arial" w:hAnsi="Arial" w:cs="Arial"/>
          <w:szCs w:val="22"/>
        </w:rPr>
        <w:t xml:space="preserve">č. 89/2012 </w:t>
      </w:r>
      <w:proofErr w:type="spellStart"/>
      <w:r w:rsidRPr="0049283E">
        <w:rPr>
          <w:rFonts w:ascii="Arial" w:hAnsi="Arial" w:cs="Arial"/>
          <w:szCs w:val="22"/>
        </w:rPr>
        <w:t>Sb</w:t>
      </w:r>
      <w:proofErr w:type="spellEnd"/>
      <w:r w:rsidRPr="0049283E">
        <w:rPr>
          <w:rFonts w:ascii="Arial" w:hAnsi="Arial" w:cs="Arial"/>
          <w:szCs w:val="22"/>
        </w:rPr>
        <w:t xml:space="preserve">, občanský zákoník, ve znění pozdějších předpisů </w:t>
      </w:r>
      <w:r w:rsidR="00D05298" w:rsidRPr="0049283E">
        <w:rPr>
          <w:rFonts w:ascii="Arial" w:hAnsi="Arial" w:cs="Arial"/>
          <w:szCs w:val="22"/>
        </w:rPr>
        <w:t xml:space="preserve">(dále jen „občanský zákoník“) </w:t>
      </w:r>
      <w:r w:rsidRPr="0049283E">
        <w:rPr>
          <w:rFonts w:ascii="Arial" w:hAnsi="Arial" w:cs="Arial"/>
          <w:szCs w:val="22"/>
        </w:rPr>
        <w:t>a zákona č. 134/2016 Sb., o zadávání veřejných zakázek, v</w:t>
      </w:r>
      <w:r w:rsidR="00DB5308" w:rsidRPr="0049283E">
        <w:rPr>
          <w:rFonts w:ascii="Arial" w:hAnsi="Arial" w:cs="Arial"/>
          <w:szCs w:val="22"/>
        </w:rPr>
        <w:t xml:space="preserve">e znění pozdějších předpisů </w:t>
      </w:r>
      <w:r w:rsidR="00D05298" w:rsidRPr="0049283E">
        <w:rPr>
          <w:rFonts w:ascii="Arial" w:hAnsi="Arial" w:cs="Arial"/>
          <w:szCs w:val="22"/>
        </w:rPr>
        <w:t>(dále jen ZZVZ)</w:t>
      </w:r>
    </w:p>
    <w:p w14:paraId="683BFD14" w14:textId="507CE744" w:rsidR="005C2389" w:rsidRPr="00885149" w:rsidRDefault="00885149" w:rsidP="0092437F">
      <w:pPr>
        <w:pStyle w:val="Zkladntext"/>
        <w:spacing w:line="276" w:lineRule="auto"/>
        <w:ind w:left="0"/>
        <w:jc w:val="center"/>
        <w:rPr>
          <w:rFonts w:ascii="Arial" w:hAnsi="Arial" w:cs="Arial"/>
          <w:b/>
          <w:bCs/>
          <w:sz w:val="24"/>
          <w:szCs w:val="24"/>
        </w:rPr>
      </w:pPr>
      <w:r>
        <w:rPr>
          <w:rFonts w:ascii="Arial" w:hAnsi="Arial" w:cs="Arial"/>
          <w:b/>
          <w:bCs/>
          <w:sz w:val="24"/>
          <w:szCs w:val="24"/>
        </w:rPr>
        <w:br/>
      </w:r>
      <w:r w:rsidR="005C2389" w:rsidRPr="00885149">
        <w:rPr>
          <w:rFonts w:ascii="Arial" w:hAnsi="Arial" w:cs="Arial"/>
          <w:b/>
          <w:bCs/>
          <w:sz w:val="24"/>
          <w:szCs w:val="24"/>
        </w:rPr>
        <w:t>Smluvní strany</w:t>
      </w:r>
    </w:p>
    <w:p w14:paraId="6BD6ECD2" w14:textId="77777777" w:rsidR="0032660F" w:rsidRDefault="0032660F" w:rsidP="0092437F">
      <w:pPr>
        <w:pStyle w:val="Zkladntext"/>
        <w:tabs>
          <w:tab w:val="left" w:pos="0"/>
        </w:tabs>
        <w:spacing w:after="0" w:line="276" w:lineRule="auto"/>
        <w:ind w:left="2835" w:hanging="2126"/>
        <w:jc w:val="left"/>
        <w:rPr>
          <w:rFonts w:ascii="Arial" w:hAnsi="Arial" w:cs="Arial"/>
          <w:b/>
          <w:bCs/>
          <w:szCs w:val="22"/>
        </w:rPr>
      </w:pPr>
    </w:p>
    <w:p w14:paraId="6068D223" w14:textId="738FB9C7" w:rsidR="003F7E68" w:rsidRPr="0049283E" w:rsidRDefault="005C2389" w:rsidP="0092437F">
      <w:pPr>
        <w:pStyle w:val="Zkladntext"/>
        <w:tabs>
          <w:tab w:val="left" w:pos="0"/>
        </w:tabs>
        <w:spacing w:after="0" w:line="276" w:lineRule="auto"/>
        <w:ind w:left="2835" w:hanging="2126"/>
        <w:jc w:val="left"/>
        <w:rPr>
          <w:rFonts w:ascii="Arial" w:hAnsi="Arial" w:cs="Arial"/>
          <w:szCs w:val="22"/>
        </w:rPr>
      </w:pPr>
      <w:r w:rsidRPr="0049283E">
        <w:rPr>
          <w:rFonts w:ascii="Arial" w:hAnsi="Arial" w:cs="Arial"/>
          <w:b/>
          <w:bCs/>
          <w:szCs w:val="22"/>
        </w:rPr>
        <w:t>O</w:t>
      </w:r>
      <w:r w:rsidR="00F05179" w:rsidRPr="0049283E">
        <w:rPr>
          <w:rFonts w:ascii="Arial" w:hAnsi="Arial" w:cs="Arial"/>
          <w:b/>
          <w:bCs/>
          <w:szCs w:val="22"/>
        </w:rPr>
        <w:t>bjednatel:</w:t>
      </w:r>
      <w:r w:rsidR="00826E93" w:rsidRPr="0049283E">
        <w:rPr>
          <w:rFonts w:ascii="Arial" w:hAnsi="Arial" w:cs="Arial"/>
          <w:szCs w:val="22"/>
        </w:rPr>
        <w:tab/>
      </w:r>
      <w:r w:rsidR="0073299E" w:rsidRPr="0049283E">
        <w:rPr>
          <w:rFonts w:ascii="Arial" w:hAnsi="Arial" w:cs="Arial"/>
          <w:szCs w:val="22"/>
        </w:rPr>
        <w:tab/>
      </w:r>
      <w:r w:rsidR="0073299E" w:rsidRPr="0049283E">
        <w:rPr>
          <w:rFonts w:ascii="Arial" w:hAnsi="Arial" w:cs="Arial"/>
          <w:szCs w:val="22"/>
        </w:rPr>
        <w:tab/>
      </w:r>
      <w:r w:rsidR="00D91455" w:rsidRPr="0049283E">
        <w:rPr>
          <w:rFonts w:ascii="Arial" w:hAnsi="Arial" w:cs="Arial"/>
          <w:b/>
          <w:bCs/>
          <w:szCs w:val="22"/>
        </w:rPr>
        <w:t xml:space="preserve">Obec </w:t>
      </w:r>
      <w:r w:rsidR="0049283E" w:rsidRPr="0049283E">
        <w:rPr>
          <w:rFonts w:ascii="Arial" w:hAnsi="Arial" w:cs="Arial"/>
          <w:b/>
          <w:bCs/>
          <w:szCs w:val="22"/>
        </w:rPr>
        <w:t>Horní Slivno</w:t>
      </w:r>
      <w:r w:rsidR="00F05179" w:rsidRPr="0049283E">
        <w:rPr>
          <w:rFonts w:ascii="Arial" w:hAnsi="Arial" w:cs="Arial"/>
          <w:szCs w:val="22"/>
        </w:rPr>
        <w:t xml:space="preserve"> </w:t>
      </w:r>
    </w:p>
    <w:p w14:paraId="676467AC" w14:textId="54C551D7" w:rsidR="00F05179" w:rsidRPr="004B0DDA" w:rsidRDefault="00826E93" w:rsidP="0092437F">
      <w:pPr>
        <w:pStyle w:val="Zkladntext"/>
        <w:tabs>
          <w:tab w:val="left" w:pos="709"/>
          <w:tab w:val="left" w:pos="2410"/>
        </w:tabs>
        <w:spacing w:after="0" w:line="276" w:lineRule="auto"/>
        <w:ind w:left="0" w:hanging="1069"/>
        <w:rPr>
          <w:rFonts w:ascii="Arial" w:hAnsi="Arial" w:cs="Arial"/>
          <w:bCs/>
          <w:szCs w:val="22"/>
        </w:rPr>
      </w:pPr>
      <w:r w:rsidRPr="0049283E">
        <w:rPr>
          <w:rFonts w:ascii="Arial" w:hAnsi="Arial" w:cs="Arial"/>
          <w:szCs w:val="22"/>
        </w:rPr>
        <w:tab/>
      </w:r>
      <w:r w:rsidRPr="0049283E">
        <w:rPr>
          <w:rFonts w:ascii="Arial" w:hAnsi="Arial" w:cs="Arial"/>
          <w:szCs w:val="22"/>
        </w:rPr>
        <w:tab/>
      </w:r>
      <w:r w:rsidR="003F7E68" w:rsidRPr="0049283E">
        <w:rPr>
          <w:rFonts w:ascii="Arial" w:hAnsi="Arial" w:cs="Arial"/>
          <w:szCs w:val="22"/>
        </w:rPr>
        <w:t xml:space="preserve">Sídlo: </w:t>
      </w:r>
      <w:r w:rsidR="003F7E68" w:rsidRPr="0049283E">
        <w:rPr>
          <w:rFonts w:ascii="Arial" w:hAnsi="Arial" w:cs="Arial"/>
          <w:szCs w:val="22"/>
        </w:rPr>
        <w:tab/>
      </w:r>
      <w:r w:rsidR="00D91455" w:rsidRPr="0049283E">
        <w:rPr>
          <w:rFonts w:ascii="Arial" w:hAnsi="Arial" w:cs="Arial"/>
          <w:szCs w:val="22"/>
        </w:rPr>
        <w:tab/>
      </w:r>
      <w:r w:rsidR="0073299E" w:rsidRPr="0049283E">
        <w:rPr>
          <w:rFonts w:ascii="Arial" w:hAnsi="Arial" w:cs="Arial"/>
          <w:szCs w:val="22"/>
        </w:rPr>
        <w:tab/>
      </w:r>
      <w:r w:rsidR="0073299E" w:rsidRPr="0049283E">
        <w:rPr>
          <w:rFonts w:ascii="Arial" w:hAnsi="Arial" w:cs="Arial"/>
          <w:szCs w:val="22"/>
        </w:rPr>
        <w:tab/>
      </w:r>
      <w:r w:rsidR="0049283E" w:rsidRPr="004B0DDA">
        <w:rPr>
          <w:rFonts w:ascii="Arial" w:hAnsi="Arial" w:cs="Arial"/>
          <w:bCs/>
          <w:szCs w:val="22"/>
        </w:rPr>
        <w:t>Horní Slivno 107, 294 79 Horní Slivno</w:t>
      </w:r>
    </w:p>
    <w:p w14:paraId="30E17894" w14:textId="584DD384" w:rsidR="0049283E" w:rsidRPr="004B0DDA" w:rsidRDefault="0049283E" w:rsidP="0092437F">
      <w:pPr>
        <w:pStyle w:val="Zkladntext"/>
        <w:tabs>
          <w:tab w:val="left" w:pos="709"/>
          <w:tab w:val="left" w:pos="2410"/>
        </w:tabs>
        <w:spacing w:after="0" w:line="276" w:lineRule="auto"/>
        <w:ind w:left="0" w:hanging="1069"/>
        <w:rPr>
          <w:rFonts w:ascii="Arial" w:hAnsi="Arial" w:cs="Arial"/>
          <w:szCs w:val="22"/>
        </w:rPr>
      </w:pPr>
      <w:r w:rsidRPr="004B0DDA">
        <w:rPr>
          <w:rFonts w:ascii="Arial" w:hAnsi="Arial" w:cs="Arial"/>
          <w:bCs/>
          <w:szCs w:val="22"/>
        </w:rPr>
        <w:tab/>
      </w:r>
      <w:r w:rsidRPr="004B0DDA">
        <w:rPr>
          <w:rFonts w:ascii="Arial" w:hAnsi="Arial" w:cs="Arial"/>
          <w:bCs/>
          <w:szCs w:val="22"/>
        </w:rPr>
        <w:tab/>
        <w:t>Zastoupený:</w:t>
      </w:r>
      <w:r w:rsidRPr="004B0DDA">
        <w:rPr>
          <w:rFonts w:ascii="Arial" w:hAnsi="Arial" w:cs="Arial"/>
          <w:bCs/>
          <w:szCs w:val="22"/>
        </w:rPr>
        <w:tab/>
      </w:r>
      <w:r w:rsidRPr="004B0DDA">
        <w:rPr>
          <w:rFonts w:ascii="Arial" w:hAnsi="Arial" w:cs="Arial"/>
          <w:bCs/>
          <w:szCs w:val="22"/>
        </w:rPr>
        <w:tab/>
      </w:r>
      <w:r w:rsidRPr="004B0DDA">
        <w:rPr>
          <w:rFonts w:ascii="Arial" w:hAnsi="Arial" w:cs="Arial"/>
          <w:bCs/>
          <w:szCs w:val="22"/>
        </w:rPr>
        <w:tab/>
      </w:r>
      <w:r w:rsidRPr="004B0DDA">
        <w:rPr>
          <w:rFonts w:ascii="Arial" w:hAnsi="Arial" w:cs="Arial"/>
          <w:bCs/>
          <w:szCs w:val="22"/>
        </w:rPr>
        <w:tab/>
        <w:t>Ing. Libuší Přibylovou, starostkou obce</w:t>
      </w:r>
    </w:p>
    <w:p w14:paraId="11EA2986" w14:textId="6213B76A" w:rsidR="00F05179" w:rsidRPr="004B0DDA" w:rsidRDefault="00CE12AF" w:rsidP="0092437F">
      <w:pPr>
        <w:pStyle w:val="Zkladntext"/>
        <w:tabs>
          <w:tab w:val="left" w:pos="709"/>
          <w:tab w:val="left" w:pos="2410"/>
        </w:tabs>
        <w:spacing w:after="0" w:line="276" w:lineRule="auto"/>
        <w:ind w:left="0" w:hanging="1069"/>
        <w:rPr>
          <w:rFonts w:ascii="Arial" w:hAnsi="Arial" w:cs="Arial"/>
          <w:bCs/>
          <w:szCs w:val="22"/>
          <w:shd w:val="clear" w:color="auto" w:fill="FFFFFF"/>
        </w:rPr>
      </w:pPr>
      <w:r w:rsidRPr="004B0DDA">
        <w:rPr>
          <w:rFonts w:ascii="Arial" w:hAnsi="Arial" w:cs="Arial"/>
          <w:szCs w:val="22"/>
        </w:rPr>
        <w:tab/>
      </w:r>
      <w:r w:rsidRPr="004B0DDA">
        <w:rPr>
          <w:rFonts w:ascii="Arial" w:hAnsi="Arial" w:cs="Arial"/>
          <w:szCs w:val="22"/>
        </w:rPr>
        <w:tab/>
      </w:r>
      <w:r w:rsidR="00F05179" w:rsidRPr="004B0DDA">
        <w:rPr>
          <w:rFonts w:ascii="Arial" w:hAnsi="Arial" w:cs="Arial"/>
          <w:szCs w:val="22"/>
        </w:rPr>
        <w:t>IČ</w:t>
      </w:r>
      <w:r w:rsidR="0049283E" w:rsidRPr="004B0DDA">
        <w:rPr>
          <w:rFonts w:ascii="Arial" w:hAnsi="Arial" w:cs="Arial"/>
          <w:szCs w:val="22"/>
        </w:rPr>
        <w:t>O / DIČ</w:t>
      </w:r>
      <w:r w:rsidR="00F05179" w:rsidRPr="004B0DDA">
        <w:rPr>
          <w:rFonts w:ascii="Arial" w:hAnsi="Arial" w:cs="Arial"/>
          <w:szCs w:val="22"/>
        </w:rPr>
        <w:t>:</w:t>
      </w:r>
      <w:r w:rsidRPr="004B0DDA">
        <w:rPr>
          <w:rFonts w:ascii="Arial" w:hAnsi="Arial" w:cs="Arial"/>
          <w:szCs w:val="22"/>
        </w:rPr>
        <w:t xml:space="preserve"> </w:t>
      </w:r>
      <w:r w:rsidR="007933D7" w:rsidRPr="004B0DDA">
        <w:rPr>
          <w:rFonts w:ascii="Arial" w:hAnsi="Arial" w:cs="Arial"/>
          <w:szCs w:val="22"/>
        </w:rPr>
        <w:tab/>
      </w:r>
      <w:r w:rsidR="007933D7" w:rsidRPr="004B0DDA">
        <w:rPr>
          <w:rFonts w:ascii="Arial" w:hAnsi="Arial" w:cs="Arial"/>
          <w:szCs w:val="22"/>
        </w:rPr>
        <w:tab/>
      </w:r>
      <w:r w:rsidR="0073299E" w:rsidRPr="004B0DDA">
        <w:rPr>
          <w:rFonts w:ascii="Arial" w:hAnsi="Arial" w:cs="Arial"/>
          <w:szCs w:val="22"/>
        </w:rPr>
        <w:tab/>
      </w:r>
      <w:r w:rsidR="0073299E" w:rsidRPr="004B0DDA">
        <w:rPr>
          <w:rFonts w:ascii="Arial" w:hAnsi="Arial" w:cs="Arial"/>
          <w:szCs w:val="22"/>
        </w:rPr>
        <w:tab/>
      </w:r>
      <w:r w:rsidR="0049283E" w:rsidRPr="004B0DDA">
        <w:rPr>
          <w:rFonts w:ascii="Arial" w:hAnsi="Arial" w:cs="Arial"/>
          <w:bCs/>
          <w:szCs w:val="22"/>
          <w:shd w:val="clear" w:color="auto" w:fill="FFFFFF"/>
        </w:rPr>
        <w:t xml:space="preserve">00876267 / </w:t>
      </w:r>
      <w:r w:rsidR="002D77C8" w:rsidRPr="004B0DDA">
        <w:rPr>
          <w:rFonts w:ascii="Arial" w:hAnsi="Arial" w:cs="Arial"/>
          <w:bCs/>
          <w:szCs w:val="22"/>
          <w:shd w:val="clear" w:color="auto" w:fill="FFFFFF"/>
        </w:rPr>
        <w:t>CZ00876267</w:t>
      </w:r>
    </w:p>
    <w:p w14:paraId="21FBD80C" w14:textId="316836CD" w:rsidR="0049283E" w:rsidRPr="004B0DDA" w:rsidRDefault="0049283E" w:rsidP="0092437F">
      <w:pPr>
        <w:pStyle w:val="Zkladntext"/>
        <w:tabs>
          <w:tab w:val="left" w:pos="709"/>
          <w:tab w:val="left" w:pos="2410"/>
        </w:tabs>
        <w:spacing w:after="0" w:line="276" w:lineRule="auto"/>
        <w:ind w:left="0" w:hanging="1069"/>
        <w:rPr>
          <w:rFonts w:ascii="Arial" w:hAnsi="Arial" w:cs="Arial"/>
          <w:szCs w:val="22"/>
        </w:rPr>
      </w:pPr>
      <w:r w:rsidRPr="004B0DDA">
        <w:rPr>
          <w:rFonts w:ascii="Arial" w:hAnsi="Arial" w:cs="Arial"/>
          <w:bCs/>
          <w:szCs w:val="22"/>
          <w:shd w:val="clear" w:color="auto" w:fill="FFFFFF"/>
        </w:rPr>
        <w:tab/>
      </w:r>
      <w:r w:rsidRPr="004B0DDA">
        <w:rPr>
          <w:rFonts w:ascii="Arial" w:hAnsi="Arial" w:cs="Arial"/>
          <w:bCs/>
          <w:szCs w:val="22"/>
          <w:shd w:val="clear" w:color="auto" w:fill="FFFFFF"/>
        </w:rPr>
        <w:tab/>
        <w:t>Bankovní spojení:</w:t>
      </w:r>
      <w:r w:rsidRPr="004B0DDA">
        <w:rPr>
          <w:rFonts w:ascii="Arial" w:hAnsi="Arial" w:cs="Arial"/>
          <w:bCs/>
          <w:szCs w:val="22"/>
          <w:shd w:val="clear" w:color="auto" w:fill="FFFFFF"/>
        </w:rPr>
        <w:tab/>
      </w:r>
      <w:r w:rsidRPr="004B0DDA">
        <w:rPr>
          <w:rFonts w:ascii="Arial" w:hAnsi="Arial" w:cs="Arial"/>
          <w:bCs/>
          <w:szCs w:val="22"/>
          <w:shd w:val="clear" w:color="auto" w:fill="FFFFFF"/>
        </w:rPr>
        <w:tab/>
      </w:r>
      <w:r w:rsidRPr="004B0DDA">
        <w:rPr>
          <w:rFonts w:ascii="Arial" w:hAnsi="Arial" w:cs="Arial"/>
          <w:bCs/>
          <w:szCs w:val="22"/>
          <w:shd w:val="clear" w:color="auto" w:fill="FFFFFF"/>
        </w:rPr>
        <w:tab/>
        <w:t>38021181/0100</w:t>
      </w:r>
    </w:p>
    <w:p w14:paraId="5BB969FA" w14:textId="297DF513" w:rsidR="007933D7" w:rsidRPr="004B0DDA" w:rsidRDefault="00CE12AF" w:rsidP="0092437F">
      <w:pPr>
        <w:pStyle w:val="Zkladntext"/>
        <w:tabs>
          <w:tab w:val="left" w:pos="709"/>
          <w:tab w:val="left" w:pos="2410"/>
        </w:tabs>
        <w:spacing w:after="0" w:line="276" w:lineRule="auto"/>
        <w:ind w:left="0" w:hanging="1069"/>
        <w:rPr>
          <w:rFonts w:ascii="Arial" w:hAnsi="Arial" w:cs="Arial"/>
          <w:szCs w:val="22"/>
        </w:rPr>
      </w:pPr>
      <w:r w:rsidRPr="004B0DDA">
        <w:rPr>
          <w:rFonts w:ascii="Arial" w:hAnsi="Arial" w:cs="Arial"/>
          <w:szCs w:val="22"/>
        </w:rPr>
        <w:tab/>
      </w:r>
      <w:r w:rsidRPr="004B0DDA">
        <w:rPr>
          <w:rFonts w:ascii="Arial" w:hAnsi="Arial" w:cs="Arial"/>
          <w:szCs w:val="22"/>
        </w:rPr>
        <w:tab/>
      </w:r>
      <w:r w:rsidR="007933D7" w:rsidRPr="004B0DDA">
        <w:rPr>
          <w:rFonts w:ascii="Arial" w:hAnsi="Arial" w:cs="Arial"/>
          <w:szCs w:val="22"/>
        </w:rPr>
        <w:t xml:space="preserve">telefon: </w:t>
      </w:r>
      <w:r w:rsidR="00272D38" w:rsidRPr="004B0DDA">
        <w:rPr>
          <w:rFonts w:ascii="Arial" w:hAnsi="Arial" w:cs="Arial"/>
          <w:szCs w:val="22"/>
        </w:rPr>
        <w:tab/>
      </w:r>
      <w:r w:rsidR="00272D38" w:rsidRPr="004B0DDA">
        <w:rPr>
          <w:rFonts w:ascii="Arial" w:hAnsi="Arial" w:cs="Arial"/>
          <w:szCs w:val="22"/>
        </w:rPr>
        <w:tab/>
      </w:r>
      <w:r w:rsidR="0073299E" w:rsidRPr="004B0DDA">
        <w:rPr>
          <w:rFonts w:ascii="Arial" w:hAnsi="Arial" w:cs="Arial"/>
          <w:szCs w:val="22"/>
        </w:rPr>
        <w:tab/>
      </w:r>
      <w:r w:rsidR="0073299E" w:rsidRPr="004B0DDA">
        <w:rPr>
          <w:rFonts w:ascii="Arial" w:hAnsi="Arial" w:cs="Arial"/>
          <w:szCs w:val="22"/>
        </w:rPr>
        <w:tab/>
      </w:r>
      <w:r w:rsidR="00D91455" w:rsidRPr="004B0DDA">
        <w:rPr>
          <w:rFonts w:ascii="Arial" w:hAnsi="Arial" w:cs="Arial"/>
        </w:rPr>
        <w:t xml:space="preserve">+420 </w:t>
      </w:r>
      <w:r w:rsidR="0049283E" w:rsidRPr="004B0DDA">
        <w:rPr>
          <w:rFonts w:ascii="Arial" w:hAnsi="Arial" w:cs="Arial"/>
          <w:bCs/>
          <w:szCs w:val="22"/>
          <w:shd w:val="clear" w:color="auto" w:fill="FFFFFF"/>
        </w:rPr>
        <w:t>326 391 213</w:t>
      </w:r>
      <w:r w:rsidR="007933D7" w:rsidRPr="004B0DDA">
        <w:rPr>
          <w:rFonts w:ascii="Arial" w:hAnsi="Arial" w:cs="Arial"/>
          <w:szCs w:val="22"/>
        </w:rPr>
        <w:tab/>
      </w:r>
      <w:r w:rsidR="007933D7" w:rsidRPr="004B0DDA">
        <w:rPr>
          <w:rFonts w:ascii="Arial" w:hAnsi="Arial" w:cs="Arial"/>
          <w:szCs w:val="22"/>
        </w:rPr>
        <w:tab/>
      </w:r>
    </w:p>
    <w:p w14:paraId="73238DEF" w14:textId="7CBEBCDF" w:rsidR="007933D7" w:rsidRPr="004B0DDA" w:rsidRDefault="007933D7" w:rsidP="0092437F">
      <w:pPr>
        <w:pStyle w:val="Zkladntext"/>
        <w:tabs>
          <w:tab w:val="left" w:pos="709"/>
          <w:tab w:val="left" w:pos="2410"/>
        </w:tabs>
        <w:spacing w:after="0" w:line="276" w:lineRule="auto"/>
        <w:ind w:left="0" w:hanging="1069"/>
        <w:rPr>
          <w:rFonts w:ascii="Arial" w:hAnsi="Arial" w:cs="Arial"/>
          <w:bCs/>
          <w:szCs w:val="22"/>
        </w:rPr>
      </w:pPr>
      <w:r w:rsidRPr="004B0DDA">
        <w:rPr>
          <w:rFonts w:ascii="Arial" w:hAnsi="Arial" w:cs="Arial"/>
          <w:szCs w:val="22"/>
        </w:rPr>
        <w:tab/>
      </w:r>
      <w:r w:rsidRPr="004B0DDA">
        <w:rPr>
          <w:rFonts w:ascii="Arial" w:hAnsi="Arial" w:cs="Arial"/>
          <w:szCs w:val="22"/>
        </w:rPr>
        <w:tab/>
      </w:r>
      <w:r w:rsidR="00D91455" w:rsidRPr="004B0DDA">
        <w:rPr>
          <w:rFonts w:ascii="Arial" w:hAnsi="Arial" w:cs="Arial"/>
          <w:szCs w:val="22"/>
        </w:rPr>
        <w:t>e-mail</w:t>
      </w:r>
      <w:r w:rsidRPr="004B0DDA">
        <w:rPr>
          <w:rFonts w:ascii="Arial" w:hAnsi="Arial" w:cs="Arial"/>
          <w:szCs w:val="22"/>
        </w:rPr>
        <w:t xml:space="preserve">: </w:t>
      </w:r>
      <w:r w:rsidR="00272D38" w:rsidRPr="004B0DDA">
        <w:rPr>
          <w:rFonts w:ascii="Arial" w:hAnsi="Arial" w:cs="Arial"/>
          <w:szCs w:val="22"/>
        </w:rPr>
        <w:tab/>
      </w:r>
      <w:r w:rsidR="00272D38" w:rsidRPr="004B0DDA">
        <w:rPr>
          <w:rFonts w:ascii="Arial" w:hAnsi="Arial" w:cs="Arial"/>
          <w:szCs w:val="22"/>
        </w:rPr>
        <w:tab/>
      </w:r>
      <w:r w:rsidR="0073299E" w:rsidRPr="004B0DDA">
        <w:rPr>
          <w:rFonts w:ascii="Arial" w:hAnsi="Arial" w:cs="Arial"/>
          <w:szCs w:val="22"/>
        </w:rPr>
        <w:tab/>
      </w:r>
      <w:r w:rsidR="0073299E" w:rsidRPr="004B0DDA">
        <w:rPr>
          <w:rFonts w:ascii="Arial" w:hAnsi="Arial" w:cs="Arial"/>
          <w:szCs w:val="22"/>
        </w:rPr>
        <w:tab/>
      </w:r>
      <w:hyperlink r:id="rId8" w:history="1">
        <w:r w:rsidR="0049283E" w:rsidRPr="004B0DDA">
          <w:rPr>
            <w:rStyle w:val="Hypertextovodkaz"/>
            <w:rFonts w:ascii="Arial" w:hAnsi="Arial" w:cs="Arial"/>
            <w:bCs/>
            <w:color w:val="auto"/>
            <w:szCs w:val="22"/>
          </w:rPr>
          <w:t>starosta@hornislivno.cz</w:t>
        </w:r>
      </w:hyperlink>
    </w:p>
    <w:p w14:paraId="381A0C63" w14:textId="66BE0F7B" w:rsidR="0049283E" w:rsidRPr="004B0DDA" w:rsidRDefault="0049283E" w:rsidP="0092437F">
      <w:pPr>
        <w:pStyle w:val="Zkladntext"/>
        <w:tabs>
          <w:tab w:val="left" w:pos="709"/>
          <w:tab w:val="left" w:pos="2410"/>
        </w:tabs>
        <w:spacing w:after="0" w:line="276" w:lineRule="auto"/>
        <w:ind w:left="0" w:hanging="1069"/>
        <w:rPr>
          <w:rFonts w:ascii="Arial" w:hAnsi="Arial" w:cs="Arial"/>
          <w:bCs/>
          <w:szCs w:val="22"/>
          <w:shd w:val="clear" w:color="auto" w:fill="FFFFFF"/>
        </w:rPr>
      </w:pPr>
      <w:r w:rsidRPr="004B0DDA">
        <w:rPr>
          <w:rFonts w:ascii="Arial" w:hAnsi="Arial" w:cs="Arial"/>
          <w:bCs/>
          <w:szCs w:val="22"/>
        </w:rPr>
        <w:tab/>
      </w:r>
      <w:r w:rsidRPr="004B0DDA">
        <w:rPr>
          <w:rFonts w:ascii="Arial" w:hAnsi="Arial" w:cs="Arial"/>
          <w:bCs/>
          <w:szCs w:val="22"/>
        </w:rPr>
        <w:tab/>
        <w:t xml:space="preserve">ID datové schránky: </w:t>
      </w:r>
      <w:r w:rsidRPr="004B0DDA">
        <w:rPr>
          <w:rFonts w:ascii="Arial" w:hAnsi="Arial" w:cs="Arial"/>
          <w:bCs/>
          <w:szCs w:val="22"/>
        </w:rPr>
        <w:tab/>
      </w:r>
      <w:r w:rsidRPr="004B0DDA">
        <w:rPr>
          <w:rFonts w:ascii="Arial" w:hAnsi="Arial" w:cs="Arial"/>
          <w:bCs/>
          <w:szCs w:val="22"/>
        </w:rPr>
        <w:tab/>
      </w:r>
      <w:r w:rsidRPr="004B0DDA">
        <w:rPr>
          <w:rFonts w:ascii="Arial" w:hAnsi="Arial" w:cs="Arial"/>
          <w:bCs/>
          <w:szCs w:val="22"/>
        </w:rPr>
        <w:tab/>
      </w:r>
      <w:r w:rsidRPr="004B0DDA">
        <w:rPr>
          <w:rFonts w:ascii="Arial" w:hAnsi="Arial" w:cs="Arial"/>
          <w:bCs/>
          <w:szCs w:val="22"/>
          <w:shd w:val="clear" w:color="auto" w:fill="FFFFFF"/>
        </w:rPr>
        <w:t>f7pak22</w:t>
      </w:r>
    </w:p>
    <w:p w14:paraId="2464DCB8" w14:textId="44E66988" w:rsidR="0049283E" w:rsidRPr="0049283E" w:rsidRDefault="0049283E" w:rsidP="0092437F">
      <w:pPr>
        <w:pStyle w:val="Zkladntext"/>
        <w:tabs>
          <w:tab w:val="left" w:pos="709"/>
          <w:tab w:val="left" w:pos="2410"/>
        </w:tabs>
        <w:spacing w:after="0" w:line="276" w:lineRule="auto"/>
        <w:ind w:left="0" w:hanging="1069"/>
        <w:rPr>
          <w:rFonts w:ascii="Arial" w:hAnsi="Arial" w:cs="Arial"/>
          <w:szCs w:val="22"/>
        </w:rPr>
      </w:pPr>
      <w:r w:rsidRPr="004B0DDA">
        <w:rPr>
          <w:rFonts w:ascii="Arial" w:hAnsi="Arial" w:cs="Arial"/>
          <w:bCs/>
          <w:szCs w:val="22"/>
          <w:shd w:val="clear" w:color="auto" w:fill="FFFFFF"/>
        </w:rPr>
        <w:tab/>
      </w:r>
      <w:r w:rsidRPr="004B0DDA">
        <w:rPr>
          <w:rFonts w:ascii="Arial" w:hAnsi="Arial" w:cs="Arial"/>
          <w:bCs/>
          <w:szCs w:val="22"/>
          <w:shd w:val="clear" w:color="auto" w:fill="FFFFFF"/>
        </w:rPr>
        <w:tab/>
        <w:t>Internetové stránky:</w:t>
      </w:r>
      <w:r w:rsidRPr="004B0DDA">
        <w:rPr>
          <w:rFonts w:ascii="Arial" w:hAnsi="Arial" w:cs="Arial"/>
          <w:bCs/>
          <w:szCs w:val="22"/>
          <w:shd w:val="clear" w:color="auto" w:fill="FFFFFF"/>
        </w:rPr>
        <w:tab/>
      </w:r>
      <w:r w:rsidRPr="004B0DDA">
        <w:rPr>
          <w:rFonts w:ascii="Arial" w:hAnsi="Arial" w:cs="Arial"/>
          <w:bCs/>
          <w:szCs w:val="22"/>
          <w:shd w:val="clear" w:color="auto" w:fill="FFFFFF"/>
        </w:rPr>
        <w:tab/>
      </w:r>
      <w:r w:rsidRPr="004B0DDA">
        <w:rPr>
          <w:rFonts w:ascii="Arial" w:hAnsi="Arial" w:cs="Arial"/>
          <w:bCs/>
          <w:szCs w:val="22"/>
          <w:shd w:val="clear" w:color="auto" w:fill="FFFFFF"/>
        </w:rPr>
        <w:tab/>
      </w:r>
      <w:r w:rsidRPr="004B0DDA">
        <w:rPr>
          <w:rStyle w:val="Hypertextovodkaz"/>
          <w:rFonts w:ascii="Arial" w:hAnsi="Arial" w:cs="Arial"/>
          <w:bCs/>
          <w:color w:val="auto"/>
          <w:szCs w:val="22"/>
        </w:rPr>
        <w:t>http://www.hornislivno.cz/</w:t>
      </w:r>
    </w:p>
    <w:p w14:paraId="11BEB84B" w14:textId="77777777" w:rsidR="00826E93" w:rsidRPr="0049283E" w:rsidRDefault="00826E93" w:rsidP="0092437F">
      <w:pPr>
        <w:pStyle w:val="Zkladntext"/>
        <w:tabs>
          <w:tab w:val="left" w:pos="6730"/>
        </w:tabs>
        <w:spacing w:after="0" w:line="276" w:lineRule="auto"/>
        <w:ind w:left="709"/>
        <w:rPr>
          <w:rFonts w:ascii="Arial" w:hAnsi="Arial" w:cs="Arial"/>
          <w:szCs w:val="22"/>
        </w:rPr>
      </w:pPr>
    </w:p>
    <w:p w14:paraId="5CB0D156" w14:textId="77777777" w:rsidR="00CE12AF" w:rsidRPr="0049283E" w:rsidRDefault="00F05179" w:rsidP="0092437F">
      <w:pPr>
        <w:pStyle w:val="Zkladntext"/>
        <w:tabs>
          <w:tab w:val="left" w:pos="6730"/>
        </w:tabs>
        <w:spacing w:after="0" w:line="276" w:lineRule="auto"/>
        <w:ind w:left="709"/>
        <w:rPr>
          <w:rFonts w:ascii="Arial" w:hAnsi="Arial" w:cs="Arial"/>
          <w:szCs w:val="22"/>
        </w:rPr>
      </w:pPr>
      <w:r w:rsidRPr="0049283E">
        <w:rPr>
          <w:rFonts w:ascii="Arial" w:hAnsi="Arial" w:cs="Arial"/>
          <w:szCs w:val="22"/>
        </w:rPr>
        <w:t>Smluvně je oprávněn za objednatele jednat:</w:t>
      </w:r>
      <w:r w:rsidR="00CE12AF" w:rsidRPr="0049283E">
        <w:rPr>
          <w:rFonts w:ascii="Arial" w:hAnsi="Arial" w:cs="Arial"/>
          <w:szCs w:val="22"/>
        </w:rPr>
        <w:t xml:space="preserve"> </w:t>
      </w:r>
    </w:p>
    <w:p w14:paraId="065BC403" w14:textId="7AD98D99" w:rsidR="00F05179" w:rsidRPr="0049283E" w:rsidRDefault="007933D7" w:rsidP="0092437F">
      <w:pPr>
        <w:pStyle w:val="Zkladntext"/>
        <w:tabs>
          <w:tab w:val="left" w:pos="2835"/>
        </w:tabs>
        <w:spacing w:after="0" w:line="276" w:lineRule="auto"/>
        <w:ind w:left="709"/>
        <w:rPr>
          <w:rFonts w:ascii="Arial" w:hAnsi="Arial" w:cs="Arial"/>
          <w:szCs w:val="22"/>
        </w:rPr>
      </w:pPr>
      <w:r w:rsidRPr="0049283E">
        <w:rPr>
          <w:rFonts w:ascii="Arial" w:hAnsi="Arial" w:cs="Arial"/>
          <w:szCs w:val="22"/>
        </w:rPr>
        <w:tab/>
      </w:r>
      <w:r w:rsidR="00110BA2">
        <w:rPr>
          <w:rFonts w:ascii="Arial" w:hAnsi="Arial" w:cs="Arial"/>
          <w:szCs w:val="22"/>
        </w:rPr>
        <w:tab/>
      </w:r>
      <w:r w:rsidR="00110BA2">
        <w:rPr>
          <w:rFonts w:ascii="Arial" w:hAnsi="Arial" w:cs="Arial"/>
          <w:szCs w:val="22"/>
        </w:rPr>
        <w:tab/>
      </w:r>
      <w:r w:rsidR="0049283E" w:rsidRPr="0049283E">
        <w:rPr>
          <w:rFonts w:ascii="Arial" w:hAnsi="Arial" w:cs="Arial"/>
          <w:szCs w:val="22"/>
        </w:rPr>
        <w:t>……………………</w:t>
      </w:r>
      <w:r w:rsidR="00DB5308" w:rsidRPr="0049283E">
        <w:rPr>
          <w:rFonts w:ascii="Arial" w:hAnsi="Arial" w:cs="Arial"/>
          <w:szCs w:val="22"/>
        </w:rPr>
        <w:t xml:space="preserve"> </w:t>
      </w:r>
    </w:p>
    <w:p w14:paraId="334B5C2B" w14:textId="61F3BF9D" w:rsidR="00F05179" w:rsidRPr="0049283E" w:rsidRDefault="00F05179" w:rsidP="00586D03">
      <w:pPr>
        <w:pStyle w:val="Zkladntext"/>
        <w:tabs>
          <w:tab w:val="left" w:pos="5029"/>
          <w:tab w:val="left" w:pos="6730"/>
        </w:tabs>
        <w:spacing w:after="0" w:line="276" w:lineRule="auto"/>
        <w:ind w:left="4320" w:hanging="3611"/>
        <w:rPr>
          <w:rFonts w:ascii="Arial" w:hAnsi="Arial" w:cs="Arial"/>
          <w:szCs w:val="22"/>
        </w:rPr>
      </w:pPr>
      <w:r w:rsidRPr="0049283E">
        <w:rPr>
          <w:rFonts w:ascii="Arial" w:hAnsi="Arial" w:cs="Arial"/>
          <w:szCs w:val="22"/>
        </w:rPr>
        <w:t xml:space="preserve">Zástupce pro věci technické:  </w:t>
      </w:r>
      <w:r w:rsidR="00EE69E3">
        <w:rPr>
          <w:rFonts w:ascii="Arial" w:hAnsi="Arial" w:cs="Arial"/>
          <w:szCs w:val="22"/>
        </w:rPr>
        <w:t xml:space="preserve">          </w:t>
      </w:r>
      <w:r w:rsidR="00EE69E3" w:rsidRPr="0049283E">
        <w:rPr>
          <w:rFonts w:ascii="Arial" w:hAnsi="Arial" w:cs="Arial"/>
          <w:szCs w:val="22"/>
        </w:rPr>
        <w:t xml:space="preserve">…………………… </w:t>
      </w:r>
      <w:r w:rsidRPr="0049283E">
        <w:rPr>
          <w:rFonts w:ascii="Arial" w:hAnsi="Arial" w:cs="Arial"/>
          <w:szCs w:val="22"/>
        </w:rPr>
        <w:t xml:space="preserve"> </w:t>
      </w:r>
    </w:p>
    <w:p w14:paraId="6D1BB283" w14:textId="4D204613" w:rsidR="00272D38" w:rsidRPr="0049283E" w:rsidRDefault="007933D7" w:rsidP="0092437F">
      <w:pPr>
        <w:pStyle w:val="Zkladntext"/>
        <w:tabs>
          <w:tab w:val="left" w:pos="709"/>
          <w:tab w:val="left" w:pos="2410"/>
        </w:tabs>
        <w:spacing w:after="0" w:line="276" w:lineRule="auto"/>
        <w:ind w:left="0" w:hanging="1069"/>
        <w:rPr>
          <w:rFonts w:ascii="Arial" w:hAnsi="Arial" w:cs="Arial"/>
          <w:szCs w:val="22"/>
        </w:rPr>
      </w:pPr>
      <w:r w:rsidRPr="0049283E">
        <w:rPr>
          <w:rFonts w:ascii="Arial" w:hAnsi="Arial" w:cs="Arial"/>
          <w:szCs w:val="22"/>
        </w:rPr>
        <w:tab/>
      </w:r>
      <w:r w:rsidRPr="0049283E">
        <w:rPr>
          <w:rFonts w:ascii="Arial" w:hAnsi="Arial" w:cs="Arial"/>
          <w:szCs w:val="22"/>
        </w:rPr>
        <w:tab/>
      </w:r>
      <w:r w:rsidR="00F05179" w:rsidRPr="0049283E">
        <w:rPr>
          <w:rFonts w:ascii="Arial" w:hAnsi="Arial" w:cs="Arial"/>
          <w:bCs/>
          <w:szCs w:val="22"/>
        </w:rPr>
        <w:t xml:space="preserve">Technický dozor </w:t>
      </w:r>
      <w:r w:rsidR="004F022A" w:rsidRPr="0049283E">
        <w:rPr>
          <w:rFonts w:ascii="Arial" w:hAnsi="Arial" w:cs="Arial"/>
          <w:bCs/>
          <w:szCs w:val="22"/>
        </w:rPr>
        <w:t>stavebníka</w:t>
      </w:r>
      <w:r w:rsidRPr="0049283E">
        <w:rPr>
          <w:rFonts w:ascii="Arial" w:hAnsi="Arial" w:cs="Arial"/>
          <w:szCs w:val="22"/>
        </w:rPr>
        <w:t xml:space="preserve"> </w:t>
      </w:r>
      <w:r w:rsidR="00586D03">
        <w:rPr>
          <w:rFonts w:ascii="Arial" w:hAnsi="Arial" w:cs="Arial"/>
          <w:szCs w:val="22"/>
        </w:rPr>
        <w:tab/>
      </w:r>
      <w:r w:rsidR="00586D03">
        <w:rPr>
          <w:rFonts w:ascii="Arial" w:hAnsi="Arial" w:cs="Arial"/>
          <w:szCs w:val="22"/>
        </w:rPr>
        <w:tab/>
      </w:r>
      <w:r w:rsidR="00EE69E3" w:rsidRPr="0049283E">
        <w:rPr>
          <w:rFonts w:ascii="Arial" w:hAnsi="Arial" w:cs="Arial"/>
          <w:szCs w:val="22"/>
        </w:rPr>
        <w:t>……………………</w:t>
      </w:r>
      <w:r w:rsidR="00431EFF">
        <w:rPr>
          <w:rFonts w:ascii="Arial" w:hAnsi="Arial" w:cs="Arial"/>
          <w:szCs w:val="22"/>
        </w:rPr>
        <w:tab/>
        <w:t>(dále jen „TDS“)</w:t>
      </w:r>
    </w:p>
    <w:p w14:paraId="10FC72DD" w14:textId="10BC8D31" w:rsidR="00D075B0" w:rsidRPr="0049283E" w:rsidRDefault="00D075B0" w:rsidP="0092437F">
      <w:pPr>
        <w:pStyle w:val="Zkladntext"/>
        <w:tabs>
          <w:tab w:val="left" w:pos="709"/>
          <w:tab w:val="left" w:pos="2410"/>
        </w:tabs>
        <w:spacing w:after="0" w:line="276" w:lineRule="auto"/>
        <w:ind w:left="0" w:hanging="1069"/>
        <w:rPr>
          <w:rFonts w:ascii="Arial" w:hAnsi="Arial" w:cs="Arial"/>
          <w:szCs w:val="22"/>
        </w:rPr>
      </w:pPr>
      <w:r w:rsidRPr="0049283E">
        <w:rPr>
          <w:rFonts w:ascii="Arial" w:hAnsi="Arial" w:cs="Arial"/>
          <w:szCs w:val="22"/>
        </w:rPr>
        <w:tab/>
      </w:r>
      <w:r w:rsidRPr="0049283E">
        <w:rPr>
          <w:rFonts w:ascii="Arial" w:hAnsi="Arial" w:cs="Arial"/>
          <w:szCs w:val="22"/>
        </w:rPr>
        <w:tab/>
        <w:t>Koordinátor</w:t>
      </w:r>
      <w:r w:rsidR="00AC770D">
        <w:rPr>
          <w:rFonts w:ascii="Arial" w:hAnsi="Arial" w:cs="Arial"/>
          <w:szCs w:val="22"/>
        </w:rPr>
        <w:t xml:space="preserve"> bezpečnosti práce</w:t>
      </w:r>
      <w:r w:rsidR="00EE69E3">
        <w:rPr>
          <w:rFonts w:ascii="Arial" w:hAnsi="Arial" w:cs="Arial"/>
          <w:szCs w:val="22"/>
        </w:rPr>
        <w:tab/>
      </w:r>
      <w:r w:rsidR="00EE69E3" w:rsidRPr="0049283E">
        <w:rPr>
          <w:rFonts w:ascii="Arial" w:hAnsi="Arial" w:cs="Arial"/>
          <w:szCs w:val="22"/>
        </w:rPr>
        <w:t>……………………</w:t>
      </w:r>
      <w:r w:rsidR="00431EFF">
        <w:rPr>
          <w:rFonts w:ascii="Arial" w:hAnsi="Arial" w:cs="Arial"/>
          <w:szCs w:val="22"/>
        </w:rPr>
        <w:tab/>
        <w:t xml:space="preserve">(dále jen </w:t>
      </w:r>
      <w:r w:rsidR="00B36313">
        <w:rPr>
          <w:rFonts w:ascii="Arial" w:hAnsi="Arial" w:cs="Arial"/>
          <w:szCs w:val="22"/>
        </w:rPr>
        <w:t>„</w:t>
      </w:r>
      <w:r w:rsidR="00431EFF">
        <w:rPr>
          <w:rFonts w:ascii="Arial" w:hAnsi="Arial" w:cs="Arial"/>
          <w:szCs w:val="22"/>
        </w:rPr>
        <w:t>koordinátor BOZP</w:t>
      </w:r>
      <w:r w:rsidR="00B36313">
        <w:rPr>
          <w:rFonts w:ascii="Arial" w:hAnsi="Arial" w:cs="Arial"/>
          <w:szCs w:val="22"/>
        </w:rPr>
        <w:t>“</w:t>
      </w:r>
      <w:r w:rsidR="00431EFF">
        <w:rPr>
          <w:rFonts w:ascii="Arial" w:hAnsi="Arial" w:cs="Arial"/>
          <w:szCs w:val="22"/>
        </w:rPr>
        <w:t>)</w:t>
      </w:r>
    </w:p>
    <w:p w14:paraId="5A9C4413" w14:textId="7B312C2E" w:rsidR="00F05179" w:rsidRPr="0049283E" w:rsidRDefault="00272D38" w:rsidP="00110BA2">
      <w:pPr>
        <w:pStyle w:val="Zkladntext"/>
        <w:tabs>
          <w:tab w:val="left" w:pos="567"/>
        </w:tabs>
        <w:spacing w:after="0" w:line="276" w:lineRule="auto"/>
        <w:ind w:left="0" w:right="-141" w:hanging="1069"/>
        <w:jc w:val="left"/>
        <w:rPr>
          <w:rFonts w:ascii="Arial" w:hAnsi="Arial" w:cs="Arial"/>
          <w:i/>
          <w:iCs/>
          <w:color w:val="FF0000"/>
          <w:sz w:val="18"/>
          <w:szCs w:val="18"/>
        </w:rPr>
      </w:pPr>
      <w:r w:rsidRPr="0049283E">
        <w:rPr>
          <w:rFonts w:ascii="Arial" w:hAnsi="Arial" w:cs="Arial"/>
          <w:szCs w:val="22"/>
        </w:rPr>
        <w:tab/>
      </w:r>
      <w:r w:rsidRPr="0049283E">
        <w:rPr>
          <w:rFonts w:ascii="Arial" w:hAnsi="Arial" w:cs="Arial"/>
          <w:szCs w:val="22"/>
        </w:rPr>
        <w:tab/>
      </w:r>
      <w:r w:rsidRPr="0049283E">
        <w:rPr>
          <w:rFonts w:ascii="Arial" w:hAnsi="Arial" w:cs="Arial"/>
          <w:szCs w:val="22"/>
        </w:rPr>
        <w:tab/>
      </w:r>
      <w:r w:rsidR="007933D7" w:rsidRPr="0049283E">
        <w:rPr>
          <w:rFonts w:ascii="Arial" w:hAnsi="Arial" w:cs="Arial"/>
          <w:i/>
          <w:iCs/>
          <w:sz w:val="18"/>
          <w:szCs w:val="18"/>
        </w:rPr>
        <w:t>(</w:t>
      </w:r>
      <w:r w:rsidR="0049283E" w:rsidRPr="0049283E">
        <w:rPr>
          <w:rFonts w:ascii="Arial" w:hAnsi="Arial" w:cs="Arial"/>
          <w:i/>
          <w:iCs/>
          <w:sz w:val="18"/>
          <w:szCs w:val="18"/>
        </w:rPr>
        <w:t xml:space="preserve">jména </w:t>
      </w:r>
      <w:r w:rsidR="007933D7" w:rsidRPr="0049283E">
        <w:rPr>
          <w:rFonts w:ascii="Arial" w:hAnsi="Arial" w:cs="Arial"/>
          <w:i/>
          <w:iCs/>
          <w:sz w:val="18"/>
          <w:szCs w:val="18"/>
        </w:rPr>
        <w:t>bud</w:t>
      </w:r>
      <w:r w:rsidR="0049283E" w:rsidRPr="0049283E">
        <w:rPr>
          <w:rFonts w:ascii="Arial" w:hAnsi="Arial" w:cs="Arial"/>
          <w:i/>
          <w:iCs/>
          <w:sz w:val="18"/>
          <w:szCs w:val="18"/>
        </w:rPr>
        <w:t>ou</w:t>
      </w:r>
      <w:r w:rsidR="007933D7" w:rsidRPr="0049283E">
        <w:rPr>
          <w:rFonts w:ascii="Arial" w:hAnsi="Arial" w:cs="Arial"/>
          <w:i/>
          <w:iCs/>
          <w:sz w:val="18"/>
          <w:szCs w:val="18"/>
        </w:rPr>
        <w:t xml:space="preserve"> doplněn</w:t>
      </w:r>
      <w:r w:rsidR="0049283E" w:rsidRPr="0049283E">
        <w:rPr>
          <w:rFonts w:ascii="Arial" w:hAnsi="Arial" w:cs="Arial"/>
          <w:i/>
          <w:iCs/>
          <w:sz w:val="18"/>
          <w:szCs w:val="18"/>
        </w:rPr>
        <w:t>a</w:t>
      </w:r>
      <w:r w:rsidR="007933D7" w:rsidRPr="0049283E">
        <w:rPr>
          <w:rFonts w:ascii="Arial" w:hAnsi="Arial" w:cs="Arial"/>
          <w:i/>
          <w:iCs/>
          <w:sz w:val="18"/>
          <w:szCs w:val="18"/>
        </w:rPr>
        <w:t xml:space="preserve"> objednatelem před uzavřením smlouvy)</w:t>
      </w:r>
      <w:r w:rsidR="00F05179" w:rsidRPr="0049283E">
        <w:rPr>
          <w:rFonts w:ascii="Arial" w:hAnsi="Arial" w:cs="Arial"/>
          <w:i/>
          <w:iCs/>
          <w:color w:val="FF0000"/>
          <w:sz w:val="18"/>
          <w:szCs w:val="18"/>
        </w:rPr>
        <w:tab/>
      </w:r>
    </w:p>
    <w:p w14:paraId="03A15387" w14:textId="0FF70128" w:rsidR="00F05179" w:rsidRPr="00D7517E" w:rsidRDefault="00495CDA" w:rsidP="0092437F">
      <w:pPr>
        <w:pStyle w:val="Zkladntext"/>
        <w:tabs>
          <w:tab w:val="left" w:pos="709"/>
          <w:tab w:val="left" w:pos="2410"/>
        </w:tabs>
        <w:spacing w:after="0" w:line="276" w:lineRule="auto"/>
        <w:ind w:left="0" w:hanging="1069"/>
        <w:rPr>
          <w:rFonts w:ascii="Arial" w:hAnsi="Arial" w:cs="Arial"/>
          <w:szCs w:val="22"/>
        </w:rPr>
      </w:pPr>
      <w:r w:rsidRPr="002B4875">
        <w:rPr>
          <w:rFonts w:ascii="Arial" w:hAnsi="Arial" w:cs="Arial"/>
          <w:color w:val="FF0000"/>
          <w:szCs w:val="22"/>
        </w:rPr>
        <w:tab/>
      </w:r>
      <w:r w:rsidRPr="00D7517E">
        <w:rPr>
          <w:rFonts w:ascii="Arial" w:hAnsi="Arial" w:cs="Arial"/>
          <w:szCs w:val="22"/>
        </w:rPr>
        <w:tab/>
      </w:r>
      <w:r w:rsidR="00F05179" w:rsidRPr="00D7517E">
        <w:rPr>
          <w:rFonts w:ascii="Arial" w:hAnsi="Arial" w:cs="Arial"/>
          <w:szCs w:val="22"/>
        </w:rPr>
        <w:t xml:space="preserve">dále jen </w:t>
      </w:r>
      <w:r w:rsidR="00D95C41" w:rsidRPr="00D7517E">
        <w:rPr>
          <w:rFonts w:ascii="Arial" w:hAnsi="Arial" w:cs="Arial"/>
          <w:szCs w:val="22"/>
        </w:rPr>
        <w:t>„</w:t>
      </w:r>
      <w:r w:rsidR="00F05179" w:rsidRPr="00D7517E">
        <w:rPr>
          <w:rFonts w:ascii="Arial" w:hAnsi="Arial" w:cs="Arial"/>
          <w:szCs w:val="22"/>
        </w:rPr>
        <w:t>objednatel</w:t>
      </w:r>
      <w:r w:rsidR="00D95C41" w:rsidRPr="00D7517E">
        <w:rPr>
          <w:rFonts w:ascii="Arial" w:hAnsi="Arial" w:cs="Arial"/>
          <w:szCs w:val="22"/>
        </w:rPr>
        <w:t>“</w:t>
      </w:r>
    </w:p>
    <w:p w14:paraId="3896356C" w14:textId="77777777" w:rsidR="00272D38" w:rsidRPr="00D7517E" w:rsidRDefault="009C283B" w:rsidP="0092437F">
      <w:pPr>
        <w:pStyle w:val="Zkladntext"/>
        <w:tabs>
          <w:tab w:val="left" w:pos="720"/>
          <w:tab w:val="left" w:pos="2520"/>
        </w:tabs>
        <w:spacing w:after="0" w:line="276" w:lineRule="auto"/>
        <w:ind w:left="567" w:firstLine="142"/>
        <w:rPr>
          <w:rFonts w:ascii="Arial" w:hAnsi="Arial" w:cs="Arial"/>
          <w:b/>
          <w:szCs w:val="22"/>
        </w:rPr>
      </w:pPr>
      <w:r w:rsidRPr="00D7517E">
        <w:rPr>
          <w:rFonts w:ascii="Arial" w:hAnsi="Arial" w:cs="Arial"/>
          <w:b/>
          <w:szCs w:val="22"/>
        </w:rPr>
        <w:t xml:space="preserve">   </w:t>
      </w:r>
      <w:r w:rsidR="007933D7" w:rsidRPr="00D7517E">
        <w:rPr>
          <w:rFonts w:ascii="Arial" w:hAnsi="Arial" w:cs="Arial"/>
          <w:b/>
          <w:szCs w:val="22"/>
        </w:rPr>
        <w:tab/>
      </w:r>
    </w:p>
    <w:p w14:paraId="758C4892" w14:textId="795AA39E" w:rsidR="00F05179" w:rsidRPr="00D7517E" w:rsidRDefault="00272D38" w:rsidP="0092437F">
      <w:pPr>
        <w:pStyle w:val="Zkladntext"/>
        <w:tabs>
          <w:tab w:val="left" w:pos="720"/>
          <w:tab w:val="left" w:pos="2520"/>
        </w:tabs>
        <w:spacing w:after="0" w:line="276" w:lineRule="auto"/>
        <w:ind w:left="0" w:hanging="1069"/>
        <w:rPr>
          <w:rFonts w:ascii="Arial" w:hAnsi="Arial" w:cs="Arial"/>
          <w:b/>
          <w:bCs/>
          <w:szCs w:val="22"/>
        </w:rPr>
      </w:pPr>
      <w:r w:rsidRPr="00D7517E">
        <w:rPr>
          <w:rFonts w:ascii="Arial" w:hAnsi="Arial" w:cs="Arial"/>
          <w:b/>
          <w:szCs w:val="22"/>
        </w:rPr>
        <w:tab/>
      </w:r>
      <w:r w:rsidRPr="00D7517E">
        <w:rPr>
          <w:rFonts w:ascii="Arial" w:hAnsi="Arial" w:cs="Arial"/>
          <w:b/>
          <w:szCs w:val="22"/>
        </w:rPr>
        <w:tab/>
      </w:r>
      <w:r w:rsidR="005C2389" w:rsidRPr="00D7517E">
        <w:rPr>
          <w:rFonts w:ascii="Arial" w:hAnsi="Arial" w:cs="Arial"/>
          <w:b/>
          <w:szCs w:val="22"/>
        </w:rPr>
        <w:t>Z</w:t>
      </w:r>
      <w:r w:rsidR="00F05179" w:rsidRPr="00D7517E">
        <w:rPr>
          <w:rFonts w:ascii="Arial" w:hAnsi="Arial" w:cs="Arial"/>
          <w:b/>
          <w:szCs w:val="22"/>
        </w:rPr>
        <w:t>hotovitel</w:t>
      </w:r>
      <w:r w:rsidRPr="00D7517E">
        <w:rPr>
          <w:rFonts w:ascii="Arial" w:hAnsi="Arial" w:cs="Arial"/>
          <w:b/>
          <w:szCs w:val="22"/>
        </w:rPr>
        <w:t>:</w:t>
      </w:r>
      <w:r w:rsidRPr="00D7517E">
        <w:rPr>
          <w:rFonts w:ascii="Arial" w:hAnsi="Arial" w:cs="Arial"/>
          <w:b/>
          <w:szCs w:val="22"/>
        </w:rPr>
        <w:tab/>
      </w:r>
      <w:r w:rsidR="00F05179" w:rsidRPr="00D7517E">
        <w:rPr>
          <w:rFonts w:ascii="Arial" w:hAnsi="Arial" w:cs="Arial"/>
          <w:szCs w:val="22"/>
        </w:rPr>
        <w:tab/>
      </w:r>
      <w:r w:rsidR="0073299E" w:rsidRPr="00D7517E">
        <w:rPr>
          <w:rFonts w:ascii="Arial" w:hAnsi="Arial" w:cs="Arial"/>
          <w:szCs w:val="22"/>
        </w:rPr>
        <w:tab/>
      </w:r>
      <w:r w:rsidR="0073299E" w:rsidRPr="00D7517E">
        <w:rPr>
          <w:rFonts w:ascii="Arial" w:hAnsi="Arial" w:cs="Arial"/>
          <w:szCs w:val="22"/>
        </w:rPr>
        <w:tab/>
      </w:r>
      <w:r w:rsidR="007933D7" w:rsidRPr="00D7517E">
        <w:rPr>
          <w:rFonts w:ascii="Arial" w:hAnsi="Arial" w:cs="Arial"/>
          <w:b/>
          <w:bCs/>
          <w:szCs w:val="22"/>
          <w:highlight w:val="lightGray"/>
        </w:rPr>
        <w:t>…………………….</w:t>
      </w:r>
    </w:p>
    <w:p w14:paraId="21C90F2A" w14:textId="1854695C" w:rsidR="00272D38" w:rsidRPr="00D7517E" w:rsidRDefault="00F05179" w:rsidP="0092437F">
      <w:pPr>
        <w:pStyle w:val="Zkladntext"/>
        <w:tabs>
          <w:tab w:val="left" w:pos="720"/>
          <w:tab w:val="left" w:pos="2520"/>
        </w:tabs>
        <w:spacing w:after="0" w:line="276" w:lineRule="auto"/>
        <w:ind w:left="0" w:hanging="1069"/>
        <w:rPr>
          <w:rFonts w:ascii="Arial" w:hAnsi="Arial" w:cs="Arial"/>
          <w:b/>
          <w:szCs w:val="22"/>
        </w:rPr>
      </w:pPr>
      <w:r w:rsidRPr="00D7517E">
        <w:rPr>
          <w:rFonts w:ascii="Arial" w:hAnsi="Arial" w:cs="Arial"/>
          <w:szCs w:val="22"/>
        </w:rPr>
        <w:tab/>
      </w:r>
      <w:r w:rsidR="007933D7" w:rsidRPr="00D7517E">
        <w:rPr>
          <w:rFonts w:ascii="Arial" w:hAnsi="Arial" w:cs="Arial"/>
          <w:szCs w:val="22"/>
        </w:rPr>
        <w:tab/>
      </w:r>
      <w:r w:rsidRPr="00D7517E">
        <w:rPr>
          <w:rFonts w:ascii="Arial" w:hAnsi="Arial" w:cs="Arial"/>
          <w:szCs w:val="22"/>
        </w:rPr>
        <w:t>Kontaktní adresa:</w:t>
      </w:r>
      <w:r w:rsidRPr="00D7517E">
        <w:rPr>
          <w:rFonts w:ascii="Arial" w:hAnsi="Arial" w:cs="Arial"/>
          <w:szCs w:val="22"/>
        </w:rPr>
        <w:tab/>
      </w:r>
      <w:r w:rsidR="009C283B" w:rsidRPr="00D7517E">
        <w:rPr>
          <w:rFonts w:ascii="Arial" w:hAnsi="Arial" w:cs="Arial"/>
          <w:szCs w:val="22"/>
        </w:rPr>
        <w:t xml:space="preserve"> </w:t>
      </w:r>
      <w:r w:rsidR="00272D38" w:rsidRPr="00D7517E">
        <w:rPr>
          <w:rFonts w:ascii="Arial" w:hAnsi="Arial" w:cs="Arial"/>
          <w:szCs w:val="22"/>
        </w:rPr>
        <w:tab/>
      </w:r>
      <w:r w:rsidR="0073299E" w:rsidRPr="00D7517E">
        <w:rPr>
          <w:rFonts w:ascii="Arial" w:hAnsi="Arial" w:cs="Arial"/>
          <w:szCs w:val="22"/>
        </w:rPr>
        <w:tab/>
      </w:r>
      <w:r w:rsidR="0073299E" w:rsidRPr="00D7517E">
        <w:rPr>
          <w:rFonts w:ascii="Arial" w:hAnsi="Arial" w:cs="Arial"/>
          <w:szCs w:val="22"/>
        </w:rPr>
        <w:tab/>
      </w:r>
      <w:r w:rsidR="00272D38" w:rsidRPr="00D7517E">
        <w:rPr>
          <w:rFonts w:ascii="Arial" w:hAnsi="Arial" w:cs="Arial"/>
          <w:szCs w:val="22"/>
          <w:highlight w:val="lightGray"/>
        </w:rPr>
        <w:t>…………………….</w:t>
      </w:r>
    </w:p>
    <w:p w14:paraId="71D7C4F4" w14:textId="1629FB28" w:rsidR="0073299E" w:rsidRPr="00D7517E" w:rsidRDefault="009C283B" w:rsidP="0092437F">
      <w:pPr>
        <w:pStyle w:val="Zkladntext"/>
        <w:tabs>
          <w:tab w:val="left" w:pos="720"/>
          <w:tab w:val="left" w:pos="2520"/>
        </w:tabs>
        <w:spacing w:after="0" w:line="276" w:lineRule="auto"/>
        <w:ind w:left="0" w:hanging="1069"/>
        <w:rPr>
          <w:rFonts w:ascii="Arial" w:hAnsi="Arial" w:cs="Arial"/>
          <w:szCs w:val="22"/>
        </w:rPr>
      </w:pPr>
      <w:r w:rsidRPr="00D7517E">
        <w:rPr>
          <w:rFonts w:ascii="Arial" w:hAnsi="Arial" w:cs="Arial"/>
          <w:szCs w:val="22"/>
        </w:rPr>
        <w:t xml:space="preserve">                             </w:t>
      </w:r>
      <w:r w:rsidR="0073299E" w:rsidRPr="00D7517E">
        <w:rPr>
          <w:rFonts w:ascii="Arial" w:hAnsi="Arial" w:cs="Arial"/>
          <w:szCs w:val="22"/>
        </w:rPr>
        <w:t xml:space="preserve">Evidence v obchodním rejstříku: </w:t>
      </w:r>
      <w:r w:rsidR="0073299E" w:rsidRPr="00D7517E">
        <w:rPr>
          <w:rFonts w:ascii="Arial" w:hAnsi="Arial" w:cs="Arial"/>
          <w:szCs w:val="22"/>
        </w:rPr>
        <w:tab/>
      </w:r>
      <w:r w:rsidR="0073299E" w:rsidRPr="00D7517E">
        <w:rPr>
          <w:rFonts w:ascii="Arial" w:hAnsi="Arial" w:cs="Arial"/>
          <w:szCs w:val="22"/>
          <w:highlight w:val="lightGray"/>
        </w:rPr>
        <w:t>…………………….</w:t>
      </w:r>
    </w:p>
    <w:p w14:paraId="39577721" w14:textId="61499E3E" w:rsidR="00272D38" w:rsidRPr="00D7517E" w:rsidRDefault="0073299E" w:rsidP="0092437F">
      <w:pPr>
        <w:pStyle w:val="Zkladntext"/>
        <w:tabs>
          <w:tab w:val="left" w:pos="720"/>
          <w:tab w:val="left" w:pos="2520"/>
        </w:tabs>
        <w:spacing w:after="0" w:line="276" w:lineRule="auto"/>
        <w:ind w:left="0" w:hanging="1069"/>
        <w:rPr>
          <w:rFonts w:ascii="Arial" w:hAnsi="Arial" w:cs="Arial"/>
          <w:b/>
          <w:szCs w:val="22"/>
        </w:rPr>
      </w:pPr>
      <w:r w:rsidRPr="00D7517E">
        <w:rPr>
          <w:sz w:val="24"/>
        </w:rPr>
        <w:tab/>
      </w:r>
      <w:r w:rsidRPr="00D7517E">
        <w:rPr>
          <w:sz w:val="24"/>
        </w:rPr>
        <w:tab/>
      </w:r>
      <w:r w:rsidR="007933D7" w:rsidRPr="00D7517E">
        <w:rPr>
          <w:rFonts w:ascii="Arial" w:hAnsi="Arial" w:cs="Arial"/>
          <w:szCs w:val="22"/>
        </w:rPr>
        <w:t>IČ</w:t>
      </w:r>
      <w:r w:rsidR="00272D38" w:rsidRPr="00D7517E">
        <w:rPr>
          <w:rFonts w:ascii="Arial" w:hAnsi="Arial" w:cs="Arial"/>
          <w:szCs w:val="22"/>
        </w:rPr>
        <w:t>:</w:t>
      </w:r>
      <w:r w:rsidR="00272D38" w:rsidRPr="00D7517E">
        <w:rPr>
          <w:rFonts w:ascii="Arial" w:hAnsi="Arial" w:cs="Arial"/>
          <w:szCs w:val="22"/>
        </w:rPr>
        <w:tab/>
      </w:r>
      <w:r w:rsidR="007933D7" w:rsidRPr="00D7517E">
        <w:rPr>
          <w:rFonts w:ascii="Arial" w:hAnsi="Arial" w:cs="Arial"/>
          <w:szCs w:val="22"/>
        </w:rPr>
        <w:t xml:space="preserve"> </w:t>
      </w:r>
      <w:r w:rsidR="007933D7" w:rsidRPr="00D7517E">
        <w:rPr>
          <w:rFonts w:ascii="Arial" w:hAnsi="Arial" w:cs="Arial"/>
          <w:szCs w:val="22"/>
        </w:rPr>
        <w:tab/>
      </w:r>
      <w:r w:rsidRPr="00D7517E">
        <w:rPr>
          <w:rFonts w:ascii="Arial" w:hAnsi="Arial" w:cs="Arial"/>
          <w:szCs w:val="22"/>
        </w:rPr>
        <w:tab/>
      </w:r>
      <w:r w:rsidRPr="00D7517E">
        <w:rPr>
          <w:rFonts w:ascii="Arial" w:hAnsi="Arial" w:cs="Arial"/>
          <w:szCs w:val="22"/>
        </w:rPr>
        <w:tab/>
      </w:r>
      <w:r w:rsidR="00272D38" w:rsidRPr="00D7517E">
        <w:rPr>
          <w:rFonts w:ascii="Arial" w:hAnsi="Arial" w:cs="Arial"/>
          <w:szCs w:val="22"/>
          <w:highlight w:val="lightGray"/>
        </w:rPr>
        <w:t>…………………….</w:t>
      </w:r>
    </w:p>
    <w:p w14:paraId="6B8201A8" w14:textId="5BF64C2D" w:rsidR="00272D38" w:rsidRPr="00D7517E" w:rsidRDefault="007933D7" w:rsidP="0092437F">
      <w:pPr>
        <w:pStyle w:val="Zkladntext"/>
        <w:tabs>
          <w:tab w:val="left" w:pos="720"/>
          <w:tab w:val="left" w:pos="2520"/>
        </w:tabs>
        <w:spacing w:after="0" w:line="276" w:lineRule="auto"/>
        <w:ind w:left="0" w:hanging="1069"/>
        <w:rPr>
          <w:rFonts w:ascii="Arial" w:hAnsi="Arial" w:cs="Arial"/>
          <w:b/>
          <w:szCs w:val="22"/>
        </w:rPr>
      </w:pPr>
      <w:r w:rsidRPr="00D7517E">
        <w:rPr>
          <w:rFonts w:ascii="Arial" w:hAnsi="Arial" w:cs="Arial"/>
          <w:szCs w:val="22"/>
        </w:rPr>
        <w:tab/>
      </w:r>
      <w:r w:rsidRPr="00D7517E">
        <w:rPr>
          <w:rFonts w:ascii="Arial" w:hAnsi="Arial" w:cs="Arial"/>
          <w:szCs w:val="22"/>
        </w:rPr>
        <w:tab/>
        <w:t>DIČ</w:t>
      </w:r>
      <w:r w:rsidR="00272D38" w:rsidRPr="00D7517E">
        <w:rPr>
          <w:rFonts w:ascii="Arial" w:hAnsi="Arial" w:cs="Arial"/>
          <w:szCs w:val="22"/>
        </w:rPr>
        <w:t>:</w:t>
      </w:r>
      <w:r w:rsidR="00272D38" w:rsidRPr="00D7517E">
        <w:rPr>
          <w:rFonts w:ascii="Arial" w:hAnsi="Arial" w:cs="Arial"/>
          <w:szCs w:val="22"/>
        </w:rPr>
        <w:tab/>
      </w:r>
      <w:r w:rsidR="00272D38" w:rsidRPr="00D7517E">
        <w:rPr>
          <w:rFonts w:ascii="Arial" w:hAnsi="Arial" w:cs="Arial"/>
          <w:szCs w:val="22"/>
        </w:rPr>
        <w:tab/>
      </w:r>
      <w:r w:rsidR="0073299E" w:rsidRPr="00D7517E">
        <w:rPr>
          <w:rFonts w:ascii="Arial" w:hAnsi="Arial" w:cs="Arial"/>
          <w:szCs w:val="22"/>
        </w:rPr>
        <w:tab/>
      </w:r>
      <w:r w:rsidR="0073299E" w:rsidRPr="00D7517E">
        <w:rPr>
          <w:rFonts w:ascii="Arial" w:hAnsi="Arial" w:cs="Arial"/>
          <w:szCs w:val="22"/>
        </w:rPr>
        <w:tab/>
      </w:r>
      <w:r w:rsidR="00272D38" w:rsidRPr="00D7517E">
        <w:rPr>
          <w:rFonts w:ascii="Arial" w:hAnsi="Arial" w:cs="Arial"/>
          <w:szCs w:val="22"/>
          <w:highlight w:val="lightGray"/>
        </w:rPr>
        <w:t>…………………….</w:t>
      </w:r>
    </w:p>
    <w:p w14:paraId="75866D9C" w14:textId="1BFFFBEB" w:rsidR="00272D38" w:rsidRPr="00D7517E" w:rsidRDefault="00F05179" w:rsidP="0092437F">
      <w:pPr>
        <w:pStyle w:val="Zkladntext"/>
        <w:tabs>
          <w:tab w:val="left" w:pos="720"/>
          <w:tab w:val="left" w:pos="2520"/>
        </w:tabs>
        <w:spacing w:after="0" w:line="276" w:lineRule="auto"/>
        <w:ind w:left="0" w:hanging="1069"/>
        <w:rPr>
          <w:rFonts w:ascii="Arial" w:hAnsi="Arial" w:cs="Arial"/>
          <w:b/>
          <w:szCs w:val="22"/>
        </w:rPr>
      </w:pPr>
      <w:r w:rsidRPr="00D7517E">
        <w:rPr>
          <w:rFonts w:ascii="Arial" w:hAnsi="Arial" w:cs="Arial"/>
          <w:szCs w:val="22"/>
        </w:rPr>
        <w:tab/>
      </w:r>
      <w:r w:rsidR="007933D7" w:rsidRPr="00D7517E">
        <w:rPr>
          <w:rFonts w:ascii="Arial" w:hAnsi="Arial" w:cs="Arial"/>
          <w:szCs w:val="22"/>
        </w:rPr>
        <w:tab/>
      </w:r>
      <w:r w:rsidR="00272D38" w:rsidRPr="00D7517E">
        <w:rPr>
          <w:rFonts w:ascii="Arial" w:hAnsi="Arial" w:cs="Arial"/>
          <w:szCs w:val="22"/>
        </w:rPr>
        <w:t>telefon:</w:t>
      </w:r>
      <w:r w:rsidR="00272D38" w:rsidRPr="00D7517E">
        <w:rPr>
          <w:rFonts w:ascii="Arial" w:hAnsi="Arial" w:cs="Arial"/>
          <w:szCs w:val="22"/>
        </w:rPr>
        <w:tab/>
      </w:r>
      <w:r w:rsidR="00272D38" w:rsidRPr="00D7517E">
        <w:rPr>
          <w:rFonts w:ascii="Arial" w:hAnsi="Arial" w:cs="Arial"/>
          <w:szCs w:val="22"/>
        </w:rPr>
        <w:tab/>
      </w:r>
      <w:r w:rsidR="0073299E" w:rsidRPr="00D7517E">
        <w:rPr>
          <w:rFonts w:ascii="Arial" w:hAnsi="Arial" w:cs="Arial"/>
          <w:szCs w:val="22"/>
        </w:rPr>
        <w:tab/>
      </w:r>
      <w:r w:rsidR="0073299E" w:rsidRPr="00D7517E">
        <w:rPr>
          <w:rFonts w:ascii="Arial" w:hAnsi="Arial" w:cs="Arial"/>
          <w:szCs w:val="22"/>
        </w:rPr>
        <w:tab/>
      </w:r>
      <w:r w:rsidR="00272D38" w:rsidRPr="00D7517E">
        <w:rPr>
          <w:rFonts w:ascii="Arial" w:hAnsi="Arial" w:cs="Arial"/>
          <w:szCs w:val="22"/>
          <w:highlight w:val="lightGray"/>
        </w:rPr>
        <w:t>…………………….</w:t>
      </w:r>
    </w:p>
    <w:p w14:paraId="4127E2F2" w14:textId="563D6443" w:rsidR="00272D38" w:rsidRPr="00D7517E" w:rsidRDefault="00272D38" w:rsidP="0092437F">
      <w:pPr>
        <w:pStyle w:val="Zkladntext"/>
        <w:tabs>
          <w:tab w:val="left" w:pos="720"/>
          <w:tab w:val="left" w:pos="2520"/>
        </w:tabs>
        <w:spacing w:after="0" w:line="276" w:lineRule="auto"/>
        <w:ind w:left="0" w:hanging="1069"/>
        <w:rPr>
          <w:rFonts w:ascii="Arial" w:hAnsi="Arial" w:cs="Arial"/>
          <w:b/>
          <w:szCs w:val="22"/>
        </w:rPr>
      </w:pPr>
      <w:r w:rsidRPr="00D7517E">
        <w:rPr>
          <w:rFonts w:ascii="Arial" w:hAnsi="Arial" w:cs="Arial"/>
          <w:szCs w:val="22"/>
        </w:rPr>
        <w:tab/>
      </w:r>
      <w:r w:rsidRPr="00D7517E">
        <w:rPr>
          <w:rFonts w:ascii="Arial" w:hAnsi="Arial" w:cs="Arial"/>
          <w:szCs w:val="22"/>
        </w:rPr>
        <w:tab/>
        <w:t>fax:</w:t>
      </w:r>
      <w:r w:rsidRPr="00D7517E">
        <w:rPr>
          <w:rFonts w:ascii="Arial" w:hAnsi="Arial" w:cs="Arial"/>
          <w:szCs w:val="22"/>
        </w:rPr>
        <w:tab/>
      </w:r>
      <w:r w:rsidRPr="00D7517E">
        <w:rPr>
          <w:rFonts w:ascii="Arial" w:hAnsi="Arial" w:cs="Arial"/>
          <w:szCs w:val="22"/>
        </w:rPr>
        <w:tab/>
      </w:r>
      <w:r w:rsidR="0073299E" w:rsidRPr="00D7517E">
        <w:rPr>
          <w:rFonts w:ascii="Arial" w:hAnsi="Arial" w:cs="Arial"/>
          <w:szCs w:val="22"/>
        </w:rPr>
        <w:tab/>
      </w:r>
      <w:r w:rsidR="0073299E" w:rsidRPr="00D7517E">
        <w:rPr>
          <w:rFonts w:ascii="Arial" w:hAnsi="Arial" w:cs="Arial"/>
          <w:szCs w:val="22"/>
        </w:rPr>
        <w:tab/>
      </w:r>
      <w:r w:rsidRPr="00D7517E">
        <w:rPr>
          <w:rFonts w:ascii="Arial" w:hAnsi="Arial" w:cs="Arial"/>
          <w:szCs w:val="22"/>
          <w:highlight w:val="lightGray"/>
        </w:rPr>
        <w:t>…………………….</w:t>
      </w:r>
    </w:p>
    <w:p w14:paraId="323A3FB2" w14:textId="66FBE1BC" w:rsidR="00272D38" w:rsidRPr="00D7517E" w:rsidRDefault="00272D38" w:rsidP="0092437F">
      <w:pPr>
        <w:pStyle w:val="Zkladntext"/>
        <w:tabs>
          <w:tab w:val="left" w:pos="720"/>
          <w:tab w:val="left" w:pos="2520"/>
        </w:tabs>
        <w:spacing w:after="0" w:line="276" w:lineRule="auto"/>
        <w:ind w:left="0" w:hanging="1069"/>
        <w:rPr>
          <w:rFonts w:ascii="Arial" w:hAnsi="Arial" w:cs="Arial"/>
          <w:b/>
          <w:szCs w:val="22"/>
        </w:rPr>
      </w:pPr>
      <w:r w:rsidRPr="00D7517E">
        <w:rPr>
          <w:rFonts w:ascii="Arial" w:hAnsi="Arial" w:cs="Arial"/>
          <w:szCs w:val="22"/>
        </w:rPr>
        <w:tab/>
      </w:r>
      <w:r w:rsidRPr="00D7517E">
        <w:rPr>
          <w:rFonts w:ascii="Arial" w:hAnsi="Arial" w:cs="Arial"/>
          <w:szCs w:val="22"/>
        </w:rPr>
        <w:tab/>
        <w:t>b</w:t>
      </w:r>
      <w:r w:rsidR="007933D7" w:rsidRPr="00D7517E">
        <w:rPr>
          <w:rFonts w:ascii="Arial" w:hAnsi="Arial" w:cs="Arial"/>
          <w:szCs w:val="22"/>
        </w:rPr>
        <w:t>ankovní spojení:</w:t>
      </w:r>
      <w:r w:rsidR="0073299E" w:rsidRPr="00D7517E">
        <w:rPr>
          <w:rFonts w:ascii="Arial" w:hAnsi="Arial" w:cs="Arial"/>
          <w:szCs w:val="22"/>
        </w:rPr>
        <w:tab/>
      </w:r>
      <w:r w:rsidRPr="00D7517E">
        <w:rPr>
          <w:rFonts w:ascii="Arial" w:hAnsi="Arial" w:cs="Arial"/>
          <w:szCs w:val="22"/>
        </w:rPr>
        <w:tab/>
      </w:r>
      <w:r w:rsidR="0073299E" w:rsidRPr="00D7517E">
        <w:rPr>
          <w:rFonts w:ascii="Arial" w:hAnsi="Arial" w:cs="Arial"/>
          <w:szCs w:val="22"/>
        </w:rPr>
        <w:tab/>
      </w:r>
      <w:r w:rsidR="0073299E" w:rsidRPr="00D7517E">
        <w:rPr>
          <w:rFonts w:ascii="Arial" w:hAnsi="Arial" w:cs="Arial"/>
          <w:szCs w:val="22"/>
        </w:rPr>
        <w:tab/>
      </w:r>
      <w:r w:rsidRPr="00D7517E">
        <w:rPr>
          <w:rFonts w:ascii="Arial" w:hAnsi="Arial" w:cs="Arial"/>
          <w:szCs w:val="22"/>
          <w:highlight w:val="lightGray"/>
        </w:rPr>
        <w:t>…………………….</w:t>
      </w:r>
    </w:p>
    <w:p w14:paraId="7FAA6B13" w14:textId="77777777" w:rsidR="00F05179" w:rsidRPr="00D7517E" w:rsidRDefault="007933D7" w:rsidP="0092437F">
      <w:pPr>
        <w:pStyle w:val="Zkladntext"/>
        <w:tabs>
          <w:tab w:val="left" w:pos="720"/>
          <w:tab w:val="left" w:pos="2520"/>
        </w:tabs>
        <w:spacing w:after="0" w:line="276" w:lineRule="auto"/>
        <w:ind w:left="0" w:hanging="1069"/>
        <w:rPr>
          <w:rFonts w:ascii="Arial" w:hAnsi="Arial" w:cs="Arial"/>
          <w:szCs w:val="22"/>
        </w:rPr>
      </w:pPr>
      <w:r w:rsidRPr="00D7517E">
        <w:rPr>
          <w:rFonts w:ascii="Arial" w:hAnsi="Arial" w:cs="Arial"/>
          <w:szCs w:val="22"/>
        </w:rPr>
        <w:tab/>
      </w:r>
    </w:p>
    <w:p w14:paraId="47DAA8D2" w14:textId="77777777" w:rsidR="00826E93" w:rsidRPr="00D7517E" w:rsidRDefault="00826E93" w:rsidP="0092437F">
      <w:pPr>
        <w:pStyle w:val="Zkladntext"/>
        <w:tabs>
          <w:tab w:val="left" w:pos="6730"/>
        </w:tabs>
        <w:spacing w:after="0" w:line="276" w:lineRule="auto"/>
        <w:ind w:left="709"/>
        <w:rPr>
          <w:rFonts w:ascii="Arial" w:hAnsi="Arial" w:cs="Arial"/>
          <w:szCs w:val="22"/>
        </w:rPr>
      </w:pPr>
      <w:r w:rsidRPr="00D7517E">
        <w:rPr>
          <w:rFonts w:ascii="Arial" w:hAnsi="Arial" w:cs="Arial"/>
          <w:szCs w:val="22"/>
        </w:rPr>
        <w:t xml:space="preserve">Smluvně je oprávněn za zhotovitele jednat: </w:t>
      </w:r>
    </w:p>
    <w:p w14:paraId="2A8B4FF1" w14:textId="43B7A53E" w:rsidR="00826E93" w:rsidRPr="00D7517E" w:rsidRDefault="00826E93" w:rsidP="0092437F">
      <w:pPr>
        <w:pStyle w:val="Zkladntext"/>
        <w:tabs>
          <w:tab w:val="left" w:pos="2835"/>
        </w:tabs>
        <w:spacing w:after="0" w:line="276" w:lineRule="auto"/>
        <w:ind w:left="709"/>
        <w:rPr>
          <w:rFonts w:ascii="Arial" w:hAnsi="Arial" w:cs="Arial"/>
          <w:szCs w:val="22"/>
        </w:rPr>
      </w:pPr>
      <w:r w:rsidRPr="00D7517E">
        <w:rPr>
          <w:rFonts w:ascii="Arial" w:hAnsi="Arial" w:cs="Arial"/>
          <w:szCs w:val="22"/>
        </w:rPr>
        <w:tab/>
      </w:r>
      <w:r w:rsidR="003613BC" w:rsidRPr="00D7517E">
        <w:rPr>
          <w:rFonts w:ascii="Arial" w:hAnsi="Arial" w:cs="Arial"/>
          <w:szCs w:val="22"/>
        </w:rPr>
        <w:tab/>
      </w:r>
      <w:r w:rsidR="003613BC" w:rsidRPr="00D7517E">
        <w:rPr>
          <w:rFonts w:ascii="Arial" w:hAnsi="Arial" w:cs="Arial"/>
          <w:szCs w:val="22"/>
        </w:rPr>
        <w:tab/>
      </w:r>
      <w:r w:rsidRPr="00D7517E">
        <w:rPr>
          <w:rFonts w:ascii="Arial" w:hAnsi="Arial" w:cs="Arial"/>
          <w:szCs w:val="22"/>
          <w:highlight w:val="lightGray"/>
        </w:rPr>
        <w:t>…………………….</w:t>
      </w:r>
    </w:p>
    <w:p w14:paraId="527C29EA" w14:textId="4E727BB6" w:rsidR="00D91455" w:rsidRPr="00D7517E" w:rsidRDefault="00291F22" w:rsidP="0092437F">
      <w:pPr>
        <w:pStyle w:val="Zkladntext"/>
        <w:tabs>
          <w:tab w:val="left" w:pos="567"/>
          <w:tab w:val="left" w:pos="720"/>
        </w:tabs>
        <w:spacing w:after="0" w:line="276" w:lineRule="auto"/>
        <w:ind w:left="0" w:hanging="1069"/>
        <w:rPr>
          <w:rFonts w:ascii="Arial" w:hAnsi="Arial" w:cs="Arial"/>
          <w:szCs w:val="22"/>
        </w:rPr>
      </w:pPr>
      <w:r w:rsidRPr="00D7517E">
        <w:rPr>
          <w:rFonts w:ascii="Arial" w:hAnsi="Arial" w:cs="Arial"/>
          <w:szCs w:val="22"/>
        </w:rPr>
        <w:tab/>
      </w:r>
      <w:r w:rsidR="00F05179" w:rsidRPr="00D7517E">
        <w:rPr>
          <w:rFonts w:ascii="Arial" w:hAnsi="Arial" w:cs="Arial"/>
          <w:szCs w:val="22"/>
        </w:rPr>
        <w:t xml:space="preserve"> </w:t>
      </w:r>
      <w:r w:rsidRPr="00D7517E">
        <w:rPr>
          <w:rFonts w:ascii="Arial" w:hAnsi="Arial" w:cs="Arial"/>
          <w:szCs w:val="22"/>
        </w:rPr>
        <w:tab/>
      </w:r>
      <w:r w:rsidR="002A306F">
        <w:rPr>
          <w:rFonts w:ascii="Arial" w:hAnsi="Arial" w:cs="Arial"/>
          <w:szCs w:val="22"/>
        </w:rPr>
        <w:tab/>
      </w:r>
      <w:r w:rsidR="00D91455" w:rsidRPr="00D7517E">
        <w:rPr>
          <w:rFonts w:ascii="Arial" w:hAnsi="Arial" w:cs="Arial"/>
          <w:szCs w:val="22"/>
        </w:rPr>
        <w:t>Zástupc</w:t>
      </w:r>
      <w:r w:rsidR="0073299E" w:rsidRPr="00D7517E">
        <w:rPr>
          <w:rFonts w:ascii="Arial" w:hAnsi="Arial" w:cs="Arial"/>
          <w:szCs w:val="22"/>
        </w:rPr>
        <w:t>i</w:t>
      </w:r>
      <w:r w:rsidR="00D91455" w:rsidRPr="00D7517E">
        <w:rPr>
          <w:rFonts w:ascii="Arial" w:hAnsi="Arial" w:cs="Arial"/>
          <w:szCs w:val="22"/>
        </w:rPr>
        <w:t xml:space="preserve"> pro věci </w:t>
      </w:r>
      <w:r w:rsidR="0073299E" w:rsidRPr="00D7517E">
        <w:rPr>
          <w:rFonts w:ascii="Arial" w:hAnsi="Arial" w:cs="Arial"/>
          <w:szCs w:val="22"/>
        </w:rPr>
        <w:t>plnění smlouvy</w:t>
      </w:r>
      <w:r w:rsidR="00D91455" w:rsidRPr="00D7517E">
        <w:rPr>
          <w:rFonts w:ascii="Arial" w:hAnsi="Arial" w:cs="Arial"/>
          <w:szCs w:val="22"/>
        </w:rPr>
        <w:t>:</w:t>
      </w:r>
    </w:p>
    <w:p w14:paraId="5489C074" w14:textId="3264E399" w:rsidR="00272D38" w:rsidRPr="00D7517E" w:rsidRDefault="00D91455" w:rsidP="0092437F">
      <w:pPr>
        <w:pStyle w:val="Zkladntext"/>
        <w:tabs>
          <w:tab w:val="left" w:pos="567"/>
          <w:tab w:val="left" w:pos="720"/>
        </w:tabs>
        <w:spacing w:after="0" w:line="276" w:lineRule="auto"/>
        <w:ind w:left="0" w:hanging="1069"/>
        <w:rPr>
          <w:rFonts w:ascii="Arial" w:hAnsi="Arial" w:cs="Arial"/>
          <w:b/>
          <w:szCs w:val="22"/>
        </w:rPr>
      </w:pPr>
      <w:r w:rsidRPr="00D7517E">
        <w:rPr>
          <w:rFonts w:ascii="Arial" w:hAnsi="Arial" w:cs="Arial"/>
          <w:szCs w:val="22"/>
        </w:rPr>
        <w:tab/>
      </w:r>
      <w:r w:rsidRPr="00D7517E">
        <w:rPr>
          <w:rFonts w:ascii="Arial" w:hAnsi="Arial" w:cs="Arial"/>
          <w:szCs w:val="22"/>
        </w:rPr>
        <w:tab/>
      </w:r>
      <w:r w:rsidR="00FF2862">
        <w:rPr>
          <w:rFonts w:ascii="Arial" w:hAnsi="Arial" w:cs="Arial"/>
          <w:szCs w:val="22"/>
        </w:rPr>
        <w:t xml:space="preserve">  </w:t>
      </w:r>
      <w:r w:rsidR="009348C0">
        <w:rPr>
          <w:rFonts w:ascii="Arial" w:hAnsi="Arial" w:cs="Arial"/>
          <w:szCs w:val="22"/>
        </w:rPr>
        <w:t xml:space="preserve">Hlavní stavbyvedoucí: </w:t>
      </w:r>
      <w:r w:rsidR="001F2B2A">
        <w:rPr>
          <w:rFonts w:ascii="Arial" w:hAnsi="Arial" w:cs="Arial"/>
          <w:szCs w:val="22"/>
        </w:rPr>
        <w:tab/>
      </w:r>
      <w:r w:rsidR="001F2B2A">
        <w:rPr>
          <w:rFonts w:ascii="Arial" w:hAnsi="Arial" w:cs="Arial"/>
          <w:szCs w:val="22"/>
        </w:rPr>
        <w:tab/>
      </w:r>
      <w:r w:rsidR="00272D38" w:rsidRPr="00D7517E">
        <w:rPr>
          <w:rFonts w:ascii="Arial" w:hAnsi="Arial" w:cs="Arial"/>
          <w:szCs w:val="22"/>
          <w:highlight w:val="lightGray"/>
        </w:rPr>
        <w:t>…………………….</w:t>
      </w:r>
      <w:r w:rsidR="008E7C42" w:rsidRPr="00D7517E">
        <w:rPr>
          <w:rFonts w:ascii="Arial" w:hAnsi="Arial" w:cs="Arial"/>
          <w:szCs w:val="22"/>
        </w:rPr>
        <w:t xml:space="preserve"> (jméno, telefon, e-mail)</w:t>
      </w:r>
    </w:p>
    <w:p w14:paraId="43A91648" w14:textId="72266218" w:rsidR="00F05179" w:rsidRPr="00D7517E" w:rsidRDefault="00291F22" w:rsidP="0092437F">
      <w:pPr>
        <w:pStyle w:val="Zkladntext"/>
        <w:tabs>
          <w:tab w:val="left" w:pos="567"/>
          <w:tab w:val="left" w:pos="720"/>
        </w:tabs>
        <w:spacing w:after="0" w:line="276" w:lineRule="auto"/>
        <w:ind w:left="0" w:hanging="1069"/>
        <w:rPr>
          <w:rFonts w:ascii="Arial" w:hAnsi="Arial" w:cs="Arial"/>
          <w:i/>
          <w:iCs/>
          <w:sz w:val="20"/>
        </w:rPr>
      </w:pPr>
      <w:r w:rsidRPr="00D7517E">
        <w:rPr>
          <w:rFonts w:ascii="Arial" w:hAnsi="Arial" w:cs="Arial"/>
          <w:szCs w:val="22"/>
        </w:rPr>
        <w:tab/>
        <w:t xml:space="preserve"> </w:t>
      </w:r>
      <w:r w:rsidR="00D91455" w:rsidRPr="00D7517E">
        <w:rPr>
          <w:rFonts w:ascii="Arial" w:hAnsi="Arial" w:cs="Arial"/>
          <w:szCs w:val="22"/>
        </w:rPr>
        <w:tab/>
      </w:r>
      <w:r w:rsidR="001D07D8" w:rsidRPr="001D07D8">
        <w:rPr>
          <w:rFonts w:ascii="Arial" w:hAnsi="Arial" w:cs="Arial"/>
          <w:szCs w:val="22"/>
        </w:rPr>
        <w:t xml:space="preserve">  </w:t>
      </w:r>
      <w:r w:rsidR="001D4144" w:rsidRPr="001D07D8">
        <w:rPr>
          <w:rFonts w:ascii="Arial" w:hAnsi="Arial" w:cs="Arial"/>
          <w:szCs w:val="22"/>
        </w:rPr>
        <w:t>Zástupce stavbyvedoucího</w:t>
      </w:r>
      <w:r w:rsidR="009348C0" w:rsidRPr="001D07D8">
        <w:rPr>
          <w:rFonts w:ascii="Arial" w:hAnsi="Arial" w:cs="Arial"/>
          <w:szCs w:val="22"/>
        </w:rPr>
        <w:t>:</w:t>
      </w:r>
      <w:r w:rsidR="00FF2862" w:rsidRPr="001D07D8">
        <w:rPr>
          <w:rFonts w:ascii="Arial" w:hAnsi="Arial" w:cs="Arial"/>
          <w:szCs w:val="22"/>
        </w:rPr>
        <w:tab/>
      </w:r>
      <w:r w:rsidR="009348C0">
        <w:rPr>
          <w:rFonts w:ascii="Arial" w:hAnsi="Arial" w:cs="Arial"/>
          <w:szCs w:val="22"/>
        </w:rPr>
        <w:tab/>
      </w:r>
      <w:r w:rsidR="001D4144" w:rsidRPr="00D7517E">
        <w:rPr>
          <w:rFonts w:ascii="Arial" w:hAnsi="Arial" w:cs="Arial"/>
          <w:szCs w:val="22"/>
          <w:highlight w:val="lightGray"/>
        </w:rPr>
        <w:t>…………………….</w:t>
      </w:r>
      <w:r w:rsidR="001D4144" w:rsidRPr="00D7517E">
        <w:rPr>
          <w:rFonts w:ascii="Arial" w:hAnsi="Arial" w:cs="Arial"/>
          <w:szCs w:val="22"/>
        </w:rPr>
        <w:t xml:space="preserve"> (jméno, telefon, e-mail)</w:t>
      </w:r>
      <w:r w:rsidR="009348C0">
        <w:rPr>
          <w:rFonts w:ascii="Arial" w:hAnsi="Arial" w:cs="Arial"/>
          <w:szCs w:val="22"/>
        </w:rPr>
        <w:tab/>
      </w:r>
      <w:r w:rsidR="009348C0">
        <w:rPr>
          <w:rFonts w:ascii="Arial" w:hAnsi="Arial" w:cs="Arial"/>
          <w:szCs w:val="22"/>
        </w:rPr>
        <w:tab/>
      </w:r>
      <w:r w:rsidR="009348C0">
        <w:rPr>
          <w:rFonts w:ascii="Arial" w:hAnsi="Arial" w:cs="Arial"/>
          <w:szCs w:val="22"/>
        </w:rPr>
        <w:tab/>
      </w:r>
      <w:r w:rsidR="00FF2862">
        <w:rPr>
          <w:rFonts w:ascii="Arial" w:hAnsi="Arial" w:cs="Arial"/>
          <w:sz w:val="20"/>
        </w:rPr>
        <w:t xml:space="preserve"> </w:t>
      </w:r>
      <w:r w:rsidR="0073299E" w:rsidRPr="00D7517E">
        <w:rPr>
          <w:rFonts w:ascii="Arial" w:hAnsi="Arial" w:cs="Arial"/>
          <w:i/>
          <w:iCs/>
          <w:sz w:val="20"/>
        </w:rPr>
        <w:t>(</w:t>
      </w:r>
      <w:r w:rsidR="00FF2862">
        <w:rPr>
          <w:rFonts w:ascii="Arial" w:hAnsi="Arial" w:cs="Arial"/>
          <w:i/>
          <w:iCs/>
          <w:sz w:val="20"/>
        </w:rPr>
        <w:t xml:space="preserve">v </w:t>
      </w:r>
      <w:r w:rsidR="0073299E" w:rsidRPr="00D7517E">
        <w:rPr>
          <w:rFonts w:ascii="Arial" w:hAnsi="Arial" w:cs="Arial"/>
          <w:i/>
          <w:iCs/>
          <w:sz w:val="20"/>
        </w:rPr>
        <w:t>případě</w:t>
      </w:r>
      <w:r w:rsidR="00FF2862">
        <w:rPr>
          <w:rFonts w:ascii="Arial" w:hAnsi="Arial" w:cs="Arial"/>
          <w:i/>
          <w:iCs/>
          <w:sz w:val="20"/>
        </w:rPr>
        <w:t xml:space="preserve"> potřeby</w:t>
      </w:r>
      <w:r w:rsidR="0073299E" w:rsidRPr="00D7517E">
        <w:rPr>
          <w:rFonts w:ascii="Arial" w:hAnsi="Arial" w:cs="Arial"/>
          <w:i/>
          <w:iCs/>
          <w:sz w:val="20"/>
        </w:rPr>
        <w:t xml:space="preserve"> </w:t>
      </w:r>
      <w:r w:rsidR="00FF2862">
        <w:rPr>
          <w:rFonts w:ascii="Arial" w:hAnsi="Arial" w:cs="Arial"/>
          <w:i/>
          <w:iCs/>
          <w:sz w:val="20"/>
        </w:rPr>
        <w:t xml:space="preserve">zhotovitel doplní </w:t>
      </w:r>
      <w:r w:rsidR="0073299E" w:rsidRPr="00D7517E">
        <w:rPr>
          <w:rFonts w:ascii="Arial" w:hAnsi="Arial" w:cs="Arial"/>
          <w:i/>
          <w:iCs/>
          <w:sz w:val="20"/>
        </w:rPr>
        <w:t>další osoby)</w:t>
      </w:r>
    </w:p>
    <w:p w14:paraId="03D358FA" w14:textId="77777777" w:rsidR="0073299E" w:rsidRPr="00D7517E" w:rsidRDefault="0073299E" w:rsidP="0092437F">
      <w:pPr>
        <w:pStyle w:val="Zkladntext"/>
        <w:tabs>
          <w:tab w:val="left" w:pos="567"/>
          <w:tab w:val="left" w:pos="720"/>
        </w:tabs>
        <w:spacing w:after="0" w:line="276" w:lineRule="auto"/>
        <w:ind w:left="0" w:hanging="1069"/>
        <w:rPr>
          <w:rFonts w:ascii="Arial" w:hAnsi="Arial" w:cs="Arial"/>
          <w:szCs w:val="22"/>
        </w:rPr>
      </w:pPr>
    </w:p>
    <w:p w14:paraId="48C89076" w14:textId="77777777" w:rsidR="009D302A" w:rsidRPr="00D7517E" w:rsidRDefault="00F05179" w:rsidP="0092437F">
      <w:pPr>
        <w:pStyle w:val="Zkladntext"/>
        <w:tabs>
          <w:tab w:val="left" w:pos="720"/>
          <w:tab w:val="left" w:pos="2520"/>
        </w:tabs>
        <w:spacing w:after="0" w:line="276" w:lineRule="auto"/>
        <w:ind w:left="0" w:hanging="1069"/>
        <w:rPr>
          <w:rFonts w:ascii="Arial" w:hAnsi="Arial" w:cs="Arial"/>
          <w:szCs w:val="22"/>
        </w:rPr>
      </w:pPr>
      <w:r w:rsidRPr="00D7517E">
        <w:rPr>
          <w:rFonts w:ascii="Arial" w:hAnsi="Arial" w:cs="Arial"/>
          <w:szCs w:val="22"/>
        </w:rPr>
        <w:tab/>
      </w:r>
      <w:r w:rsidR="007933D7" w:rsidRPr="00D7517E">
        <w:rPr>
          <w:rFonts w:ascii="Arial" w:hAnsi="Arial" w:cs="Arial"/>
          <w:szCs w:val="22"/>
        </w:rPr>
        <w:tab/>
      </w:r>
      <w:r w:rsidR="00EE63B7" w:rsidRPr="00D7517E">
        <w:rPr>
          <w:rFonts w:ascii="Arial" w:hAnsi="Arial" w:cs="Arial"/>
          <w:szCs w:val="22"/>
        </w:rPr>
        <w:t xml:space="preserve">dále jen </w:t>
      </w:r>
      <w:r w:rsidR="00D95C41" w:rsidRPr="00D7517E">
        <w:rPr>
          <w:rFonts w:ascii="Arial" w:hAnsi="Arial" w:cs="Arial"/>
          <w:szCs w:val="22"/>
        </w:rPr>
        <w:t>„</w:t>
      </w:r>
      <w:r w:rsidR="00EE63B7" w:rsidRPr="00D7517E">
        <w:rPr>
          <w:rFonts w:ascii="Arial" w:hAnsi="Arial" w:cs="Arial"/>
          <w:szCs w:val="22"/>
        </w:rPr>
        <w:t>zhotovitel“</w:t>
      </w:r>
    </w:p>
    <w:p w14:paraId="69A4CBAC" w14:textId="77777777" w:rsidR="008A5FA0" w:rsidRDefault="008A5FA0" w:rsidP="0092437F">
      <w:pPr>
        <w:spacing w:line="276" w:lineRule="auto"/>
        <w:jc w:val="center"/>
        <w:rPr>
          <w:rFonts w:ascii="Arial" w:hAnsi="Arial" w:cs="Arial"/>
          <w:bCs w:val="0"/>
          <w:sz w:val="22"/>
          <w:szCs w:val="22"/>
        </w:rPr>
      </w:pPr>
    </w:p>
    <w:p w14:paraId="26D936AD" w14:textId="0C4FBA25" w:rsidR="00F05179" w:rsidRPr="000C48A4" w:rsidRDefault="00F05179" w:rsidP="0092437F">
      <w:pPr>
        <w:spacing w:line="276" w:lineRule="auto"/>
        <w:jc w:val="center"/>
        <w:rPr>
          <w:rFonts w:ascii="Arial" w:hAnsi="Arial" w:cs="Arial"/>
          <w:sz w:val="22"/>
          <w:szCs w:val="22"/>
        </w:rPr>
      </w:pPr>
      <w:r w:rsidRPr="000C48A4">
        <w:rPr>
          <w:rFonts w:ascii="Arial" w:hAnsi="Arial" w:cs="Arial"/>
          <w:bCs w:val="0"/>
          <w:sz w:val="22"/>
          <w:szCs w:val="22"/>
        </w:rPr>
        <w:lastRenderedPageBreak/>
        <w:t xml:space="preserve">Článek </w:t>
      </w:r>
      <w:r w:rsidR="000C326A" w:rsidRPr="000C48A4">
        <w:rPr>
          <w:rFonts w:ascii="Arial" w:hAnsi="Arial" w:cs="Arial"/>
          <w:bCs w:val="0"/>
          <w:sz w:val="22"/>
          <w:szCs w:val="22"/>
        </w:rPr>
        <w:t>1</w:t>
      </w:r>
    </w:p>
    <w:p w14:paraId="76134E21" w14:textId="77777777" w:rsidR="00F05179" w:rsidRPr="000C48A4" w:rsidRDefault="00F05179" w:rsidP="0092437F">
      <w:pPr>
        <w:pStyle w:val="NADPISCENNETUC"/>
        <w:spacing w:before="0" w:after="0" w:line="276" w:lineRule="auto"/>
        <w:rPr>
          <w:rFonts w:ascii="Arial" w:hAnsi="Arial" w:cs="Arial"/>
          <w:b/>
          <w:bCs/>
          <w:sz w:val="22"/>
          <w:szCs w:val="22"/>
        </w:rPr>
      </w:pPr>
      <w:r w:rsidRPr="000C48A4">
        <w:rPr>
          <w:rFonts w:ascii="Arial" w:hAnsi="Arial" w:cs="Arial"/>
          <w:b/>
          <w:bCs/>
          <w:sz w:val="22"/>
          <w:szCs w:val="22"/>
        </w:rPr>
        <w:t>Předmět smlouvy</w:t>
      </w:r>
    </w:p>
    <w:p w14:paraId="5DA94C89" w14:textId="77777777" w:rsidR="008C6196" w:rsidRPr="000C48A4" w:rsidRDefault="008C6196" w:rsidP="0092437F">
      <w:pPr>
        <w:pStyle w:val="NADPISCENNETUC"/>
        <w:spacing w:before="0" w:after="0" w:line="276" w:lineRule="auto"/>
        <w:rPr>
          <w:rFonts w:ascii="Arial" w:hAnsi="Arial" w:cs="Arial"/>
          <w:b/>
          <w:bCs/>
          <w:sz w:val="22"/>
          <w:szCs w:val="22"/>
        </w:rPr>
      </w:pPr>
    </w:p>
    <w:p w14:paraId="614B367C" w14:textId="07A526FE" w:rsidR="00BC256F" w:rsidRDefault="00F05179" w:rsidP="0092437F">
      <w:pPr>
        <w:pStyle w:val="Normal1"/>
        <w:numPr>
          <w:ilvl w:val="1"/>
          <w:numId w:val="2"/>
        </w:numPr>
        <w:spacing w:after="120" w:line="276" w:lineRule="auto"/>
        <w:ind w:left="709" w:hanging="709"/>
        <w:jc w:val="both"/>
        <w:rPr>
          <w:rFonts w:ascii="Arial" w:hAnsi="Arial" w:cs="Arial"/>
          <w:sz w:val="22"/>
          <w:szCs w:val="22"/>
        </w:rPr>
      </w:pPr>
      <w:r w:rsidRPr="007A4459">
        <w:rPr>
          <w:rFonts w:ascii="Arial" w:hAnsi="Arial" w:cs="Arial"/>
          <w:sz w:val="22"/>
          <w:szCs w:val="22"/>
        </w:rPr>
        <w:t xml:space="preserve">Předmětem smlouvy je </w:t>
      </w:r>
      <w:r w:rsidR="00995BAE" w:rsidRPr="007A4459">
        <w:rPr>
          <w:rFonts w:ascii="Arial" w:hAnsi="Arial" w:cs="Arial"/>
          <w:sz w:val="22"/>
          <w:szCs w:val="22"/>
        </w:rPr>
        <w:t>realizace díla</w:t>
      </w:r>
      <w:r w:rsidR="00703CB2" w:rsidRPr="007A4459">
        <w:rPr>
          <w:rFonts w:ascii="Arial" w:hAnsi="Arial" w:cs="Arial"/>
          <w:sz w:val="22"/>
          <w:szCs w:val="22"/>
        </w:rPr>
        <w:t xml:space="preserve">, kterým je </w:t>
      </w:r>
      <w:r w:rsidR="000C48A4" w:rsidRPr="007A4459">
        <w:rPr>
          <w:rFonts w:ascii="Arial" w:hAnsi="Arial" w:cs="Arial"/>
          <w:sz w:val="22"/>
          <w:szCs w:val="22"/>
        </w:rPr>
        <w:t xml:space="preserve">odkanalizování obce Horní Slivno </w:t>
      </w:r>
      <w:r w:rsidR="007C153B" w:rsidRPr="007A4459">
        <w:rPr>
          <w:rFonts w:ascii="Arial" w:hAnsi="Arial" w:cs="Arial"/>
          <w:sz w:val="22"/>
          <w:szCs w:val="22"/>
        </w:rPr>
        <w:br/>
      </w:r>
      <w:r w:rsidR="000C48A4" w:rsidRPr="007A4459">
        <w:rPr>
          <w:rFonts w:ascii="Arial" w:hAnsi="Arial" w:cs="Arial"/>
          <w:sz w:val="22"/>
          <w:szCs w:val="22"/>
        </w:rPr>
        <w:t>ve Středočeském kraji. Bude vybudována oddílná gravitační splašková kanalizace v materiálu kamenina a dimenzi DN 150–500 o celkové délce 4891 m s </w:t>
      </w:r>
      <w:r w:rsidR="00BC256F">
        <w:rPr>
          <w:rFonts w:ascii="Arial" w:hAnsi="Arial" w:cs="Arial"/>
          <w:sz w:val="22"/>
          <w:szCs w:val="22"/>
        </w:rPr>
        <w:t xml:space="preserve">veřejnými kanalizačními </w:t>
      </w:r>
      <w:r w:rsidR="000C48A4" w:rsidRPr="007A4459">
        <w:rPr>
          <w:rFonts w:ascii="Arial" w:hAnsi="Arial" w:cs="Arial"/>
          <w:sz w:val="22"/>
          <w:szCs w:val="22"/>
        </w:rPr>
        <w:t xml:space="preserve">přípojkami v materiálu PE-HD a dimenzi d50.  Součástí </w:t>
      </w:r>
      <w:r w:rsidR="007A4459">
        <w:rPr>
          <w:rFonts w:ascii="Arial" w:hAnsi="Arial" w:cs="Arial"/>
          <w:sz w:val="22"/>
          <w:szCs w:val="22"/>
        </w:rPr>
        <w:t xml:space="preserve">díla </w:t>
      </w:r>
      <w:r w:rsidR="000C48A4" w:rsidRPr="007A4459">
        <w:rPr>
          <w:rFonts w:ascii="Arial" w:hAnsi="Arial" w:cs="Arial"/>
          <w:sz w:val="22"/>
          <w:szCs w:val="22"/>
        </w:rPr>
        <w:t xml:space="preserve">je také vybudování 2 čerpacích stanic o výkonu 4,9 a 5,2 l/s s dílčími výtlaky o délce 285 m a hlavním výtlakem o délce 4187,98 m v materiálu PE-HD a dimenzi d90, d110. Hlavní výtlak se u obce Mečeříž napojí na stávající přivaděč do čistírny odpadních vod Benátky nad Jizerou. </w:t>
      </w:r>
      <w:r w:rsidR="00BC256F">
        <w:rPr>
          <w:rFonts w:ascii="Arial" w:hAnsi="Arial" w:cs="Arial"/>
          <w:sz w:val="22"/>
          <w:szCs w:val="22"/>
        </w:rPr>
        <w:t>Součástí předmětu smlouvy je i oprava povrchů komunikací. Dle projektové dokumentace je předmět smlouvy členěn do následujících inženýrských objektů:</w:t>
      </w:r>
    </w:p>
    <w:tbl>
      <w:tblPr>
        <w:tblStyle w:val="Mkatabulky"/>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3544"/>
      </w:tblGrid>
      <w:tr w:rsidR="00BC256F" w:rsidRPr="00BA31BF" w14:paraId="7F6D787F" w14:textId="77777777" w:rsidTr="00270E5A">
        <w:tc>
          <w:tcPr>
            <w:tcW w:w="1130" w:type="dxa"/>
          </w:tcPr>
          <w:p w14:paraId="65F73AD5"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301</w:t>
            </w:r>
          </w:p>
        </w:tc>
        <w:tc>
          <w:tcPr>
            <w:tcW w:w="3544" w:type="dxa"/>
          </w:tcPr>
          <w:p w14:paraId="5898F7F6"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Splašková kanalizace</w:t>
            </w:r>
          </w:p>
        </w:tc>
      </w:tr>
      <w:tr w:rsidR="00BC256F" w:rsidRPr="00BA31BF" w14:paraId="0748EF6A" w14:textId="77777777" w:rsidTr="00270E5A">
        <w:tc>
          <w:tcPr>
            <w:tcW w:w="1130" w:type="dxa"/>
          </w:tcPr>
          <w:p w14:paraId="25B4A210"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302</w:t>
            </w:r>
          </w:p>
        </w:tc>
        <w:tc>
          <w:tcPr>
            <w:tcW w:w="3544" w:type="dxa"/>
          </w:tcPr>
          <w:p w14:paraId="1DBA1875"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Kanalizační výtlaky</w:t>
            </w:r>
          </w:p>
        </w:tc>
      </w:tr>
      <w:tr w:rsidR="00BC256F" w:rsidRPr="00BA31BF" w14:paraId="0BE7FB23" w14:textId="77777777" w:rsidTr="00270E5A">
        <w:tc>
          <w:tcPr>
            <w:tcW w:w="1130" w:type="dxa"/>
          </w:tcPr>
          <w:p w14:paraId="14155DBF"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303</w:t>
            </w:r>
          </w:p>
        </w:tc>
        <w:tc>
          <w:tcPr>
            <w:tcW w:w="3544" w:type="dxa"/>
          </w:tcPr>
          <w:p w14:paraId="12BA309F"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Kanalizační přípojky</w:t>
            </w:r>
          </w:p>
        </w:tc>
      </w:tr>
      <w:tr w:rsidR="00BC256F" w:rsidRPr="00BA31BF" w14:paraId="19A40257" w14:textId="77777777" w:rsidTr="00270E5A">
        <w:tc>
          <w:tcPr>
            <w:tcW w:w="1130" w:type="dxa"/>
          </w:tcPr>
          <w:p w14:paraId="5D9A2A1B"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304</w:t>
            </w:r>
          </w:p>
        </w:tc>
        <w:tc>
          <w:tcPr>
            <w:tcW w:w="3544" w:type="dxa"/>
          </w:tcPr>
          <w:p w14:paraId="7E4E3714"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Čerpací stanice</w:t>
            </w:r>
          </w:p>
        </w:tc>
      </w:tr>
      <w:tr w:rsidR="00BC256F" w:rsidRPr="00BA31BF" w14:paraId="5D43C53C" w14:textId="77777777" w:rsidTr="00270E5A">
        <w:tc>
          <w:tcPr>
            <w:tcW w:w="1130" w:type="dxa"/>
          </w:tcPr>
          <w:p w14:paraId="43FA71B0"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305</w:t>
            </w:r>
          </w:p>
        </w:tc>
        <w:tc>
          <w:tcPr>
            <w:tcW w:w="3544" w:type="dxa"/>
          </w:tcPr>
          <w:p w14:paraId="79E83B9C"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Kabelové přípojky NN</w:t>
            </w:r>
          </w:p>
        </w:tc>
      </w:tr>
      <w:tr w:rsidR="00BC256F" w:rsidRPr="00BA31BF" w14:paraId="12793813" w14:textId="77777777" w:rsidTr="00270E5A">
        <w:tc>
          <w:tcPr>
            <w:tcW w:w="1130" w:type="dxa"/>
          </w:tcPr>
          <w:p w14:paraId="0BF2687D"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306</w:t>
            </w:r>
          </w:p>
        </w:tc>
        <w:tc>
          <w:tcPr>
            <w:tcW w:w="3544" w:type="dxa"/>
          </w:tcPr>
          <w:p w14:paraId="6D9F4725"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Přeložky vodovodu</w:t>
            </w:r>
          </w:p>
        </w:tc>
      </w:tr>
      <w:tr w:rsidR="00BC256F" w:rsidRPr="00BA31BF" w14:paraId="50E26BFC" w14:textId="77777777" w:rsidTr="00270E5A">
        <w:tc>
          <w:tcPr>
            <w:tcW w:w="1130" w:type="dxa"/>
          </w:tcPr>
          <w:p w14:paraId="4F68FE74"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307</w:t>
            </w:r>
          </w:p>
        </w:tc>
        <w:tc>
          <w:tcPr>
            <w:tcW w:w="3544" w:type="dxa"/>
          </w:tcPr>
          <w:p w14:paraId="09F681E9"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Přeložky sdělovacích vedení</w:t>
            </w:r>
          </w:p>
        </w:tc>
      </w:tr>
      <w:tr w:rsidR="00BC256F" w:rsidRPr="00BA31BF" w14:paraId="2F1F9240" w14:textId="77777777" w:rsidTr="00270E5A">
        <w:tc>
          <w:tcPr>
            <w:tcW w:w="1130" w:type="dxa"/>
          </w:tcPr>
          <w:p w14:paraId="1955800F"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IO 308</w:t>
            </w:r>
          </w:p>
        </w:tc>
        <w:tc>
          <w:tcPr>
            <w:tcW w:w="3544" w:type="dxa"/>
          </w:tcPr>
          <w:p w14:paraId="001E8D4E" w14:textId="77777777" w:rsidR="00BC256F" w:rsidRPr="00BA31BF" w:rsidRDefault="00BC256F" w:rsidP="0092437F">
            <w:pPr>
              <w:pStyle w:val="Zkladntextodsazen"/>
              <w:overflowPunct w:val="0"/>
              <w:autoSpaceDE w:val="0"/>
              <w:autoSpaceDN w:val="0"/>
              <w:adjustRightInd w:val="0"/>
              <w:spacing w:line="276" w:lineRule="auto"/>
              <w:ind w:left="0" w:firstLine="0"/>
              <w:textAlignment w:val="baseline"/>
              <w:rPr>
                <w:sz w:val="22"/>
                <w:szCs w:val="22"/>
              </w:rPr>
            </w:pPr>
            <w:r w:rsidRPr="00BA31BF">
              <w:rPr>
                <w:sz w:val="22"/>
                <w:szCs w:val="22"/>
              </w:rPr>
              <w:t>Opravy povrchů</w:t>
            </w:r>
          </w:p>
        </w:tc>
      </w:tr>
    </w:tbl>
    <w:p w14:paraId="7A8A0B4F" w14:textId="2395648E" w:rsidR="00484DF9" w:rsidRPr="001D5AC3" w:rsidRDefault="008917D3" w:rsidP="0092437F">
      <w:pPr>
        <w:pStyle w:val="Normal1"/>
        <w:spacing w:after="120" w:line="276" w:lineRule="auto"/>
        <w:ind w:left="709"/>
        <w:jc w:val="both"/>
        <w:rPr>
          <w:rFonts w:ascii="Arial" w:hAnsi="Arial" w:cs="Arial"/>
          <w:sz w:val="22"/>
          <w:szCs w:val="22"/>
        </w:rPr>
      </w:pPr>
      <w:r>
        <w:rPr>
          <w:rFonts w:ascii="Arial" w:hAnsi="Arial" w:cs="Arial"/>
          <w:sz w:val="22"/>
          <w:szCs w:val="22"/>
        </w:rPr>
        <w:br/>
      </w:r>
      <w:r w:rsidR="000C48A4" w:rsidRPr="007A4459">
        <w:rPr>
          <w:rFonts w:ascii="Arial" w:hAnsi="Arial" w:cs="Arial"/>
          <w:sz w:val="22"/>
          <w:szCs w:val="22"/>
        </w:rPr>
        <w:t xml:space="preserve">Předmět smlouvy je  </w:t>
      </w:r>
      <w:r w:rsidR="00703CB2" w:rsidRPr="007A4459">
        <w:rPr>
          <w:rFonts w:ascii="Arial" w:hAnsi="Arial" w:cs="Arial"/>
          <w:sz w:val="22"/>
          <w:szCs w:val="22"/>
        </w:rPr>
        <w:t>dále</w:t>
      </w:r>
      <w:r w:rsidR="000C48A4" w:rsidRPr="007A4459">
        <w:rPr>
          <w:rFonts w:ascii="Arial" w:hAnsi="Arial" w:cs="Arial"/>
          <w:sz w:val="22"/>
          <w:szCs w:val="22"/>
        </w:rPr>
        <w:t xml:space="preserve"> v této smlouvě </w:t>
      </w:r>
      <w:r w:rsidR="000C48A4" w:rsidRPr="001D5AC3">
        <w:rPr>
          <w:rFonts w:ascii="Arial" w:hAnsi="Arial" w:cs="Arial"/>
          <w:sz w:val="22"/>
          <w:szCs w:val="22"/>
        </w:rPr>
        <w:t xml:space="preserve">uváděn </w:t>
      </w:r>
      <w:r w:rsidR="00703CB2" w:rsidRPr="001D5AC3">
        <w:rPr>
          <w:rFonts w:ascii="Arial" w:hAnsi="Arial" w:cs="Arial"/>
          <w:sz w:val="22"/>
          <w:szCs w:val="22"/>
        </w:rPr>
        <w:t>také j</w:t>
      </w:r>
      <w:r w:rsidR="003642E5" w:rsidRPr="001D5AC3">
        <w:rPr>
          <w:rFonts w:ascii="Arial" w:hAnsi="Arial" w:cs="Arial"/>
          <w:sz w:val="22"/>
          <w:szCs w:val="22"/>
        </w:rPr>
        <w:t>e</w:t>
      </w:r>
      <w:r w:rsidR="00703CB2" w:rsidRPr="001D5AC3">
        <w:rPr>
          <w:rFonts w:ascii="Arial" w:hAnsi="Arial" w:cs="Arial"/>
          <w:sz w:val="22"/>
          <w:szCs w:val="22"/>
        </w:rPr>
        <w:t xml:space="preserve">n jako ”dílo”. </w:t>
      </w:r>
    </w:p>
    <w:p w14:paraId="279045E1" w14:textId="77777777" w:rsidR="00F05179" w:rsidRPr="001D5AC3" w:rsidRDefault="00F05179" w:rsidP="0092437F">
      <w:pPr>
        <w:pStyle w:val="Normal1"/>
        <w:numPr>
          <w:ilvl w:val="1"/>
          <w:numId w:val="2"/>
        </w:numPr>
        <w:spacing w:after="120" w:line="276" w:lineRule="auto"/>
        <w:jc w:val="both"/>
        <w:rPr>
          <w:rFonts w:ascii="Arial" w:hAnsi="Arial" w:cs="Arial"/>
          <w:sz w:val="22"/>
          <w:szCs w:val="22"/>
        </w:rPr>
      </w:pPr>
      <w:r w:rsidRPr="001D5AC3">
        <w:rPr>
          <w:rFonts w:ascii="Arial" w:hAnsi="Arial" w:cs="Arial"/>
          <w:sz w:val="22"/>
          <w:szCs w:val="22"/>
        </w:rPr>
        <w:t xml:space="preserve">Rozsah </w:t>
      </w:r>
      <w:r w:rsidR="00EB5CF0" w:rsidRPr="001D5AC3">
        <w:rPr>
          <w:rFonts w:ascii="Arial" w:hAnsi="Arial" w:cs="Arial"/>
          <w:sz w:val="22"/>
          <w:szCs w:val="22"/>
        </w:rPr>
        <w:t>d</w:t>
      </w:r>
      <w:r w:rsidR="006C216B" w:rsidRPr="001D5AC3">
        <w:rPr>
          <w:rFonts w:ascii="Arial" w:hAnsi="Arial" w:cs="Arial"/>
          <w:sz w:val="22"/>
          <w:szCs w:val="22"/>
        </w:rPr>
        <w:t xml:space="preserve">íla </w:t>
      </w:r>
      <w:r w:rsidRPr="001D5AC3">
        <w:rPr>
          <w:rFonts w:ascii="Arial" w:hAnsi="Arial" w:cs="Arial"/>
          <w:sz w:val="22"/>
          <w:szCs w:val="22"/>
        </w:rPr>
        <w:t>je určen :</w:t>
      </w:r>
    </w:p>
    <w:p w14:paraId="64D58235" w14:textId="6C88106D" w:rsidR="001F0699" w:rsidRPr="000866A6" w:rsidRDefault="000219BA" w:rsidP="0092437F">
      <w:pPr>
        <w:pStyle w:val="Normal1"/>
        <w:numPr>
          <w:ilvl w:val="2"/>
          <w:numId w:val="2"/>
        </w:numPr>
        <w:spacing w:after="120" w:line="276" w:lineRule="auto"/>
        <w:ind w:left="1418" w:hanging="709"/>
        <w:jc w:val="both"/>
        <w:rPr>
          <w:rFonts w:ascii="Arial" w:hAnsi="Arial" w:cs="Arial"/>
          <w:sz w:val="22"/>
          <w:szCs w:val="22"/>
        </w:rPr>
      </w:pPr>
      <w:r w:rsidRPr="001D5AC3">
        <w:rPr>
          <w:rFonts w:ascii="Arial" w:hAnsi="Arial" w:cs="Arial"/>
          <w:sz w:val="22"/>
          <w:szCs w:val="22"/>
        </w:rPr>
        <w:t>z</w:t>
      </w:r>
      <w:r w:rsidR="00F05179" w:rsidRPr="001D5AC3">
        <w:rPr>
          <w:rFonts w:ascii="Arial" w:hAnsi="Arial" w:cs="Arial"/>
          <w:sz w:val="22"/>
          <w:szCs w:val="22"/>
        </w:rPr>
        <w:t>adávací</w:t>
      </w:r>
      <w:r w:rsidR="001F0699" w:rsidRPr="001D5AC3">
        <w:rPr>
          <w:rFonts w:ascii="Arial" w:hAnsi="Arial" w:cs="Arial"/>
          <w:sz w:val="22"/>
          <w:szCs w:val="22"/>
        </w:rPr>
        <w:t xml:space="preserve">mi podmínkami (dále jen ”ZP”) </w:t>
      </w:r>
      <w:r w:rsidR="00F05179" w:rsidRPr="001D5AC3">
        <w:rPr>
          <w:rFonts w:ascii="Arial" w:hAnsi="Arial" w:cs="Arial"/>
          <w:sz w:val="22"/>
          <w:szCs w:val="22"/>
        </w:rPr>
        <w:t>k </w:t>
      </w:r>
      <w:r w:rsidR="001F0699" w:rsidRPr="001D5AC3">
        <w:rPr>
          <w:rFonts w:ascii="Arial" w:hAnsi="Arial" w:cs="Arial"/>
          <w:sz w:val="22"/>
          <w:szCs w:val="22"/>
        </w:rPr>
        <w:t>v</w:t>
      </w:r>
      <w:r w:rsidR="00F05179" w:rsidRPr="001D5AC3">
        <w:rPr>
          <w:rFonts w:ascii="Arial" w:hAnsi="Arial" w:cs="Arial"/>
          <w:sz w:val="22"/>
          <w:szCs w:val="22"/>
        </w:rPr>
        <w:t>eřejné zakázce</w:t>
      </w:r>
      <w:r w:rsidR="001F0699" w:rsidRPr="001D5AC3">
        <w:rPr>
          <w:rFonts w:ascii="Arial" w:hAnsi="Arial" w:cs="Arial"/>
          <w:sz w:val="22"/>
          <w:szCs w:val="22"/>
        </w:rPr>
        <w:t xml:space="preserve"> s názvem </w:t>
      </w:r>
      <w:r w:rsidR="001F0699" w:rsidRPr="001D5AC3">
        <w:rPr>
          <w:rFonts w:ascii="Arial" w:hAnsi="Arial" w:cs="Arial"/>
          <w:bCs/>
          <w:sz w:val="22"/>
          <w:szCs w:val="22"/>
        </w:rPr>
        <w:t>„</w:t>
      </w:r>
      <w:r w:rsidR="008C3855" w:rsidRPr="001D5AC3">
        <w:rPr>
          <w:rFonts w:ascii="Arial" w:hAnsi="Arial" w:cs="Arial"/>
          <w:bCs/>
          <w:sz w:val="22"/>
          <w:szCs w:val="22"/>
        </w:rPr>
        <w:t>Horní Slivno – splašková kanalizace</w:t>
      </w:r>
      <w:r w:rsidR="006C216B" w:rsidRPr="001D5AC3">
        <w:rPr>
          <w:rFonts w:ascii="Arial" w:hAnsi="Arial" w:cs="Arial"/>
          <w:bCs/>
          <w:sz w:val="22"/>
          <w:szCs w:val="22"/>
        </w:rPr>
        <w:t xml:space="preserve">” </w:t>
      </w:r>
      <w:r w:rsidR="001F0699" w:rsidRPr="001D5AC3">
        <w:rPr>
          <w:rFonts w:ascii="Arial" w:hAnsi="Arial" w:cs="Arial"/>
          <w:sz w:val="22"/>
          <w:szCs w:val="22"/>
        </w:rPr>
        <w:t>vypsané objednatelem formou otevřeného zadávacího řízení</w:t>
      </w:r>
      <w:r w:rsidR="001B158F" w:rsidRPr="001D5AC3">
        <w:rPr>
          <w:rFonts w:ascii="Arial" w:hAnsi="Arial" w:cs="Arial"/>
          <w:sz w:val="22"/>
          <w:szCs w:val="22"/>
        </w:rPr>
        <w:t xml:space="preserve"> (dále jen ”zadávací řízení”</w:t>
      </w:r>
      <w:r w:rsidR="00F0093A" w:rsidRPr="001D5AC3">
        <w:rPr>
          <w:rFonts w:ascii="Arial" w:hAnsi="Arial" w:cs="Arial"/>
          <w:sz w:val="22"/>
          <w:szCs w:val="22"/>
        </w:rPr>
        <w:t xml:space="preserve"> a ”veřejná zakázka”</w:t>
      </w:r>
      <w:r w:rsidR="001B158F" w:rsidRPr="001D5AC3">
        <w:rPr>
          <w:rFonts w:ascii="Arial" w:hAnsi="Arial" w:cs="Arial"/>
          <w:sz w:val="22"/>
          <w:szCs w:val="22"/>
        </w:rPr>
        <w:t>)</w:t>
      </w:r>
      <w:r w:rsidR="001F0699" w:rsidRPr="001D5AC3">
        <w:rPr>
          <w:rFonts w:ascii="Arial" w:hAnsi="Arial" w:cs="Arial"/>
          <w:sz w:val="22"/>
          <w:szCs w:val="22"/>
        </w:rPr>
        <w:t xml:space="preserve"> v souladu se </w:t>
      </w:r>
      <w:r w:rsidR="00FD64FF" w:rsidRPr="001D5AC3">
        <w:rPr>
          <w:rFonts w:ascii="Arial" w:hAnsi="Arial" w:cs="Arial"/>
          <w:sz w:val="22"/>
          <w:szCs w:val="22"/>
        </w:rPr>
        <w:t xml:space="preserve">ZZVZ </w:t>
      </w:r>
      <w:r w:rsidR="001F0699" w:rsidRPr="001D5AC3">
        <w:rPr>
          <w:rFonts w:ascii="Arial" w:hAnsi="Arial" w:cs="Arial"/>
          <w:sz w:val="22"/>
          <w:szCs w:val="22"/>
        </w:rPr>
        <w:t>se zveřejněním oznámení o zakázce ve Věstníku veřejných zakázek dne</w:t>
      </w:r>
      <w:r w:rsidR="0032657C" w:rsidRPr="001D5AC3">
        <w:rPr>
          <w:rFonts w:ascii="Arial" w:hAnsi="Arial" w:cs="Arial"/>
          <w:sz w:val="22"/>
          <w:szCs w:val="22"/>
        </w:rPr>
        <w:t xml:space="preserve"> </w:t>
      </w:r>
      <w:r w:rsidR="00496128" w:rsidRPr="001D5AC3">
        <w:rPr>
          <w:rFonts w:ascii="Arial" w:hAnsi="Arial" w:cs="Arial"/>
          <w:sz w:val="22"/>
          <w:szCs w:val="22"/>
        </w:rPr>
        <w:t>...........</w:t>
      </w:r>
      <w:r w:rsidR="001B158F" w:rsidRPr="001D5AC3">
        <w:rPr>
          <w:rFonts w:ascii="Arial" w:hAnsi="Arial" w:cs="Arial"/>
          <w:sz w:val="22"/>
          <w:szCs w:val="22"/>
        </w:rPr>
        <w:t xml:space="preserve"> pod evidenčním číslem</w:t>
      </w:r>
      <w:r w:rsidR="0032657C" w:rsidRPr="001D5AC3">
        <w:rPr>
          <w:rFonts w:ascii="Arial" w:hAnsi="Arial" w:cs="Arial"/>
          <w:sz w:val="22"/>
          <w:szCs w:val="22"/>
        </w:rPr>
        <w:t xml:space="preserve"> </w:t>
      </w:r>
      <w:r w:rsidR="00496128" w:rsidRPr="001D5AC3">
        <w:rPr>
          <w:rFonts w:ascii="Arial" w:hAnsi="Arial" w:cs="Arial"/>
          <w:sz w:val="22"/>
          <w:szCs w:val="22"/>
        </w:rPr>
        <w:t>............</w:t>
      </w:r>
      <w:r w:rsidR="0032657C" w:rsidRPr="001D5AC3">
        <w:rPr>
          <w:rFonts w:ascii="Arial" w:hAnsi="Arial" w:cs="Arial"/>
          <w:sz w:val="22"/>
          <w:szCs w:val="22"/>
        </w:rPr>
        <w:t>.</w:t>
      </w:r>
      <w:r w:rsidR="00496128" w:rsidRPr="001D5AC3">
        <w:rPr>
          <w:rFonts w:ascii="Arial" w:hAnsi="Arial" w:cs="Arial"/>
        </w:rPr>
        <w:t xml:space="preserve"> (</w:t>
      </w:r>
      <w:r w:rsidR="00496128" w:rsidRPr="001D5AC3">
        <w:rPr>
          <w:rFonts w:ascii="Arial" w:hAnsi="Arial" w:cs="Arial"/>
          <w:i/>
        </w:rPr>
        <w:t xml:space="preserve">bude doplněno objednatelem před </w:t>
      </w:r>
      <w:r w:rsidR="00496128" w:rsidRPr="000866A6">
        <w:rPr>
          <w:rFonts w:ascii="Arial" w:hAnsi="Arial" w:cs="Arial"/>
          <w:i/>
        </w:rPr>
        <w:t>uzavřením smlouvy</w:t>
      </w:r>
      <w:r w:rsidR="00496128" w:rsidRPr="000866A6">
        <w:rPr>
          <w:rFonts w:ascii="Arial" w:hAnsi="Arial" w:cs="Arial"/>
        </w:rPr>
        <w:t>)</w:t>
      </w:r>
      <w:r w:rsidR="006E48C2">
        <w:rPr>
          <w:rFonts w:ascii="Arial" w:hAnsi="Arial" w:cs="Arial"/>
        </w:rPr>
        <w:t>;</w:t>
      </w:r>
      <w:r w:rsidR="0032657C" w:rsidRPr="000866A6">
        <w:rPr>
          <w:rFonts w:ascii="Arial" w:hAnsi="Arial" w:cs="Arial"/>
          <w:sz w:val="22"/>
          <w:szCs w:val="22"/>
        </w:rPr>
        <w:t xml:space="preserve"> </w:t>
      </w:r>
      <w:r w:rsidR="001B158F" w:rsidRPr="000866A6">
        <w:rPr>
          <w:rFonts w:ascii="Arial" w:hAnsi="Arial" w:cs="Arial"/>
          <w:i/>
        </w:rPr>
        <w:t xml:space="preserve"> </w:t>
      </w:r>
      <w:r w:rsidR="001F0699" w:rsidRPr="000866A6">
        <w:rPr>
          <w:sz w:val="22"/>
          <w:szCs w:val="22"/>
        </w:rPr>
        <w:t xml:space="preserve"> </w:t>
      </w:r>
    </w:p>
    <w:p w14:paraId="6DF1114E" w14:textId="745B3D7D" w:rsidR="009635BC" w:rsidRPr="004266A0" w:rsidRDefault="000C0C92" w:rsidP="0092437F">
      <w:pPr>
        <w:pStyle w:val="Normal1"/>
        <w:numPr>
          <w:ilvl w:val="2"/>
          <w:numId w:val="2"/>
        </w:numPr>
        <w:spacing w:after="120" w:line="276" w:lineRule="auto"/>
        <w:ind w:left="1418" w:hanging="709"/>
        <w:jc w:val="both"/>
        <w:rPr>
          <w:rFonts w:ascii="Arial" w:hAnsi="Arial" w:cs="Arial"/>
          <w:sz w:val="22"/>
          <w:szCs w:val="22"/>
        </w:rPr>
      </w:pPr>
      <w:r w:rsidRPr="000866A6">
        <w:rPr>
          <w:rFonts w:ascii="Arial" w:hAnsi="Arial" w:cs="Arial"/>
          <w:sz w:val="22"/>
          <w:szCs w:val="22"/>
        </w:rPr>
        <w:t xml:space="preserve">projektovou </w:t>
      </w:r>
      <w:r w:rsidR="00F05179" w:rsidRPr="000866A6">
        <w:rPr>
          <w:rFonts w:ascii="Arial" w:hAnsi="Arial" w:cs="Arial"/>
          <w:sz w:val="22"/>
          <w:szCs w:val="22"/>
        </w:rPr>
        <w:t xml:space="preserve">dokumentací </w:t>
      </w:r>
      <w:r w:rsidRPr="000866A6">
        <w:rPr>
          <w:rFonts w:ascii="Arial" w:hAnsi="Arial" w:cs="Arial"/>
          <w:sz w:val="22"/>
          <w:szCs w:val="22"/>
        </w:rPr>
        <w:t>s názvem</w:t>
      </w:r>
      <w:r w:rsidR="00363D8E" w:rsidRPr="000866A6">
        <w:rPr>
          <w:rFonts w:ascii="Arial" w:hAnsi="Arial" w:cs="Arial"/>
          <w:sz w:val="22"/>
          <w:szCs w:val="22"/>
        </w:rPr>
        <w:t xml:space="preserve"> „</w:t>
      </w:r>
      <w:r w:rsidR="00CA0DB2" w:rsidRPr="000866A6">
        <w:rPr>
          <w:rFonts w:ascii="Arial" w:hAnsi="Arial" w:cs="Arial"/>
          <w:sz w:val="22"/>
          <w:szCs w:val="22"/>
        </w:rPr>
        <w:t>Horní Slivno – splašková kanalizace</w:t>
      </w:r>
      <w:r w:rsidR="00363D8E" w:rsidRPr="000866A6">
        <w:rPr>
          <w:rFonts w:ascii="Arial" w:hAnsi="Arial" w:cs="Arial"/>
          <w:sz w:val="22"/>
          <w:szCs w:val="22"/>
        </w:rPr>
        <w:t>“</w:t>
      </w:r>
      <w:r w:rsidRPr="000866A6">
        <w:rPr>
          <w:rFonts w:ascii="Arial" w:hAnsi="Arial" w:cs="Arial"/>
          <w:sz w:val="22"/>
          <w:szCs w:val="22"/>
        </w:rPr>
        <w:t>, zpracovanou</w:t>
      </w:r>
      <w:r w:rsidR="00CA0DB2" w:rsidRPr="000866A6">
        <w:rPr>
          <w:rFonts w:ascii="Arial" w:hAnsi="Arial" w:cs="Arial"/>
          <w:sz w:val="22"/>
          <w:szCs w:val="22"/>
        </w:rPr>
        <w:t xml:space="preserve"> </w:t>
      </w:r>
      <w:r w:rsidR="00363D8E" w:rsidRPr="000866A6">
        <w:rPr>
          <w:rFonts w:ascii="Arial" w:hAnsi="Arial" w:cs="Arial"/>
          <w:sz w:val="22"/>
          <w:szCs w:val="22"/>
        </w:rPr>
        <w:t>Radk</w:t>
      </w:r>
      <w:r w:rsidR="00CA0DB2" w:rsidRPr="000866A6">
        <w:rPr>
          <w:rFonts w:ascii="Arial" w:hAnsi="Arial" w:cs="Arial"/>
          <w:sz w:val="22"/>
          <w:szCs w:val="22"/>
        </w:rPr>
        <w:t>em</w:t>
      </w:r>
      <w:r w:rsidR="00363D8E" w:rsidRPr="000866A6">
        <w:rPr>
          <w:rFonts w:ascii="Arial" w:hAnsi="Arial" w:cs="Arial"/>
          <w:sz w:val="22"/>
          <w:szCs w:val="22"/>
        </w:rPr>
        <w:t xml:space="preserve"> Hnát</w:t>
      </w:r>
      <w:r w:rsidR="00CA0DB2" w:rsidRPr="000866A6">
        <w:rPr>
          <w:rFonts w:ascii="Arial" w:hAnsi="Arial" w:cs="Arial"/>
          <w:sz w:val="22"/>
          <w:szCs w:val="22"/>
        </w:rPr>
        <w:t xml:space="preserve">em - </w:t>
      </w:r>
      <w:r w:rsidR="00363D8E" w:rsidRPr="000866A6">
        <w:rPr>
          <w:rFonts w:ascii="Arial" w:hAnsi="Arial" w:cs="Arial"/>
          <w:sz w:val="22"/>
          <w:szCs w:val="22"/>
        </w:rPr>
        <w:t xml:space="preserve">VAK PROJEKT, </w:t>
      </w:r>
      <w:r w:rsidR="00CA0DB2" w:rsidRPr="000866A6">
        <w:rPr>
          <w:rFonts w:ascii="Arial" w:hAnsi="Arial" w:cs="Arial"/>
          <w:sz w:val="22"/>
          <w:szCs w:val="22"/>
        </w:rPr>
        <w:t xml:space="preserve">IČ 16792271, </w:t>
      </w:r>
      <w:r w:rsidR="00363D8E" w:rsidRPr="000866A6">
        <w:rPr>
          <w:rFonts w:ascii="Arial" w:hAnsi="Arial" w:cs="Arial"/>
          <w:sz w:val="22"/>
          <w:szCs w:val="22"/>
        </w:rPr>
        <w:t xml:space="preserve">se sídlem Prouskova 1724, 511 01 Turnov, </w:t>
      </w:r>
      <w:r w:rsidR="00034144" w:rsidRPr="000866A6">
        <w:rPr>
          <w:rFonts w:ascii="Arial" w:hAnsi="Arial" w:cs="Arial"/>
          <w:sz w:val="22"/>
          <w:szCs w:val="22"/>
        </w:rPr>
        <w:t>(dále jako ”</w:t>
      </w:r>
      <w:r w:rsidR="00363D8E" w:rsidRPr="000866A6">
        <w:rPr>
          <w:rFonts w:ascii="Arial" w:hAnsi="Arial" w:cs="Arial"/>
          <w:sz w:val="22"/>
          <w:szCs w:val="22"/>
        </w:rPr>
        <w:t>P</w:t>
      </w:r>
      <w:r w:rsidR="00EA74D8" w:rsidRPr="000866A6">
        <w:rPr>
          <w:rFonts w:ascii="Arial" w:hAnsi="Arial" w:cs="Arial"/>
          <w:sz w:val="22"/>
          <w:szCs w:val="22"/>
        </w:rPr>
        <w:t>D</w:t>
      </w:r>
      <w:r w:rsidR="00034144" w:rsidRPr="000866A6">
        <w:rPr>
          <w:rFonts w:ascii="Arial" w:hAnsi="Arial" w:cs="Arial"/>
          <w:sz w:val="22"/>
          <w:szCs w:val="22"/>
        </w:rPr>
        <w:t xml:space="preserve">”), která byla </w:t>
      </w:r>
      <w:r w:rsidR="00220835" w:rsidRPr="000866A6">
        <w:rPr>
          <w:rFonts w:ascii="Arial" w:hAnsi="Arial" w:cs="Arial"/>
          <w:sz w:val="22"/>
          <w:szCs w:val="22"/>
        </w:rPr>
        <w:t xml:space="preserve">v elektronické podobě </w:t>
      </w:r>
      <w:r w:rsidR="00034144" w:rsidRPr="000866A6">
        <w:rPr>
          <w:rFonts w:ascii="Arial" w:hAnsi="Arial" w:cs="Arial"/>
          <w:sz w:val="22"/>
          <w:szCs w:val="22"/>
        </w:rPr>
        <w:t>přílohou ZP</w:t>
      </w:r>
      <w:r w:rsidR="00DA054A" w:rsidRPr="000866A6">
        <w:rPr>
          <w:rFonts w:ascii="Arial" w:hAnsi="Arial" w:cs="Arial"/>
          <w:sz w:val="22"/>
          <w:szCs w:val="22"/>
        </w:rPr>
        <w:t xml:space="preserve"> a jejíž listinná podoba byla zhotoviteli předána při uzavření </w:t>
      </w:r>
      <w:r w:rsidR="00DA054A" w:rsidRPr="004266A0">
        <w:rPr>
          <w:rFonts w:ascii="Arial" w:hAnsi="Arial" w:cs="Arial"/>
          <w:sz w:val="22"/>
          <w:szCs w:val="22"/>
        </w:rPr>
        <w:t>smlouvy</w:t>
      </w:r>
      <w:r w:rsidR="006E48C2">
        <w:rPr>
          <w:rFonts w:ascii="Arial" w:hAnsi="Arial" w:cs="Arial"/>
          <w:sz w:val="22"/>
          <w:szCs w:val="22"/>
        </w:rPr>
        <w:t>;</w:t>
      </w:r>
    </w:p>
    <w:p w14:paraId="5431C64F" w14:textId="6B52CE48" w:rsidR="0081236B" w:rsidRPr="004266A0" w:rsidRDefault="00F7709C" w:rsidP="0092437F">
      <w:pPr>
        <w:pStyle w:val="Normal1"/>
        <w:spacing w:after="120" w:line="276" w:lineRule="auto"/>
        <w:ind w:left="720"/>
        <w:jc w:val="both"/>
        <w:rPr>
          <w:rFonts w:ascii="Arial" w:hAnsi="Arial" w:cs="Arial"/>
          <w:sz w:val="22"/>
          <w:szCs w:val="22"/>
        </w:rPr>
      </w:pPr>
      <w:r w:rsidRPr="004266A0">
        <w:rPr>
          <w:rFonts w:ascii="Arial" w:hAnsi="Arial" w:cs="Arial"/>
          <w:sz w:val="22"/>
          <w:szCs w:val="22"/>
        </w:rPr>
        <w:t>1.2.3.</w:t>
      </w:r>
      <w:r w:rsidRPr="004266A0">
        <w:rPr>
          <w:rFonts w:ascii="Arial" w:hAnsi="Arial" w:cs="Arial"/>
          <w:sz w:val="22"/>
          <w:szCs w:val="22"/>
        </w:rPr>
        <w:tab/>
      </w:r>
      <w:r w:rsidR="0081236B" w:rsidRPr="004266A0">
        <w:rPr>
          <w:rFonts w:ascii="Arial" w:hAnsi="Arial" w:cs="Arial"/>
          <w:sz w:val="22"/>
          <w:szCs w:val="22"/>
        </w:rPr>
        <w:t xml:space="preserve">nabídkou zhotovitele na veřejnou zakázku ze dne </w:t>
      </w:r>
      <w:r w:rsidR="0081236B" w:rsidRPr="004266A0">
        <w:rPr>
          <w:rFonts w:ascii="Arial" w:hAnsi="Arial" w:cs="Arial"/>
          <w:sz w:val="22"/>
          <w:szCs w:val="22"/>
          <w:highlight w:val="lightGray"/>
        </w:rPr>
        <w:t>...............</w:t>
      </w:r>
      <w:r w:rsidR="00541876" w:rsidRPr="004266A0">
        <w:rPr>
          <w:rFonts w:ascii="Arial" w:hAnsi="Arial" w:cs="Arial"/>
          <w:sz w:val="22"/>
          <w:szCs w:val="22"/>
        </w:rPr>
        <w:t xml:space="preserve"> (dále jako ”nabídka”)</w:t>
      </w:r>
      <w:r w:rsidR="006E48C2">
        <w:rPr>
          <w:rFonts w:ascii="Arial" w:hAnsi="Arial" w:cs="Arial"/>
          <w:sz w:val="22"/>
          <w:szCs w:val="22"/>
        </w:rPr>
        <w:t>;</w:t>
      </w:r>
    </w:p>
    <w:p w14:paraId="1491B0F9" w14:textId="10E091AD" w:rsidR="00F05179" w:rsidRPr="004266A0" w:rsidRDefault="0081236B" w:rsidP="00B54422">
      <w:pPr>
        <w:pStyle w:val="Normal1"/>
        <w:numPr>
          <w:ilvl w:val="2"/>
          <w:numId w:val="5"/>
        </w:numPr>
        <w:spacing w:after="120" w:line="276" w:lineRule="auto"/>
        <w:ind w:left="1418" w:hanging="709"/>
        <w:jc w:val="both"/>
        <w:rPr>
          <w:rFonts w:ascii="Arial" w:hAnsi="Arial" w:cs="Arial"/>
          <w:sz w:val="22"/>
          <w:szCs w:val="22"/>
        </w:rPr>
      </w:pPr>
      <w:r w:rsidRPr="004266A0">
        <w:rPr>
          <w:rFonts w:ascii="Arial" w:hAnsi="Arial" w:cs="Arial"/>
          <w:sz w:val="22"/>
          <w:szCs w:val="22"/>
        </w:rPr>
        <w:t>cenovou nabídkou obsahující</w:t>
      </w:r>
      <w:r w:rsidR="00731479" w:rsidRPr="004266A0">
        <w:rPr>
          <w:rFonts w:ascii="Arial" w:hAnsi="Arial" w:cs="Arial"/>
          <w:sz w:val="22"/>
          <w:szCs w:val="22"/>
        </w:rPr>
        <w:t xml:space="preserve"> zhotovitelem </w:t>
      </w:r>
      <w:r w:rsidRPr="004266A0">
        <w:rPr>
          <w:rFonts w:ascii="Arial" w:hAnsi="Arial" w:cs="Arial"/>
          <w:sz w:val="22"/>
          <w:szCs w:val="22"/>
        </w:rPr>
        <w:t>oceněný</w:t>
      </w:r>
      <w:r w:rsidR="00F05179" w:rsidRPr="004266A0">
        <w:rPr>
          <w:rFonts w:ascii="Arial" w:hAnsi="Arial" w:cs="Arial"/>
          <w:sz w:val="22"/>
          <w:szCs w:val="22"/>
        </w:rPr>
        <w:t xml:space="preserve"> soupis prací, dodávek a slu</w:t>
      </w:r>
      <w:r w:rsidR="001F1CC4" w:rsidRPr="004266A0">
        <w:rPr>
          <w:rFonts w:ascii="Arial" w:hAnsi="Arial" w:cs="Arial"/>
          <w:sz w:val="22"/>
          <w:szCs w:val="22"/>
        </w:rPr>
        <w:t>žeb s výkazy výměr</w:t>
      </w:r>
      <w:r w:rsidR="00337E0C" w:rsidRPr="004266A0">
        <w:rPr>
          <w:rFonts w:ascii="Arial" w:hAnsi="Arial" w:cs="Arial"/>
          <w:sz w:val="22"/>
          <w:szCs w:val="22"/>
        </w:rPr>
        <w:t xml:space="preserve">, který byl předložen jako součást nabídky zhotovitele </w:t>
      </w:r>
      <w:r w:rsidR="001F1CC4" w:rsidRPr="004266A0">
        <w:rPr>
          <w:rFonts w:ascii="Arial" w:hAnsi="Arial" w:cs="Arial"/>
          <w:sz w:val="22"/>
          <w:szCs w:val="22"/>
        </w:rPr>
        <w:t>(dále j</w:t>
      </w:r>
      <w:r w:rsidR="00337E0C" w:rsidRPr="004266A0">
        <w:rPr>
          <w:rFonts w:ascii="Arial" w:hAnsi="Arial" w:cs="Arial"/>
          <w:sz w:val="22"/>
          <w:szCs w:val="22"/>
        </w:rPr>
        <w:t>ako</w:t>
      </w:r>
      <w:r w:rsidR="001F1CC4" w:rsidRPr="004266A0">
        <w:rPr>
          <w:rFonts w:ascii="Arial" w:hAnsi="Arial" w:cs="Arial"/>
          <w:sz w:val="22"/>
          <w:szCs w:val="22"/>
        </w:rPr>
        <w:t xml:space="preserve"> </w:t>
      </w:r>
      <w:r w:rsidRPr="004266A0">
        <w:rPr>
          <w:rFonts w:ascii="Arial" w:hAnsi="Arial" w:cs="Arial"/>
          <w:sz w:val="22"/>
          <w:szCs w:val="22"/>
        </w:rPr>
        <w:t>”</w:t>
      </w:r>
      <w:r w:rsidR="00B1003A" w:rsidRPr="004266A0">
        <w:rPr>
          <w:rFonts w:ascii="Arial" w:hAnsi="Arial" w:cs="Arial"/>
          <w:sz w:val="22"/>
          <w:szCs w:val="22"/>
        </w:rPr>
        <w:t>položkový rozpočet</w:t>
      </w:r>
      <w:r w:rsidR="00F05179" w:rsidRPr="004266A0">
        <w:rPr>
          <w:rFonts w:ascii="Arial" w:hAnsi="Arial" w:cs="Arial"/>
          <w:sz w:val="22"/>
          <w:szCs w:val="22"/>
        </w:rPr>
        <w:t>”)</w:t>
      </w:r>
      <w:r w:rsidR="006E48C2">
        <w:rPr>
          <w:rFonts w:ascii="Arial" w:hAnsi="Arial" w:cs="Arial"/>
          <w:sz w:val="22"/>
          <w:szCs w:val="22"/>
        </w:rPr>
        <w:t>;</w:t>
      </w:r>
      <w:r w:rsidR="00F05179" w:rsidRPr="004266A0">
        <w:rPr>
          <w:rFonts w:ascii="Arial" w:hAnsi="Arial" w:cs="Arial"/>
          <w:sz w:val="22"/>
          <w:szCs w:val="22"/>
        </w:rPr>
        <w:t xml:space="preserve"> </w:t>
      </w:r>
    </w:p>
    <w:p w14:paraId="343F05FE" w14:textId="12414802" w:rsidR="00F05179" w:rsidRPr="001832DE" w:rsidRDefault="00F05179" w:rsidP="00B54422">
      <w:pPr>
        <w:pStyle w:val="Normal1"/>
        <w:numPr>
          <w:ilvl w:val="2"/>
          <w:numId w:val="5"/>
        </w:numPr>
        <w:spacing w:after="120" w:line="276" w:lineRule="auto"/>
        <w:ind w:left="1418" w:hanging="709"/>
        <w:jc w:val="both"/>
        <w:rPr>
          <w:rFonts w:ascii="Arial" w:hAnsi="Arial" w:cs="Arial"/>
          <w:sz w:val="22"/>
          <w:szCs w:val="22"/>
        </w:rPr>
      </w:pPr>
      <w:r w:rsidRPr="001832DE">
        <w:rPr>
          <w:rFonts w:ascii="Arial" w:hAnsi="Arial" w:cs="Arial"/>
          <w:sz w:val="22"/>
          <w:szCs w:val="22"/>
        </w:rPr>
        <w:t>technickými specifikacemi</w:t>
      </w:r>
      <w:r w:rsidR="00DA054A" w:rsidRPr="001832DE">
        <w:rPr>
          <w:rFonts w:ascii="Arial" w:hAnsi="Arial" w:cs="Arial"/>
          <w:sz w:val="22"/>
          <w:szCs w:val="22"/>
        </w:rPr>
        <w:t xml:space="preserve"> (dále jen ”TS”)</w:t>
      </w:r>
      <w:r w:rsidRPr="001832DE">
        <w:rPr>
          <w:rFonts w:ascii="Arial" w:hAnsi="Arial" w:cs="Arial"/>
          <w:sz w:val="22"/>
          <w:szCs w:val="22"/>
        </w:rPr>
        <w:t xml:space="preserve">, které </w:t>
      </w:r>
      <w:r w:rsidR="0081236B" w:rsidRPr="001832DE">
        <w:rPr>
          <w:rFonts w:ascii="Arial" w:hAnsi="Arial" w:cs="Arial"/>
          <w:sz w:val="22"/>
          <w:szCs w:val="22"/>
        </w:rPr>
        <w:t xml:space="preserve">byly </w:t>
      </w:r>
      <w:r w:rsidR="00D54753" w:rsidRPr="001832DE">
        <w:rPr>
          <w:rFonts w:ascii="Arial" w:hAnsi="Arial" w:cs="Arial"/>
          <w:sz w:val="22"/>
          <w:szCs w:val="22"/>
        </w:rPr>
        <w:t xml:space="preserve">v elektronické podobě </w:t>
      </w:r>
      <w:r w:rsidR="000219BA" w:rsidRPr="001832DE">
        <w:rPr>
          <w:rFonts w:ascii="Arial" w:hAnsi="Arial" w:cs="Arial"/>
          <w:sz w:val="22"/>
          <w:szCs w:val="22"/>
        </w:rPr>
        <w:t>součástí</w:t>
      </w:r>
      <w:r w:rsidR="0081236B" w:rsidRPr="001832DE">
        <w:rPr>
          <w:rFonts w:ascii="Arial" w:hAnsi="Arial" w:cs="Arial"/>
          <w:sz w:val="22"/>
          <w:szCs w:val="22"/>
        </w:rPr>
        <w:t xml:space="preserve"> ZP </w:t>
      </w:r>
      <w:r w:rsidR="00DA054A" w:rsidRPr="001832DE">
        <w:rPr>
          <w:rFonts w:ascii="Arial" w:hAnsi="Arial" w:cs="Arial"/>
          <w:sz w:val="22"/>
          <w:szCs w:val="22"/>
        </w:rPr>
        <w:t xml:space="preserve">a jejichž listinné vyhotovení bylo zhotoviteli předáno splečně s </w:t>
      </w:r>
      <w:r w:rsidR="00363D8E" w:rsidRPr="001832DE">
        <w:rPr>
          <w:rFonts w:ascii="Arial" w:hAnsi="Arial" w:cs="Arial"/>
          <w:sz w:val="22"/>
          <w:szCs w:val="22"/>
        </w:rPr>
        <w:t>P</w:t>
      </w:r>
      <w:r w:rsidR="00DA054A" w:rsidRPr="001832DE">
        <w:rPr>
          <w:rFonts w:ascii="Arial" w:hAnsi="Arial" w:cs="Arial"/>
          <w:sz w:val="22"/>
          <w:szCs w:val="22"/>
        </w:rPr>
        <w:t>D při uzavření smlouvy</w:t>
      </w:r>
      <w:r w:rsidR="006E48C2">
        <w:rPr>
          <w:rFonts w:ascii="Arial" w:hAnsi="Arial" w:cs="Arial"/>
          <w:sz w:val="22"/>
          <w:szCs w:val="22"/>
        </w:rPr>
        <w:t>.</w:t>
      </w:r>
    </w:p>
    <w:p w14:paraId="52C918FF" w14:textId="78C87723" w:rsidR="004F0BE8" w:rsidRPr="00245163" w:rsidRDefault="004F0BE8" w:rsidP="00B54422">
      <w:pPr>
        <w:pStyle w:val="BodyText21"/>
        <w:widowControl/>
        <w:numPr>
          <w:ilvl w:val="1"/>
          <w:numId w:val="8"/>
        </w:numPr>
        <w:suppressAutoHyphens w:val="0"/>
        <w:snapToGrid/>
        <w:spacing w:line="276" w:lineRule="auto"/>
        <w:ind w:left="709" w:hanging="709"/>
        <w:rPr>
          <w:rFonts w:ascii="Arial" w:hAnsi="Arial" w:cs="Arial"/>
          <w:szCs w:val="22"/>
        </w:rPr>
      </w:pPr>
      <w:r w:rsidRPr="00245163">
        <w:rPr>
          <w:rFonts w:ascii="Arial" w:hAnsi="Arial" w:cs="Arial"/>
          <w:szCs w:val="22"/>
        </w:rPr>
        <w:t xml:space="preserve">Realizace díla </w:t>
      </w:r>
      <w:r w:rsidR="00217089" w:rsidRPr="00245163">
        <w:rPr>
          <w:rFonts w:ascii="Arial" w:hAnsi="Arial" w:cs="Arial"/>
          <w:szCs w:val="22"/>
        </w:rPr>
        <w:t xml:space="preserve">má být </w:t>
      </w:r>
      <w:r w:rsidRPr="00245163">
        <w:rPr>
          <w:rFonts w:ascii="Arial" w:hAnsi="Arial" w:cs="Arial"/>
          <w:szCs w:val="22"/>
        </w:rPr>
        <w:t xml:space="preserve">spolufinancována z prostředků Státního fondu životního prostředí České republiky v rámci Národního programu životní prostředí, prioritní oblast 1 Voda, název projektu </w:t>
      </w:r>
      <w:r w:rsidR="002D77C8" w:rsidRPr="00245163">
        <w:rPr>
          <w:rFonts w:ascii="Arial" w:hAnsi="Arial" w:cs="Arial"/>
          <w:szCs w:val="22"/>
        </w:rPr>
        <w:t>Horní Slivno – splašková kanalizace</w:t>
      </w:r>
      <w:r w:rsidRPr="00245163">
        <w:rPr>
          <w:rFonts w:ascii="Arial" w:hAnsi="Arial" w:cs="Arial"/>
          <w:szCs w:val="22"/>
        </w:rPr>
        <w:t xml:space="preserve">, registrační číslo </w:t>
      </w:r>
      <w:r w:rsidR="002D77C8" w:rsidRPr="00245163">
        <w:rPr>
          <w:rFonts w:ascii="Arial" w:hAnsi="Arial" w:cs="Arial"/>
          <w:szCs w:val="22"/>
        </w:rPr>
        <w:t>1190400233</w:t>
      </w:r>
      <w:r w:rsidR="00791DFD" w:rsidRPr="00245163">
        <w:rPr>
          <w:rFonts w:ascii="Arial" w:hAnsi="Arial" w:cs="Arial"/>
          <w:szCs w:val="22"/>
        </w:rPr>
        <w:t>,</w:t>
      </w:r>
      <w:r w:rsidRPr="00245163">
        <w:rPr>
          <w:rFonts w:ascii="Arial" w:hAnsi="Arial" w:cs="Arial"/>
          <w:szCs w:val="22"/>
        </w:rPr>
        <w:t xml:space="preserve"> </w:t>
      </w:r>
      <w:r w:rsidR="00A31111" w:rsidRPr="00245163">
        <w:rPr>
          <w:rFonts w:ascii="Arial" w:hAnsi="Arial" w:cs="Arial"/>
          <w:szCs w:val="22"/>
        </w:rPr>
        <w:t xml:space="preserve">a z prostředků Středočeského kraje. </w:t>
      </w:r>
    </w:p>
    <w:p w14:paraId="2103251C" w14:textId="3A9BFE9B" w:rsidR="006520BD" w:rsidRDefault="006520BD" w:rsidP="0092437F">
      <w:pPr>
        <w:pStyle w:val="Normal1"/>
        <w:spacing w:line="276" w:lineRule="auto"/>
        <w:ind w:left="720"/>
        <w:jc w:val="both"/>
        <w:rPr>
          <w:rFonts w:ascii="Arial" w:hAnsi="Arial" w:cs="Arial"/>
          <w:sz w:val="22"/>
          <w:szCs w:val="22"/>
        </w:rPr>
      </w:pPr>
    </w:p>
    <w:p w14:paraId="0D8361F2" w14:textId="77777777" w:rsidR="00D364E4" w:rsidRDefault="00D364E4" w:rsidP="0092437F">
      <w:pPr>
        <w:pStyle w:val="Normal1"/>
        <w:spacing w:line="276" w:lineRule="auto"/>
        <w:ind w:left="720"/>
        <w:jc w:val="both"/>
        <w:rPr>
          <w:rFonts w:ascii="Arial" w:hAnsi="Arial" w:cs="Arial"/>
          <w:sz w:val="22"/>
          <w:szCs w:val="22"/>
        </w:rPr>
      </w:pPr>
    </w:p>
    <w:p w14:paraId="4FF4362D" w14:textId="1FABE87F" w:rsidR="00F05179" w:rsidRPr="004266A0" w:rsidRDefault="00F05179" w:rsidP="00B54422">
      <w:pPr>
        <w:pStyle w:val="Normal1"/>
        <w:numPr>
          <w:ilvl w:val="1"/>
          <w:numId w:val="5"/>
        </w:numPr>
        <w:spacing w:after="120" w:line="276" w:lineRule="auto"/>
        <w:jc w:val="both"/>
        <w:rPr>
          <w:rFonts w:ascii="Arial" w:hAnsi="Arial" w:cs="Arial"/>
          <w:sz w:val="22"/>
          <w:szCs w:val="22"/>
        </w:rPr>
      </w:pPr>
      <w:r w:rsidRPr="004266A0">
        <w:rPr>
          <w:rFonts w:ascii="Arial" w:hAnsi="Arial" w:cs="Arial"/>
          <w:sz w:val="22"/>
          <w:szCs w:val="22"/>
        </w:rPr>
        <w:lastRenderedPageBreak/>
        <w:t xml:space="preserve">Objednatel i zhotovitel souhlasně prohlašují, že na základě shora uvedené specifikace je </w:t>
      </w:r>
      <w:r w:rsidR="00EB5CF0" w:rsidRPr="004266A0">
        <w:rPr>
          <w:rFonts w:ascii="Arial" w:hAnsi="Arial" w:cs="Arial"/>
          <w:sz w:val="22"/>
          <w:szCs w:val="22"/>
        </w:rPr>
        <w:t>dílo</w:t>
      </w:r>
      <w:r w:rsidRPr="004266A0">
        <w:rPr>
          <w:rFonts w:ascii="Arial" w:hAnsi="Arial" w:cs="Arial"/>
          <w:sz w:val="22"/>
          <w:szCs w:val="22"/>
        </w:rPr>
        <w:t xml:space="preserve"> dostatečně určitě a srozumitelně vymezeno, zejména co do umístění, rozsahu, podoby a kvalitativních podmínek, které je třeba při jeho realizaci dodržet.</w:t>
      </w:r>
    </w:p>
    <w:p w14:paraId="66CF3848" w14:textId="77777777" w:rsidR="00F05179" w:rsidRPr="004266A0" w:rsidRDefault="00C1091E" w:rsidP="00B54422">
      <w:pPr>
        <w:pStyle w:val="Normal1"/>
        <w:numPr>
          <w:ilvl w:val="1"/>
          <w:numId w:val="5"/>
        </w:numPr>
        <w:spacing w:after="120" w:line="276" w:lineRule="auto"/>
        <w:jc w:val="both"/>
        <w:rPr>
          <w:rFonts w:ascii="Arial" w:hAnsi="Arial" w:cs="Arial"/>
          <w:sz w:val="22"/>
          <w:szCs w:val="22"/>
        </w:rPr>
      </w:pPr>
      <w:r w:rsidRPr="004266A0">
        <w:rPr>
          <w:rFonts w:ascii="Arial" w:hAnsi="Arial" w:cs="Arial"/>
          <w:sz w:val="22"/>
          <w:szCs w:val="22"/>
        </w:rPr>
        <w:t xml:space="preserve">Zhotovitel se touto smlouvou zavazuje </w:t>
      </w:r>
      <w:r w:rsidR="00557372" w:rsidRPr="004266A0">
        <w:rPr>
          <w:rFonts w:ascii="Arial" w:hAnsi="Arial" w:cs="Arial"/>
          <w:sz w:val="22"/>
          <w:szCs w:val="22"/>
        </w:rPr>
        <w:t>t</w:t>
      </w:r>
      <w:r w:rsidR="0033617B" w:rsidRPr="004266A0">
        <w:rPr>
          <w:rFonts w:ascii="Arial" w:hAnsi="Arial" w:cs="Arial"/>
          <w:sz w:val="22"/>
          <w:szCs w:val="22"/>
        </w:rPr>
        <w:t xml:space="preserve">oto </w:t>
      </w:r>
      <w:r w:rsidR="00867B06" w:rsidRPr="004266A0">
        <w:rPr>
          <w:rFonts w:ascii="Arial" w:hAnsi="Arial" w:cs="Arial"/>
          <w:sz w:val="22"/>
          <w:szCs w:val="22"/>
        </w:rPr>
        <w:t>dílo na svůj náklad a nebezpečí provést a o</w:t>
      </w:r>
      <w:r w:rsidR="00F05179" w:rsidRPr="004266A0">
        <w:rPr>
          <w:rFonts w:ascii="Arial" w:hAnsi="Arial" w:cs="Arial"/>
          <w:sz w:val="22"/>
          <w:szCs w:val="22"/>
        </w:rPr>
        <w:t xml:space="preserve">bjednatel se zavazuje </w:t>
      </w:r>
      <w:r w:rsidRPr="004266A0">
        <w:rPr>
          <w:rFonts w:ascii="Arial" w:hAnsi="Arial" w:cs="Arial"/>
          <w:sz w:val="22"/>
          <w:szCs w:val="22"/>
        </w:rPr>
        <w:t xml:space="preserve">dílo </w:t>
      </w:r>
      <w:r w:rsidR="00F05179" w:rsidRPr="004266A0">
        <w:rPr>
          <w:rFonts w:ascii="Arial" w:hAnsi="Arial" w:cs="Arial"/>
          <w:sz w:val="22"/>
          <w:szCs w:val="22"/>
        </w:rPr>
        <w:t>od zhotovitele převzít a zaplatit za něj dohodnutou cenu</w:t>
      </w:r>
      <w:r w:rsidR="00520688" w:rsidRPr="004266A0">
        <w:rPr>
          <w:rFonts w:ascii="Arial" w:hAnsi="Arial" w:cs="Arial"/>
          <w:sz w:val="22"/>
          <w:szCs w:val="22"/>
        </w:rPr>
        <w:t xml:space="preserve">. </w:t>
      </w:r>
    </w:p>
    <w:p w14:paraId="00779038" w14:textId="77777777" w:rsidR="003C7B0F" w:rsidRPr="002B4875" w:rsidRDefault="003C7B0F" w:rsidP="0092437F">
      <w:pPr>
        <w:tabs>
          <w:tab w:val="left" w:pos="-1440"/>
          <w:tab w:val="left" w:pos="-720"/>
          <w:tab w:val="left" w:pos="0"/>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Arial" w:hAnsi="Arial" w:cs="Arial"/>
          <w:b w:val="0"/>
          <w:color w:val="FF0000"/>
          <w:sz w:val="20"/>
        </w:rPr>
      </w:pPr>
    </w:p>
    <w:p w14:paraId="26CBB0D3" w14:textId="77777777" w:rsidR="00F05179" w:rsidRPr="002C3CE0" w:rsidRDefault="00F05179" w:rsidP="0092437F">
      <w:pPr>
        <w:spacing w:after="120" w:line="276" w:lineRule="auto"/>
        <w:jc w:val="center"/>
        <w:rPr>
          <w:rFonts w:ascii="Arial" w:hAnsi="Arial" w:cs="Arial"/>
          <w:bCs w:val="0"/>
          <w:sz w:val="22"/>
          <w:szCs w:val="22"/>
        </w:rPr>
      </w:pPr>
      <w:r w:rsidRPr="002C3CE0">
        <w:rPr>
          <w:rFonts w:ascii="Arial" w:hAnsi="Arial" w:cs="Arial"/>
          <w:bCs w:val="0"/>
          <w:sz w:val="22"/>
          <w:szCs w:val="22"/>
        </w:rPr>
        <w:t xml:space="preserve">Článek </w:t>
      </w:r>
      <w:r w:rsidR="00366829" w:rsidRPr="002C3CE0">
        <w:rPr>
          <w:rFonts w:ascii="Arial" w:hAnsi="Arial" w:cs="Arial"/>
          <w:bCs w:val="0"/>
          <w:sz w:val="22"/>
          <w:szCs w:val="22"/>
        </w:rPr>
        <w:t>2</w:t>
      </w:r>
      <w:r w:rsidRPr="002C3CE0">
        <w:rPr>
          <w:rFonts w:ascii="Arial" w:hAnsi="Arial" w:cs="Arial"/>
          <w:bCs w:val="0"/>
          <w:sz w:val="22"/>
          <w:szCs w:val="22"/>
        </w:rPr>
        <w:t>.</w:t>
      </w:r>
      <w:r w:rsidRPr="002C3CE0">
        <w:rPr>
          <w:rFonts w:ascii="Arial" w:hAnsi="Arial" w:cs="Arial"/>
          <w:bCs w:val="0"/>
          <w:sz w:val="22"/>
          <w:szCs w:val="22"/>
        </w:rPr>
        <w:br/>
        <w:t>Cena díla a platební podmínky</w:t>
      </w:r>
    </w:p>
    <w:p w14:paraId="6F4B62C1" w14:textId="4C1FDE43" w:rsidR="003169C5" w:rsidRPr="0032769D" w:rsidRDefault="00F05179" w:rsidP="00B54422">
      <w:pPr>
        <w:pStyle w:val="Zkladntext"/>
        <w:numPr>
          <w:ilvl w:val="1"/>
          <w:numId w:val="6"/>
        </w:numPr>
        <w:suppressAutoHyphens w:val="0"/>
        <w:spacing w:before="120" w:line="276" w:lineRule="auto"/>
        <w:rPr>
          <w:rFonts w:ascii="Arial" w:hAnsi="Arial" w:cs="Arial"/>
          <w:szCs w:val="22"/>
        </w:rPr>
      </w:pPr>
      <w:r w:rsidRPr="0032769D">
        <w:rPr>
          <w:rFonts w:ascii="Arial" w:hAnsi="Arial" w:cs="Arial"/>
          <w:szCs w:val="22"/>
        </w:rPr>
        <w:t xml:space="preserve">Cena </w:t>
      </w:r>
      <w:r w:rsidR="00952037" w:rsidRPr="0032769D">
        <w:rPr>
          <w:rFonts w:ascii="Arial" w:hAnsi="Arial" w:cs="Arial"/>
          <w:szCs w:val="22"/>
        </w:rPr>
        <w:t>d</w:t>
      </w:r>
      <w:r w:rsidRPr="0032769D">
        <w:rPr>
          <w:rFonts w:ascii="Arial" w:hAnsi="Arial" w:cs="Arial"/>
          <w:szCs w:val="22"/>
        </w:rPr>
        <w:t xml:space="preserve">íla specifikovaného v čl. </w:t>
      </w:r>
      <w:r w:rsidR="005C2389" w:rsidRPr="0032769D">
        <w:rPr>
          <w:rFonts w:ascii="Arial" w:hAnsi="Arial" w:cs="Arial"/>
          <w:szCs w:val="22"/>
        </w:rPr>
        <w:t>1</w:t>
      </w:r>
      <w:r w:rsidRPr="0032769D">
        <w:rPr>
          <w:rFonts w:ascii="Arial" w:hAnsi="Arial" w:cs="Arial"/>
          <w:szCs w:val="22"/>
        </w:rPr>
        <w:t xml:space="preserve"> této smlouvy je sjednána na základě nabídky zhotovitele </w:t>
      </w:r>
      <w:r w:rsidR="007A0AF7" w:rsidRPr="0032769D">
        <w:rPr>
          <w:rFonts w:ascii="Arial" w:hAnsi="Arial" w:cs="Arial"/>
          <w:szCs w:val="22"/>
        </w:rPr>
        <w:t>a podmínek objednatele stanovených v</w:t>
      </w:r>
      <w:r w:rsidR="00230E6F">
        <w:rPr>
          <w:rFonts w:ascii="Arial" w:hAnsi="Arial" w:cs="Arial"/>
          <w:szCs w:val="22"/>
        </w:rPr>
        <w:t xml:space="preserve"> této smlouvě, v </w:t>
      </w:r>
      <w:r w:rsidR="007A0AF7" w:rsidRPr="0032769D">
        <w:rPr>
          <w:rFonts w:ascii="Arial" w:hAnsi="Arial" w:cs="Arial"/>
          <w:szCs w:val="22"/>
        </w:rPr>
        <w:t>ZP</w:t>
      </w:r>
      <w:r w:rsidR="003169C5" w:rsidRPr="0032769D">
        <w:rPr>
          <w:rFonts w:ascii="Arial" w:hAnsi="Arial" w:cs="Arial"/>
          <w:szCs w:val="22"/>
        </w:rPr>
        <w:t xml:space="preserve">, položkovém rozpočtu, </w:t>
      </w:r>
      <w:r w:rsidR="00800386" w:rsidRPr="0032769D">
        <w:rPr>
          <w:rFonts w:ascii="Arial" w:hAnsi="Arial" w:cs="Arial"/>
          <w:szCs w:val="22"/>
        </w:rPr>
        <w:t>PD</w:t>
      </w:r>
      <w:r w:rsidR="004014F9" w:rsidRPr="0032769D">
        <w:rPr>
          <w:rFonts w:ascii="Arial" w:hAnsi="Arial" w:cs="Arial"/>
          <w:szCs w:val="22"/>
        </w:rPr>
        <w:t xml:space="preserve"> a </w:t>
      </w:r>
      <w:r w:rsidR="003169C5" w:rsidRPr="0032769D">
        <w:rPr>
          <w:rFonts w:ascii="Arial" w:hAnsi="Arial" w:cs="Arial"/>
          <w:szCs w:val="22"/>
        </w:rPr>
        <w:t>TS</w:t>
      </w:r>
      <w:r w:rsidR="004014F9" w:rsidRPr="0032769D">
        <w:rPr>
          <w:rFonts w:ascii="Arial" w:hAnsi="Arial" w:cs="Arial"/>
          <w:szCs w:val="22"/>
        </w:rPr>
        <w:t>.</w:t>
      </w:r>
      <w:r w:rsidR="003169C5" w:rsidRPr="0032769D">
        <w:rPr>
          <w:rFonts w:ascii="Arial" w:hAnsi="Arial" w:cs="Arial"/>
          <w:szCs w:val="22"/>
        </w:rPr>
        <w:t xml:space="preserve"> </w:t>
      </w:r>
    </w:p>
    <w:p w14:paraId="3A186755" w14:textId="37E68F2E" w:rsidR="00780D83" w:rsidRPr="002C3CE0" w:rsidRDefault="00F05179" w:rsidP="00B54422">
      <w:pPr>
        <w:pStyle w:val="Normal1"/>
        <w:numPr>
          <w:ilvl w:val="1"/>
          <w:numId w:val="6"/>
        </w:numPr>
        <w:spacing w:after="120" w:line="276" w:lineRule="auto"/>
        <w:jc w:val="both"/>
        <w:rPr>
          <w:rFonts w:ascii="Arial" w:hAnsi="Arial" w:cs="Arial"/>
          <w:sz w:val="22"/>
          <w:szCs w:val="22"/>
        </w:rPr>
      </w:pPr>
      <w:r w:rsidRPr="002C3CE0">
        <w:rPr>
          <w:rFonts w:ascii="Arial" w:hAnsi="Arial" w:cs="Arial"/>
          <w:sz w:val="22"/>
          <w:szCs w:val="22"/>
        </w:rPr>
        <w:t xml:space="preserve">Celková cena díla je </w:t>
      </w:r>
      <w:r w:rsidR="00802A2D" w:rsidRPr="002C3CE0">
        <w:rPr>
          <w:rFonts w:ascii="Arial" w:hAnsi="Arial" w:cs="Arial"/>
          <w:sz w:val="22"/>
          <w:szCs w:val="22"/>
        </w:rPr>
        <w:t>za rozsah plnění</w:t>
      </w:r>
      <w:r w:rsidR="00781E08" w:rsidRPr="002C3CE0">
        <w:rPr>
          <w:rFonts w:ascii="Arial" w:hAnsi="Arial" w:cs="Arial"/>
          <w:sz w:val="22"/>
          <w:szCs w:val="22"/>
        </w:rPr>
        <w:t xml:space="preserve"> vymezený touto smlouvou</w:t>
      </w:r>
      <w:r w:rsidR="00802A2D" w:rsidRPr="002C3CE0">
        <w:rPr>
          <w:rFonts w:ascii="Arial" w:hAnsi="Arial" w:cs="Arial"/>
          <w:sz w:val="22"/>
          <w:szCs w:val="22"/>
        </w:rPr>
        <w:t xml:space="preserve"> </w:t>
      </w:r>
      <w:r w:rsidRPr="002C3CE0">
        <w:rPr>
          <w:rFonts w:ascii="Arial" w:hAnsi="Arial" w:cs="Arial"/>
          <w:sz w:val="22"/>
          <w:szCs w:val="22"/>
        </w:rPr>
        <w:t xml:space="preserve">stanovena </w:t>
      </w:r>
      <w:r w:rsidR="007A0AF7" w:rsidRPr="002C3CE0">
        <w:rPr>
          <w:rFonts w:ascii="Arial" w:hAnsi="Arial" w:cs="Arial"/>
          <w:sz w:val="22"/>
          <w:szCs w:val="22"/>
        </w:rPr>
        <w:t xml:space="preserve">jako nejvýše přípustná, </w:t>
      </w:r>
      <w:r w:rsidR="00780D83" w:rsidRPr="002C3CE0">
        <w:rPr>
          <w:rFonts w:ascii="Arial" w:hAnsi="Arial" w:cs="Arial"/>
          <w:sz w:val="22"/>
          <w:szCs w:val="22"/>
        </w:rPr>
        <w:t>platná po celou dobu realizace</w:t>
      </w:r>
      <w:r w:rsidR="00802A2D" w:rsidRPr="002C3CE0">
        <w:rPr>
          <w:rFonts w:ascii="Arial" w:hAnsi="Arial" w:cs="Arial"/>
          <w:sz w:val="22"/>
          <w:szCs w:val="22"/>
        </w:rPr>
        <w:t xml:space="preserve"> díla. Celková cena díla činí: </w:t>
      </w:r>
      <w:r w:rsidR="00416DBA" w:rsidRPr="002C3CE0">
        <w:rPr>
          <w:rFonts w:ascii="Arial" w:hAnsi="Arial" w:cs="Arial"/>
          <w:sz w:val="22"/>
          <w:szCs w:val="22"/>
        </w:rPr>
        <w:t xml:space="preserve"> </w:t>
      </w:r>
    </w:p>
    <w:p w14:paraId="453F7548" w14:textId="77777777" w:rsidR="00657F94" w:rsidRPr="002B4875" w:rsidRDefault="00657F94" w:rsidP="0092437F">
      <w:pPr>
        <w:pStyle w:val="Zkladntext"/>
        <w:spacing w:line="276" w:lineRule="auto"/>
        <w:ind w:left="1440" w:hanging="24"/>
        <w:rPr>
          <w:rFonts w:ascii="Arial" w:hAnsi="Arial" w:cs="Arial"/>
          <w:b/>
          <w:color w:val="FF0000"/>
          <w:szCs w:val="22"/>
        </w:rPr>
      </w:pPr>
    </w:p>
    <w:p w14:paraId="5541089C" w14:textId="285E5068" w:rsidR="00F05179" w:rsidRPr="002C3CE0" w:rsidRDefault="00F05179" w:rsidP="0092437F">
      <w:pPr>
        <w:pStyle w:val="Zkladntext"/>
        <w:spacing w:line="276" w:lineRule="auto"/>
        <w:ind w:left="1440" w:hanging="24"/>
        <w:rPr>
          <w:rFonts w:ascii="Arial" w:hAnsi="Arial" w:cs="Arial"/>
          <w:b/>
          <w:szCs w:val="22"/>
        </w:rPr>
      </w:pPr>
      <w:r w:rsidRPr="002C3CE0">
        <w:rPr>
          <w:rFonts w:ascii="Arial" w:hAnsi="Arial" w:cs="Arial"/>
          <w:b/>
          <w:szCs w:val="22"/>
        </w:rPr>
        <w:t>Celk</w:t>
      </w:r>
      <w:r w:rsidR="007A0AF7" w:rsidRPr="002C3CE0">
        <w:rPr>
          <w:rFonts w:ascii="Arial" w:hAnsi="Arial" w:cs="Arial"/>
          <w:b/>
          <w:szCs w:val="22"/>
        </w:rPr>
        <w:t>ová cena díla</w:t>
      </w:r>
      <w:r w:rsidRPr="002C3CE0">
        <w:rPr>
          <w:rFonts w:ascii="Arial" w:hAnsi="Arial" w:cs="Arial"/>
          <w:b/>
          <w:szCs w:val="22"/>
        </w:rPr>
        <w:t xml:space="preserve"> bez DPH </w:t>
      </w:r>
      <w:r w:rsidR="007A0AF7" w:rsidRPr="002C3CE0">
        <w:rPr>
          <w:rFonts w:ascii="Arial" w:hAnsi="Arial" w:cs="Arial"/>
          <w:b/>
          <w:szCs w:val="22"/>
        </w:rPr>
        <w:tab/>
      </w:r>
      <w:r w:rsidR="007A0AF7" w:rsidRPr="002C3CE0">
        <w:rPr>
          <w:rFonts w:ascii="Arial" w:hAnsi="Arial" w:cs="Arial"/>
          <w:b/>
          <w:szCs w:val="22"/>
        </w:rPr>
        <w:tab/>
      </w:r>
      <w:r w:rsidR="007A0AF7" w:rsidRPr="002C3CE0">
        <w:rPr>
          <w:rFonts w:ascii="Arial" w:hAnsi="Arial" w:cs="Arial"/>
          <w:b/>
          <w:szCs w:val="22"/>
          <w:highlight w:val="lightGray"/>
        </w:rPr>
        <w:t>……………….</w:t>
      </w:r>
      <w:r w:rsidR="007A0AF7" w:rsidRPr="002C3CE0">
        <w:rPr>
          <w:rFonts w:ascii="Arial" w:hAnsi="Arial" w:cs="Arial"/>
          <w:b/>
          <w:szCs w:val="22"/>
        </w:rPr>
        <w:t>,- Kč</w:t>
      </w:r>
      <w:r w:rsidRPr="002C3CE0">
        <w:rPr>
          <w:rFonts w:ascii="Arial" w:hAnsi="Arial" w:cs="Arial"/>
          <w:b/>
          <w:szCs w:val="22"/>
        </w:rPr>
        <w:tab/>
      </w:r>
      <w:r w:rsidRPr="002C3CE0">
        <w:rPr>
          <w:rFonts w:ascii="Arial" w:hAnsi="Arial" w:cs="Arial"/>
          <w:b/>
          <w:szCs w:val="22"/>
        </w:rPr>
        <w:tab/>
      </w:r>
      <w:r w:rsidRPr="002C3CE0">
        <w:rPr>
          <w:rFonts w:ascii="Arial" w:hAnsi="Arial" w:cs="Arial"/>
          <w:b/>
          <w:szCs w:val="22"/>
        </w:rPr>
        <w:tab/>
      </w:r>
    </w:p>
    <w:p w14:paraId="3AF4359E" w14:textId="77777777" w:rsidR="00B439B6" w:rsidRPr="002C3CE0" w:rsidRDefault="00F05179" w:rsidP="0092437F">
      <w:pPr>
        <w:pStyle w:val="Zkladntext"/>
        <w:spacing w:line="276" w:lineRule="auto"/>
        <w:ind w:left="1440" w:hanging="24"/>
        <w:rPr>
          <w:rFonts w:ascii="Arial" w:hAnsi="Arial" w:cs="Arial"/>
          <w:b/>
          <w:szCs w:val="22"/>
        </w:rPr>
      </w:pPr>
      <w:r w:rsidRPr="002C3CE0">
        <w:rPr>
          <w:rFonts w:ascii="Arial" w:hAnsi="Arial" w:cs="Arial"/>
          <w:b/>
          <w:szCs w:val="22"/>
        </w:rPr>
        <w:t xml:space="preserve">DPH </w:t>
      </w:r>
      <w:r w:rsidR="00E2490D" w:rsidRPr="002C3CE0">
        <w:rPr>
          <w:rFonts w:ascii="Arial" w:hAnsi="Arial" w:cs="Arial"/>
          <w:b/>
          <w:szCs w:val="22"/>
        </w:rPr>
        <w:tab/>
      </w:r>
      <w:r w:rsidR="007A0AF7" w:rsidRPr="002C3CE0">
        <w:rPr>
          <w:rFonts w:ascii="Arial" w:hAnsi="Arial" w:cs="Arial"/>
          <w:b/>
          <w:szCs w:val="22"/>
          <w:highlight w:val="lightGray"/>
        </w:rPr>
        <w:t>……</w:t>
      </w:r>
      <w:r w:rsidR="007A0AF7" w:rsidRPr="002C3CE0">
        <w:rPr>
          <w:rFonts w:ascii="Arial" w:hAnsi="Arial" w:cs="Arial"/>
          <w:b/>
          <w:szCs w:val="22"/>
        </w:rPr>
        <w:t>%</w:t>
      </w:r>
      <w:r w:rsidR="00E2490D" w:rsidRPr="002C3CE0">
        <w:rPr>
          <w:rFonts w:ascii="Arial" w:hAnsi="Arial" w:cs="Arial"/>
          <w:b/>
          <w:szCs w:val="22"/>
        </w:rPr>
        <w:tab/>
      </w:r>
      <w:r w:rsidR="00E2490D" w:rsidRPr="002C3CE0">
        <w:rPr>
          <w:rFonts w:ascii="Arial" w:hAnsi="Arial" w:cs="Arial"/>
          <w:b/>
          <w:szCs w:val="22"/>
        </w:rPr>
        <w:tab/>
      </w:r>
      <w:r w:rsidR="00E2490D" w:rsidRPr="002C3CE0">
        <w:rPr>
          <w:rFonts w:ascii="Arial" w:hAnsi="Arial" w:cs="Arial"/>
          <w:b/>
          <w:szCs w:val="22"/>
        </w:rPr>
        <w:tab/>
        <w:t xml:space="preserve">           </w:t>
      </w:r>
      <w:r w:rsidR="00EE6ABC" w:rsidRPr="002C3CE0">
        <w:rPr>
          <w:rFonts w:ascii="Arial" w:hAnsi="Arial" w:cs="Arial"/>
          <w:b/>
          <w:szCs w:val="22"/>
        </w:rPr>
        <w:t xml:space="preserve">   </w:t>
      </w:r>
      <w:r w:rsidR="007A0AF7" w:rsidRPr="002C3CE0">
        <w:rPr>
          <w:rFonts w:ascii="Arial" w:hAnsi="Arial" w:cs="Arial"/>
          <w:b/>
          <w:szCs w:val="22"/>
        </w:rPr>
        <w:tab/>
      </w:r>
      <w:r w:rsidR="007A0AF7" w:rsidRPr="002C3CE0">
        <w:rPr>
          <w:rFonts w:ascii="Arial" w:hAnsi="Arial" w:cs="Arial"/>
          <w:b/>
          <w:szCs w:val="22"/>
          <w:highlight w:val="lightGray"/>
        </w:rPr>
        <w:t>……………….</w:t>
      </w:r>
      <w:r w:rsidR="007A0AF7" w:rsidRPr="002C3CE0">
        <w:rPr>
          <w:rFonts w:ascii="Arial" w:hAnsi="Arial" w:cs="Arial"/>
          <w:b/>
          <w:szCs w:val="22"/>
        </w:rPr>
        <w:t>,- Kč</w:t>
      </w:r>
    </w:p>
    <w:p w14:paraId="45B9CC49" w14:textId="77777777" w:rsidR="00F05179" w:rsidRPr="002C3CE0" w:rsidRDefault="00F05179" w:rsidP="0092437F">
      <w:pPr>
        <w:pStyle w:val="Zkladntext"/>
        <w:spacing w:line="276" w:lineRule="auto"/>
        <w:ind w:left="1440" w:hanging="24"/>
        <w:rPr>
          <w:rFonts w:ascii="Arial" w:hAnsi="Arial" w:cs="Arial"/>
          <w:b/>
          <w:szCs w:val="22"/>
        </w:rPr>
      </w:pPr>
      <w:r w:rsidRPr="002C3CE0">
        <w:rPr>
          <w:rFonts w:ascii="Arial" w:hAnsi="Arial" w:cs="Arial"/>
          <w:b/>
          <w:szCs w:val="22"/>
        </w:rPr>
        <w:t xml:space="preserve">Celkem včetně DPH </w:t>
      </w:r>
      <w:r w:rsidRPr="002C3CE0">
        <w:rPr>
          <w:rFonts w:ascii="Arial" w:hAnsi="Arial" w:cs="Arial"/>
          <w:b/>
          <w:szCs w:val="22"/>
        </w:rPr>
        <w:tab/>
      </w:r>
      <w:r w:rsidRPr="002C3CE0">
        <w:rPr>
          <w:rFonts w:ascii="Arial" w:hAnsi="Arial" w:cs="Arial"/>
          <w:b/>
          <w:szCs w:val="22"/>
        </w:rPr>
        <w:tab/>
      </w:r>
      <w:r w:rsidR="007A0AF7" w:rsidRPr="002C3CE0">
        <w:rPr>
          <w:rFonts w:ascii="Arial" w:hAnsi="Arial" w:cs="Arial"/>
          <w:b/>
          <w:szCs w:val="22"/>
        </w:rPr>
        <w:tab/>
      </w:r>
      <w:r w:rsidR="007A0AF7" w:rsidRPr="002C3CE0">
        <w:rPr>
          <w:rFonts w:ascii="Arial" w:hAnsi="Arial" w:cs="Arial"/>
          <w:b/>
          <w:szCs w:val="22"/>
          <w:highlight w:val="lightGray"/>
        </w:rPr>
        <w:t>……………….</w:t>
      </w:r>
      <w:r w:rsidR="007A0AF7" w:rsidRPr="002C3CE0">
        <w:rPr>
          <w:rFonts w:ascii="Arial" w:hAnsi="Arial" w:cs="Arial"/>
          <w:b/>
          <w:szCs w:val="22"/>
        </w:rPr>
        <w:t>,- Kč</w:t>
      </w:r>
    </w:p>
    <w:p w14:paraId="03DED6DA" w14:textId="77777777" w:rsidR="00802A2D" w:rsidRPr="002B4875" w:rsidRDefault="00802A2D" w:rsidP="0092437F">
      <w:pPr>
        <w:pStyle w:val="Zkladntext"/>
        <w:spacing w:after="0" w:line="276" w:lineRule="auto"/>
        <w:ind w:left="1440" w:hanging="24"/>
        <w:rPr>
          <w:rFonts w:ascii="Arial" w:hAnsi="Arial" w:cs="Arial"/>
          <w:b/>
          <w:color w:val="FF0000"/>
          <w:szCs w:val="22"/>
        </w:rPr>
      </w:pPr>
    </w:p>
    <w:p w14:paraId="16E523DE" w14:textId="2C9B2A5E" w:rsidR="00F05179" w:rsidRPr="002C3CE0" w:rsidRDefault="007A0AF7" w:rsidP="00B54422">
      <w:pPr>
        <w:pStyle w:val="Normal1"/>
        <w:numPr>
          <w:ilvl w:val="1"/>
          <w:numId w:val="6"/>
        </w:numPr>
        <w:spacing w:after="120" w:line="276" w:lineRule="auto"/>
        <w:ind w:left="709" w:hanging="709"/>
        <w:jc w:val="both"/>
        <w:rPr>
          <w:rFonts w:ascii="Arial" w:hAnsi="Arial" w:cs="Arial"/>
          <w:sz w:val="22"/>
          <w:szCs w:val="22"/>
        </w:rPr>
      </w:pPr>
      <w:r w:rsidRPr="002C3CE0">
        <w:rPr>
          <w:rFonts w:ascii="Arial" w:hAnsi="Arial" w:cs="Arial"/>
          <w:sz w:val="22"/>
          <w:szCs w:val="22"/>
        </w:rPr>
        <w:t>DPH je vyčísleno ke dni uzavření smlouvy</w:t>
      </w:r>
      <w:r w:rsidR="00963DFD" w:rsidRPr="002C3CE0">
        <w:rPr>
          <w:rFonts w:ascii="Arial" w:hAnsi="Arial" w:cs="Arial"/>
          <w:sz w:val="22"/>
          <w:szCs w:val="22"/>
        </w:rPr>
        <w:t xml:space="preserve"> dle platných daňových předpisů</w:t>
      </w:r>
      <w:r w:rsidRPr="002C3CE0">
        <w:rPr>
          <w:rFonts w:ascii="Arial" w:hAnsi="Arial" w:cs="Arial"/>
          <w:sz w:val="22"/>
          <w:szCs w:val="22"/>
        </w:rPr>
        <w:t xml:space="preserve">, přičemž jeho skutečná výše bude dopočtena a </w:t>
      </w:r>
      <w:r w:rsidR="00F05179" w:rsidRPr="002C3CE0">
        <w:rPr>
          <w:rFonts w:ascii="Arial" w:hAnsi="Arial" w:cs="Arial"/>
          <w:sz w:val="22"/>
          <w:szCs w:val="22"/>
        </w:rPr>
        <w:t>účtován</w:t>
      </w:r>
      <w:r w:rsidRPr="002C3CE0">
        <w:rPr>
          <w:rFonts w:ascii="Arial" w:hAnsi="Arial" w:cs="Arial"/>
          <w:sz w:val="22"/>
          <w:szCs w:val="22"/>
        </w:rPr>
        <w:t>a způsobem</w:t>
      </w:r>
      <w:r w:rsidR="00F05179" w:rsidRPr="002C3CE0">
        <w:rPr>
          <w:rFonts w:ascii="Arial" w:hAnsi="Arial" w:cs="Arial"/>
          <w:sz w:val="22"/>
          <w:szCs w:val="22"/>
        </w:rPr>
        <w:t xml:space="preserve"> dle daňových předpisů</w:t>
      </w:r>
      <w:r w:rsidRPr="002C3CE0">
        <w:rPr>
          <w:rFonts w:ascii="Arial" w:hAnsi="Arial" w:cs="Arial"/>
          <w:sz w:val="22"/>
          <w:szCs w:val="22"/>
        </w:rPr>
        <w:t xml:space="preserve"> platných</w:t>
      </w:r>
      <w:r w:rsidR="00F05179" w:rsidRPr="002C3CE0">
        <w:rPr>
          <w:rFonts w:ascii="Arial" w:hAnsi="Arial" w:cs="Arial"/>
          <w:sz w:val="22"/>
          <w:szCs w:val="22"/>
        </w:rPr>
        <w:t xml:space="preserve"> </w:t>
      </w:r>
      <w:r w:rsidR="00B26A27" w:rsidRPr="002C3CE0">
        <w:rPr>
          <w:rFonts w:ascii="Arial" w:hAnsi="Arial" w:cs="Arial"/>
          <w:sz w:val="22"/>
          <w:szCs w:val="22"/>
        </w:rPr>
        <w:br/>
      </w:r>
      <w:r w:rsidR="00F05179" w:rsidRPr="002C3CE0">
        <w:rPr>
          <w:rFonts w:ascii="Arial" w:hAnsi="Arial" w:cs="Arial"/>
          <w:sz w:val="22"/>
          <w:szCs w:val="22"/>
        </w:rPr>
        <w:t xml:space="preserve">v době vystavení daňového dokladu a při fakturaci zdanitelného plnění. </w:t>
      </w:r>
    </w:p>
    <w:p w14:paraId="6F9DB7BD" w14:textId="77777777" w:rsidR="00F05179" w:rsidRPr="002C3CE0" w:rsidRDefault="00F05179" w:rsidP="00B54422">
      <w:pPr>
        <w:pStyle w:val="Normal1"/>
        <w:numPr>
          <w:ilvl w:val="1"/>
          <w:numId w:val="6"/>
        </w:numPr>
        <w:spacing w:after="120" w:line="276" w:lineRule="auto"/>
        <w:ind w:left="709" w:hanging="709"/>
        <w:jc w:val="both"/>
        <w:rPr>
          <w:rFonts w:ascii="Arial" w:hAnsi="Arial" w:cs="Arial"/>
          <w:sz w:val="22"/>
          <w:szCs w:val="22"/>
        </w:rPr>
      </w:pPr>
      <w:r w:rsidRPr="002C3CE0">
        <w:rPr>
          <w:rFonts w:ascii="Arial" w:hAnsi="Arial" w:cs="Arial"/>
          <w:sz w:val="22"/>
          <w:szCs w:val="22"/>
        </w:rPr>
        <w:t xml:space="preserve">Smluvní strany se dohodly na následujícím: </w:t>
      </w:r>
    </w:p>
    <w:p w14:paraId="109EC16D" w14:textId="2D1B4CD9" w:rsidR="00541876" w:rsidRPr="002C3CE0" w:rsidRDefault="00541876" w:rsidP="0092437F">
      <w:pPr>
        <w:pStyle w:val="Odstavecseseznamem"/>
        <w:spacing w:before="120" w:after="60" w:line="276" w:lineRule="auto"/>
        <w:ind w:left="1416" w:hanging="707"/>
        <w:contextualSpacing w:val="0"/>
        <w:jc w:val="both"/>
        <w:rPr>
          <w:rFonts w:ascii="Arial" w:hAnsi="Arial" w:cs="Arial"/>
          <w:b w:val="0"/>
          <w:bCs w:val="0"/>
          <w:sz w:val="22"/>
          <w:szCs w:val="22"/>
        </w:rPr>
      </w:pPr>
      <w:r w:rsidRPr="002C3CE0">
        <w:rPr>
          <w:rFonts w:ascii="Arial" w:hAnsi="Arial" w:cs="Arial"/>
          <w:b w:val="0"/>
          <w:bCs w:val="0"/>
          <w:sz w:val="22"/>
          <w:szCs w:val="22"/>
          <w:lang w:val="cs-CZ"/>
        </w:rPr>
        <w:t>2.</w:t>
      </w:r>
      <w:r w:rsidR="00C971FA" w:rsidRPr="002C3CE0">
        <w:rPr>
          <w:rFonts w:ascii="Arial" w:hAnsi="Arial" w:cs="Arial"/>
          <w:b w:val="0"/>
          <w:bCs w:val="0"/>
          <w:sz w:val="22"/>
          <w:szCs w:val="22"/>
          <w:lang w:val="cs-CZ"/>
        </w:rPr>
        <w:t>4</w:t>
      </w:r>
      <w:r w:rsidRPr="002C3CE0">
        <w:rPr>
          <w:rFonts w:ascii="Arial" w:hAnsi="Arial" w:cs="Arial"/>
          <w:b w:val="0"/>
          <w:bCs w:val="0"/>
          <w:sz w:val="22"/>
          <w:szCs w:val="22"/>
          <w:lang w:val="cs-CZ"/>
        </w:rPr>
        <w:t>.1</w:t>
      </w:r>
      <w:r w:rsidRPr="002C3CE0">
        <w:rPr>
          <w:rFonts w:ascii="Arial" w:hAnsi="Arial" w:cs="Arial"/>
          <w:b w:val="0"/>
          <w:bCs w:val="0"/>
          <w:sz w:val="22"/>
          <w:szCs w:val="22"/>
          <w:lang w:val="cs-CZ"/>
        </w:rPr>
        <w:tab/>
      </w:r>
      <w:r w:rsidR="0089070E" w:rsidRPr="002C3CE0">
        <w:rPr>
          <w:rFonts w:ascii="Arial" w:hAnsi="Arial" w:cs="Arial"/>
          <w:b w:val="0"/>
          <w:bCs w:val="0"/>
          <w:sz w:val="22"/>
          <w:szCs w:val="22"/>
        </w:rPr>
        <w:t>Cena</w:t>
      </w:r>
      <w:r w:rsidR="00802A2D" w:rsidRPr="002C3CE0">
        <w:rPr>
          <w:rFonts w:ascii="Arial" w:hAnsi="Arial" w:cs="Arial"/>
          <w:b w:val="0"/>
          <w:bCs w:val="0"/>
          <w:sz w:val="22"/>
          <w:szCs w:val="22"/>
          <w:lang w:val="cs-CZ"/>
        </w:rPr>
        <w:t xml:space="preserve"> díla </w:t>
      </w:r>
      <w:r w:rsidR="00F05179" w:rsidRPr="002C3CE0">
        <w:rPr>
          <w:rFonts w:ascii="Arial" w:hAnsi="Arial" w:cs="Arial"/>
          <w:b w:val="0"/>
          <w:bCs w:val="0"/>
          <w:sz w:val="22"/>
          <w:szCs w:val="22"/>
        </w:rPr>
        <w:t xml:space="preserve">zahrnuje veškeré náklady zhotovitele </w:t>
      </w:r>
      <w:r w:rsidRPr="002C3CE0">
        <w:rPr>
          <w:rFonts w:ascii="Arial" w:hAnsi="Arial" w:cs="Arial"/>
          <w:b w:val="0"/>
          <w:bCs w:val="0"/>
          <w:sz w:val="22"/>
          <w:szCs w:val="22"/>
        </w:rPr>
        <w:t>nezbytné k</w:t>
      </w:r>
      <w:r w:rsidR="00802A2D" w:rsidRPr="002C3CE0">
        <w:rPr>
          <w:rFonts w:ascii="Arial" w:hAnsi="Arial" w:cs="Arial"/>
          <w:b w:val="0"/>
          <w:bCs w:val="0"/>
          <w:sz w:val="22"/>
          <w:szCs w:val="22"/>
        </w:rPr>
        <w:t> </w:t>
      </w:r>
      <w:r w:rsidR="00802A2D" w:rsidRPr="002C3CE0">
        <w:rPr>
          <w:rFonts w:ascii="Arial" w:hAnsi="Arial" w:cs="Arial"/>
          <w:b w:val="0"/>
          <w:bCs w:val="0"/>
          <w:sz w:val="22"/>
          <w:szCs w:val="22"/>
          <w:lang w:val="cs-CZ"/>
        </w:rPr>
        <w:t xml:space="preserve">jeho </w:t>
      </w:r>
      <w:r w:rsidRPr="002C3CE0">
        <w:rPr>
          <w:rFonts w:ascii="Arial" w:hAnsi="Arial" w:cs="Arial"/>
          <w:b w:val="0"/>
          <w:bCs w:val="0"/>
          <w:sz w:val="22"/>
          <w:szCs w:val="22"/>
        </w:rPr>
        <w:t xml:space="preserve">řádnému, úplnému a kvalitnímu provedení včetně zahrnutí všech </w:t>
      </w:r>
      <w:r w:rsidRPr="002C3CE0">
        <w:rPr>
          <w:rFonts w:ascii="Arial" w:hAnsi="Arial" w:cs="Arial"/>
          <w:b w:val="0"/>
          <w:bCs w:val="0"/>
          <w:sz w:val="22"/>
          <w:szCs w:val="22"/>
          <w:lang w:val="cs-CZ"/>
        </w:rPr>
        <w:t>obvyklých</w:t>
      </w:r>
      <w:r w:rsidRPr="002C3CE0">
        <w:rPr>
          <w:rFonts w:ascii="Arial" w:hAnsi="Arial" w:cs="Arial"/>
          <w:b w:val="0"/>
          <w:bCs w:val="0"/>
          <w:sz w:val="22"/>
          <w:szCs w:val="22"/>
        </w:rPr>
        <w:t xml:space="preserve"> rizik a vlivů působících při provádění</w:t>
      </w:r>
      <w:r w:rsidR="00802A2D" w:rsidRPr="002C3CE0">
        <w:rPr>
          <w:rFonts w:ascii="Arial" w:hAnsi="Arial" w:cs="Arial"/>
          <w:b w:val="0"/>
          <w:bCs w:val="0"/>
          <w:sz w:val="22"/>
          <w:szCs w:val="22"/>
          <w:lang w:val="cs-CZ"/>
        </w:rPr>
        <w:t xml:space="preserve"> díla. </w:t>
      </w:r>
    </w:p>
    <w:p w14:paraId="356F3E80" w14:textId="19C8030B" w:rsidR="00541876" w:rsidRPr="002C3CE0" w:rsidRDefault="00541876" w:rsidP="0092437F">
      <w:pPr>
        <w:pStyle w:val="Odstavecseseznamem"/>
        <w:spacing w:before="120" w:after="60" w:line="276" w:lineRule="auto"/>
        <w:ind w:left="1416" w:hanging="707"/>
        <w:contextualSpacing w:val="0"/>
        <w:jc w:val="both"/>
        <w:rPr>
          <w:rFonts w:ascii="Arial" w:hAnsi="Arial" w:cs="Arial"/>
          <w:b w:val="0"/>
          <w:bCs w:val="0"/>
          <w:sz w:val="22"/>
          <w:szCs w:val="22"/>
          <w:u w:val="single"/>
        </w:rPr>
      </w:pPr>
      <w:r w:rsidRPr="002C3CE0">
        <w:rPr>
          <w:rFonts w:ascii="Arial" w:hAnsi="Arial" w:cs="Arial"/>
          <w:b w:val="0"/>
          <w:bCs w:val="0"/>
          <w:sz w:val="22"/>
          <w:szCs w:val="22"/>
          <w:lang w:val="cs-CZ"/>
        </w:rPr>
        <w:t>2.</w:t>
      </w:r>
      <w:r w:rsidR="00C971FA" w:rsidRPr="002C3CE0">
        <w:rPr>
          <w:rFonts w:ascii="Arial" w:hAnsi="Arial" w:cs="Arial"/>
          <w:b w:val="0"/>
          <w:bCs w:val="0"/>
          <w:sz w:val="22"/>
          <w:szCs w:val="22"/>
          <w:lang w:val="cs-CZ"/>
        </w:rPr>
        <w:t>4</w:t>
      </w:r>
      <w:r w:rsidRPr="002C3CE0">
        <w:rPr>
          <w:rFonts w:ascii="Arial" w:hAnsi="Arial" w:cs="Arial"/>
          <w:b w:val="0"/>
          <w:bCs w:val="0"/>
          <w:sz w:val="22"/>
          <w:szCs w:val="22"/>
          <w:lang w:val="cs-CZ"/>
        </w:rPr>
        <w:t>.2</w:t>
      </w:r>
      <w:r w:rsidRPr="002C3CE0">
        <w:rPr>
          <w:rFonts w:ascii="Arial" w:hAnsi="Arial" w:cs="Arial"/>
          <w:b w:val="0"/>
          <w:bCs w:val="0"/>
          <w:sz w:val="22"/>
          <w:szCs w:val="22"/>
          <w:lang w:val="cs-CZ"/>
        </w:rPr>
        <w:tab/>
      </w:r>
      <w:r w:rsidRPr="002C3CE0">
        <w:rPr>
          <w:rFonts w:ascii="Arial" w:hAnsi="Arial" w:cs="Arial"/>
          <w:b w:val="0"/>
          <w:bCs w:val="0"/>
          <w:sz w:val="22"/>
          <w:szCs w:val="22"/>
        </w:rPr>
        <w:t xml:space="preserve">Cena </w:t>
      </w:r>
      <w:r w:rsidR="00802A2D" w:rsidRPr="002C3CE0">
        <w:rPr>
          <w:rFonts w:ascii="Arial" w:hAnsi="Arial" w:cs="Arial"/>
          <w:b w:val="0"/>
          <w:bCs w:val="0"/>
          <w:sz w:val="22"/>
          <w:szCs w:val="22"/>
          <w:lang w:val="cs-CZ"/>
        </w:rPr>
        <w:t>d</w:t>
      </w:r>
      <w:r w:rsidR="00EC1139" w:rsidRPr="002C3CE0">
        <w:rPr>
          <w:rFonts w:ascii="Arial" w:hAnsi="Arial" w:cs="Arial"/>
          <w:b w:val="0"/>
          <w:bCs w:val="0"/>
          <w:sz w:val="22"/>
          <w:szCs w:val="22"/>
          <w:lang w:val="cs-CZ"/>
        </w:rPr>
        <w:t xml:space="preserve">íla zahrnuje </w:t>
      </w:r>
      <w:r w:rsidRPr="002C3CE0">
        <w:rPr>
          <w:rFonts w:ascii="Arial" w:hAnsi="Arial" w:cs="Arial"/>
          <w:b w:val="0"/>
          <w:bCs w:val="0"/>
          <w:sz w:val="22"/>
          <w:szCs w:val="22"/>
        </w:rPr>
        <w:t xml:space="preserve">náklady na všechny činnosti nutné k realizaci </w:t>
      </w:r>
      <w:r w:rsidR="00802A2D" w:rsidRPr="002C3CE0">
        <w:rPr>
          <w:rFonts w:ascii="Arial" w:hAnsi="Arial" w:cs="Arial"/>
          <w:b w:val="0"/>
          <w:bCs w:val="0"/>
          <w:sz w:val="22"/>
          <w:szCs w:val="22"/>
          <w:lang w:val="cs-CZ"/>
        </w:rPr>
        <w:t>d</w:t>
      </w:r>
      <w:proofErr w:type="spellStart"/>
      <w:r w:rsidRPr="002C3CE0">
        <w:rPr>
          <w:rFonts w:ascii="Arial" w:hAnsi="Arial" w:cs="Arial"/>
          <w:b w:val="0"/>
          <w:bCs w:val="0"/>
          <w:sz w:val="22"/>
          <w:szCs w:val="22"/>
        </w:rPr>
        <w:t>íla</w:t>
      </w:r>
      <w:proofErr w:type="spellEnd"/>
      <w:r w:rsidR="00EC1139" w:rsidRPr="002C3CE0">
        <w:rPr>
          <w:rFonts w:ascii="Arial" w:hAnsi="Arial" w:cs="Arial"/>
          <w:b w:val="0"/>
          <w:bCs w:val="0"/>
          <w:sz w:val="22"/>
          <w:szCs w:val="22"/>
          <w:lang w:val="cs-CZ"/>
        </w:rPr>
        <w:t xml:space="preserve"> dle této smlouvy, ZP, </w:t>
      </w:r>
      <w:r w:rsidR="00842AA1">
        <w:rPr>
          <w:rFonts w:ascii="Arial" w:hAnsi="Arial" w:cs="Arial"/>
          <w:b w:val="0"/>
          <w:bCs w:val="0"/>
          <w:sz w:val="22"/>
          <w:szCs w:val="22"/>
          <w:lang w:val="cs-CZ"/>
        </w:rPr>
        <w:t>PD, p</w:t>
      </w:r>
      <w:r w:rsidR="00046945" w:rsidRPr="002C3CE0">
        <w:rPr>
          <w:rFonts w:ascii="Arial" w:hAnsi="Arial" w:cs="Arial"/>
          <w:b w:val="0"/>
          <w:bCs w:val="0"/>
          <w:sz w:val="22"/>
          <w:szCs w:val="22"/>
          <w:lang w:val="cs-CZ"/>
        </w:rPr>
        <w:t>oložkového rozpočtu</w:t>
      </w:r>
      <w:r w:rsidR="00842AA1">
        <w:rPr>
          <w:rFonts w:ascii="Arial" w:hAnsi="Arial" w:cs="Arial"/>
          <w:b w:val="0"/>
          <w:bCs w:val="0"/>
          <w:sz w:val="22"/>
          <w:szCs w:val="22"/>
          <w:lang w:val="cs-CZ"/>
        </w:rPr>
        <w:t xml:space="preserve"> </w:t>
      </w:r>
      <w:r w:rsidR="00842AA1" w:rsidRPr="001832DE">
        <w:rPr>
          <w:rFonts w:ascii="Arial" w:hAnsi="Arial" w:cs="Arial"/>
          <w:b w:val="0"/>
          <w:bCs w:val="0"/>
          <w:sz w:val="22"/>
          <w:szCs w:val="22"/>
          <w:lang w:val="cs-CZ"/>
        </w:rPr>
        <w:t xml:space="preserve">a </w:t>
      </w:r>
      <w:r w:rsidR="00EC1139" w:rsidRPr="001832DE">
        <w:rPr>
          <w:rFonts w:ascii="Arial" w:hAnsi="Arial" w:cs="Arial"/>
          <w:b w:val="0"/>
          <w:bCs w:val="0"/>
          <w:sz w:val="22"/>
          <w:szCs w:val="22"/>
          <w:lang w:val="cs-CZ"/>
        </w:rPr>
        <w:t xml:space="preserve">TS, </w:t>
      </w:r>
      <w:r w:rsidRPr="001832DE">
        <w:rPr>
          <w:rFonts w:ascii="Arial" w:hAnsi="Arial" w:cs="Arial"/>
          <w:b w:val="0"/>
          <w:bCs w:val="0"/>
          <w:sz w:val="22"/>
          <w:szCs w:val="22"/>
        </w:rPr>
        <w:t xml:space="preserve">včetně </w:t>
      </w:r>
      <w:r w:rsidRPr="002C3CE0">
        <w:rPr>
          <w:rFonts w:ascii="Arial" w:hAnsi="Arial" w:cs="Arial"/>
          <w:b w:val="0"/>
          <w:bCs w:val="0"/>
          <w:sz w:val="22"/>
          <w:szCs w:val="22"/>
        </w:rPr>
        <w:t xml:space="preserve">nákladů na zřízení staveniště, nákladů na provedení všech zkoušek a atestů prokazujících dodržení předepsané kvality, i nákladů na veškeré potřebné doklady, předpisy, potvrzení, pojištění apod., které </w:t>
      </w:r>
      <w:r w:rsidR="00EC1139" w:rsidRPr="002C3CE0">
        <w:rPr>
          <w:rFonts w:ascii="Arial" w:hAnsi="Arial" w:cs="Arial"/>
          <w:b w:val="0"/>
          <w:bCs w:val="0"/>
          <w:sz w:val="22"/>
          <w:szCs w:val="22"/>
          <w:lang w:val="cs-CZ"/>
        </w:rPr>
        <w:t xml:space="preserve">zhotovitel </w:t>
      </w:r>
      <w:r w:rsidRPr="002C3CE0">
        <w:rPr>
          <w:rFonts w:ascii="Arial" w:hAnsi="Arial" w:cs="Arial"/>
          <w:b w:val="0"/>
          <w:bCs w:val="0"/>
          <w:sz w:val="22"/>
          <w:szCs w:val="22"/>
        </w:rPr>
        <w:t xml:space="preserve">zajistí pro úspěšný průběh </w:t>
      </w:r>
      <w:r w:rsidR="00D461E4" w:rsidRPr="002C3CE0">
        <w:rPr>
          <w:rFonts w:ascii="Arial" w:hAnsi="Arial" w:cs="Arial"/>
          <w:b w:val="0"/>
          <w:bCs w:val="0"/>
          <w:sz w:val="22"/>
          <w:szCs w:val="22"/>
          <w:lang w:val="cs-CZ"/>
        </w:rPr>
        <w:t xml:space="preserve">přejímacího řízení dle čl. 13 této smlouvy. </w:t>
      </w:r>
      <w:r w:rsidRPr="002C3CE0">
        <w:rPr>
          <w:rFonts w:ascii="Arial" w:hAnsi="Arial" w:cs="Arial"/>
          <w:b w:val="0"/>
          <w:bCs w:val="0"/>
          <w:sz w:val="22"/>
          <w:szCs w:val="22"/>
        </w:rPr>
        <w:t xml:space="preserve"> </w:t>
      </w:r>
    </w:p>
    <w:p w14:paraId="0E0D5127" w14:textId="7D767B74" w:rsidR="00F05179" w:rsidRPr="000D3CE0" w:rsidRDefault="00F05179" w:rsidP="00B54422">
      <w:pPr>
        <w:pStyle w:val="Normal1"/>
        <w:numPr>
          <w:ilvl w:val="1"/>
          <w:numId w:val="6"/>
        </w:numPr>
        <w:spacing w:after="120" w:line="276" w:lineRule="auto"/>
        <w:jc w:val="both"/>
        <w:rPr>
          <w:rFonts w:ascii="Arial" w:hAnsi="Arial" w:cs="Arial"/>
          <w:sz w:val="22"/>
          <w:szCs w:val="22"/>
        </w:rPr>
      </w:pPr>
      <w:r w:rsidRPr="000D3CE0">
        <w:rPr>
          <w:rFonts w:ascii="Arial" w:hAnsi="Arial" w:cs="Arial"/>
          <w:sz w:val="22"/>
          <w:szCs w:val="22"/>
        </w:rPr>
        <w:t xml:space="preserve">Objednatel připouští následující podmínky pro </w:t>
      </w:r>
      <w:r w:rsidR="00D76ACB" w:rsidRPr="000D3CE0">
        <w:rPr>
          <w:rFonts w:ascii="Arial" w:hAnsi="Arial" w:cs="Arial"/>
          <w:sz w:val="22"/>
          <w:szCs w:val="22"/>
        </w:rPr>
        <w:t xml:space="preserve">změnu </w:t>
      </w:r>
      <w:r w:rsidR="00BC7B3E" w:rsidRPr="000D3CE0">
        <w:rPr>
          <w:rFonts w:ascii="Arial" w:hAnsi="Arial" w:cs="Arial"/>
          <w:sz w:val="22"/>
          <w:szCs w:val="22"/>
        </w:rPr>
        <w:t xml:space="preserve">celkové </w:t>
      </w:r>
      <w:r w:rsidRPr="000D3CE0">
        <w:rPr>
          <w:rFonts w:ascii="Arial" w:hAnsi="Arial" w:cs="Arial"/>
          <w:sz w:val="22"/>
          <w:szCs w:val="22"/>
        </w:rPr>
        <w:t>ceny</w:t>
      </w:r>
      <w:r w:rsidR="00D461E4" w:rsidRPr="000D3CE0">
        <w:rPr>
          <w:rFonts w:ascii="Arial" w:hAnsi="Arial" w:cs="Arial"/>
          <w:sz w:val="22"/>
          <w:szCs w:val="22"/>
        </w:rPr>
        <w:t xml:space="preserve"> díla</w:t>
      </w:r>
      <w:r w:rsidRPr="000D3CE0">
        <w:rPr>
          <w:rFonts w:ascii="Arial" w:hAnsi="Arial" w:cs="Arial"/>
          <w:sz w:val="22"/>
          <w:szCs w:val="22"/>
        </w:rPr>
        <w:t>:</w:t>
      </w:r>
    </w:p>
    <w:p w14:paraId="2FEEF413" w14:textId="362EA3DF" w:rsidR="00F05179" w:rsidRPr="00342D98" w:rsidRDefault="00F05179" w:rsidP="00342D98">
      <w:pPr>
        <w:pStyle w:val="Normal1"/>
        <w:numPr>
          <w:ilvl w:val="2"/>
          <w:numId w:val="4"/>
        </w:numPr>
        <w:spacing w:after="120" w:line="276" w:lineRule="auto"/>
        <w:ind w:left="1418" w:hanging="709"/>
        <w:jc w:val="both"/>
        <w:rPr>
          <w:rFonts w:ascii="Arial" w:hAnsi="Arial" w:cs="Arial"/>
          <w:sz w:val="22"/>
          <w:szCs w:val="22"/>
        </w:rPr>
      </w:pPr>
      <w:r w:rsidRPr="000D3CE0">
        <w:rPr>
          <w:rFonts w:ascii="Arial" w:hAnsi="Arial" w:cs="Arial"/>
          <w:sz w:val="22"/>
          <w:szCs w:val="22"/>
        </w:rPr>
        <w:t xml:space="preserve">Cena </w:t>
      </w:r>
      <w:r w:rsidR="00D461E4" w:rsidRPr="000D3CE0">
        <w:rPr>
          <w:rFonts w:ascii="Arial" w:hAnsi="Arial" w:cs="Arial"/>
          <w:sz w:val="22"/>
          <w:szCs w:val="22"/>
        </w:rPr>
        <w:t>d</w:t>
      </w:r>
      <w:r w:rsidRPr="000D3CE0">
        <w:rPr>
          <w:rFonts w:ascii="Arial" w:hAnsi="Arial" w:cs="Arial"/>
          <w:sz w:val="22"/>
          <w:szCs w:val="22"/>
        </w:rPr>
        <w:t xml:space="preserve">íla včetně DPH může být měněna </w:t>
      </w:r>
      <w:r w:rsidRPr="00A42DAF">
        <w:rPr>
          <w:rFonts w:ascii="Arial" w:hAnsi="Arial" w:cs="Arial"/>
          <w:b/>
          <w:bCs/>
          <w:sz w:val="22"/>
          <w:szCs w:val="22"/>
        </w:rPr>
        <w:t>v souvislosti se</w:t>
      </w:r>
      <w:r w:rsidRPr="000D3CE0">
        <w:rPr>
          <w:rFonts w:ascii="Arial" w:hAnsi="Arial" w:cs="Arial"/>
          <w:sz w:val="22"/>
          <w:szCs w:val="22"/>
        </w:rPr>
        <w:t xml:space="preserve"> </w:t>
      </w:r>
      <w:r w:rsidRPr="00A42DAF">
        <w:rPr>
          <w:rFonts w:ascii="Arial" w:hAnsi="Arial" w:cs="Arial"/>
          <w:b/>
          <w:bCs/>
          <w:sz w:val="22"/>
          <w:szCs w:val="22"/>
        </w:rPr>
        <w:t>změnou DPH</w:t>
      </w:r>
      <w:r w:rsidR="00342D98">
        <w:rPr>
          <w:rFonts w:ascii="Arial" w:hAnsi="Arial" w:cs="Arial"/>
          <w:b/>
          <w:bCs/>
          <w:sz w:val="22"/>
          <w:szCs w:val="22"/>
        </w:rPr>
        <w:t xml:space="preserve"> </w:t>
      </w:r>
      <w:r w:rsidR="00342D98" w:rsidRPr="00342D98">
        <w:rPr>
          <w:rFonts w:ascii="Arial" w:hAnsi="Arial" w:cs="Arial"/>
          <w:sz w:val="22"/>
          <w:szCs w:val="22"/>
        </w:rPr>
        <w:t>(viz. výše odst. 2.3)</w:t>
      </w:r>
      <w:r w:rsidRPr="00342D98">
        <w:rPr>
          <w:rFonts w:ascii="Arial" w:hAnsi="Arial" w:cs="Arial"/>
          <w:sz w:val="22"/>
          <w:szCs w:val="22"/>
        </w:rPr>
        <w:t xml:space="preserve">. </w:t>
      </w:r>
    </w:p>
    <w:p w14:paraId="142493F5" w14:textId="3B77573D" w:rsidR="00145C36" w:rsidRPr="002B6CA2" w:rsidRDefault="00B524DA" w:rsidP="00A42DAF">
      <w:pPr>
        <w:pStyle w:val="Normal1"/>
        <w:numPr>
          <w:ilvl w:val="2"/>
          <w:numId w:val="4"/>
        </w:numPr>
        <w:spacing w:after="120" w:line="276" w:lineRule="auto"/>
        <w:ind w:left="1418" w:hanging="709"/>
        <w:jc w:val="both"/>
        <w:rPr>
          <w:rFonts w:ascii="Arial" w:hAnsi="Arial" w:cs="Arial"/>
          <w:sz w:val="22"/>
          <w:szCs w:val="22"/>
        </w:rPr>
      </w:pPr>
      <w:r w:rsidRPr="002B6CA2">
        <w:rPr>
          <w:rFonts w:ascii="Arial" w:hAnsi="Arial" w:cs="Arial"/>
          <w:sz w:val="22"/>
          <w:szCs w:val="22"/>
        </w:rPr>
        <w:t>C</w:t>
      </w:r>
      <w:r w:rsidR="00145C36" w:rsidRPr="002B6CA2">
        <w:rPr>
          <w:rFonts w:ascii="Arial" w:hAnsi="Arial" w:cs="Arial"/>
          <w:sz w:val="22"/>
          <w:szCs w:val="22"/>
        </w:rPr>
        <w:t xml:space="preserve">enu </w:t>
      </w:r>
      <w:r w:rsidR="00217089" w:rsidRPr="002B6CA2">
        <w:rPr>
          <w:rFonts w:ascii="Arial" w:hAnsi="Arial" w:cs="Arial"/>
          <w:sz w:val="22"/>
          <w:szCs w:val="22"/>
        </w:rPr>
        <w:t xml:space="preserve">vymezené části </w:t>
      </w:r>
      <w:r w:rsidR="00145C36" w:rsidRPr="002B6CA2">
        <w:rPr>
          <w:rFonts w:ascii="Arial" w:hAnsi="Arial" w:cs="Arial"/>
          <w:sz w:val="22"/>
          <w:szCs w:val="22"/>
        </w:rPr>
        <w:t xml:space="preserve">díla je možné </w:t>
      </w:r>
      <w:r w:rsidR="00172EAF" w:rsidRPr="002B6CA2">
        <w:rPr>
          <w:rFonts w:ascii="Arial" w:hAnsi="Arial" w:cs="Arial"/>
          <w:sz w:val="22"/>
          <w:szCs w:val="22"/>
        </w:rPr>
        <w:t>z</w:t>
      </w:r>
      <w:r w:rsidR="00145C36" w:rsidRPr="002B6CA2">
        <w:rPr>
          <w:rFonts w:ascii="Arial" w:hAnsi="Arial" w:cs="Arial"/>
          <w:sz w:val="22"/>
          <w:szCs w:val="22"/>
        </w:rPr>
        <w:t xml:space="preserve">měnit </w:t>
      </w:r>
      <w:r w:rsidR="00145C36" w:rsidRPr="002B6CA2">
        <w:rPr>
          <w:rFonts w:ascii="Arial" w:hAnsi="Arial" w:cs="Arial"/>
          <w:b/>
          <w:bCs/>
          <w:sz w:val="22"/>
          <w:szCs w:val="22"/>
        </w:rPr>
        <w:t>v souvislosti</w:t>
      </w:r>
      <w:r w:rsidR="00145C36" w:rsidRPr="002B6CA2">
        <w:rPr>
          <w:rFonts w:ascii="Arial" w:hAnsi="Arial" w:cs="Arial"/>
          <w:sz w:val="22"/>
          <w:szCs w:val="22"/>
        </w:rPr>
        <w:t xml:space="preserve"> </w:t>
      </w:r>
      <w:r w:rsidR="00145C36" w:rsidRPr="002B6CA2">
        <w:rPr>
          <w:rFonts w:ascii="Arial" w:hAnsi="Arial" w:cs="Arial"/>
          <w:b/>
          <w:bCs/>
          <w:sz w:val="22"/>
          <w:szCs w:val="22"/>
        </w:rPr>
        <w:t>s inflací</w:t>
      </w:r>
      <w:r w:rsidR="00145C36" w:rsidRPr="002B6CA2">
        <w:rPr>
          <w:rFonts w:ascii="Arial" w:hAnsi="Arial" w:cs="Arial"/>
          <w:sz w:val="22"/>
          <w:szCs w:val="22"/>
        </w:rPr>
        <w:t xml:space="preserve"> české měny </w:t>
      </w:r>
      <w:r w:rsidR="00145C36" w:rsidRPr="002B6CA2">
        <w:rPr>
          <w:rFonts w:ascii="Arial" w:hAnsi="Arial" w:cs="Arial"/>
          <w:sz w:val="22"/>
          <w:szCs w:val="22"/>
        </w:rPr>
        <w:br/>
        <w:t xml:space="preserve">za podmínek stanovených níže v čl. </w:t>
      </w:r>
      <w:r w:rsidR="00A42DAF" w:rsidRPr="002B6CA2">
        <w:rPr>
          <w:rFonts w:ascii="Arial" w:hAnsi="Arial" w:cs="Arial"/>
          <w:sz w:val="22"/>
          <w:szCs w:val="22"/>
        </w:rPr>
        <w:t>3</w:t>
      </w:r>
      <w:r w:rsidR="00145C36" w:rsidRPr="002B6CA2">
        <w:rPr>
          <w:rFonts w:ascii="Arial" w:hAnsi="Arial" w:cs="Arial"/>
          <w:sz w:val="22"/>
          <w:szCs w:val="22"/>
        </w:rPr>
        <w:t xml:space="preserve"> této smlouvy. </w:t>
      </w:r>
    </w:p>
    <w:p w14:paraId="7D164B80" w14:textId="64DB5021" w:rsidR="00F05179" w:rsidRPr="00DE4EB0" w:rsidRDefault="00B524DA" w:rsidP="00B54422">
      <w:pPr>
        <w:pStyle w:val="Normal1"/>
        <w:numPr>
          <w:ilvl w:val="2"/>
          <w:numId w:val="4"/>
        </w:numPr>
        <w:spacing w:after="120" w:line="276" w:lineRule="auto"/>
        <w:ind w:left="1418"/>
        <w:jc w:val="both"/>
        <w:rPr>
          <w:rFonts w:ascii="Arial" w:hAnsi="Arial" w:cs="Arial"/>
          <w:sz w:val="22"/>
          <w:szCs w:val="22"/>
        </w:rPr>
      </w:pPr>
      <w:r w:rsidRPr="002B6CA2">
        <w:rPr>
          <w:rFonts w:ascii="Arial" w:hAnsi="Arial" w:cs="Arial"/>
          <w:sz w:val="22"/>
          <w:szCs w:val="22"/>
        </w:rPr>
        <w:t>C</w:t>
      </w:r>
      <w:r w:rsidR="0089070E" w:rsidRPr="002B6CA2">
        <w:rPr>
          <w:rFonts w:ascii="Arial" w:hAnsi="Arial" w:cs="Arial"/>
          <w:sz w:val="22"/>
          <w:szCs w:val="22"/>
        </w:rPr>
        <w:t xml:space="preserve">enu </w:t>
      </w:r>
      <w:r w:rsidR="00D461E4" w:rsidRPr="002B6CA2">
        <w:rPr>
          <w:rFonts w:ascii="Arial" w:hAnsi="Arial" w:cs="Arial"/>
          <w:sz w:val="22"/>
          <w:szCs w:val="22"/>
        </w:rPr>
        <w:t>d</w:t>
      </w:r>
      <w:r w:rsidR="0089070E" w:rsidRPr="002B6CA2">
        <w:rPr>
          <w:rFonts w:ascii="Arial" w:hAnsi="Arial" w:cs="Arial"/>
          <w:sz w:val="22"/>
          <w:szCs w:val="22"/>
        </w:rPr>
        <w:t xml:space="preserve">íla je možné změnit </w:t>
      </w:r>
      <w:r w:rsidR="00425F1D" w:rsidRPr="002B6CA2">
        <w:rPr>
          <w:rFonts w:ascii="Arial" w:hAnsi="Arial" w:cs="Arial"/>
          <w:sz w:val="22"/>
          <w:szCs w:val="22"/>
        </w:rPr>
        <w:t>rovněž</w:t>
      </w:r>
      <w:r w:rsidR="00425F1D" w:rsidRPr="002B6CA2">
        <w:rPr>
          <w:rFonts w:ascii="Arial" w:hAnsi="Arial" w:cs="Arial"/>
          <w:b/>
          <w:bCs/>
          <w:sz w:val="22"/>
          <w:szCs w:val="22"/>
        </w:rPr>
        <w:t xml:space="preserve"> </w:t>
      </w:r>
      <w:r w:rsidR="0089070E" w:rsidRPr="002B6CA2">
        <w:rPr>
          <w:rFonts w:ascii="Arial" w:hAnsi="Arial" w:cs="Arial"/>
          <w:b/>
          <w:bCs/>
          <w:sz w:val="22"/>
          <w:szCs w:val="22"/>
        </w:rPr>
        <w:t>v případě změny</w:t>
      </w:r>
      <w:r w:rsidR="0089070E" w:rsidRPr="002B6CA2">
        <w:rPr>
          <w:rFonts w:ascii="Arial" w:hAnsi="Arial" w:cs="Arial"/>
          <w:sz w:val="22"/>
          <w:szCs w:val="22"/>
        </w:rPr>
        <w:t xml:space="preserve"> </w:t>
      </w:r>
      <w:r w:rsidR="0089070E" w:rsidRPr="002B6CA2">
        <w:rPr>
          <w:rFonts w:ascii="Arial" w:hAnsi="Arial" w:cs="Arial"/>
          <w:b/>
          <w:bCs/>
          <w:sz w:val="22"/>
          <w:szCs w:val="22"/>
        </w:rPr>
        <w:t>rozsahu nebo kvality realizovaných prací</w:t>
      </w:r>
      <w:r w:rsidR="001D2082" w:rsidRPr="002B6CA2">
        <w:rPr>
          <w:rFonts w:ascii="Arial" w:hAnsi="Arial" w:cs="Arial"/>
          <w:b/>
          <w:bCs/>
          <w:sz w:val="22"/>
          <w:szCs w:val="22"/>
        </w:rPr>
        <w:t>, dodávek a služeb</w:t>
      </w:r>
      <w:r w:rsidR="001D2082" w:rsidRPr="002B6CA2">
        <w:rPr>
          <w:rFonts w:ascii="Arial" w:hAnsi="Arial" w:cs="Arial"/>
          <w:sz w:val="22"/>
          <w:szCs w:val="22"/>
        </w:rPr>
        <w:t xml:space="preserve"> </w:t>
      </w:r>
      <w:r w:rsidR="0089070E" w:rsidRPr="002B6CA2">
        <w:rPr>
          <w:rFonts w:ascii="Arial" w:hAnsi="Arial" w:cs="Arial"/>
          <w:sz w:val="22"/>
          <w:szCs w:val="22"/>
        </w:rPr>
        <w:t xml:space="preserve">oproti rozsahu a kvalitě stanoveným v </w:t>
      </w:r>
      <w:r w:rsidR="009C0C7F" w:rsidRPr="002B6CA2">
        <w:rPr>
          <w:rFonts w:ascii="Arial" w:hAnsi="Arial" w:cs="Arial"/>
          <w:sz w:val="22"/>
          <w:szCs w:val="22"/>
        </w:rPr>
        <w:t xml:space="preserve">ZP, </w:t>
      </w:r>
      <w:r w:rsidR="00540F47" w:rsidRPr="002B6CA2">
        <w:rPr>
          <w:rFonts w:ascii="Arial" w:hAnsi="Arial" w:cs="Arial"/>
          <w:sz w:val="22"/>
          <w:szCs w:val="22"/>
        </w:rPr>
        <w:t xml:space="preserve">položkovém rozpočtu, </w:t>
      </w:r>
      <w:r w:rsidR="00E25B66" w:rsidRPr="002B6CA2">
        <w:rPr>
          <w:rFonts w:ascii="Arial" w:hAnsi="Arial" w:cs="Arial"/>
          <w:sz w:val="22"/>
          <w:szCs w:val="22"/>
        </w:rPr>
        <w:t xml:space="preserve">PD a </w:t>
      </w:r>
      <w:r w:rsidR="00540F47" w:rsidRPr="002B6CA2">
        <w:rPr>
          <w:rFonts w:ascii="Arial" w:hAnsi="Arial" w:cs="Arial"/>
          <w:sz w:val="22"/>
          <w:szCs w:val="22"/>
        </w:rPr>
        <w:t>TS</w:t>
      </w:r>
      <w:r w:rsidR="00217089" w:rsidRPr="002B6CA2">
        <w:rPr>
          <w:rFonts w:ascii="Arial" w:hAnsi="Arial" w:cs="Arial"/>
          <w:sz w:val="22"/>
          <w:szCs w:val="22"/>
        </w:rPr>
        <w:t xml:space="preserve"> nebo v důsledku objektivně nepředvídatelných skutečností</w:t>
      </w:r>
      <w:r w:rsidR="00E25B66" w:rsidRPr="002B6CA2">
        <w:rPr>
          <w:rFonts w:ascii="Arial" w:hAnsi="Arial" w:cs="Arial"/>
          <w:sz w:val="22"/>
          <w:szCs w:val="22"/>
        </w:rPr>
        <w:t xml:space="preserve">. </w:t>
      </w:r>
      <w:r w:rsidR="0089070E" w:rsidRPr="002B6CA2">
        <w:rPr>
          <w:rFonts w:ascii="Arial" w:hAnsi="Arial" w:cs="Arial"/>
          <w:sz w:val="22"/>
          <w:szCs w:val="22"/>
        </w:rPr>
        <w:t>Tyto změny je možné realizovat pouze po písemném odsouhlas</w:t>
      </w:r>
      <w:r w:rsidR="00450AB9" w:rsidRPr="002B6CA2">
        <w:rPr>
          <w:rFonts w:ascii="Arial" w:hAnsi="Arial" w:cs="Arial"/>
          <w:sz w:val="22"/>
          <w:szCs w:val="22"/>
        </w:rPr>
        <w:t xml:space="preserve">ení pověřenou osobou </w:t>
      </w:r>
      <w:r w:rsidR="004D630A" w:rsidRPr="002B6CA2">
        <w:rPr>
          <w:rFonts w:ascii="Arial" w:hAnsi="Arial" w:cs="Arial"/>
          <w:sz w:val="22"/>
          <w:szCs w:val="22"/>
        </w:rPr>
        <w:t xml:space="preserve">objednatele (TDS) </w:t>
      </w:r>
      <w:r w:rsidR="0089070E" w:rsidRPr="002B6CA2">
        <w:rPr>
          <w:rFonts w:ascii="Arial" w:hAnsi="Arial" w:cs="Arial"/>
          <w:sz w:val="22"/>
          <w:szCs w:val="22"/>
        </w:rPr>
        <w:t xml:space="preserve">a </w:t>
      </w:r>
      <w:r w:rsidR="0089070E" w:rsidRPr="002B6CA2">
        <w:rPr>
          <w:rFonts w:ascii="Arial" w:hAnsi="Arial" w:cs="Arial"/>
          <w:b/>
          <w:bCs/>
          <w:sz w:val="22"/>
          <w:szCs w:val="22"/>
        </w:rPr>
        <w:t xml:space="preserve">za předpokladu splnění podmínek </w:t>
      </w:r>
      <w:r w:rsidR="0089070E" w:rsidRPr="002B6CA2">
        <w:rPr>
          <w:rFonts w:ascii="Arial" w:hAnsi="Arial" w:cs="Arial"/>
          <w:sz w:val="22"/>
          <w:szCs w:val="22"/>
        </w:rPr>
        <w:t>pro nepodstatnou změnu smlouvy ve smyslu</w:t>
      </w:r>
      <w:r w:rsidR="0089070E" w:rsidRPr="002B6CA2">
        <w:rPr>
          <w:rFonts w:ascii="Arial" w:hAnsi="Arial" w:cs="Arial"/>
          <w:b/>
          <w:bCs/>
          <w:sz w:val="22"/>
          <w:szCs w:val="22"/>
        </w:rPr>
        <w:t xml:space="preserve"> § 222 ZZVZ. </w:t>
      </w:r>
      <w:r w:rsidR="0089070E" w:rsidRPr="002B6CA2">
        <w:rPr>
          <w:rFonts w:ascii="Arial" w:hAnsi="Arial" w:cs="Arial"/>
          <w:sz w:val="22"/>
          <w:szCs w:val="22"/>
        </w:rPr>
        <w:t xml:space="preserve">Zhotovitel je povinen na potřebu změn v daném smyslu neprodleně upozornit </w:t>
      </w:r>
      <w:r w:rsidR="00540F47" w:rsidRPr="002B6CA2">
        <w:rPr>
          <w:rFonts w:ascii="Arial" w:hAnsi="Arial" w:cs="Arial"/>
          <w:sz w:val="22"/>
          <w:szCs w:val="22"/>
        </w:rPr>
        <w:t xml:space="preserve">TDS a realizaci takto zjištěných změn nezahájit dříve, než budou ze </w:t>
      </w:r>
      <w:r w:rsidR="00540F47" w:rsidRPr="002B6CA2">
        <w:rPr>
          <w:rFonts w:ascii="Arial" w:hAnsi="Arial" w:cs="Arial"/>
          <w:sz w:val="22"/>
          <w:szCs w:val="22"/>
        </w:rPr>
        <w:lastRenderedPageBreak/>
        <w:t>strany objednatele písemně odsouhlaseny</w:t>
      </w:r>
      <w:r w:rsidR="0031619D" w:rsidRPr="002B6CA2">
        <w:rPr>
          <w:rFonts w:ascii="Arial" w:hAnsi="Arial" w:cs="Arial"/>
          <w:sz w:val="22"/>
          <w:szCs w:val="22"/>
        </w:rPr>
        <w:t xml:space="preserve"> ve změnové knize dle odst. 2.</w:t>
      </w:r>
      <w:r w:rsidR="0099047C" w:rsidRPr="002B6CA2">
        <w:rPr>
          <w:rFonts w:ascii="Arial" w:hAnsi="Arial" w:cs="Arial"/>
          <w:sz w:val="22"/>
          <w:szCs w:val="22"/>
        </w:rPr>
        <w:t>5</w:t>
      </w:r>
      <w:r w:rsidR="0031619D" w:rsidRPr="002B6CA2">
        <w:rPr>
          <w:rFonts w:ascii="Arial" w:hAnsi="Arial" w:cs="Arial"/>
          <w:sz w:val="22"/>
          <w:szCs w:val="22"/>
        </w:rPr>
        <w:t>.</w:t>
      </w:r>
      <w:r w:rsidR="00D461E4" w:rsidRPr="002B6CA2">
        <w:rPr>
          <w:rFonts w:ascii="Arial" w:hAnsi="Arial" w:cs="Arial"/>
          <w:sz w:val="22"/>
          <w:szCs w:val="22"/>
        </w:rPr>
        <w:t>3</w:t>
      </w:r>
      <w:r w:rsidR="00540F47" w:rsidRPr="002B6CA2">
        <w:rPr>
          <w:rFonts w:ascii="Arial" w:hAnsi="Arial" w:cs="Arial"/>
          <w:sz w:val="22"/>
          <w:szCs w:val="22"/>
        </w:rPr>
        <w:t>.</w:t>
      </w:r>
      <w:r w:rsidR="00276701" w:rsidRPr="002B6CA2">
        <w:rPr>
          <w:rFonts w:ascii="Arial" w:hAnsi="Arial" w:cs="Arial"/>
          <w:sz w:val="22"/>
          <w:szCs w:val="22"/>
        </w:rPr>
        <w:t xml:space="preserve">1 </w:t>
      </w:r>
      <w:r w:rsidR="00276701" w:rsidRPr="00DE4EB0">
        <w:rPr>
          <w:rFonts w:ascii="Arial" w:hAnsi="Arial" w:cs="Arial"/>
          <w:sz w:val="22"/>
          <w:szCs w:val="22"/>
        </w:rPr>
        <w:t>této smlouvy.</w:t>
      </w:r>
      <w:r w:rsidR="00540F47" w:rsidRPr="00DE4EB0">
        <w:rPr>
          <w:rFonts w:ascii="Arial" w:hAnsi="Arial" w:cs="Arial"/>
          <w:sz w:val="22"/>
          <w:szCs w:val="22"/>
        </w:rPr>
        <w:t xml:space="preserve"> </w:t>
      </w:r>
    </w:p>
    <w:p w14:paraId="0483B39C" w14:textId="70F24B26" w:rsidR="006B41D0" w:rsidRDefault="008A46B9" w:rsidP="00721571">
      <w:pPr>
        <w:pStyle w:val="Normal1"/>
        <w:numPr>
          <w:ilvl w:val="3"/>
          <w:numId w:val="34"/>
        </w:numPr>
        <w:spacing w:after="120" w:line="276" w:lineRule="auto"/>
        <w:ind w:left="1985" w:hanging="1134"/>
        <w:jc w:val="both"/>
        <w:rPr>
          <w:rFonts w:ascii="Arial" w:hAnsi="Arial" w:cs="Arial"/>
          <w:sz w:val="22"/>
          <w:szCs w:val="22"/>
        </w:rPr>
      </w:pPr>
      <w:r w:rsidRPr="00721571">
        <w:rPr>
          <w:rFonts w:ascii="Arial" w:hAnsi="Arial" w:cs="Arial"/>
          <w:sz w:val="22"/>
          <w:szCs w:val="22"/>
        </w:rPr>
        <w:t>Pro účely evidence změn rozsahu nebo kvality realizovaných prací</w:t>
      </w:r>
      <w:r w:rsidR="00540F47" w:rsidRPr="00721571">
        <w:rPr>
          <w:rFonts w:ascii="Arial" w:hAnsi="Arial" w:cs="Arial"/>
          <w:sz w:val="22"/>
          <w:szCs w:val="22"/>
        </w:rPr>
        <w:t xml:space="preserve"> a dodávek </w:t>
      </w:r>
      <w:r w:rsidRPr="00721571">
        <w:rPr>
          <w:rFonts w:ascii="Arial" w:hAnsi="Arial" w:cs="Arial"/>
          <w:sz w:val="22"/>
          <w:szCs w:val="22"/>
        </w:rPr>
        <w:t xml:space="preserve"> </w:t>
      </w:r>
      <w:r w:rsidR="00F05179" w:rsidRPr="00721571">
        <w:rPr>
          <w:rFonts w:ascii="Arial" w:hAnsi="Arial" w:cs="Arial"/>
          <w:sz w:val="22"/>
          <w:szCs w:val="22"/>
        </w:rPr>
        <w:t xml:space="preserve">povede zhotovitel na stavbě samostatnou </w:t>
      </w:r>
      <w:r w:rsidR="00540F47" w:rsidRPr="00F54792">
        <w:rPr>
          <w:rFonts w:ascii="Arial" w:hAnsi="Arial" w:cs="Arial"/>
          <w:sz w:val="22"/>
          <w:szCs w:val="22"/>
        </w:rPr>
        <w:t xml:space="preserve">změnovou </w:t>
      </w:r>
      <w:r w:rsidR="00F05179" w:rsidRPr="00F54792">
        <w:rPr>
          <w:rFonts w:ascii="Arial" w:hAnsi="Arial" w:cs="Arial"/>
          <w:sz w:val="22"/>
          <w:szCs w:val="22"/>
        </w:rPr>
        <w:t>knihu</w:t>
      </w:r>
      <w:r w:rsidR="00F05179" w:rsidRPr="00721571">
        <w:rPr>
          <w:rFonts w:ascii="Arial" w:hAnsi="Arial" w:cs="Arial"/>
          <w:sz w:val="22"/>
          <w:szCs w:val="22"/>
        </w:rPr>
        <w:t xml:space="preserve">, která bude vedena </w:t>
      </w:r>
      <w:r w:rsidR="00DE4A45" w:rsidRPr="00721571">
        <w:rPr>
          <w:rFonts w:ascii="Arial" w:hAnsi="Arial" w:cs="Arial"/>
          <w:sz w:val="22"/>
          <w:szCs w:val="22"/>
        </w:rPr>
        <w:t>jak v tištěné, ta</w:t>
      </w:r>
      <w:r w:rsidR="009C0C7F" w:rsidRPr="00721571">
        <w:rPr>
          <w:rFonts w:ascii="Arial" w:hAnsi="Arial" w:cs="Arial"/>
          <w:sz w:val="22"/>
          <w:szCs w:val="22"/>
        </w:rPr>
        <w:t>k</w:t>
      </w:r>
      <w:r w:rsidR="00DE4A45" w:rsidRPr="00721571">
        <w:rPr>
          <w:rFonts w:ascii="Arial" w:hAnsi="Arial" w:cs="Arial"/>
          <w:sz w:val="22"/>
          <w:szCs w:val="22"/>
        </w:rPr>
        <w:t xml:space="preserve"> </w:t>
      </w:r>
      <w:r w:rsidR="00F05179" w:rsidRPr="00721571">
        <w:rPr>
          <w:rFonts w:ascii="Arial" w:hAnsi="Arial" w:cs="Arial"/>
          <w:sz w:val="22"/>
          <w:szCs w:val="22"/>
        </w:rPr>
        <w:t>v digitální podobě</w:t>
      </w:r>
      <w:r w:rsidR="00DE4A45" w:rsidRPr="00721571">
        <w:rPr>
          <w:rFonts w:ascii="Arial" w:hAnsi="Arial" w:cs="Arial"/>
          <w:sz w:val="22"/>
          <w:szCs w:val="22"/>
        </w:rPr>
        <w:t>,</w:t>
      </w:r>
      <w:r w:rsidR="00731479" w:rsidRPr="00721571">
        <w:rPr>
          <w:rFonts w:ascii="Arial" w:hAnsi="Arial" w:cs="Arial"/>
          <w:sz w:val="22"/>
          <w:szCs w:val="22"/>
        </w:rPr>
        <w:t xml:space="preserve"> </w:t>
      </w:r>
      <w:r w:rsidR="00DE4A45" w:rsidRPr="00721571">
        <w:rPr>
          <w:rFonts w:ascii="Arial" w:hAnsi="Arial" w:cs="Arial"/>
          <w:sz w:val="22"/>
          <w:szCs w:val="22"/>
        </w:rPr>
        <w:t xml:space="preserve">a to </w:t>
      </w:r>
      <w:r w:rsidR="00F05179" w:rsidRPr="00721571">
        <w:rPr>
          <w:rFonts w:ascii="Arial" w:hAnsi="Arial" w:cs="Arial"/>
          <w:sz w:val="22"/>
          <w:szCs w:val="22"/>
        </w:rPr>
        <w:t xml:space="preserve">dle požadavků a instrukcí </w:t>
      </w:r>
      <w:r w:rsidR="00540F47" w:rsidRPr="00721571">
        <w:rPr>
          <w:rFonts w:ascii="Arial" w:hAnsi="Arial" w:cs="Arial"/>
          <w:sz w:val="22"/>
          <w:szCs w:val="22"/>
        </w:rPr>
        <w:t>TDS</w:t>
      </w:r>
      <w:r w:rsidR="00F05179" w:rsidRPr="00721571">
        <w:rPr>
          <w:rFonts w:ascii="Arial" w:hAnsi="Arial" w:cs="Arial"/>
          <w:sz w:val="22"/>
          <w:szCs w:val="22"/>
        </w:rPr>
        <w:t xml:space="preserve">. </w:t>
      </w:r>
      <w:r w:rsidR="00F95C3E" w:rsidRPr="00721571">
        <w:rPr>
          <w:rFonts w:ascii="Arial" w:hAnsi="Arial" w:cs="Arial"/>
          <w:sz w:val="22"/>
          <w:szCs w:val="22"/>
        </w:rPr>
        <w:t>Ve změnové knize bude vedena jak věcná specifikace navržených změn, tak jejich finanční vyčíslení (odpočty/přípočty). Finanční vyčíslení změn bude prováděno na základě jednotkových cen uvedených v </w:t>
      </w:r>
      <w:r w:rsidR="0031619D" w:rsidRPr="00721571">
        <w:rPr>
          <w:rFonts w:ascii="Arial" w:hAnsi="Arial" w:cs="Arial"/>
          <w:sz w:val="22"/>
          <w:szCs w:val="22"/>
        </w:rPr>
        <w:t>oceněném položkovém rozpočtu</w:t>
      </w:r>
      <w:r w:rsidR="008666F5">
        <w:rPr>
          <w:rFonts w:ascii="Arial" w:hAnsi="Arial" w:cs="Arial"/>
          <w:sz w:val="22"/>
          <w:szCs w:val="22"/>
        </w:rPr>
        <w:t xml:space="preserve">, přičemž ceny dodatečně (nad rámec </w:t>
      </w:r>
      <w:r w:rsidR="00C60F6D">
        <w:rPr>
          <w:rFonts w:ascii="Arial" w:hAnsi="Arial" w:cs="Arial"/>
          <w:sz w:val="22"/>
          <w:szCs w:val="22"/>
        </w:rPr>
        <w:t>rozpočtu)</w:t>
      </w:r>
      <w:r w:rsidR="008666F5">
        <w:rPr>
          <w:rFonts w:ascii="Arial" w:hAnsi="Arial" w:cs="Arial"/>
          <w:sz w:val="22"/>
          <w:szCs w:val="22"/>
        </w:rPr>
        <w:t xml:space="preserve"> prováděných prací nebo dodávek</w:t>
      </w:r>
      <w:r w:rsidR="003A08AE">
        <w:rPr>
          <w:rFonts w:ascii="Arial" w:hAnsi="Arial" w:cs="Arial"/>
          <w:sz w:val="22"/>
          <w:szCs w:val="22"/>
        </w:rPr>
        <w:t xml:space="preserve"> (víceprací)</w:t>
      </w:r>
      <w:r w:rsidR="008666F5">
        <w:rPr>
          <w:rFonts w:ascii="Arial" w:hAnsi="Arial" w:cs="Arial"/>
          <w:sz w:val="22"/>
          <w:szCs w:val="22"/>
        </w:rPr>
        <w:t xml:space="preserve"> </w:t>
      </w:r>
      <w:r w:rsidR="00D67FCE" w:rsidRPr="00721571">
        <w:rPr>
          <w:rFonts w:ascii="Arial" w:hAnsi="Arial" w:cs="Arial"/>
          <w:sz w:val="22"/>
          <w:szCs w:val="22"/>
        </w:rPr>
        <w:t xml:space="preserve"> </w:t>
      </w:r>
      <w:r w:rsidR="00C60F6D">
        <w:rPr>
          <w:rFonts w:ascii="Arial" w:hAnsi="Arial" w:cs="Arial"/>
          <w:sz w:val="22"/>
          <w:szCs w:val="22"/>
        </w:rPr>
        <w:t xml:space="preserve">budou </w:t>
      </w:r>
      <w:r w:rsidR="00B53BD0">
        <w:rPr>
          <w:rFonts w:ascii="Arial" w:hAnsi="Arial" w:cs="Arial"/>
          <w:sz w:val="22"/>
          <w:szCs w:val="22"/>
        </w:rPr>
        <w:t>navýšen</w:t>
      </w:r>
      <w:r w:rsidR="00C60F6D">
        <w:rPr>
          <w:rFonts w:ascii="Arial" w:hAnsi="Arial" w:cs="Arial"/>
          <w:sz w:val="22"/>
          <w:szCs w:val="22"/>
        </w:rPr>
        <w:t>y</w:t>
      </w:r>
      <w:r w:rsidR="00B53BD0">
        <w:rPr>
          <w:rFonts w:ascii="Arial" w:hAnsi="Arial" w:cs="Arial"/>
          <w:sz w:val="22"/>
          <w:szCs w:val="22"/>
        </w:rPr>
        <w:t xml:space="preserve"> </w:t>
      </w:r>
      <w:r w:rsidR="009477A0" w:rsidRPr="00721571">
        <w:rPr>
          <w:rFonts w:ascii="Arial" w:hAnsi="Arial" w:cs="Arial"/>
          <w:sz w:val="22"/>
          <w:szCs w:val="22"/>
        </w:rPr>
        <w:t xml:space="preserve">o inflaci způsobem uvedeným v čl. 3 této smlouvy. </w:t>
      </w:r>
    </w:p>
    <w:p w14:paraId="3E11BD25" w14:textId="7728968D" w:rsidR="006B41D0" w:rsidRDefault="009477A0" w:rsidP="006B41D0">
      <w:pPr>
        <w:pStyle w:val="Normal1"/>
        <w:numPr>
          <w:ilvl w:val="3"/>
          <w:numId w:val="34"/>
        </w:numPr>
        <w:spacing w:after="120" w:line="276" w:lineRule="auto"/>
        <w:ind w:left="1985" w:hanging="1276"/>
        <w:jc w:val="both"/>
        <w:rPr>
          <w:rFonts w:ascii="Arial" w:hAnsi="Arial" w:cs="Arial"/>
          <w:sz w:val="22"/>
          <w:szCs w:val="22"/>
        </w:rPr>
      </w:pPr>
      <w:r w:rsidRPr="00721571">
        <w:rPr>
          <w:rFonts w:ascii="Arial" w:hAnsi="Arial" w:cs="Arial"/>
          <w:sz w:val="22"/>
          <w:szCs w:val="22"/>
        </w:rPr>
        <w:t>V případě</w:t>
      </w:r>
      <w:r w:rsidR="00721571" w:rsidRPr="00721571">
        <w:rPr>
          <w:rFonts w:ascii="Arial" w:hAnsi="Arial" w:cs="Arial"/>
          <w:sz w:val="22"/>
          <w:szCs w:val="22"/>
        </w:rPr>
        <w:t xml:space="preserve"> </w:t>
      </w:r>
      <w:r w:rsidR="00C60F6D">
        <w:rPr>
          <w:rFonts w:ascii="Arial" w:hAnsi="Arial" w:cs="Arial"/>
          <w:sz w:val="22"/>
          <w:szCs w:val="22"/>
        </w:rPr>
        <w:t xml:space="preserve">nových </w:t>
      </w:r>
      <w:r w:rsidR="00721571" w:rsidRPr="00721571">
        <w:rPr>
          <w:rFonts w:ascii="Arial" w:hAnsi="Arial" w:cs="Arial"/>
          <w:sz w:val="22"/>
          <w:szCs w:val="22"/>
        </w:rPr>
        <w:t xml:space="preserve">prací </w:t>
      </w:r>
      <w:r w:rsidR="00C60F6D">
        <w:rPr>
          <w:rFonts w:ascii="Arial" w:hAnsi="Arial" w:cs="Arial"/>
          <w:sz w:val="22"/>
          <w:szCs w:val="22"/>
        </w:rPr>
        <w:t xml:space="preserve">nebo </w:t>
      </w:r>
      <w:r w:rsidR="00721571" w:rsidRPr="00721571">
        <w:rPr>
          <w:rFonts w:ascii="Arial" w:hAnsi="Arial" w:cs="Arial"/>
          <w:sz w:val="22"/>
          <w:szCs w:val="22"/>
        </w:rPr>
        <w:t xml:space="preserve">dodávek neuvedených v položkovém rozpočtu, budou jejich ceny stanoveny </w:t>
      </w:r>
      <w:r w:rsidRPr="00721571">
        <w:rPr>
          <w:rFonts w:ascii="Arial" w:hAnsi="Arial" w:cs="Arial"/>
          <w:sz w:val="22"/>
          <w:szCs w:val="22"/>
        </w:rPr>
        <w:t xml:space="preserve"> </w:t>
      </w:r>
      <w:r w:rsidR="00721571" w:rsidRPr="00721571">
        <w:rPr>
          <w:rFonts w:ascii="Arial" w:hAnsi="Arial" w:cs="Arial"/>
          <w:sz w:val="22"/>
          <w:szCs w:val="22"/>
        </w:rPr>
        <w:t xml:space="preserve">na základě </w:t>
      </w:r>
      <w:r w:rsidR="00731479" w:rsidRPr="00721571">
        <w:rPr>
          <w:rFonts w:ascii="Arial" w:hAnsi="Arial" w:cs="Arial"/>
          <w:sz w:val="22"/>
          <w:szCs w:val="22"/>
        </w:rPr>
        <w:t>cenové soustavy</w:t>
      </w:r>
      <w:r w:rsidR="00150F73" w:rsidRPr="00721571">
        <w:rPr>
          <w:rFonts w:ascii="Arial" w:hAnsi="Arial" w:cs="Arial"/>
          <w:sz w:val="22"/>
          <w:szCs w:val="22"/>
        </w:rPr>
        <w:t>,</w:t>
      </w:r>
      <w:r w:rsidR="00731479" w:rsidRPr="00721571">
        <w:rPr>
          <w:rFonts w:ascii="Arial" w:hAnsi="Arial" w:cs="Arial"/>
          <w:sz w:val="22"/>
          <w:szCs w:val="22"/>
        </w:rPr>
        <w:t xml:space="preserve"> </w:t>
      </w:r>
      <w:r w:rsidR="00D67FCE" w:rsidRPr="00721571">
        <w:rPr>
          <w:rFonts w:ascii="Arial" w:hAnsi="Arial" w:cs="Arial"/>
          <w:sz w:val="22"/>
          <w:szCs w:val="22"/>
        </w:rPr>
        <w:t>ve které je zpracovaný položkový rozpoče</w:t>
      </w:r>
      <w:r w:rsidR="00327FD3" w:rsidRPr="00721571">
        <w:rPr>
          <w:rFonts w:ascii="Arial" w:hAnsi="Arial" w:cs="Arial"/>
          <w:sz w:val="22"/>
          <w:szCs w:val="22"/>
        </w:rPr>
        <w:t>t</w:t>
      </w:r>
      <w:r w:rsidR="00CE15D5" w:rsidRPr="00721571">
        <w:rPr>
          <w:rFonts w:ascii="Arial" w:hAnsi="Arial" w:cs="Arial"/>
          <w:sz w:val="22"/>
          <w:szCs w:val="22"/>
        </w:rPr>
        <w:t xml:space="preserve">, </w:t>
      </w:r>
      <w:r w:rsidR="00721571" w:rsidRPr="00721571">
        <w:rPr>
          <w:rFonts w:ascii="Arial" w:hAnsi="Arial" w:cs="Arial"/>
          <w:sz w:val="22"/>
          <w:szCs w:val="22"/>
        </w:rPr>
        <w:t xml:space="preserve">a to v aktuální </w:t>
      </w:r>
      <w:r w:rsidR="00CE15D5" w:rsidRPr="00F54792">
        <w:rPr>
          <w:rFonts w:ascii="Arial" w:hAnsi="Arial" w:cs="Arial"/>
          <w:sz w:val="22"/>
          <w:szCs w:val="22"/>
        </w:rPr>
        <w:t>cenové úrovni</w:t>
      </w:r>
      <w:r w:rsidR="00C60F6D">
        <w:rPr>
          <w:rFonts w:ascii="Arial" w:hAnsi="Arial" w:cs="Arial"/>
          <w:sz w:val="22"/>
          <w:szCs w:val="22"/>
        </w:rPr>
        <w:t xml:space="preserve">, případně </w:t>
      </w:r>
      <w:r w:rsidR="006B41D0">
        <w:rPr>
          <w:rFonts w:ascii="Arial" w:hAnsi="Arial" w:cs="Arial"/>
          <w:sz w:val="22"/>
          <w:szCs w:val="22"/>
        </w:rPr>
        <w:t xml:space="preserve">budou stanoveny </w:t>
      </w:r>
      <w:r w:rsidR="00C60F6D">
        <w:rPr>
          <w:rFonts w:ascii="Arial" w:hAnsi="Arial" w:cs="Arial"/>
          <w:sz w:val="22"/>
          <w:szCs w:val="22"/>
        </w:rPr>
        <w:t>dohodou</w:t>
      </w:r>
      <w:r w:rsidR="006B41D0">
        <w:rPr>
          <w:rFonts w:ascii="Arial" w:hAnsi="Arial" w:cs="Arial"/>
          <w:sz w:val="22"/>
          <w:szCs w:val="22"/>
        </w:rPr>
        <w:t xml:space="preserve"> smluvních stran</w:t>
      </w:r>
      <w:r w:rsidR="00C60F6D">
        <w:rPr>
          <w:rFonts w:ascii="Arial" w:hAnsi="Arial" w:cs="Arial"/>
          <w:sz w:val="22"/>
          <w:szCs w:val="22"/>
        </w:rPr>
        <w:t xml:space="preserve">, pokud by se jednalo o </w:t>
      </w:r>
      <w:r w:rsidR="006B41D0">
        <w:rPr>
          <w:rFonts w:ascii="Arial" w:hAnsi="Arial" w:cs="Arial"/>
          <w:sz w:val="22"/>
          <w:szCs w:val="22"/>
        </w:rPr>
        <w:t>práce nebo dodávky</w:t>
      </w:r>
      <w:r w:rsidR="00C60F6D">
        <w:rPr>
          <w:rFonts w:ascii="Arial" w:hAnsi="Arial" w:cs="Arial"/>
          <w:sz w:val="22"/>
          <w:szCs w:val="22"/>
        </w:rPr>
        <w:t xml:space="preserve"> v cenové soustavě neuvedené</w:t>
      </w:r>
      <w:r w:rsidR="00721571" w:rsidRPr="00F54792">
        <w:rPr>
          <w:rFonts w:ascii="Arial" w:hAnsi="Arial" w:cs="Arial"/>
          <w:sz w:val="22"/>
          <w:szCs w:val="22"/>
        </w:rPr>
        <w:t>.</w:t>
      </w:r>
      <w:r w:rsidR="00E05991" w:rsidRPr="00F54792">
        <w:rPr>
          <w:rFonts w:ascii="Arial" w:hAnsi="Arial" w:cs="Arial"/>
          <w:sz w:val="22"/>
          <w:szCs w:val="22"/>
        </w:rPr>
        <w:t xml:space="preserve"> </w:t>
      </w:r>
    </w:p>
    <w:p w14:paraId="303C705D" w14:textId="31EDAEF4" w:rsidR="006B41D0" w:rsidRPr="0097045D" w:rsidRDefault="006B41D0" w:rsidP="006B41D0">
      <w:pPr>
        <w:pStyle w:val="Normal1"/>
        <w:numPr>
          <w:ilvl w:val="3"/>
          <w:numId w:val="34"/>
        </w:numPr>
        <w:spacing w:after="120" w:line="276" w:lineRule="auto"/>
        <w:ind w:left="1985" w:hanging="1276"/>
        <w:jc w:val="both"/>
        <w:rPr>
          <w:rFonts w:ascii="Arial" w:hAnsi="Arial" w:cs="Arial"/>
          <w:sz w:val="22"/>
          <w:szCs w:val="22"/>
        </w:rPr>
      </w:pPr>
      <w:r w:rsidRPr="007827F6">
        <w:rPr>
          <w:rFonts w:ascii="Arial" w:hAnsi="Arial" w:cs="Arial"/>
          <w:sz w:val="22"/>
          <w:szCs w:val="22"/>
        </w:rPr>
        <w:t xml:space="preserve">I v případě, že smluvní strany nebudou umět před realizací přesně </w:t>
      </w:r>
      <w:r>
        <w:rPr>
          <w:rFonts w:ascii="Arial" w:hAnsi="Arial" w:cs="Arial"/>
          <w:sz w:val="22"/>
          <w:szCs w:val="22"/>
        </w:rPr>
        <w:t>vymezit a ocenit</w:t>
      </w:r>
      <w:r w:rsidRPr="007827F6">
        <w:rPr>
          <w:rFonts w:ascii="Arial" w:hAnsi="Arial" w:cs="Arial"/>
          <w:sz w:val="22"/>
          <w:szCs w:val="22"/>
        </w:rPr>
        <w:t xml:space="preserve"> navrženou změnu, je možné takovou změnu realizovat, avšak opět pouze po písemném odsouhlasení oběma stranami ve změnové knize, kde bude </w:t>
      </w:r>
      <w:r w:rsidRPr="0097045D">
        <w:rPr>
          <w:rFonts w:ascii="Arial" w:hAnsi="Arial" w:cs="Arial"/>
          <w:sz w:val="22"/>
          <w:szCs w:val="22"/>
        </w:rPr>
        <w:t xml:space="preserve">současně uveden způsob a maximální lhůta pro stanovení ceny. </w:t>
      </w:r>
    </w:p>
    <w:p w14:paraId="29AEE86E" w14:textId="6521DC08" w:rsidR="00C76993" w:rsidRPr="00F54792" w:rsidRDefault="0031619D" w:rsidP="00D364E4">
      <w:pPr>
        <w:pStyle w:val="Normal1"/>
        <w:numPr>
          <w:ilvl w:val="3"/>
          <w:numId w:val="34"/>
        </w:numPr>
        <w:spacing w:after="120" w:line="276" w:lineRule="auto"/>
        <w:ind w:left="1985" w:hanging="1276"/>
        <w:jc w:val="both"/>
        <w:rPr>
          <w:rFonts w:ascii="Arial" w:hAnsi="Arial" w:cs="Arial"/>
          <w:sz w:val="22"/>
          <w:szCs w:val="22"/>
        </w:rPr>
      </w:pPr>
      <w:r w:rsidRPr="00721571">
        <w:rPr>
          <w:rFonts w:ascii="Arial" w:hAnsi="Arial" w:cs="Arial"/>
          <w:sz w:val="22"/>
          <w:szCs w:val="22"/>
        </w:rPr>
        <w:t xml:space="preserve">Změnová kniha </w:t>
      </w:r>
      <w:r w:rsidR="004D630A" w:rsidRPr="00721571">
        <w:rPr>
          <w:rFonts w:ascii="Arial" w:hAnsi="Arial" w:cs="Arial"/>
          <w:sz w:val="22"/>
          <w:szCs w:val="22"/>
        </w:rPr>
        <w:t>bud</w:t>
      </w:r>
      <w:r w:rsidRPr="00721571">
        <w:rPr>
          <w:rFonts w:ascii="Arial" w:hAnsi="Arial" w:cs="Arial"/>
          <w:sz w:val="22"/>
          <w:szCs w:val="22"/>
        </w:rPr>
        <w:t>e</w:t>
      </w:r>
      <w:r w:rsidR="004D630A" w:rsidRPr="00721571">
        <w:rPr>
          <w:rFonts w:ascii="Arial" w:hAnsi="Arial" w:cs="Arial"/>
          <w:sz w:val="22"/>
          <w:szCs w:val="22"/>
        </w:rPr>
        <w:t xml:space="preserve"> </w:t>
      </w:r>
      <w:r w:rsidR="00F05179" w:rsidRPr="00721571">
        <w:rPr>
          <w:rFonts w:ascii="Arial" w:hAnsi="Arial" w:cs="Arial"/>
          <w:sz w:val="22"/>
          <w:szCs w:val="22"/>
        </w:rPr>
        <w:t xml:space="preserve">průběžně </w:t>
      </w:r>
      <w:r w:rsidR="004D630A" w:rsidRPr="00721571">
        <w:rPr>
          <w:rFonts w:ascii="Arial" w:hAnsi="Arial" w:cs="Arial"/>
          <w:sz w:val="22"/>
          <w:szCs w:val="22"/>
        </w:rPr>
        <w:t>předkládán</w:t>
      </w:r>
      <w:r w:rsidRPr="00721571">
        <w:rPr>
          <w:rFonts w:ascii="Arial" w:hAnsi="Arial" w:cs="Arial"/>
          <w:sz w:val="22"/>
          <w:szCs w:val="22"/>
        </w:rPr>
        <w:t>a</w:t>
      </w:r>
      <w:r w:rsidR="004D630A" w:rsidRPr="00721571">
        <w:rPr>
          <w:rFonts w:ascii="Arial" w:hAnsi="Arial" w:cs="Arial"/>
          <w:sz w:val="22"/>
          <w:szCs w:val="22"/>
        </w:rPr>
        <w:t xml:space="preserve"> </w:t>
      </w:r>
      <w:r w:rsidR="00F05179" w:rsidRPr="00721571">
        <w:rPr>
          <w:rFonts w:ascii="Arial" w:hAnsi="Arial" w:cs="Arial"/>
          <w:sz w:val="22"/>
          <w:szCs w:val="22"/>
        </w:rPr>
        <w:t>spolu se stavebním deníkem k odsouhlasení objednateli</w:t>
      </w:r>
      <w:r w:rsidRPr="00721571">
        <w:rPr>
          <w:rFonts w:ascii="Arial" w:hAnsi="Arial" w:cs="Arial"/>
          <w:sz w:val="22"/>
          <w:szCs w:val="22"/>
        </w:rPr>
        <w:t xml:space="preserve">. </w:t>
      </w:r>
    </w:p>
    <w:p w14:paraId="33445EE6" w14:textId="77777777" w:rsidR="0031619D" w:rsidRPr="0097045D" w:rsidRDefault="0031619D" w:rsidP="008215B1">
      <w:pPr>
        <w:pStyle w:val="Normal1"/>
        <w:numPr>
          <w:ilvl w:val="3"/>
          <w:numId w:val="34"/>
        </w:numPr>
        <w:spacing w:after="120" w:line="276" w:lineRule="auto"/>
        <w:ind w:left="1985" w:hanging="1276"/>
        <w:jc w:val="both"/>
        <w:rPr>
          <w:rFonts w:ascii="Arial" w:hAnsi="Arial" w:cs="Arial"/>
          <w:sz w:val="22"/>
          <w:szCs w:val="22"/>
        </w:rPr>
      </w:pPr>
      <w:r w:rsidRPr="0097045D">
        <w:rPr>
          <w:rFonts w:ascii="Arial" w:hAnsi="Arial" w:cs="Arial"/>
          <w:sz w:val="22"/>
          <w:szCs w:val="22"/>
        </w:rPr>
        <w:t xml:space="preserve">Za dodržení podmínek stanovených v § 222 ZZVZ odpovídá objednatel, přičemž zhotovitel bere na vědomí, že </w:t>
      </w:r>
      <w:r w:rsidR="00364D60" w:rsidRPr="0097045D">
        <w:rPr>
          <w:rFonts w:ascii="Arial" w:hAnsi="Arial" w:cs="Arial"/>
          <w:sz w:val="22"/>
          <w:szCs w:val="22"/>
        </w:rPr>
        <w:t xml:space="preserve">objednatel může smlouvu vypovědět nebo od ní odstoupit v případě, že by realizací změn v rozsahu a kvalitě díla měly být tyto podmínky porušeny. </w:t>
      </w:r>
      <w:r w:rsidRPr="0097045D">
        <w:rPr>
          <w:rFonts w:ascii="Arial" w:hAnsi="Arial" w:cs="Arial"/>
          <w:sz w:val="22"/>
          <w:szCs w:val="22"/>
        </w:rPr>
        <w:t xml:space="preserve"> </w:t>
      </w:r>
    </w:p>
    <w:p w14:paraId="60F96077" w14:textId="7DC43B86" w:rsidR="008A46B9" w:rsidRPr="0097045D" w:rsidRDefault="004D630A" w:rsidP="008215B1">
      <w:pPr>
        <w:pStyle w:val="Normal1"/>
        <w:numPr>
          <w:ilvl w:val="3"/>
          <w:numId w:val="34"/>
        </w:numPr>
        <w:spacing w:after="120" w:line="276" w:lineRule="auto"/>
        <w:ind w:left="1985" w:hanging="1276"/>
        <w:jc w:val="both"/>
        <w:rPr>
          <w:rFonts w:ascii="Arial" w:hAnsi="Arial" w:cs="Arial"/>
          <w:sz w:val="22"/>
          <w:szCs w:val="22"/>
        </w:rPr>
      </w:pPr>
      <w:r w:rsidRPr="0097045D">
        <w:rPr>
          <w:rFonts w:ascii="Arial" w:hAnsi="Arial" w:cs="Arial"/>
          <w:b/>
          <w:bCs/>
          <w:sz w:val="22"/>
          <w:szCs w:val="22"/>
        </w:rPr>
        <w:t>Bez předchozího uzavření dodatku</w:t>
      </w:r>
      <w:r w:rsidRPr="0097045D">
        <w:rPr>
          <w:rFonts w:ascii="Arial" w:hAnsi="Arial" w:cs="Arial"/>
          <w:sz w:val="22"/>
          <w:szCs w:val="22"/>
        </w:rPr>
        <w:t xml:space="preserve"> k této smlouvě lze </w:t>
      </w:r>
      <w:r w:rsidR="00A60D3D" w:rsidRPr="0097045D">
        <w:rPr>
          <w:rFonts w:ascii="Arial" w:hAnsi="Arial" w:cs="Arial"/>
          <w:sz w:val="22"/>
          <w:szCs w:val="22"/>
        </w:rPr>
        <w:t xml:space="preserve">realizovat pouze </w:t>
      </w:r>
      <w:r w:rsidR="00DE4A45" w:rsidRPr="0097045D">
        <w:rPr>
          <w:rFonts w:ascii="Arial" w:hAnsi="Arial" w:cs="Arial"/>
          <w:sz w:val="22"/>
          <w:szCs w:val="22"/>
        </w:rPr>
        <w:t>takové změny v rozsahu a kvalitě prací</w:t>
      </w:r>
      <w:r w:rsidR="0039515D" w:rsidRPr="0097045D">
        <w:rPr>
          <w:rFonts w:ascii="Arial" w:hAnsi="Arial" w:cs="Arial"/>
          <w:sz w:val="22"/>
          <w:szCs w:val="22"/>
        </w:rPr>
        <w:t xml:space="preserve">, </w:t>
      </w:r>
      <w:r w:rsidR="00DE4A45" w:rsidRPr="0097045D">
        <w:rPr>
          <w:rFonts w:ascii="Arial" w:hAnsi="Arial" w:cs="Arial"/>
          <w:sz w:val="22"/>
          <w:szCs w:val="22"/>
        </w:rPr>
        <w:t>dodávek</w:t>
      </w:r>
      <w:r w:rsidR="0039515D" w:rsidRPr="0097045D">
        <w:rPr>
          <w:rFonts w:ascii="Arial" w:hAnsi="Arial" w:cs="Arial"/>
          <w:sz w:val="22"/>
          <w:szCs w:val="22"/>
        </w:rPr>
        <w:t xml:space="preserve"> a služeb</w:t>
      </w:r>
      <w:r w:rsidR="00DE4A45" w:rsidRPr="0097045D">
        <w:rPr>
          <w:rFonts w:ascii="Arial" w:hAnsi="Arial" w:cs="Arial"/>
          <w:sz w:val="22"/>
          <w:szCs w:val="22"/>
        </w:rPr>
        <w:t xml:space="preserve">, které budou písemně odsouhlaseny objednatelem ve změnové knize, </w:t>
      </w:r>
      <w:r w:rsidR="007B5AEF" w:rsidRPr="0097045D">
        <w:rPr>
          <w:rFonts w:ascii="Arial" w:hAnsi="Arial" w:cs="Arial"/>
          <w:sz w:val="22"/>
          <w:szCs w:val="22"/>
        </w:rPr>
        <w:t xml:space="preserve">přičemž musí zároveň platit, </w:t>
      </w:r>
      <w:r w:rsidR="00A60D3D" w:rsidRPr="0097045D">
        <w:rPr>
          <w:rFonts w:ascii="Arial" w:hAnsi="Arial" w:cs="Arial"/>
          <w:sz w:val="22"/>
          <w:szCs w:val="22"/>
        </w:rPr>
        <w:t>že c</w:t>
      </w:r>
      <w:r w:rsidR="008E5B62" w:rsidRPr="0097045D">
        <w:rPr>
          <w:rFonts w:ascii="Arial" w:hAnsi="Arial" w:cs="Arial"/>
          <w:sz w:val="22"/>
          <w:szCs w:val="22"/>
        </w:rPr>
        <w:t xml:space="preserve">enový nárůst související se </w:t>
      </w:r>
      <w:r w:rsidR="00A60D3D" w:rsidRPr="0097045D">
        <w:rPr>
          <w:rFonts w:ascii="Arial" w:hAnsi="Arial" w:cs="Arial"/>
          <w:sz w:val="22"/>
          <w:szCs w:val="22"/>
        </w:rPr>
        <w:t xml:space="preserve">těmito </w:t>
      </w:r>
      <w:r w:rsidR="008E5B62" w:rsidRPr="0097045D">
        <w:rPr>
          <w:rFonts w:ascii="Arial" w:hAnsi="Arial" w:cs="Arial"/>
          <w:sz w:val="22"/>
          <w:szCs w:val="22"/>
        </w:rPr>
        <w:t>změnami po odečtení prací</w:t>
      </w:r>
      <w:r w:rsidR="0039515D" w:rsidRPr="0097045D">
        <w:rPr>
          <w:rFonts w:ascii="Arial" w:hAnsi="Arial" w:cs="Arial"/>
          <w:sz w:val="22"/>
          <w:szCs w:val="22"/>
        </w:rPr>
        <w:t xml:space="preserve">, </w:t>
      </w:r>
      <w:r w:rsidR="008E5B62" w:rsidRPr="0097045D">
        <w:rPr>
          <w:rFonts w:ascii="Arial" w:hAnsi="Arial" w:cs="Arial"/>
          <w:sz w:val="22"/>
          <w:szCs w:val="22"/>
        </w:rPr>
        <w:t>dodávek</w:t>
      </w:r>
      <w:r w:rsidR="0039515D" w:rsidRPr="0097045D">
        <w:rPr>
          <w:rFonts w:ascii="Arial" w:hAnsi="Arial" w:cs="Arial"/>
          <w:sz w:val="22"/>
          <w:szCs w:val="22"/>
        </w:rPr>
        <w:t xml:space="preserve"> a služeb</w:t>
      </w:r>
      <w:r w:rsidR="008E5B62" w:rsidRPr="0097045D">
        <w:rPr>
          <w:rFonts w:ascii="Arial" w:hAnsi="Arial" w:cs="Arial"/>
          <w:sz w:val="22"/>
          <w:szCs w:val="22"/>
        </w:rPr>
        <w:t xml:space="preserve">, které nebyly realizovány, </w:t>
      </w:r>
      <w:r w:rsidR="00A60D3D" w:rsidRPr="0097045D">
        <w:rPr>
          <w:rFonts w:ascii="Arial" w:hAnsi="Arial" w:cs="Arial"/>
          <w:sz w:val="22"/>
          <w:szCs w:val="22"/>
        </w:rPr>
        <w:t>ne</w:t>
      </w:r>
      <w:r w:rsidR="008E5B62" w:rsidRPr="0097045D">
        <w:rPr>
          <w:rFonts w:ascii="Arial" w:hAnsi="Arial" w:cs="Arial"/>
          <w:sz w:val="22"/>
          <w:szCs w:val="22"/>
        </w:rPr>
        <w:t>překroč</w:t>
      </w:r>
      <w:r w:rsidR="00A60D3D" w:rsidRPr="0097045D">
        <w:rPr>
          <w:rFonts w:ascii="Arial" w:hAnsi="Arial" w:cs="Arial"/>
          <w:sz w:val="22"/>
          <w:szCs w:val="22"/>
        </w:rPr>
        <w:t>í</w:t>
      </w:r>
      <w:r w:rsidR="008E5B62" w:rsidRPr="0097045D">
        <w:rPr>
          <w:rFonts w:ascii="Arial" w:hAnsi="Arial" w:cs="Arial"/>
          <w:sz w:val="22"/>
          <w:szCs w:val="22"/>
        </w:rPr>
        <w:t xml:space="preserve"> částku </w:t>
      </w:r>
      <w:r w:rsidR="00241CBE" w:rsidRPr="0097045D">
        <w:rPr>
          <w:rFonts w:ascii="Arial" w:hAnsi="Arial" w:cs="Arial"/>
          <w:b/>
          <w:bCs/>
          <w:sz w:val="22"/>
          <w:szCs w:val="22"/>
        </w:rPr>
        <w:t>2.000.000</w:t>
      </w:r>
      <w:r w:rsidR="008E5B62" w:rsidRPr="0097045D">
        <w:rPr>
          <w:rFonts w:ascii="Arial" w:hAnsi="Arial" w:cs="Arial"/>
          <w:b/>
          <w:bCs/>
          <w:sz w:val="22"/>
          <w:szCs w:val="22"/>
        </w:rPr>
        <w:t>,- Kč bez DPH</w:t>
      </w:r>
      <w:r w:rsidR="008E5B62" w:rsidRPr="0097045D">
        <w:rPr>
          <w:rFonts w:ascii="Arial" w:hAnsi="Arial" w:cs="Arial"/>
          <w:sz w:val="22"/>
          <w:szCs w:val="22"/>
        </w:rPr>
        <w:t xml:space="preserve">, což je částka, která byla v položkovém </w:t>
      </w:r>
      <w:r w:rsidR="008A46B9" w:rsidRPr="0097045D">
        <w:rPr>
          <w:rFonts w:ascii="Arial" w:hAnsi="Arial" w:cs="Arial"/>
          <w:sz w:val="22"/>
          <w:szCs w:val="22"/>
        </w:rPr>
        <w:t xml:space="preserve">rozpočtu kalkulována </w:t>
      </w:r>
      <w:r w:rsidR="008E5B62" w:rsidRPr="0097045D">
        <w:rPr>
          <w:rFonts w:ascii="Arial" w:hAnsi="Arial" w:cs="Arial"/>
          <w:sz w:val="22"/>
          <w:szCs w:val="22"/>
        </w:rPr>
        <w:t xml:space="preserve">jako </w:t>
      </w:r>
      <w:r w:rsidR="008A46B9" w:rsidRPr="0097045D">
        <w:rPr>
          <w:rFonts w:ascii="Arial" w:hAnsi="Arial" w:cs="Arial"/>
          <w:b/>
          <w:bCs/>
          <w:sz w:val="22"/>
          <w:szCs w:val="22"/>
        </w:rPr>
        <w:t xml:space="preserve">povinná </w:t>
      </w:r>
      <w:r w:rsidR="004775D4" w:rsidRPr="0097045D">
        <w:rPr>
          <w:rFonts w:ascii="Arial" w:hAnsi="Arial" w:cs="Arial"/>
          <w:b/>
          <w:bCs/>
          <w:sz w:val="22"/>
          <w:szCs w:val="22"/>
        </w:rPr>
        <w:t xml:space="preserve">finanční </w:t>
      </w:r>
      <w:r w:rsidR="008A46B9" w:rsidRPr="0097045D">
        <w:rPr>
          <w:rFonts w:ascii="Arial" w:hAnsi="Arial" w:cs="Arial"/>
          <w:b/>
          <w:bCs/>
          <w:sz w:val="22"/>
          <w:szCs w:val="22"/>
        </w:rPr>
        <w:t>rezerva</w:t>
      </w:r>
      <w:r w:rsidR="008A46B9" w:rsidRPr="0097045D">
        <w:rPr>
          <w:rFonts w:ascii="Arial" w:hAnsi="Arial" w:cs="Arial"/>
          <w:sz w:val="22"/>
          <w:szCs w:val="22"/>
        </w:rPr>
        <w:t xml:space="preserve">. </w:t>
      </w:r>
    </w:p>
    <w:p w14:paraId="59F696F0" w14:textId="5C008BD2" w:rsidR="00F05179" w:rsidRPr="00166428" w:rsidRDefault="00CA1027" w:rsidP="008215B1">
      <w:pPr>
        <w:pStyle w:val="Normal1"/>
        <w:numPr>
          <w:ilvl w:val="3"/>
          <w:numId w:val="34"/>
        </w:numPr>
        <w:spacing w:after="120" w:line="276" w:lineRule="auto"/>
        <w:ind w:left="1985" w:hanging="1276"/>
        <w:jc w:val="both"/>
        <w:rPr>
          <w:rFonts w:ascii="Arial" w:hAnsi="Arial" w:cs="Arial"/>
          <w:sz w:val="22"/>
          <w:szCs w:val="22"/>
        </w:rPr>
      </w:pPr>
      <w:r w:rsidRPr="00166428">
        <w:rPr>
          <w:rFonts w:ascii="Arial" w:hAnsi="Arial" w:cs="Arial"/>
          <w:sz w:val="22"/>
          <w:szCs w:val="22"/>
        </w:rPr>
        <w:t>Z</w:t>
      </w:r>
      <w:r w:rsidR="007C2EBD" w:rsidRPr="00166428">
        <w:rPr>
          <w:rFonts w:ascii="Arial" w:hAnsi="Arial" w:cs="Arial"/>
          <w:sz w:val="22"/>
          <w:szCs w:val="22"/>
        </w:rPr>
        <w:t xml:space="preserve">měny </w:t>
      </w:r>
      <w:r w:rsidR="007C0125" w:rsidRPr="00166428">
        <w:rPr>
          <w:rFonts w:ascii="Arial" w:hAnsi="Arial" w:cs="Arial"/>
          <w:sz w:val="22"/>
          <w:szCs w:val="22"/>
        </w:rPr>
        <w:t xml:space="preserve">v rozsahu </w:t>
      </w:r>
      <w:r w:rsidRPr="00166428">
        <w:rPr>
          <w:rFonts w:ascii="Arial" w:hAnsi="Arial" w:cs="Arial"/>
          <w:sz w:val="22"/>
          <w:szCs w:val="22"/>
        </w:rPr>
        <w:t xml:space="preserve">nebo kvalitě </w:t>
      </w:r>
      <w:r w:rsidR="000229FD" w:rsidRPr="00166428">
        <w:rPr>
          <w:rFonts w:ascii="Arial" w:hAnsi="Arial" w:cs="Arial"/>
          <w:sz w:val="22"/>
          <w:szCs w:val="22"/>
        </w:rPr>
        <w:t>d</w:t>
      </w:r>
      <w:r w:rsidRPr="00166428">
        <w:rPr>
          <w:rFonts w:ascii="Arial" w:hAnsi="Arial" w:cs="Arial"/>
          <w:sz w:val="22"/>
          <w:szCs w:val="22"/>
        </w:rPr>
        <w:t xml:space="preserve">íla </w:t>
      </w:r>
      <w:r w:rsidR="00F30B54" w:rsidRPr="00166428">
        <w:rPr>
          <w:rFonts w:ascii="Arial" w:hAnsi="Arial" w:cs="Arial"/>
          <w:sz w:val="22"/>
          <w:szCs w:val="22"/>
        </w:rPr>
        <w:t xml:space="preserve">ovlivňující </w:t>
      </w:r>
      <w:r w:rsidRPr="00166428">
        <w:rPr>
          <w:rFonts w:ascii="Arial" w:hAnsi="Arial" w:cs="Arial"/>
          <w:sz w:val="22"/>
          <w:szCs w:val="22"/>
        </w:rPr>
        <w:t>cenový nárůst</w:t>
      </w:r>
      <w:r w:rsidR="00F30B54" w:rsidRPr="00166428">
        <w:rPr>
          <w:rFonts w:ascii="Arial" w:hAnsi="Arial" w:cs="Arial"/>
          <w:sz w:val="22"/>
          <w:szCs w:val="22"/>
        </w:rPr>
        <w:t xml:space="preserve"> </w:t>
      </w:r>
      <w:r w:rsidR="00F30B54" w:rsidRPr="00166428">
        <w:rPr>
          <w:rFonts w:ascii="Arial" w:hAnsi="Arial" w:cs="Arial"/>
          <w:b/>
          <w:bCs/>
          <w:sz w:val="22"/>
          <w:szCs w:val="22"/>
        </w:rPr>
        <w:t xml:space="preserve">nad rámec </w:t>
      </w:r>
      <w:r w:rsidRPr="00166428">
        <w:rPr>
          <w:rFonts w:ascii="Arial" w:hAnsi="Arial" w:cs="Arial"/>
          <w:b/>
          <w:bCs/>
          <w:sz w:val="22"/>
          <w:szCs w:val="22"/>
        </w:rPr>
        <w:t xml:space="preserve"> povinn</w:t>
      </w:r>
      <w:r w:rsidR="00F30B54" w:rsidRPr="00166428">
        <w:rPr>
          <w:rFonts w:ascii="Arial" w:hAnsi="Arial" w:cs="Arial"/>
          <w:b/>
          <w:bCs/>
          <w:sz w:val="22"/>
          <w:szCs w:val="22"/>
        </w:rPr>
        <w:t>é</w:t>
      </w:r>
      <w:r w:rsidRPr="00166428">
        <w:rPr>
          <w:rFonts w:ascii="Arial" w:hAnsi="Arial" w:cs="Arial"/>
          <w:b/>
          <w:bCs/>
          <w:sz w:val="22"/>
          <w:szCs w:val="22"/>
        </w:rPr>
        <w:t xml:space="preserve"> finanční rezerv</w:t>
      </w:r>
      <w:r w:rsidR="00F30B54" w:rsidRPr="00166428">
        <w:rPr>
          <w:rFonts w:ascii="Arial" w:hAnsi="Arial" w:cs="Arial"/>
          <w:b/>
          <w:bCs/>
          <w:sz w:val="22"/>
          <w:szCs w:val="22"/>
        </w:rPr>
        <w:t>y</w:t>
      </w:r>
      <w:r w:rsidRPr="00166428">
        <w:rPr>
          <w:rFonts w:ascii="Arial" w:hAnsi="Arial" w:cs="Arial"/>
          <w:sz w:val="22"/>
          <w:szCs w:val="22"/>
        </w:rPr>
        <w:t xml:space="preserve"> </w:t>
      </w:r>
      <w:r w:rsidR="007C0125" w:rsidRPr="00166428">
        <w:rPr>
          <w:rFonts w:ascii="Arial" w:hAnsi="Arial" w:cs="Arial"/>
          <w:sz w:val="22"/>
          <w:szCs w:val="22"/>
        </w:rPr>
        <w:t xml:space="preserve">musí být řešeny </w:t>
      </w:r>
      <w:r w:rsidR="00F05179" w:rsidRPr="00166428">
        <w:rPr>
          <w:rFonts w:ascii="Arial" w:hAnsi="Arial" w:cs="Arial"/>
          <w:b/>
          <w:bCs/>
          <w:sz w:val="22"/>
          <w:szCs w:val="22"/>
        </w:rPr>
        <w:t>dodatk</w:t>
      </w:r>
      <w:r w:rsidRPr="00166428">
        <w:rPr>
          <w:rFonts w:ascii="Arial" w:hAnsi="Arial" w:cs="Arial"/>
          <w:b/>
          <w:bCs/>
          <w:sz w:val="22"/>
          <w:szCs w:val="22"/>
        </w:rPr>
        <w:t>em</w:t>
      </w:r>
      <w:r w:rsidR="00F05179" w:rsidRPr="00166428">
        <w:rPr>
          <w:rFonts w:ascii="Arial" w:hAnsi="Arial" w:cs="Arial"/>
          <w:b/>
          <w:bCs/>
          <w:sz w:val="22"/>
          <w:szCs w:val="22"/>
        </w:rPr>
        <w:t xml:space="preserve"> k</w:t>
      </w:r>
      <w:r w:rsidRPr="00166428">
        <w:rPr>
          <w:rFonts w:ascii="Arial" w:hAnsi="Arial" w:cs="Arial"/>
          <w:b/>
          <w:bCs/>
          <w:sz w:val="22"/>
          <w:szCs w:val="22"/>
        </w:rPr>
        <w:t xml:space="preserve"> této</w:t>
      </w:r>
      <w:r w:rsidR="00F05179" w:rsidRPr="00166428">
        <w:rPr>
          <w:rFonts w:ascii="Arial" w:hAnsi="Arial" w:cs="Arial"/>
          <w:b/>
          <w:bCs/>
          <w:sz w:val="22"/>
          <w:szCs w:val="22"/>
        </w:rPr>
        <w:t xml:space="preserve"> smlouvě</w:t>
      </w:r>
      <w:r w:rsidR="00F05179" w:rsidRPr="00166428">
        <w:rPr>
          <w:rFonts w:ascii="Arial" w:hAnsi="Arial" w:cs="Arial"/>
          <w:sz w:val="22"/>
          <w:szCs w:val="22"/>
        </w:rPr>
        <w:t xml:space="preserve">. Podkladem pro </w:t>
      </w:r>
      <w:r w:rsidR="0081786E" w:rsidRPr="00166428">
        <w:rPr>
          <w:rFonts w:ascii="Arial" w:hAnsi="Arial" w:cs="Arial"/>
          <w:sz w:val="22"/>
          <w:szCs w:val="22"/>
        </w:rPr>
        <w:t xml:space="preserve">uzavření dodatku </w:t>
      </w:r>
      <w:r w:rsidR="00F05179" w:rsidRPr="00166428">
        <w:rPr>
          <w:rFonts w:ascii="Arial" w:hAnsi="Arial" w:cs="Arial"/>
          <w:sz w:val="22"/>
          <w:szCs w:val="22"/>
        </w:rPr>
        <w:t xml:space="preserve"> bude uvedená </w:t>
      </w:r>
      <w:r w:rsidRPr="00166428">
        <w:rPr>
          <w:rFonts w:ascii="Arial" w:hAnsi="Arial" w:cs="Arial"/>
          <w:sz w:val="22"/>
          <w:szCs w:val="22"/>
        </w:rPr>
        <w:t>zm</w:t>
      </w:r>
      <w:r w:rsidR="00F30B54" w:rsidRPr="00166428">
        <w:rPr>
          <w:rFonts w:ascii="Arial" w:hAnsi="Arial" w:cs="Arial"/>
          <w:sz w:val="22"/>
          <w:szCs w:val="22"/>
        </w:rPr>
        <w:t>ě</w:t>
      </w:r>
      <w:r w:rsidRPr="00166428">
        <w:rPr>
          <w:rFonts w:ascii="Arial" w:hAnsi="Arial" w:cs="Arial"/>
          <w:sz w:val="22"/>
          <w:szCs w:val="22"/>
        </w:rPr>
        <w:t xml:space="preserve">nová </w:t>
      </w:r>
      <w:r w:rsidR="00F05179" w:rsidRPr="00166428">
        <w:rPr>
          <w:rFonts w:ascii="Arial" w:hAnsi="Arial" w:cs="Arial"/>
          <w:sz w:val="22"/>
          <w:szCs w:val="22"/>
        </w:rPr>
        <w:t xml:space="preserve">kniha. </w:t>
      </w:r>
      <w:r w:rsidR="0073023C">
        <w:rPr>
          <w:rFonts w:ascii="Arial" w:hAnsi="Arial" w:cs="Arial"/>
          <w:sz w:val="22"/>
          <w:szCs w:val="22"/>
        </w:rPr>
        <w:br/>
      </w:r>
      <w:r w:rsidR="00F05179" w:rsidRPr="00166428">
        <w:rPr>
          <w:rFonts w:ascii="Arial" w:hAnsi="Arial" w:cs="Arial"/>
          <w:sz w:val="22"/>
          <w:szCs w:val="22"/>
        </w:rPr>
        <w:t xml:space="preserve">Obě strany se dohodly, že jednání o případném smluvním dodatku zahájí co nejdříve po vyčerpání 90 % stanovené rezervy. </w:t>
      </w:r>
    </w:p>
    <w:p w14:paraId="640949A1" w14:textId="1F309968" w:rsidR="00F05179" w:rsidRPr="005A657E" w:rsidRDefault="00F05179" w:rsidP="00B54422">
      <w:pPr>
        <w:pStyle w:val="Normal1"/>
        <w:numPr>
          <w:ilvl w:val="1"/>
          <w:numId w:val="6"/>
        </w:numPr>
        <w:spacing w:after="120" w:line="276" w:lineRule="auto"/>
        <w:jc w:val="both"/>
        <w:rPr>
          <w:rFonts w:ascii="Arial" w:hAnsi="Arial" w:cs="Arial"/>
          <w:sz w:val="22"/>
          <w:szCs w:val="22"/>
        </w:rPr>
      </w:pPr>
      <w:r w:rsidRPr="005A657E">
        <w:rPr>
          <w:rFonts w:ascii="Arial" w:hAnsi="Arial" w:cs="Arial"/>
          <w:sz w:val="22"/>
          <w:szCs w:val="22"/>
        </w:rPr>
        <w:t xml:space="preserve">Nárok na </w:t>
      </w:r>
      <w:r w:rsidR="00055E16" w:rsidRPr="005A657E">
        <w:rPr>
          <w:rFonts w:ascii="Arial" w:hAnsi="Arial" w:cs="Arial"/>
          <w:sz w:val="22"/>
          <w:szCs w:val="22"/>
        </w:rPr>
        <w:t xml:space="preserve">vystavení </w:t>
      </w:r>
      <w:r w:rsidR="0004670B" w:rsidRPr="005A657E">
        <w:rPr>
          <w:rFonts w:ascii="Arial" w:hAnsi="Arial" w:cs="Arial"/>
          <w:sz w:val="22"/>
          <w:szCs w:val="22"/>
        </w:rPr>
        <w:t>f</w:t>
      </w:r>
      <w:r w:rsidR="004D38AF" w:rsidRPr="005A657E">
        <w:rPr>
          <w:rFonts w:ascii="Arial" w:hAnsi="Arial" w:cs="Arial"/>
          <w:sz w:val="22"/>
          <w:szCs w:val="22"/>
        </w:rPr>
        <w:t xml:space="preserve">aktury </w:t>
      </w:r>
      <w:r w:rsidRPr="005A657E">
        <w:rPr>
          <w:rFonts w:ascii="Arial" w:hAnsi="Arial" w:cs="Arial"/>
          <w:sz w:val="22"/>
          <w:szCs w:val="22"/>
        </w:rPr>
        <w:t xml:space="preserve">vzniká zhotoviteli </w:t>
      </w:r>
      <w:r w:rsidR="004D38AF" w:rsidRPr="005A657E">
        <w:rPr>
          <w:rFonts w:ascii="Arial" w:hAnsi="Arial" w:cs="Arial"/>
          <w:sz w:val="22"/>
          <w:szCs w:val="22"/>
        </w:rPr>
        <w:t xml:space="preserve">po provedení prací </w:t>
      </w:r>
      <w:r w:rsidRPr="005A657E">
        <w:rPr>
          <w:rFonts w:ascii="Arial" w:hAnsi="Arial" w:cs="Arial"/>
          <w:sz w:val="22"/>
          <w:szCs w:val="22"/>
        </w:rPr>
        <w:t xml:space="preserve">dle </w:t>
      </w:r>
      <w:r w:rsidR="009C0C7F" w:rsidRPr="005A657E">
        <w:rPr>
          <w:rFonts w:ascii="Arial" w:hAnsi="Arial" w:cs="Arial"/>
          <w:sz w:val="22"/>
          <w:szCs w:val="22"/>
        </w:rPr>
        <w:t>s</w:t>
      </w:r>
      <w:r w:rsidRPr="005A657E">
        <w:rPr>
          <w:rFonts w:ascii="Arial" w:hAnsi="Arial" w:cs="Arial"/>
          <w:sz w:val="22"/>
          <w:szCs w:val="22"/>
        </w:rPr>
        <w:t>kutečně provedeného objemu prací a dodávek</w:t>
      </w:r>
      <w:r w:rsidR="00055E16" w:rsidRPr="005A657E">
        <w:rPr>
          <w:rFonts w:ascii="Arial" w:hAnsi="Arial" w:cs="Arial"/>
          <w:sz w:val="22"/>
          <w:szCs w:val="22"/>
        </w:rPr>
        <w:t xml:space="preserve">. </w:t>
      </w:r>
      <w:r w:rsidRPr="005A657E">
        <w:rPr>
          <w:rFonts w:ascii="Arial" w:hAnsi="Arial" w:cs="Arial"/>
          <w:sz w:val="22"/>
          <w:szCs w:val="22"/>
        </w:rPr>
        <w:t>Veškeré platební vztahy mezi smluvními stranami budou prováděny výhradně bezhotovostním stykem na základě vystavovaných faktur.</w:t>
      </w:r>
      <w:r w:rsidR="002473BA" w:rsidRPr="005A657E">
        <w:rPr>
          <w:rFonts w:ascii="Arial" w:hAnsi="Arial" w:cs="Arial"/>
          <w:iCs/>
          <w:sz w:val="22"/>
          <w:szCs w:val="22"/>
        </w:rPr>
        <w:t xml:space="preserve"> Faktury budou zasílány i elektronicky v otevřeném formátu xlsx.</w:t>
      </w:r>
    </w:p>
    <w:p w14:paraId="535A9A87" w14:textId="463E0FF2" w:rsidR="00F05179" w:rsidRPr="005A657E" w:rsidRDefault="00F05179" w:rsidP="00B54422">
      <w:pPr>
        <w:pStyle w:val="Normal1"/>
        <w:numPr>
          <w:ilvl w:val="1"/>
          <w:numId w:val="6"/>
        </w:numPr>
        <w:spacing w:after="120" w:line="276" w:lineRule="auto"/>
        <w:jc w:val="both"/>
        <w:rPr>
          <w:rFonts w:ascii="Arial" w:hAnsi="Arial" w:cs="Arial"/>
          <w:sz w:val="22"/>
          <w:szCs w:val="22"/>
        </w:rPr>
      </w:pPr>
      <w:r w:rsidRPr="005A657E">
        <w:rPr>
          <w:rFonts w:ascii="Arial" w:hAnsi="Arial" w:cs="Arial"/>
          <w:sz w:val="22"/>
          <w:szCs w:val="22"/>
        </w:rPr>
        <w:t xml:space="preserve">Podkladem pro úhradu bude dílčí faktura vystavená zhotovitelem poté, co bude odsouhlasen ze strany </w:t>
      </w:r>
      <w:r w:rsidR="00CA1027" w:rsidRPr="005A657E">
        <w:rPr>
          <w:rFonts w:ascii="Arial" w:hAnsi="Arial" w:cs="Arial"/>
          <w:sz w:val="22"/>
          <w:szCs w:val="22"/>
        </w:rPr>
        <w:t>TDS</w:t>
      </w:r>
      <w:r w:rsidRPr="005A657E">
        <w:rPr>
          <w:rFonts w:ascii="Arial" w:hAnsi="Arial" w:cs="Arial"/>
          <w:sz w:val="22"/>
          <w:szCs w:val="22"/>
        </w:rPr>
        <w:t xml:space="preserve"> soupis </w:t>
      </w:r>
      <w:r w:rsidR="00CA1027" w:rsidRPr="005A657E">
        <w:rPr>
          <w:rFonts w:ascii="Arial" w:hAnsi="Arial" w:cs="Arial"/>
          <w:sz w:val="22"/>
          <w:szCs w:val="22"/>
        </w:rPr>
        <w:t xml:space="preserve">skutečně </w:t>
      </w:r>
      <w:r w:rsidRPr="005A657E">
        <w:rPr>
          <w:rFonts w:ascii="Arial" w:hAnsi="Arial" w:cs="Arial"/>
          <w:sz w:val="22"/>
          <w:szCs w:val="22"/>
        </w:rPr>
        <w:t xml:space="preserve">provedených prací a dodávek za fakturované období. </w:t>
      </w:r>
      <w:r w:rsidR="00CA1027" w:rsidRPr="005A657E">
        <w:rPr>
          <w:rFonts w:ascii="Arial" w:hAnsi="Arial" w:cs="Arial"/>
          <w:sz w:val="22"/>
          <w:szCs w:val="22"/>
        </w:rPr>
        <w:t xml:space="preserve">Podkladem pro </w:t>
      </w:r>
      <w:r w:rsidRPr="005A657E">
        <w:rPr>
          <w:rFonts w:ascii="Arial" w:hAnsi="Arial" w:cs="Arial"/>
          <w:sz w:val="22"/>
          <w:szCs w:val="22"/>
        </w:rPr>
        <w:t>odsouhlas</w:t>
      </w:r>
      <w:r w:rsidR="00CA1027" w:rsidRPr="005A657E">
        <w:rPr>
          <w:rFonts w:ascii="Arial" w:hAnsi="Arial" w:cs="Arial"/>
          <w:sz w:val="22"/>
          <w:szCs w:val="22"/>
        </w:rPr>
        <w:t>ení</w:t>
      </w:r>
      <w:r w:rsidRPr="005A657E">
        <w:rPr>
          <w:rFonts w:ascii="Arial" w:hAnsi="Arial" w:cs="Arial"/>
          <w:sz w:val="22"/>
          <w:szCs w:val="22"/>
        </w:rPr>
        <w:t xml:space="preserve"> </w:t>
      </w:r>
      <w:r w:rsidR="00CA1027" w:rsidRPr="005A657E">
        <w:rPr>
          <w:rFonts w:ascii="Arial" w:hAnsi="Arial" w:cs="Arial"/>
          <w:sz w:val="22"/>
          <w:szCs w:val="22"/>
        </w:rPr>
        <w:t xml:space="preserve">soupisu </w:t>
      </w:r>
      <w:r w:rsidRPr="005A657E">
        <w:rPr>
          <w:rFonts w:ascii="Arial" w:hAnsi="Arial" w:cs="Arial"/>
          <w:sz w:val="22"/>
          <w:szCs w:val="22"/>
        </w:rPr>
        <w:t xml:space="preserve">prací a dodávek </w:t>
      </w:r>
      <w:r w:rsidR="00CA1027" w:rsidRPr="005A657E">
        <w:rPr>
          <w:rFonts w:ascii="Arial" w:hAnsi="Arial" w:cs="Arial"/>
          <w:sz w:val="22"/>
          <w:szCs w:val="22"/>
        </w:rPr>
        <w:t>bud</w:t>
      </w:r>
      <w:r w:rsidR="005600AA" w:rsidRPr="005A657E">
        <w:rPr>
          <w:rFonts w:ascii="Arial" w:hAnsi="Arial" w:cs="Arial"/>
          <w:sz w:val="22"/>
          <w:szCs w:val="22"/>
        </w:rPr>
        <w:t>e</w:t>
      </w:r>
      <w:r w:rsidR="00CA1027" w:rsidRPr="005A657E">
        <w:rPr>
          <w:rFonts w:ascii="Arial" w:hAnsi="Arial" w:cs="Arial"/>
          <w:sz w:val="22"/>
          <w:szCs w:val="22"/>
        </w:rPr>
        <w:t xml:space="preserve"> </w:t>
      </w:r>
      <w:r w:rsidRPr="005A657E">
        <w:rPr>
          <w:rFonts w:ascii="Arial" w:hAnsi="Arial" w:cs="Arial"/>
          <w:sz w:val="22"/>
          <w:szCs w:val="22"/>
        </w:rPr>
        <w:t xml:space="preserve">pro objednatele </w:t>
      </w:r>
      <w:r w:rsidR="005600AA" w:rsidRPr="005A657E">
        <w:rPr>
          <w:rFonts w:ascii="Arial" w:hAnsi="Arial" w:cs="Arial"/>
          <w:sz w:val="22"/>
          <w:szCs w:val="22"/>
        </w:rPr>
        <w:t xml:space="preserve">oceněný položkový rozpočet. </w:t>
      </w:r>
      <w:r w:rsidRPr="005A657E">
        <w:rPr>
          <w:rFonts w:ascii="Arial" w:hAnsi="Arial" w:cs="Arial"/>
          <w:sz w:val="22"/>
          <w:szCs w:val="22"/>
        </w:rPr>
        <w:t xml:space="preserve">Následně bude zhotovitelem vystavena dílčí </w:t>
      </w:r>
      <w:r w:rsidRPr="005A657E">
        <w:rPr>
          <w:rFonts w:ascii="Arial" w:hAnsi="Arial" w:cs="Arial"/>
          <w:sz w:val="22"/>
          <w:szCs w:val="22"/>
        </w:rPr>
        <w:lastRenderedPageBreak/>
        <w:t xml:space="preserve">faktura, která bude opět před předáním objednateli odsouhlasena přímo na faktuře ze strany </w:t>
      </w:r>
      <w:r w:rsidR="005600AA" w:rsidRPr="005A657E">
        <w:rPr>
          <w:rFonts w:ascii="Arial" w:hAnsi="Arial" w:cs="Arial"/>
          <w:sz w:val="22"/>
          <w:szCs w:val="22"/>
        </w:rPr>
        <w:t>TDS</w:t>
      </w:r>
      <w:r w:rsidRPr="005A657E">
        <w:rPr>
          <w:rFonts w:ascii="Arial" w:hAnsi="Arial" w:cs="Arial"/>
          <w:sz w:val="22"/>
          <w:szCs w:val="22"/>
        </w:rPr>
        <w:t xml:space="preserve">.  Přílohou faktury bude odsouhlasený soupis prací a dodávek. </w:t>
      </w:r>
    </w:p>
    <w:p w14:paraId="55E6FC3E" w14:textId="77777777" w:rsidR="00F05179" w:rsidRPr="005A657E" w:rsidRDefault="00F05179" w:rsidP="00B54422">
      <w:pPr>
        <w:pStyle w:val="Normal1"/>
        <w:numPr>
          <w:ilvl w:val="1"/>
          <w:numId w:val="6"/>
        </w:numPr>
        <w:spacing w:after="120" w:line="276" w:lineRule="auto"/>
        <w:jc w:val="both"/>
        <w:rPr>
          <w:rFonts w:ascii="Arial" w:hAnsi="Arial" w:cs="Arial"/>
          <w:sz w:val="22"/>
          <w:szCs w:val="22"/>
        </w:rPr>
      </w:pPr>
      <w:r w:rsidRPr="005A657E">
        <w:rPr>
          <w:rFonts w:ascii="Arial" w:hAnsi="Arial" w:cs="Arial"/>
          <w:sz w:val="22"/>
          <w:szCs w:val="22"/>
        </w:rPr>
        <w:t>Zálohy objednatel neposkytuje.</w:t>
      </w:r>
    </w:p>
    <w:p w14:paraId="1967B024" w14:textId="77777777" w:rsidR="00F05179" w:rsidRPr="005A657E" w:rsidRDefault="00F05179" w:rsidP="00B54422">
      <w:pPr>
        <w:pStyle w:val="Normal1"/>
        <w:numPr>
          <w:ilvl w:val="1"/>
          <w:numId w:val="6"/>
        </w:numPr>
        <w:spacing w:after="120" w:line="276" w:lineRule="auto"/>
        <w:jc w:val="both"/>
        <w:rPr>
          <w:rFonts w:ascii="Arial" w:hAnsi="Arial" w:cs="Arial"/>
          <w:sz w:val="22"/>
          <w:szCs w:val="22"/>
        </w:rPr>
      </w:pPr>
      <w:r w:rsidRPr="005A657E">
        <w:rPr>
          <w:rFonts w:ascii="Arial" w:hAnsi="Arial" w:cs="Arial"/>
          <w:iCs/>
          <w:sz w:val="22"/>
          <w:szCs w:val="22"/>
        </w:rPr>
        <w:t xml:space="preserve">Faktury budou vystavovány měsíčně se splatností </w:t>
      </w:r>
      <w:r w:rsidR="00F37F90" w:rsidRPr="005A657E">
        <w:rPr>
          <w:rFonts w:ascii="Arial" w:hAnsi="Arial" w:cs="Arial"/>
          <w:iCs/>
          <w:sz w:val="22"/>
          <w:szCs w:val="22"/>
        </w:rPr>
        <w:t>3</w:t>
      </w:r>
      <w:r w:rsidRPr="005A657E">
        <w:rPr>
          <w:rFonts w:ascii="Arial" w:hAnsi="Arial" w:cs="Arial"/>
          <w:sz w:val="22"/>
          <w:szCs w:val="22"/>
        </w:rPr>
        <w:t>0 dnů</w:t>
      </w:r>
      <w:r w:rsidRPr="005A657E">
        <w:rPr>
          <w:rFonts w:ascii="Arial" w:hAnsi="Arial" w:cs="Arial"/>
          <w:b/>
          <w:sz w:val="22"/>
          <w:szCs w:val="22"/>
        </w:rPr>
        <w:t xml:space="preserve"> </w:t>
      </w:r>
      <w:r w:rsidRPr="005A657E">
        <w:rPr>
          <w:rFonts w:ascii="Arial" w:hAnsi="Arial" w:cs="Arial"/>
          <w:sz w:val="22"/>
          <w:szCs w:val="22"/>
        </w:rPr>
        <w:t>ode dne průkazného doručení faktury objednateli</w:t>
      </w:r>
      <w:r w:rsidRPr="005A657E">
        <w:rPr>
          <w:rFonts w:ascii="Arial" w:hAnsi="Arial" w:cs="Arial"/>
          <w:iCs/>
          <w:sz w:val="22"/>
          <w:szCs w:val="22"/>
        </w:rPr>
        <w:t>.</w:t>
      </w:r>
      <w:r w:rsidR="00962E21" w:rsidRPr="005A657E">
        <w:rPr>
          <w:rFonts w:ascii="Arial" w:hAnsi="Arial" w:cs="Arial"/>
          <w:iCs/>
          <w:sz w:val="22"/>
          <w:szCs w:val="22"/>
        </w:rPr>
        <w:t xml:space="preserve"> </w:t>
      </w:r>
    </w:p>
    <w:p w14:paraId="39DD11D8" w14:textId="46A4F037" w:rsidR="00F05179" w:rsidRPr="002D05E3" w:rsidRDefault="009B06DE" w:rsidP="00B54422">
      <w:pPr>
        <w:pStyle w:val="Normal1"/>
        <w:numPr>
          <w:ilvl w:val="1"/>
          <w:numId w:val="6"/>
        </w:numPr>
        <w:spacing w:after="120" w:line="276" w:lineRule="auto"/>
        <w:ind w:left="709" w:hanging="709"/>
        <w:jc w:val="both"/>
        <w:rPr>
          <w:rFonts w:ascii="Arial" w:hAnsi="Arial" w:cs="Arial"/>
          <w:sz w:val="22"/>
          <w:szCs w:val="22"/>
        </w:rPr>
      </w:pPr>
      <w:r w:rsidRPr="002D05E3">
        <w:rPr>
          <w:rFonts w:ascii="Arial" w:hAnsi="Arial" w:cs="Arial"/>
          <w:sz w:val="22"/>
          <w:szCs w:val="22"/>
        </w:rPr>
        <w:t>Objednatel bude zhotoviteli hradit d</w:t>
      </w:r>
      <w:r w:rsidR="00F05179" w:rsidRPr="002D05E3">
        <w:rPr>
          <w:rFonts w:ascii="Arial" w:hAnsi="Arial" w:cs="Arial"/>
          <w:sz w:val="22"/>
          <w:szCs w:val="22"/>
        </w:rPr>
        <w:t xml:space="preserve">ílčí faktury </w:t>
      </w:r>
      <w:r w:rsidR="005600AA" w:rsidRPr="002D05E3">
        <w:rPr>
          <w:rFonts w:ascii="Arial" w:hAnsi="Arial" w:cs="Arial"/>
          <w:sz w:val="22"/>
          <w:szCs w:val="22"/>
        </w:rPr>
        <w:t xml:space="preserve">v plné výši, </w:t>
      </w:r>
      <w:r w:rsidRPr="002D05E3">
        <w:rPr>
          <w:rFonts w:ascii="Arial" w:hAnsi="Arial" w:cs="Arial"/>
          <w:sz w:val="22"/>
          <w:szCs w:val="22"/>
        </w:rPr>
        <w:t xml:space="preserve">až do dosažení </w:t>
      </w:r>
      <w:r w:rsidRPr="002D05E3">
        <w:rPr>
          <w:rFonts w:ascii="Arial" w:hAnsi="Arial" w:cs="Arial"/>
          <w:b/>
          <w:bCs/>
          <w:sz w:val="22"/>
          <w:szCs w:val="22"/>
        </w:rPr>
        <w:t>97%</w:t>
      </w:r>
      <w:r w:rsidRPr="002D05E3">
        <w:rPr>
          <w:rFonts w:ascii="Arial" w:hAnsi="Arial" w:cs="Arial"/>
          <w:sz w:val="22"/>
          <w:szCs w:val="22"/>
        </w:rPr>
        <w:t xml:space="preserve"> z celkové sjednané ceny díla bez DPH</w:t>
      </w:r>
      <w:r w:rsidR="00F05179" w:rsidRPr="002D05E3">
        <w:rPr>
          <w:rFonts w:ascii="Arial" w:hAnsi="Arial" w:cs="Arial"/>
          <w:sz w:val="22"/>
          <w:szCs w:val="22"/>
        </w:rPr>
        <w:t>.</w:t>
      </w:r>
      <w:r w:rsidRPr="002D05E3">
        <w:rPr>
          <w:rFonts w:ascii="Arial" w:hAnsi="Arial" w:cs="Arial"/>
          <w:sz w:val="22"/>
          <w:szCs w:val="22"/>
        </w:rPr>
        <w:t xml:space="preserve"> Zbývající </w:t>
      </w:r>
      <w:r w:rsidRPr="002D05E3">
        <w:rPr>
          <w:rFonts w:ascii="Arial" w:hAnsi="Arial" w:cs="Arial"/>
          <w:b/>
          <w:bCs/>
          <w:sz w:val="22"/>
          <w:szCs w:val="22"/>
        </w:rPr>
        <w:t>3%</w:t>
      </w:r>
      <w:r w:rsidRPr="002D05E3">
        <w:rPr>
          <w:rFonts w:ascii="Arial" w:hAnsi="Arial" w:cs="Arial"/>
          <w:sz w:val="22"/>
          <w:szCs w:val="22"/>
        </w:rPr>
        <w:t xml:space="preserve"> z celkové sjednané ceny díla bez DPH bude sloužit jako </w:t>
      </w:r>
      <w:r w:rsidRPr="00E53E21">
        <w:rPr>
          <w:rFonts w:ascii="Arial" w:hAnsi="Arial" w:cs="Arial"/>
          <w:b/>
          <w:bCs/>
          <w:sz w:val="22"/>
          <w:szCs w:val="22"/>
        </w:rPr>
        <w:t>zádržné</w:t>
      </w:r>
      <w:r w:rsidRPr="002D05E3">
        <w:rPr>
          <w:rFonts w:ascii="Arial" w:hAnsi="Arial" w:cs="Arial"/>
          <w:sz w:val="22"/>
          <w:szCs w:val="22"/>
        </w:rPr>
        <w:t>, které je zadavatel oprávněn pozastavit. Zádržné bude zhotovitel</w:t>
      </w:r>
      <w:r w:rsidR="001D0E25" w:rsidRPr="002D05E3">
        <w:rPr>
          <w:rFonts w:ascii="Arial" w:hAnsi="Arial" w:cs="Arial"/>
          <w:sz w:val="22"/>
          <w:szCs w:val="22"/>
        </w:rPr>
        <w:t xml:space="preserve">i uhrazeno až po podepsání protokolu o předání a převzetí díla bez vad a nedodělků. Zadavatel si vyhrazuje právo čerpat finanční prostředky z tohoto zádržného na uhrazení případných sankcí (smluvních pokut). </w:t>
      </w:r>
      <w:r w:rsidR="00F05179" w:rsidRPr="002D05E3">
        <w:rPr>
          <w:rFonts w:ascii="Arial" w:hAnsi="Arial" w:cs="Arial"/>
          <w:iCs/>
          <w:sz w:val="22"/>
          <w:szCs w:val="22"/>
        </w:rPr>
        <w:t xml:space="preserve">  </w:t>
      </w:r>
    </w:p>
    <w:p w14:paraId="71027138" w14:textId="2F31276D" w:rsidR="00F05179" w:rsidRPr="00D6723E" w:rsidRDefault="00F05179" w:rsidP="00B54422">
      <w:pPr>
        <w:pStyle w:val="Normal1"/>
        <w:numPr>
          <w:ilvl w:val="1"/>
          <w:numId w:val="6"/>
        </w:numPr>
        <w:spacing w:after="120" w:line="276" w:lineRule="auto"/>
        <w:jc w:val="both"/>
        <w:rPr>
          <w:rFonts w:ascii="Arial" w:hAnsi="Arial" w:cs="Arial"/>
          <w:sz w:val="22"/>
          <w:szCs w:val="22"/>
        </w:rPr>
      </w:pPr>
      <w:r w:rsidRPr="00D6723E">
        <w:rPr>
          <w:rFonts w:ascii="Arial" w:hAnsi="Arial" w:cs="Arial"/>
          <w:sz w:val="22"/>
          <w:szCs w:val="22"/>
        </w:rPr>
        <w:t>Smluvní strany se dohodly na možnosti vzájemného zápočtu závazků a pohledávek.</w:t>
      </w:r>
    </w:p>
    <w:p w14:paraId="2AE49E41" w14:textId="77777777" w:rsidR="00F05179" w:rsidRPr="00D6723E" w:rsidRDefault="00F05179" w:rsidP="00B54422">
      <w:pPr>
        <w:pStyle w:val="Normal1"/>
        <w:numPr>
          <w:ilvl w:val="1"/>
          <w:numId w:val="6"/>
        </w:numPr>
        <w:spacing w:after="120" w:line="276" w:lineRule="auto"/>
        <w:ind w:left="709" w:hanging="709"/>
        <w:jc w:val="both"/>
        <w:rPr>
          <w:rFonts w:ascii="Arial" w:hAnsi="Arial" w:cs="Arial"/>
          <w:sz w:val="22"/>
          <w:szCs w:val="22"/>
        </w:rPr>
      </w:pPr>
      <w:r w:rsidRPr="00D6723E">
        <w:rPr>
          <w:rFonts w:ascii="Arial" w:hAnsi="Arial" w:cs="Arial"/>
          <w:sz w:val="22"/>
          <w:szCs w:val="22"/>
        </w:rPr>
        <w:t>Každá faktura bude mít náležitosti daňového dokladu dle §</w:t>
      </w:r>
      <w:r w:rsidR="00266A45" w:rsidRPr="00D6723E">
        <w:rPr>
          <w:rFonts w:ascii="Arial" w:hAnsi="Arial" w:cs="Arial"/>
          <w:sz w:val="22"/>
          <w:szCs w:val="22"/>
        </w:rPr>
        <w:t xml:space="preserve"> </w:t>
      </w:r>
      <w:r w:rsidRPr="00D6723E">
        <w:rPr>
          <w:rFonts w:ascii="Arial" w:hAnsi="Arial" w:cs="Arial"/>
          <w:sz w:val="22"/>
          <w:szCs w:val="22"/>
        </w:rPr>
        <w:t>28</w:t>
      </w:r>
      <w:r w:rsidR="00266A45" w:rsidRPr="00D6723E">
        <w:rPr>
          <w:rFonts w:ascii="Arial" w:hAnsi="Arial" w:cs="Arial"/>
          <w:sz w:val="22"/>
          <w:szCs w:val="22"/>
        </w:rPr>
        <w:t xml:space="preserve"> </w:t>
      </w:r>
      <w:r w:rsidRPr="00D6723E">
        <w:rPr>
          <w:rFonts w:ascii="Arial" w:hAnsi="Arial" w:cs="Arial"/>
          <w:sz w:val="22"/>
          <w:szCs w:val="22"/>
        </w:rPr>
        <w:t xml:space="preserve">odst. 2 zákona </w:t>
      </w:r>
      <w:r w:rsidR="00266A45" w:rsidRPr="00D6723E">
        <w:rPr>
          <w:rFonts w:ascii="Arial" w:hAnsi="Arial" w:cs="Arial"/>
          <w:sz w:val="22"/>
          <w:szCs w:val="22"/>
        </w:rPr>
        <w:br/>
      </w:r>
      <w:r w:rsidR="00A540BE" w:rsidRPr="00D6723E">
        <w:rPr>
          <w:rFonts w:ascii="Arial" w:hAnsi="Arial" w:cs="Arial"/>
          <w:sz w:val="22"/>
          <w:szCs w:val="22"/>
        </w:rPr>
        <w:t xml:space="preserve">č. </w:t>
      </w:r>
      <w:r w:rsidRPr="00D6723E">
        <w:rPr>
          <w:rFonts w:ascii="Arial" w:hAnsi="Arial" w:cs="Arial"/>
          <w:sz w:val="22"/>
          <w:szCs w:val="22"/>
        </w:rPr>
        <w:t>235/2004 Sb.</w:t>
      </w:r>
      <w:r w:rsidR="00266A45" w:rsidRPr="00D6723E">
        <w:rPr>
          <w:rFonts w:ascii="Arial" w:hAnsi="Arial" w:cs="Arial"/>
          <w:sz w:val="22"/>
          <w:szCs w:val="22"/>
        </w:rPr>
        <w:t xml:space="preserve">, o dani z přidané hodnoty. </w:t>
      </w:r>
      <w:r w:rsidRPr="00D6723E">
        <w:rPr>
          <w:rFonts w:ascii="Arial" w:hAnsi="Arial" w:cs="Arial"/>
          <w:sz w:val="22"/>
          <w:szCs w:val="22"/>
        </w:rPr>
        <w:t xml:space="preserve"> Na daňovém dokladu bude uveden název projektu a registrační číslo projektu. V případě, že účetní doklady nebudou mít odpovídající náležitosti, je objednatel oprávněn zaslat je ve lhůtě splatnosti zpět zhotoviteli k doplnění, aniž se tak dostane do prodlení se splatností; lhůta splatnosti počíná běžet znovu od opětovného zaslání náležitě doplněných či opravených dokladů.</w:t>
      </w:r>
    </w:p>
    <w:p w14:paraId="44091B83" w14:textId="77777777" w:rsidR="00B06D80" w:rsidRDefault="00B06D80" w:rsidP="006A42AA">
      <w:pPr>
        <w:spacing w:after="120" w:line="276" w:lineRule="auto"/>
        <w:jc w:val="center"/>
        <w:rPr>
          <w:rFonts w:ascii="Arial" w:hAnsi="Arial" w:cs="Arial"/>
          <w:bCs w:val="0"/>
          <w:sz w:val="22"/>
          <w:szCs w:val="22"/>
        </w:rPr>
      </w:pPr>
    </w:p>
    <w:p w14:paraId="79153B7E" w14:textId="4F175033" w:rsidR="006A42AA" w:rsidRDefault="006A42AA" w:rsidP="006A42AA">
      <w:pPr>
        <w:jc w:val="center"/>
        <w:rPr>
          <w:rFonts w:ascii="Arial" w:hAnsi="Arial" w:cs="Arial"/>
          <w:bCs w:val="0"/>
          <w:sz w:val="22"/>
          <w:szCs w:val="22"/>
        </w:rPr>
      </w:pPr>
      <w:r>
        <w:rPr>
          <w:rFonts w:ascii="Arial" w:hAnsi="Arial" w:cs="Arial"/>
          <w:bCs w:val="0"/>
          <w:sz w:val="22"/>
          <w:szCs w:val="22"/>
        </w:rPr>
        <w:t>Článek 3.</w:t>
      </w:r>
    </w:p>
    <w:p w14:paraId="3835DB5D" w14:textId="3CE3A6D3" w:rsidR="00145C36" w:rsidRPr="006A42AA" w:rsidRDefault="00145C36" w:rsidP="006A42AA">
      <w:pPr>
        <w:jc w:val="center"/>
        <w:rPr>
          <w:rFonts w:ascii="Arial" w:hAnsi="Arial" w:cs="Arial"/>
          <w:bCs w:val="0"/>
          <w:sz w:val="22"/>
          <w:szCs w:val="22"/>
        </w:rPr>
      </w:pPr>
      <w:r w:rsidRPr="006A42AA">
        <w:rPr>
          <w:rFonts w:ascii="Arial" w:hAnsi="Arial" w:cs="Arial"/>
          <w:bCs w:val="0"/>
          <w:sz w:val="22"/>
          <w:szCs w:val="22"/>
        </w:rPr>
        <w:t xml:space="preserve">Podmínky a způsob navýšení ceny </w:t>
      </w:r>
      <w:r w:rsidR="00F97176" w:rsidRPr="006A42AA">
        <w:rPr>
          <w:rFonts w:ascii="Arial" w:hAnsi="Arial" w:cs="Arial"/>
          <w:bCs w:val="0"/>
          <w:sz w:val="22"/>
          <w:szCs w:val="22"/>
        </w:rPr>
        <w:t xml:space="preserve">z důvodu </w:t>
      </w:r>
      <w:r w:rsidRPr="006A42AA">
        <w:rPr>
          <w:rFonts w:ascii="Arial" w:hAnsi="Arial" w:cs="Arial"/>
          <w:bCs w:val="0"/>
          <w:sz w:val="22"/>
          <w:szCs w:val="22"/>
        </w:rPr>
        <w:t xml:space="preserve">inflace </w:t>
      </w:r>
    </w:p>
    <w:p w14:paraId="64C90EDD" w14:textId="77777777" w:rsidR="00A42DAF" w:rsidRPr="000D3CE0" w:rsidRDefault="00A42DAF" w:rsidP="00A42DAF">
      <w:pPr>
        <w:pStyle w:val="Normal1"/>
        <w:spacing w:after="120" w:line="276" w:lineRule="auto"/>
        <w:ind w:left="720"/>
        <w:jc w:val="both"/>
        <w:rPr>
          <w:rFonts w:ascii="Arial" w:hAnsi="Arial" w:cs="Arial"/>
          <w:sz w:val="22"/>
          <w:szCs w:val="22"/>
        </w:rPr>
      </w:pPr>
    </w:p>
    <w:p w14:paraId="357D1517" w14:textId="22F93C4E" w:rsidR="00F44255" w:rsidRPr="0005044F" w:rsidRDefault="00F44255" w:rsidP="004874C5">
      <w:pPr>
        <w:pStyle w:val="Normal1"/>
        <w:numPr>
          <w:ilvl w:val="1"/>
          <w:numId w:val="32"/>
        </w:numPr>
        <w:spacing w:after="120" w:line="276" w:lineRule="auto"/>
        <w:ind w:left="709" w:hanging="709"/>
        <w:jc w:val="both"/>
        <w:rPr>
          <w:rFonts w:ascii="Arial" w:hAnsi="Arial" w:cs="Arial"/>
          <w:sz w:val="22"/>
          <w:szCs w:val="22"/>
        </w:rPr>
      </w:pPr>
      <w:r>
        <w:rPr>
          <w:rFonts w:ascii="Arial" w:hAnsi="Arial" w:cs="Arial"/>
          <w:sz w:val="22"/>
          <w:szCs w:val="22"/>
        </w:rPr>
        <w:t xml:space="preserve">Zhotovitel je oprávněn </w:t>
      </w:r>
      <w:r w:rsidRPr="00A56B20">
        <w:rPr>
          <w:rFonts w:ascii="Arial" w:hAnsi="Arial" w:cs="Arial"/>
          <w:b/>
          <w:bCs/>
          <w:sz w:val="22"/>
          <w:szCs w:val="22"/>
        </w:rPr>
        <w:t>od 1. 11. 2023</w:t>
      </w:r>
      <w:r>
        <w:rPr>
          <w:rFonts w:ascii="Arial" w:hAnsi="Arial" w:cs="Arial"/>
          <w:sz w:val="22"/>
          <w:szCs w:val="22"/>
        </w:rPr>
        <w:t xml:space="preserve"> do dokončení díla a jeho předání objednateli požadovat navýšení </w:t>
      </w:r>
      <w:r w:rsidR="00B53BD0" w:rsidRPr="008930C5">
        <w:rPr>
          <w:rFonts w:ascii="Arial" w:hAnsi="Arial" w:cs="Arial"/>
          <w:b/>
          <w:bCs/>
          <w:sz w:val="22"/>
          <w:szCs w:val="22"/>
        </w:rPr>
        <w:t xml:space="preserve">části </w:t>
      </w:r>
      <w:r w:rsidRPr="008930C5">
        <w:rPr>
          <w:rFonts w:ascii="Arial" w:hAnsi="Arial" w:cs="Arial"/>
          <w:b/>
          <w:bCs/>
          <w:sz w:val="22"/>
          <w:szCs w:val="22"/>
        </w:rPr>
        <w:t>smluvní ceny</w:t>
      </w:r>
      <w:r>
        <w:rPr>
          <w:rFonts w:ascii="Arial" w:hAnsi="Arial" w:cs="Arial"/>
          <w:sz w:val="22"/>
          <w:szCs w:val="22"/>
        </w:rPr>
        <w:t xml:space="preserve"> uvedené v odst. 2.2 této smlouvy z důvodu inflace</w:t>
      </w:r>
      <w:r w:rsidR="00142ADD">
        <w:rPr>
          <w:rFonts w:ascii="Arial" w:hAnsi="Arial" w:cs="Arial"/>
          <w:sz w:val="22"/>
          <w:szCs w:val="22"/>
        </w:rPr>
        <w:t>,</w:t>
      </w:r>
      <w:r>
        <w:rPr>
          <w:rFonts w:ascii="Arial" w:hAnsi="Arial" w:cs="Arial"/>
          <w:sz w:val="22"/>
          <w:szCs w:val="22"/>
        </w:rPr>
        <w:t xml:space="preserve"> </w:t>
      </w:r>
      <w:r w:rsidRPr="00142ADD">
        <w:rPr>
          <w:rFonts w:ascii="Arial" w:hAnsi="Arial" w:cs="Arial"/>
          <w:sz w:val="22"/>
          <w:szCs w:val="22"/>
        </w:rPr>
        <w:t>za předpokladu,</w:t>
      </w:r>
      <w:r w:rsidRPr="00A56B20">
        <w:rPr>
          <w:rFonts w:ascii="Arial" w:hAnsi="Arial" w:cs="Arial"/>
          <w:b/>
          <w:bCs/>
          <w:sz w:val="22"/>
          <w:szCs w:val="22"/>
        </w:rPr>
        <w:t xml:space="preserve"> </w:t>
      </w:r>
      <w:r w:rsidRPr="00372872">
        <w:rPr>
          <w:rFonts w:ascii="Arial" w:hAnsi="Arial" w:cs="Arial"/>
          <w:b/>
          <w:bCs/>
          <w:sz w:val="22"/>
          <w:szCs w:val="22"/>
        </w:rPr>
        <w:t xml:space="preserve">že </w:t>
      </w:r>
      <w:r w:rsidR="00372872" w:rsidRPr="00372872">
        <w:rPr>
          <w:rFonts w:ascii="Arial" w:hAnsi="Arial" w:cs="Arial"/>
          <w:b/>
          <w:bCs/>
          <w:sz w:val="22"/>
          <w:szCs w:val="22"/>
        </w:rPr>
        <w:t>průměrná roční míra</w:t>
      </w:r>
      <w:r w:rsidR="00372872">
        <w:rPr>
          <w:rFonts w:ascii="Arial" w:hAnsi="Arial" w:cs="Arial"/>
          <w:sz w:val="22"/>
          <w:szCs w:val="22"/>
        </w:rPr>
        <w:t xml:space="preserve"> </w:t>
      </w:r>
      <w:r w:rsidRPr="00A56B20">
        <w:rPr>
          <w:rFonts w:ascii="Arial" w:hAnsi="Arial" w:cs="Arial"/>
          <w:b/>
          <w:bCs/>
          <w:sz w:val="22"/>
          <w:szCs w:val="22"/>
        </w:rPr>
        <w:t>inflace</w:t>
      </w:r>
      <w:r w:rsidR="00372872">
        <w:rPr>
          <w:rFonts w:ascii="Arial" w:hAnsi="Arial" w:cs="Arial"/>
          <w:b/>
          <w:bCs/>
          <w:sz w:val="22"/>
          <w:szCs w:val="22"/>
        </w:rPr>
        <w:t xml:space="preserve"> </w:t>
      </w:r>
      <w:r w:rsidR="006F699F">
        <w:rPr>
          <w:rFonts w:ascii="Arial" w:hAnsi="Arial" w:cs="Arial"/>
          <w:b/>
          <w:bCs/>
          <w:sz w:val="22"/>
          <w:szCs w:val="22"/>
        </w:rPr>
        <w:t xml:space="preserve">na základě </w:t>
      </w:r>
      <w:r w:rsidR="00AF5425">
        <w:rPr>
          <w:rFonts w:ascii="Arial" w:hAnsi="Arial" w:cs="Arial"/>
          <w:b/>
          <w:bCs/>
          <w:sz w:val="22"/>
          <w:szCs w:val="22"/>
        </w:rPr>
        <w:t xml:space="preserve">indexu spotřebitelských cen </w:t>
      </w:r>
      <w:r w:rsidR="00372872">
        <w:rPr>
          <w:rFonts w:ascii="Arial" w:hAnsi="Arial" w:cs="Arial"/>
          <w:b/>
          <w:bCs/>
          <w:sz w:val="22"/>
          <w:szCs w:val="22"/>
        </w:rPr>
        <w:t xml:space="preserve">vyhlášená </w:t>
      </w:r>
      <w:r w:rsidR="002A2F41">
        <w:rPr>
          <w:rFonts w:ascii="Arial" w:hAnsi="Arial" w:cs="Arial"/>
          <w:b/>
          <w:bCs/>
          <w:sz w:val="22"/>
          <w:szCs w:val="22"/>
        </w:rPr>
        <w:t xml:space="preserve">Českým statistickým úřadem </w:t>
      </w:r>
      <w:r w:rsidR="00372872">
        <w:rPr>
          <w:rFonts w:ascii="Arial" w:hAnsi="Arial" w:cs="Arial"/>
          <w:b/>
          <w:bCs/>
          <w:sz w:val="22"/>
          <w:szCs w:val="22"/>
        </w:rPr>
        <w:t xml:space="preserve">za rok 2023 </w:t>
      </w:r>
      <w:r w:rsidRPr="00A56B20">
        <w:rPr>
          <w:rFonts w:ascii="Arial" w:hAnsi="Arial" w:cs="Arial"/>
          <w:b/>
          <w:bCs/>
          <w:sz w:val="22"/>
          <w:szCs w:val="22"/>
        </w:rPr>
        <w:t xml:space="preserve"> přesáhne hodnotu 3</w:t>
      </w:r>
      <w:r w:rsidRPr="0005044F">
        <w:rPr>
          <w:rFonts w:ascii="Arial" w:hAnsi="Arial" w:cs="Arial"/>
          <w:b/>
          <w:bCs/>
          <w:sz w:val="22"/>
          <w:szCs w:val="22"/>
        </w:rPr>
        <w:t>%,</w:t>
      </w:r>
      <w:r w:rsidRPr="0005044F">
        <w:rPr>
          <w:rFonts w:ascii="Arial" w:hAnsi="Arial" w:cs="Arial"/>
          <w:sz w:val="22"/>
          <w:szCs w:val="22"/>
        </w:rPr>
        <w:t xml:space="preserve"> a to o tolik procent, o kolik </w:t>
      </w:r>
      <w:r w:rsidR="00084036" w:rsidRPr="008930C5">
        <w:rPr>
          <w:rFonts w:ascii="Arial" w:hAnsi="Arial" w:cs="Arial"/>
          <w:sz w:val="22"/>
          <w:szCs w:val="22"/>
        </w:rPr>
        <w:t xml:space="preserve">průměrná roční </w:t>
      </w:r>
      <w:r w:rsidR="00AF5425" w:rsidRPr="0005044F">
        <w:rPr>
          <w:rFonts w:ascii="Arial" w:hAnsi="Arial" w:cs="Arial"/>
          <w:sz w:val="22"/>
          <w:szCs w:val="22"/>
        </w:rPr>
        <w:t xml:space="preserve">míra inflace </w:t>
      </w:r>
      <w:r w:rsidR="008666F5" w:rsidRPr="0005044F">
        <w:rPr>
          <w:rFonts w:ascii="Arial" w:hAnsi="Arial" w:cs="Arial"/>
          <w:sz w:val="22"/>
          <w:szCs w:val="22"/>
        </w:rPr>
        <w:t xml:space="preserve">stanovená pomocí </w:t>
      </w:r>
      <w:r w:rsidR="00084036" w:rsidRPr="008930C5">
        <w:rPr>
          <w:rFonts w:ascii="Arial" w:hAnsi="Arial" w:cs="Arial"/>
          <w:sz w:val="22"/>
          <w:szCs w:val="22"/>
        </w:rPr>
        <w:t xml:space="preserve">indexu spotřebitelských cen za rok </w:t>
      </w:r>
      <w:r w:rsidR="0005044F" w:rsidRPr="008930C5">
        <w:rPr>
          <w:rFonts w:ascii="Arial" w:hAnsi="Arial" w:cs="Arial"/>
          <w:sz w:val="22"/>
          <w:szCs w:val="22"/>
        </w:rPr>
        <w:t xml:space="preserve">2023 </w:t>
      </w:r>
      <w:r w:rsidRPr="0005044F">
        <w:rPr>
          <w:rFonts w:ascii="Arial" w:hAnsi="Arial" w:cs="Arial"/>
          <w:sz w:val="22"/>
          <w:szCs w:val="22"/>
        </w:rPr>
        <w:t>přesáhne hranici 3%.</w:t>
      </w:r>
    </w:p>
    <w:p w14:paraId="24380F03" w14:textId="72B94CE2" w:rsidR="00456029" w:rsidRPr="008930C5" w:rsidRDefault="004D1B28" w:rsidP="00456029">
      <w:pPr>
        <w:pStyle w:val="Normal1"/>
        <w:numPr>
          <w:ilvl w:val="1"/>
          <w:numId w:val="32"/>
        </w:numPr>
        <w:spacing w:after="120" w:line="276" w:lineRule="auto"/>
        <w:ind w:left="709" w:hanging="709"/>
        <w:jc w:val="both"/>
        <w:rPr>
          <w:rFonts w:ascii="Arial" w:hAnsi="Arial" w:cs="Arial"/>
          <w:b/>
          <w:bCs/>
          <w:sz w:val="22"/>
          <w:szCs w:val="22"/>
        </w:rPr>
      </w:pPr>
      <w:r>
        <w:rPr>
          <w:rFonts w:ascii="Arial" w:hAnsi="Arial" w:cs="Arial"/>
          <w:sz w:val="22"/>
          <w:szCs w:val="22"/>
        </w:rPr>
        <w:t xml:space="preserve">Z důvodu inflace </w:t>
      </w:r>
      <w:r w:rsidR="00A60A12" w:rsidRPr="00D2241F">
        <w:rPr>
          <w:rFonts w:ascii="Arial" w:hAnsi="Arial" w:cs="Arial"/>
          <w:b/>
          <w:bCs/>
          <w:sz w:val="22"/>
          <w:szCs w:val="22"/>
        </w:rPr>
        <w:t>umožní</w:t>
      </w:r>
      <w:r w:rsidR="00AA15A4" w:rsidRPr="008930C5">
        <w:rPr>
          <w:rFonts w:ascii="Arial" w:hAnsi="Arial" w:cs="Arial"/>
          <w:b/>
          <w:bCs/>
          <w:sz w:val="22"/>
          <w:szCs w:val="22"/>
        </w:rPr>
        <w:t xml:space="preserve"> </w:t>
      </w:r>
      <w:r>
        <w:rPr>
          <w:rFonts w:ascii="Arial" w:hAnsi="Arial" w:cs="Arial"/>
          <w:sz w:val="22"/>
          <w:szCs w:val="22"/>
        </w:rPr>
        <w:t>o</w:t>
      </w:r>
      <w:r w:rsidRPr="00456029">
        <w:rPr>
          <w:rFonts w:ascii="Arial" w:hAnsi="Arial" w:cs="Arial"/>
          <w:sz w:val="22"/>
          <w:szCs w:val="22"/>
        </w:rPr>
        <w:t xml:space="preserve">bjednatel </w:t>
      </w:r>
      <w:r w:rsidR="00AA15A4" w:rsidRPr="008930C5">
        <w:rPr>
          <w:rFonts w:ascii="Arial" w:hAnsi="Arial" w:cs="Arial"/>
          <w:b/>
          <w:bCs/>
          <w:sz w:val="22"/>
          <w:szCs w:val="22"/>
        </w:rPr>
        <w:t>navýšit cenu</w:t>
      </w:r>
      <w:r w:rsidR="00AA15A4" w:rsidRPr="00456029">
        <w:rPr>
          <w:rFonts w:ascii="Arial" w:hAnsi="Arial" w:cs="Arial"/>
          <w:sz w:val="22"/>
          <w:szCs w:val="22"/>
        </w:rPr>
        <w:t xml:space="preserve"> za stavební práce, dodávky a služby </w:t>
      </w:r>
      <w:r w:rsidR="00D959EC" w:rsidRPr="0008573B">
        <w:rPr>
          <w:rFonts w:ascii="Arial" w:hAnsi="Arial" w:cs="Arial"/>
          <w:b/>
          <w:bCs/>
          <w:sz w:val="22"/>
          <w:szCs w:val="22"/>
        </w:rPr>
        <w:t xml:space="preserve">provedené </w:t>
      </w:r>
      <w:r w:rsidR="0008573B" w:rsidRPr="0008573B">
        <w:rPr>
          <w:rFonts w:ascii="Arial" w:hAnsi="Arial" w:cs="Arial"/>
          <w:b/>
          <w:bCs/>
          <w:sz w:val="22"/>
          <w:szCs w:val="22"/>
        </w:rPr>
        <w:t>po</w:t>
      </w:r>
      <w:r w:rsidR="00AA15A4" w:rsidRPr="0008573B">
        <w:rPr>
          <w:rFonts w:ascii="Arial" w:hAnsi="Arial" w:cs="Arial"/>
          <w:b/>
          <w:bCs/>
          <w:sz w:val="22"/>
          <w:szCs w:val="22"/>
        </w:rPr>
        <w:t xml:space="preserve"> </w:t>
      </w:r>
      <w:r w:rsidR="000C6D76" w:rsidRPr="0008573B">
        <w:rPr>
          <w:rFonts w:ascii="Arial" w:hAnsi="Arial" w:cs="Arial"/>
          <w:b/>
          <w:bCs/>
          <w:sz w:val="22"/>
          <w:szCs w:val="22"/>
        </w:rPr>
        <w:t>d</w:t>
      </w:r>
      <w:r w:rsidR="00AA15A4" w:rsidRPr="0008573B">
        <w:rPr>
          <w:rFonts w:ascii="Arial" w:hAnsi="Arial" w:cs="Arial"/>
          <w:b/>
          <w:bCs/>
          <w:sz w:val="22"/>
          <w:szCs w:val="22"/>
        </w:rPr>
        <w:t>at</w:t>
      </w:r>
      <w:r w:rsidR="0008573B" w:rsidRPr="0008573B">
        <w:rPr>
          <w:rFonts w:ascii="Arial" w:hAnsi="Arial" w:cs="Arial"/>
          <w:b/>
          <w:bCs/>
          <w:sz w:val="22"/>
          <w:szCs w:val="22"/>
        </w:rPr>
        <w:t>u</w:t>
      </w:r>
      <w:r w:rsidR="000C6D76" w:rsidRPr="0008573B">
        <w:rPr>
          <w:rFonts w:ascii="Arial" w:hAnsi="Arial" w:cs="Arial"/>
          <w:b/>
          <w:bCs/>
          <w:sz w:val="22"/>
          <w:szCs w:val="22"/>
        </w:rPr>
        <w:t xml:space="preserve"> 1. 11. 2023</w:t>
      </w:r>
      <w:r w:rsidR="00D959EC">
        <w:rPr>
          <w:rFonts w:ascii="Arial" w:hAnsi="Arial" w:cs="Arial"/>
          <w:sz w:val="22"/>
          <w:szCs w:val="22"/>
        </w:rPr>
        <w:t xml:space="preserve"> </w:t>
      </w:r>
      <w:r w:rsidR="008666F5">
        <w:rPr>
          <w:rFonts w:ascii="Arial" w:hAnsi="Arial" w:cs="Arial"/>
          <w:sz w:val="22"/>
          <w:szCs w:val="22"/>
        </w:rPr>
        <w:t xml:space="preserve">v </w:t>
      </w:r>
      <w:r w:rsidR="00A60A12" w:rsidRPr="00456029">
        <w:rPr>
          <w:rFonts w:ascii="Arial" w:hAnsi="Arial" w:cs="Arial"/>
          <w:sz w:val="22"/>
          <w:szCs w:val="22"/>
        </w:rPr>
        <w:t>hodnot</w:t>
      </w:r>
      <w:r w:rsidR="008666F5">
        <w:rPr>
          <w:rFonts w:ascii="Arial" w:hAnsi="Arial" w:cs="Arial"/>
          <w:sz w:val="22"/>
          <w:szCs w:val="22"/>
        </w:rPr>
        <w:t xml:space="preserve">ě </w:t>
      </w:r>
      <w:r w:rsidR="00A60A12" w:rsidRPr="00456029">
        <w:rPr>
          <w:rFonts w:ascii="Arial" w:hAnsi="Arial" w:cs="Arial"/>
          <w:sz w:val="22"/>
          <w:szCs w:val="22"/>
        </w:rPr>
        <w:t xml:space="preserve">maximálně </w:t>
      </w:r>
      <w:r w:rsidR="00AA15A4" w:rsidRPr="00456029">
        <w:rPr>
          <w:rFonts w:ascii="Arial" w:hAnsi="Arial" w:cs="Arial"/>
          <w:b/>
          <w:bCs/>
          <w:sz w:val="22"/>
          <w:szCs w:val="22"/>
        </w:rPr>
        <w:t>35% z celkové ceny díla bez DPH a</w:t>
      </w:r>
      <w:r w:rsidR="00AA15A4" w:rsidRPr="00456029">
        <w:rPr>
          <w:rFonts w:ascii="Arial" w:hAnsi="Arial" w:cs="Arial"/>
          <w:sz w:val="22"/>
          <w:szCs w:val="22"/>
        </w:rPr>
        <w:t xml:space="preserve"> </w:t>
      </w:r>
      <w:r w:rsidR="00AA15A4" w:rsidRPr="00456029">
        <w:rPr>
          <w:rFonts w:ascii="Arial" w:hAnsi="Arial" w:cs="Arial"/>
          <w:b/>
          <w:bCs/>
          <w:sz w:val="22"/>
          <w:szCs w:val="22"/>
        </w:rPr>
        <w:t xml:space="preserve">bez povinné finanční rezervy </w:t>
      </w:r>
      <w:r w:rsidR="00AA15A4" w:rsidRPr="00294834">
        <w:rPr>
          <w:rFonts w:ascii="Arial" w:hAnsi="Arial" w:cs="Arial"/>
          <w:sz w:val="22"/>
          <w:szCs w:val="22"/>
        </w:rPr>
        <w:t>(</w:t>
      </w:r>
      <w:r w:rsidR="00AA15A4" w:rsidRPr="00456029">
        <w:rPr>
          <w:rFonts w:ascii="Arial" w:hAnsi="Arial" w:cs="Arial"/>
          <w:sz w:val="22"/>
          <w:szCs w:val="22"/>
        </w:rPr>
        <w:t>kalkulované v položkovém rozpočtu částkou 2.000.000,- Kč</w:t>
      </w:r>
      <w:r w:rsidR="00B53BD0">
        <w:rPr>
          <w:rFonts w:ascii="Arial" w:hAnsi="Arial" w:cs="Arial"/>
          <w:sz w:val="22"/>
          <w:szCs w:val="22"/>
        </w:rPr>
        <w:t xml:space="preserve"> bez DPH</w:t>
      </w:r>
      <w:r w:rsidR="00AA15A4" w:rsidRPr="00456029">
        <w:rPr>
          <w:rFonts w:ascii="Arial" w:hAnsi="Arial" w:cs="Arial"/>
          <w:sz w:val="22"/>
          <w:szCs w:val="22"/>
        </w:rPr>
        <w:t>)</w:t>
      </w:r>
      <w:r w:rsidR="00244676" w:rsidRPr="00456029">
        <w:rPr>
          <w:rFonts w:ascii="Arial" w:hAnsi="Arial" w:cs="Arial"/>
          <w:sz w:val="22"/>
          <w:szCs w:val="22"/>
        </w:rPr>
        <w:t xml:space="preserve">. </w:t>
      </w:r>
      <w:r w:rsidR="004C3D73" w:rsidRPr="008930C5">
        <w:rPr>
          <w:rFonts w:ascii="Arial" w:hAnsi="Arial" w:cs="Arial"/>
          <w:sz w:val="22"/>
          <w:szCs w:val="22"/>
        </w:rPr>
        <w:t xml:space="preserve">Objednatel </w:t>
      </w:r>
      <w:r w:rsidR="0008573B" w:rsidRPr="008930C5">
        <w:rPr>
          <w:rFonts w:ascii="Arial" w:hAnsi="Arial" w:cs="Arial"/>
          <w:sz w:val="22"/>
          <w:szCs w:val="22"/>
        </w:rPr>
        <w:t xml:space="preserve">dále </w:t>
      </w:r>
      <w:r w:rsidR="004C3D73" w:rsidRPr="008930C5">
        <w:rPr>
          <w:rFonts w:ascii="Arial" w:hAnsi="Arial" w:cs="Arial"/>
          <w:b/>
          <w:bCs/>
          <w:sz w:val="22"/>
          <w:szCs w:val="22"/>
        </w:rPr>
        <w:t xml:space="preserve">umožní z důvodu inflace navýšit  cenu </w:t>
      </w:r>
      <w:r w:rsidR="00CE2970" w:rsidRPr="008930C5">
        <w:rPr>
          <w:rFonts w:ascii="Arial" w:hAnsi="Arial" w:cs="Arial"/>
          <w:b/>
          <w:bCs/>
          <w:sz w:val="22"/>
          <w:szCs w:val="22"/>
        </w:rPr>
        <w:t xml:space="preserve">za </w:t>
      </w:r>
      <w:r w:rsidR="003A08AE" w:rsidRPr="008930C5">
        <w:rPr>
          <w:rFonts w:ascii="Arial" w:hAnsi="Arial" w:cs="Arial"/>
          <w:b/>
          <w:bCs/>
          <w:sz w:val="22"/>
          <w:szCs w:val="22"/>
        </w:rPr>
        <w:t xml:space="preserve">veškeré dodatečné </w:t>
      </w:r>
      <w:r w:rsidR="004C3D73" w:rsidRPr="008930C5">
        <w:rPr>
          <w:rFonts w:ascii="Arial" w:hAnsi="Arial" w:cs="Arial"/>
          <w:b/>
          <w:bCs/>
          <w:sz w:val="22"/>
          <w:szCs w:val="22"/>
        </w:rPr>
        <w:t>stavební pr</w:t>
      </w:r>
      <w:r w:rsidR="00CE2970" w:rsidRPr="008930C5">
        <w:rPr>
          <w:rFonts w:ascii="Arial" w:hAnsi="Arial" w:cs="Arial"/>
          <w:b/>
          <w:bCs/>
          <w:sz w:val="22"/>
          <w:szCs w:val="22"/>
        </w:rPr>
        <w:t xml:space="preserve">áce, </w:t>
      </w:r>
      <w:r w:rsidR="004C3D73" w:rsidRPr="008930C5">
        <w:rPr>
          <w:rFonts w:ascii="Arial" w:hAnsi="Arial" w:cs="Arial"/>
          <w:b/>
          <w:bCs/>
          <w:sz w:val="22"/>
          <w:szCs w:val="22"/>
        </w:rPr>
        <w:t>dodávk</w:t>
      </w:r>
      <w:r w:rsidR="00CE2970" w:rsidRPr="008930C5">
        <w:rPr>
          <w:rFonts w:ascii="Arial" w:hAnsi="Arial" w:cs="Arial"/>
          <w:b/>
          <w:bCs/>
          <w:sz w:val="22"/>
          <w:szCs w:val="22"/>
        </w:rPr>
        <w:t>y</w:t>
      </w:r>
      <w:r w:rsidR="004C3D73" w:rsidRPr="008930C5">
        <w:rPr>
          <w:rFonts w:ascii="Arial" w:hAnsi="Arial" w:cs="Arial"/>
          <w:b/>
          <w:bCs/>
          <w:sz w:val="22"/>
          <w:szCs w:val="22"/>
        </w:rPr>
        <w:t xml:space="preserve"> a služb</w:t>
      </w:r>
      <w:r w:rsidR="00CE2970" w:rsidRPr="008930C5">
        <w:rPr>
          <w:rFonts w:ascii="Arial" w:hAnsi="Arial" w:cs="Arial"/>
          <w:b/>
          <w:bCs/>
          <w:sz w:val="22"/>
          <w:szCs w:val="22"/>
        </w:rPr>
        <w:t>y</w:t>
      </w:r>
      <w:r w:rsidR="003A08AE" w:rsidRPr="008930C5">
        <w:rPr>
          <w:rFonts w:ascii="Arial" w:hAnsi="Arial" w:cs="Arial"/>
          <w:b/>
          <w:bCs/>
          <w:sz w:val="22"/>
          <w:szCs w:val="22"/>
        </w:rPr>
        <w:t xml:space="preserve"> (vícepráce)</w:t>
      </w:r>
      <w:r w:rsidR="004C3D73" w:rsidRPr="008930C5">
        <w:rPr>
          <w:rFonts w:ascii="Arial" w:hAnsi="Arial" w:cs="Arial"/>
          <w:sz w:val="22"/>
          <w:szCs w:val="22"/>
        </w:rPr>
        <w:t xml:space="preserve"> </w:t>
      </w:r>
      <w:r w:rsidR="008427EA" w:rsidRPr="008930C5">
        <w:rPr>
          <w:rFonts w:ascii="Arial" w:hAnsi="Arial" w:cs="Arial"/>
          <w:sz w:val="22"/>
          <w:szCs w:val="22"/>
        </w:rPr>
        <w:t xml:space="preserve">provedené nad rámec rozsahu vymezeného v nabídkovém položkovém rozpočtu a odsouhlasené </w:t>
      </w:r>
      <w:r w:rsidR="004C3D73" w:rsidRPr="008930C5">
        <w:rPr>
          <w:rFonts w:ascii="Arial" w:hAnsi="Arial" w:cs="Arial"/>
          <w:sz w:val="22"/>
          <w:szCs w:val="22"/>
        </w:rPr>
        <w:t>ve změnové knize dle odst. 2.5.3.1 této smlouvy</w:t>
      </w:r>
      <w:r w:rsidR="003A08AE" w:rsidRPr="008930C5">
        <w:rPr>
          <w:rFonts w:ascii="Arial" w:hAnsi="Arial" w:cs="Arial"/>
          <w:sz w:val="22"/>
          <w:szCs w:val="22"/>
        </w:rPr>
        <w:t xml:space="preserve">, </w:t>
      </w:r>
      <w:r w:rsidR="003A08AE" w:rsidRPr="008930C5">
        <w:rPr>
          <w:rFonts w:ascii="Arial" w:hAnsi="Arial" w:cs="Arial"/>
          <w:b/>
          <w:bCs/>
          <w:sz w:val="22"/>
          <w:szCs w:val="22"/>
        </w:rPr>
        <w:t>a to bez ohledu na dobu jejich skutečného provedení</w:t>
      </w:r>
      <w:r w:rsidR="00653492" w:rsidRPr="008930C5">
        <w:rPr>
          <w:rFonts w:ascii="Arial" w:hAnsi="Arial" w:cs="Arial"/>
          <w:b/>
          <w:bCs/>
          <w:sz w:val="22"/>
          <w:szCs w:val="22"/>
        </w:rPr>
        <w:t xml:space="preserve">. </w:t>
      </w:r>
    </w:p>
    <w:p w14:paraId="33E66440" w14:textId="0259055D" w:rsidR="00D2241F" w:rsidRDefault="0005044F" w:rsidP="004F379E">
      <w:pPr>
        <w:pStyle w:val="Normal1"/>
        <w:numPr>
          <w:ilvl w:val="1"/>
          <w:numId w:val="32"/>
        </w:numPr>
        <w:spacing w:after="120" w:line="276" w:lineRule="auto"/>
        <w:ind w:left="709" w:hanging="709"/>
        <w:jc w:val="both"/>
        <w:rPr>
          <w:rFonts w:ascii="Arial" w:hAnsi="Arial" w:cs="Arial"/>
          <w:sz w:val="22"/>
          <w:szCs w:val="22"/>
        </w:rPr>
      </w:pPr>
      <w:r>
        <w:rPr>
          <w:rFonts w:ascii="Arial" w:hAnsi="Arial" w:cs="Arial"/>
          <w:sz w:val="22"/>
          <w:szCs w:val="22"/>
        </w:rPr>
        <w:t xml:space="preserve">Návrh na navýšení části smluvní </w:t>
      </w:r>
      <w:r w:rsidR="00955782" w:rsidRPr="004F379E">
        <w:rPr>
          <w:rFonts w:ascii="Arial" w:hAnsi="Arial" w:cs="Arial"/>
          <w:sz w:val="22"/>
          <w:szCs w:val="22"/>
        </w:rPr>
        <w:t xml:space="preserve">ceny </w:t>
      </w:r>
      <w:r>
        <w:rPr>
          <w:rFonts w:ascii="Arial" w:hAnsi="Arial" w:cs="Arial"/>
          <w:sz w:val="22"/>
          <w:szCs w:val="22"/>
        </w:rPr>
        <w:t xml:space="preserve">z důvodu inflace </w:t>
      </w:r>
      <w:r w:rsidR="00A42DAF" w:rsidRPr="004F379E">
        <w:rPr>
          <w:rFonts w:ascii="Arial" w:hAnsi="Arial" w:cs="Arial"/>
          <w:sz w:val="22"/>
          <w:szCs w:val="22"/>
        </w:rPr>
        <w:t xml:space="preserve">je zhotovitel </w:t>
      </w:r>
      <w:r w:rsidR="00A42DAF" w:rsidRPr="008930C5">
        <w:rPr>
          <w:rFonts w:ascii="Arial" w:hAnsi="Arial" w:cs="Arial"/>
          <w:b/>
          <w:bCs/>
          <w:sz w:val="22"/>
          <w:szCs w:val="22"/>
        </w:rPr>
        <w:t xml:space="preserve">povinen </w:t>
      </w:r>
      <w:r w:rsidRPr="008930C5">
        <w:rPr>
          <w:rFonts w:ascii="Arial" w:hAnsi="Arial" w:cs="Arial"/>
          <w:b/>
          <w:bCs/>
          <w:sz w:val="22"/>
          <w:szCs w:val="22"/>
        </w:rPr>
        <w:t>zpracovat</w:t>
      </w:r>
      <w:r>
        <w:rPr>
          <w:rFonts w:ascii="Arial" w:hAnsi="Arial" w:cs="Arial"/>
          <w:sz w:val="22"/>
          <w:szCs w:val="22"/>
        </w:rPr>
        <w:t xml:space="preserve"> </w:t>
      </w:r>
      <w:r w:rsidRPr="004F379E">
        <w:rPr>
          <w:rFonts w:ascii="Arial" w:hAnsi="Arial" w:cs="Arial"/>
          <w:b/>
          <w:bCs/>
          <w:sz w:val="22"/>
          <w:szCs w:val="22"/>
        </w:rPr>
        <w:t>písemně</w:t>
      </w:r>
      <w:r>
        <w:rPr>
          <w:rFonts w:ascii="Arial" w:hAnsi="Arial" w:cs="Arial"/>
          <w:sz w:val="22"/>
          <w:szCs w:val="22"/>
        </w:rPr>
        <w:t xml:space="preserve"> v souladu s podmínkami uvedenými v odst. 3.1 a 3.2  a doručit </w:t>
      </w:r>
      <w:r w:rsidR="00A42DAF" w:rsidRPr="004F379E">
        <w:rPr>
          <w:rFonts w:ascii="Arial" w:hAnsi="Arial" w:cs="Arial"/>
          <w:sz w:val="22"/>
          <w:szCs w:val="22"/>
        </w:rPr>
        <w:t xml:space="preserve">objednateli </w:t>
      </w:r>
      <w:r w:rsidR="00A42DAF" w:rsidRPr="004F379E">
        <w:rPr>
          <w:rFonts w:ascii="Arial" w:hAnsi="Arial" w:cs="Arial"/>
          <w:b/>
          <w:bCs/>
          <w:sz w:val="22"/>
          <w:szCs w:val="22"/>
        </w:rPr>
        <w:t xml:space="preserve"> nejpozději do 30. 4. 2024</w:t>
      </w:r>
      <w:r w:rsidR="00A42DAF" w:rsidRPr="004F379E">
        <w:rPr>
          <w:rFonts w:ascii="Arial" w:hAnsi="Arial" w:cs="Arial"/>
          <w:sz w:val="22"/>
          <w:szCs w:val="22"/>
        </w:rPr>
        <w:t xml:space="preserve"> na adresu: .... </w:t>
      </w:r>
      <w:r w:rsidR="00A42DAF" w:rsidRPr="004F379E">
        <w:rPr>
          <w:rFonts w:ascii="Arial" w:hAnsi="Arial" w:cs="Arial"/>
          <w:i/>
          <w:iCs/>
          <w:sz w:val="18"/>
          <w:szCs w:val="18"/>
        </w:rPr>
        <w:t>(bude doplněno objednatelem před uzavřením smlouvy)</w:t>
      </w:r>
      <w:r w:rsidR="00A42DAF" w:rsidRPr="004F379E">
        <w:rPr>
          <w:rFonts w:ascii="Arial" w:hAnsi="Arial" w:cs="Arial"/>
          <w:sz w:val="22"/>
          <w:szCs w:val="22"/>
        </w:rPr>
        <w:t xml:space="preserve">, </w:t>
      </w:r>
      <w:r w:rsidR="00A42DAF" w:rsidRPr="00214DAB">
        <w:rPr>
          <w:rFonts w:ascii="Arial" w:hAnsi="Arial" w:cs="Arial"/>
          <w:sz w:val="22"/>
          <w:szCs w:val="22"/>
        </w:rPr>
        <w:t xml:space="preserve">jinak právo na </w:t>
      </w:r>
      <w:r w:rsidR="00AB1720" w:rsidRPr="00214DAB">
        <w:rPr>
          <w:rFonts w:ascii="Arial" w:hAnsi="Arial" w:cs="Arial"/>
          <w:sz w:val="22"/>
          <w:szCs w:val="22"/>
        </w:rPr>
        <w:t>navýšení</w:t>
      </w:r>
      <w:r w:rsidR="00A42DAF" w:rsidRPr="00214DAB">
        <w:rPr>
          <w:rFonts w:ascii="Arial" w:hAnsi="Arial" w:cs="Arial"/>
          <w:sz w:val="22"/>
          <w:szCs w:val="22"/>
        </w:rPr>
        <w:t xml:space="preserve"> ceny zaniká</w:t>
      </w:r>
      <w:r w:rsidR="00AB1720" w:rsidRPr="00214DAB">
        <w:rPr>
          <w:rFonts w:ascii="Arial" w:hAnsi="Arial" w:cs="Arial"/>
          <w:sz w:val="22"/>
          <w:szCs w:val="22"/>
        </w:rPr>
        <w:t xml:space="preserve">. </w:t>
      </w:r>
      <w:r w:rsidR="00492595">
        <w:rPr>
          <w:rFonts w:ascii="Arial" w:hAnsi="Arial" w:cs="Arial"/>
          <w:sz w:val="22"/>
          <w:szCs w:val="22"/>
        </w:rPr>
        <w:t xml:space="preserve">Správný výpočet inflačního navýšení části smluvní ceny je podmínkou pro jeho odsouhlasení objednatelem. </w:t>
      </w:r>
    </w:p>
    <w:p w14:paraId="5BEF96AD" w14:textId="563358B4" w:rsidR="007125E5" w:rsidRPr="004F379E" w:rsidRDefault="00492595" w:rsidP="004F379E">
      <w:pPr>
        <w:pStyle w:val="Normal1"/>
        <w:numPr>
          <w:ilvl w:val="1"/>
          <w:numId w:val="32"/>
        </w:numPr>
        <w:spacing w:after="120" w:line="276" w:lineRule="auto"/>
        <w:ind w:left="709" w:hanging="709"/>
        <w:jc w:val="both"/>
        <w:rPr>
          <w:rFonts w:ascii="Arial" w:hAnsi="Arial" w:cs="Arial"/>
          <w:sz w:val="22"/>
          <w:szCs w:val="22"/>
        </w:rPr>
      </w:pPr>
      <w:r>
        <w:rPr>
          <w:rFonts w:ascii="Arial" w:hAnsi="Arial" w:cs="Arial"/>
          <w:sz w:val="22"/>
          <w:szCs w:val="22"/>
        </w:rPr>
        <w:t xml:space="preserve">Dohodnuté </w:t>
      </w:r>
      <w:r w:rsidRPr="008930C5">
        <w:rPr>
          <w:rFonts w:ascii="Arial" w:hAnsi="Arial" w:cs="Arial"/>
          <w:b/>
          <w:bCs/>
          <w:sz w:val="22"/>
          <w:szCs w:val="22"/>
        </w:rPr>
        <w:t>z</w:t>
      </w:r>
      <w:r w:rsidR="00084036" w:rsidRPr="008930C5">
        <w:rPr>
          <w:rFonts w:ascii="Arial" w:hAnsi="Arial" w:cs="Arial"/>
          <w:b/>
          <w:bCs/>
          <w:sz w:val="22"/>
          <w:szCs w:val="22"/>
        </w:rPr>
        <w:t xml:space="preserve">výšení ceny z důvodů inflace bude </w:t>
      </w:r>
      <w:r w:rsidRPr="008930C5">
        <w:rPr>
          <w:rFonts w:ascii="Arial" w:hAnsi="Arial" w:cs="Arial"/>
          <w:b/>
          <w:bCs/>
          <w:sz w:val="22"/>
          <w:szCs w:val="22"/>
        </w:rPr>
        <w:t xml:space="preserve">uplatněno </w:t>
      </w:r>
      <w:r>
        <w:rPr>
          <w:rFonts w:ascii="Arial" w:hAnsi="Arial" w:cs="Arial"/>
          <w:b/>
          <w:bCs/>
          <w:sz w:val="22"/>
          <w:szCs w:val="22"/>
        </w:rPr>
        <w:t xml:space="preserve"> a vyčísleno </w:t>
      </w:r>
      <w:r w:rsidR="00084036" w:rsidRPr="008930C5">
        <w:rPr>
          <w:rFonts w:ascii="Arial" w:hAnsi="Arial" w:cs="Arial"/>
          <w:b/>
          <w:bCs/>
          <w:sz w:val="22"/>
          <w:szCs w:val="22"/>
        </w:rPr>
        <w:t>jednorázově v poslední faktuře vystavené po ukončení a předání díla</w:t>
      </w:r>
      <w:r w:rsidR="00084036">
        <w:rPr>
          <w:rFonts w:ascii="Arial" w:hAnsi="Arial" w:cs="Arial"/>
          <w:sz w:val="22"/>
          <w:szCs w:val="22"/>
        </w:rPr>
        <w:t>.</w:t>
      </w:r>
    </w:p>
    <w:p w14:paraId="1F841538" w14:textId="77777777" w:rsidR="00214DAB" w:rsidRPr="00214DAB" w:rsidRDefault="00214DAB" w:rsidP="00214DAB">
      <w:pPr>
        <w:pStyle w:val="Normal1"/>
        <w:spacing w:after="120" w:line="276" w:lineRule="auto"/>
        <w:ind w:left="720"/>
        <w:jc w:val="both"/>
        <w:rPr>
          <w:rFonts w:ascii="Arial" w:hAnsi="Arial" w:cs="Arial"/>
          <w:color w:val="FF0000"/>
          <w:sz w:val="22"/>
          <w:szCs w:val="22"/>
        </w:rPr>
      </w:pPr>
    </w:p>
    <w:p w14:paraId="234B8D70" w14:textId="0536287F" w:rsidR="00F05179" w:rsidRPr="00DC31AF" w:rsidRDefault="00F05179" w:rsidP="0092437F">
      <w:pPr>
        <w:spacing w:before="120" w:after="120" w:line="276" w:lineRule="auto"/>
        <w:jc w:val="center"/>
        <w:rPr>
          <w:rFonts w:ascii="Arial" w:hAnsi="Arial" w:cs="Arial"/>
          <w:sz w:val="22"/>
          <w:szCs w:val="22"/>
        </w:rPr>
      </w:pPr>
      <w:r w:rsidRPr="00DC31AF">
        <w:rPr>
          <w:rFonts w:ascii="Arial" w:hAnsi="Arial" w:cs="Arial"/>
          <w:sz w:val="22"/>
          <w:szCs w:val="22"/>
        </w:rPr>
        <w:lastRenderedPageBreak/>
        <w:t xml:space="preserve">Článek </w:t>
      </w:r>
      <w:r w:rsidR="00FC38B9">
        <w:rPr>
          <w:rFonts w:ascii="Arial" w:hAnsi="Arial" w:cs="Arial"/>
          <w:sz w:val="22"/>
          <w:szCs w:val="22"/>
        </w:rPr>
        <w:t>4</w:t>
      </w:r>
      <w:r w:rsidRPr="00DC31AF">
        <w:rPr>
          <w:rFonts w:ascii="Arial" w:hAnsi="Arial" w:cs="Arial"/>
          <w:sz w:val="22"/>
          <w:szCs w:val="22"/>
        </w:rPr>
        <w:t>.</w:t>
      </w:r>
      <w:r w:rsidRPr="00DC31AF">
        <w:rPr>
          <w:rFonts w:ascii="Arial" w:hAnsi="Arial" w:cs="Arial"/>
          <w:sz w:val="22"/>
          <w:szCs w:val="22"/>
        </w:rPr>
        <w:br/>
      </w:r>
      <w:r w:rsidR="00B73DAB" w:rsidRPr="00DC31AF">
        <w:rPr>
          <w:rFonts w:ascii="Arial" w:hAnsi="Arial" w:cs="Arial"/>
          <w:sz w:val="22"/>
          <w:szCs w:val="22"/>
        </w:rPr>
        <w:t>Místo a d</w:t>
      </w:r>
      <w:r w:rsidRPr="00DC31AF">
        <w:rPr>
          <w:rFonts w:ascii="Arial" w:hAnsi="Arial" w:cs="Arial"/>
          <w:sz w:val="22"/>
          <w:szCs w:val="22"/>
        </w:rPr>
        <w:t>oba plnění</w:t>
      </w:r>
    </w:p>
    <w:p w14:paraId="0A7885EF" w14:textId="3E3A1FA2" w:rsidR="00B73DAB" w:rsidRPr="005E4218" w:rsidRDefault="00B73DAB" w:rsidP="00352017">
      <w:pPr>
        <w:pStyle w:val="Normal1"/>
        <w:numPr>
          <w:ilvl w:val="1"/>
          <w:numId w:val="35"/>
        </w:numPr>
        <w:spacing w:after="120" w:line="276" w:lineRule="auto"/>
        <w:ind w:left="709" w:hanging="709"/>
        <w:jc w:val="both"/>
        <w:rPr>
          <w:rFonts w:ascii="Arial" w:hAnsi="Arial" w:cs="Arial"/>
          <w:sz w:val="22"/>
          <w:szCs w:val="22"/>
        </w:rPr>
      </w:pPr>
      <w:r w:rsidRPr="005E4218">
        <w:rPr>
          <w:rFonts w:ascii="Arial" w:hAnsi="Arial" w:cs="Arial"/>
          <w:sz w:val="22"/>
          <w:szCs w:val="22"/>
        </w:rPr>
        <w:t xml:space="preserve">Místem plnění je </w:t>
      </w:r>
      <w:r w:rsidR="00DC31AF" w:rsidRPr="005E4218">
        <w:rPr>
          <w:rFonts w:ascii="Arial" w:hAnsi="Arial" w:cs="Arial"/>
          <w:sz w:val="22"/>
          <w:szCs w:val="22"/>
        </w:rPr>
        <w:t xml:space="preserve">Středočeský </w:t>
      </w:r>
      <w:r w:rsidR="003752A9" w:rsidRPr="005E4218">
        <w:rPr>
          <w:rFonts w:ascii="Arial" w:hAnsi="Arial" w:cs="Arial"/>
          <w:sz w:val="22"/>
          <w:szCs w:val="22"/>
        </w:rPr>
        <w:t xml:space="preserve">kraj, obec </w:t>
      </w:r>
      <w:r w:rsidR="00DC31AF" w:rsidRPr="005E4218">
        <w:rPr>
          <w:rFonts w:ascii="Arial" w:hAnsi="Arial" w:cs="Arial"/>
          <w:sz w:val="22"/>
          <w:szCs w:val="22"/>
        </w:rPr>
        <w:t>Horní Slivno, k.ú. Horní Slivno, Slivínko</w:t>
      </w:r>
      <w:r w:rsidR="003752A9" w:rsidRPr="005E4218">
        <w:rPr>
          <w:rFonts w:ascii="Arial" w:hAnsi="Arial" w:cs="Arial"/>
          <w:sz w:val="22"/>
          <w:szCs w:val="22"/>
        </w:rPr>
        <w:t xml:space="preserve">. </w:t>
      </w:r>
    </w:p>
    <w:p w14:paraId="4CB6E782" w14:textId="76DAC190" w:rsidR="00467B80" w:rsidRPr="005E4218" w:rsidRDefault="00E92422" w:rsidP="00352017">
      <w:pPr>
        <w:pStyle w:val="Normal1"/>
        <w:numPr>
          <w:ilvl w:val="1"/>
          <w:numId w:val="35"/>
        </w:numPr>
        <w:spacing w:after="120" w:line="276" w:lineRule="auto"/>
        <w:ind w:left="709" w:hanging="709"/>
        <w:jc w:val="both"/>
        <w:rPr>
          <w:rFonts w:ascii="Arial" w:hAnsi="Arial" w:cs="Arial"/>
          <w:sz w:val="22"/>
          <w:szCs w:val="22"/>
          <w:highlight w:val="lightGray"/>
        </w:rPr>
      </w:pPr>
      <w:r w:rsidRPr="005E4218">
        <w:rPr>
          <w:rFonts w:ascii="Arial" w:hAnsi="Arial" w:cs="Arial"/>
          <w:sz w:val="22"/>
          <w:szCs w:val="22"/>
        </w:rPr>
        <w:t xml:space="preserve">Předání staveniště zhotoviteli proběhne </w:t>
      </w:r>
      <w:r w:rsidR="00467B80" w:rsidRPr="005E4218">
        <w:rPr>
          <w:rFonts w:ascii="Arial" w:hAnsi="Arial" w:cs="Arial"/>
          <w:sz w:val="22"/>
          <w:szCs w:val="22"/>
        </w:rPr>
        <w:t xml:space="preserve">na základě písemné výzvy objednatele </w:t>
      </w:r>
      <w:r w:rsidR="006D2F2B" w:rsidRPr="005E4218">
        <w:rPr>
          <w:rFonts w:ascii="Arial" w:hAnsi="Arial" w:cs="Arial"/>
          <w:sz w:val="22"/>
          <w:szCs w:val="22"/>
        </w:rPr>
        <w:br/>
      </w:r>
      <w:r w:rsidR="00467B80" w:rsidRPr="005E4218">
        <w:rPr>
          <w:rFonts w:ascii="Arial" w:hAnsi="Arial" w:cs="Arial"/>
          <w:sz w:val="22"/>
          <w:szCs w:val="22"/>
        </w:rPr>
        <w:t>v termínu stanoveném v této výzvě</w:t>
      </w:r>
      <w:r w:rsidR="00F45C9D" w:rsidRPr="005E4218">
        <w:rPr>
          <w:rFonts w:ascii="Arial" w:hAnsi="Arial" w:cs="Arial"/>
          <w:sz w:val="22"/>
          <w:szCs w:val="22"/>
        </w:rPr>
        <w:t xml:space="preserve">. </w:t>
      </w:r>
      <w:r w:rsidR="00467B80" w:rsidRPr="005E4218">
        <w:rPr>
          <w:rFonts w:ascii="Arial" w:hAnsi="Arial" w:cs="Arial"/>
          <w:sz w:val="22"/>
          <w:szCs w:val="22"/>
        </w:rPr>
        <w:t>Písemná výzva bude zhotoviteli odeslána</w:t>
      </w:r>
      <w:r w:rsidR="00486161" w:rsidRPr="005E4218">
        <w:rPr>
          <w:rFonts w:ascii="Arial" w:hAnsi="Arial" w:cs="Arial"/>
          <w:sz w:val="22"/>
          <w:szCs w:val="22"/>
        </w:rPr>
        <w:t xml:space="preserve">  </w:t>
      </w:r>
      <w:r w:rsidR="00467B80" w:rsidRPr="005E4218">
        <w:rPr>
          <w:rFonts w:ascii="Arial" w:hAnsi="Arial" w:cs="Arial"/>
          <w:sz w:val="22"/>
          <w:szCs w:val="22"/>
        </w:rPr>
        <w:t xml:space="preserve">nejpozději </w:t>
      </w:r>
      <w:r w:rsidR="001F0ED9" w:rsidRPr="005E4218">
        <w:rPr>
          <w:rFonts w:ascii="Arial" w:hAnsi="Arial" w:cs="Arial"/>
          <w:sz w:val="22"/>
          <w:szCs w:val="22"/>
        </w:rPr>
        <w:t>3</w:t>
      </w:r>
      <w:r w:rsidR="00467B80" w:rsidRPr="005E4218">
        <w:rPr>
          <w:rFonts w:ascii="Arial" w:hAnsi="Arial" w:cs="Arial"/>
          <w:sz w:val="22"/>
          <w:szCs w:val="22"/>
        </w:rPr>
        <w:t xml:space="preserve"> pracovních dn</w:t>
      </w:r>
      <w:r w:rsidR="001F0ED9" w:rsidRPr="005E4218">
        <w:rPr>
          <w:rFonts w:ascii="Arial" w:hAnsi="Arial" w:cs="Arial"/>
          <w:sz w:val="22"/>
          <w:szCs w:val="22"/>
        </w:rPr>
        <w:t>y</w:t>
      </w:r>
      <w:r w:rsidR="00467B80" w:rsidRPr="005E4218">
        <w:rPr>
          <w:rFonts w:ascii="Arial" w:hAnsi="Arial" w:cs="Arial"/>
          <w:sz w:val="22"/>
          <w:szCs w:val="22"/>
        </w:rPr>
        <w:t xml:space="preserve"> před požadovaným termínem převzetí staveniště, </w:t>
      </w:r>
      <w:r w:rsidR="003752A9" w:rsidRPr="005E4218">
        <w:rPr>
          <w:rFonts w:ascii="Arial" w:hAnsi="Arial" w:cs="Arial"/>
          <w:sz w:val="22"/>
          <w:szCs w:val="22"/>
        </w:rPr>
        <w:t>a to</w:t>
      </w:r>
      <w:r w:rsidR="00E109A6" w:rsidRPr="005E4218">
        <w:rPr>
          <w:rFonts w:ascii="Arial" w:hAnsi="Arial" w:cs="Arial"/>
          <w:sz w:val="22"/>
          <w:szCs w:val="22"/>
        </w:rPr>
        <w:t xml:space="preserve"> </w:t>
      </w:r>
      <w:r w:rsidR="00467B80" w:rsidRPr="005E4218">
        <w:rPr>
          <w:rFonts w:ascii="Arial" w:hAnsi="Arial" w:cs="Arial"/>
          <w:sz w:val="22"/>
          <w:szCs w:val="22"/>
        </w:rPr>
        <w:t xml:space="preserve">e-mailem </w:t>
      </w:r>
      <w:r w:rsidR="0092437F">
        <w:rPr>
          <w:rFonts w:ascii="Arial" w:hAnsi="Arial" w:cs="Arial"/>
          <w:sz w:val="22"/>
          <w:szCs w:val="22"/>
        </w:rPr>
        <w:br/>
      </w:r>
      <w:r w:rsidR="00467B80" w:rsidRPr="005E4218">
        <w:rPr>
          <w:rFonts w:ascii="Arial" w:hAnsi="Arial" w:cs="Arial"/>
          <w:sz w:val="22"/>
          <w:szCs w:val="22"/>
        </w:rPr>
        <w:t xml:space="preserve">na adresu: </w:t>
      </w:r>
      <w:r w:rsidR="00467B80" w:rsidRPr="005E4218">
        <w:rPr>
          <w:rFonts w:ascii="Arial" w:hAnsi="Arial" w:cs="Arial"/>
          <w:sz w:val="22"/>
          <w:szCs w:val="22"/>
          <w:highlight w:val="lightGray"/>
        </w:rPr>
        <w:t>...........</w:t>
      </w:r>
      <w:r w:rsidR="00D62A05" w:rsidRPr="005E4218">
        <w:rPr>
          <w:rFonts w:ascii="Arial" w:hAnsi="Arial" w:cs="Arial"/>
          <w:sz w:val="22"/>
          <w:szCs w:val="22"/>
        </w:rPr>
        <w:t xml:space="preserve"> </w:t>
      </w:r>
      <w:r w:rsidR="00B06526" w:rsidRPr="005E4218">
        <w:rPr>
          <w:rFonts w:ascii="Arial" w:hAnsi="Arial" w:cs="Arial"/>
          <w:sz w:val="22"/>
          <w:szCs w:val="22"/>
        </w:rPr>
        <w:t xml:space="preserve">O předání </w:t>
      </w:r>
      <w:r w:rsidRPr="005E4218">
        <w:rPr>
          <w:rFonts w:ascii="Arial" w:hAnsi="Arial" w:cs="Arial"/>
          <w:sz w:val="22"/>
          <w:szCs w:val="22"/>
        </w:rPr>
        <w:t xml:space="preserve">a převzetí </w:t>
      </w:r>
      <w:r w:rsidR="00B06526" w:rsidRPr="005E4218">
        <w:rPr>
          <w:rFonts w:ascii="Arial" w:hAnsi="Arial" w:cs="Arial"/>
          <w:sz w:val="22"/>
          <w:szCs w:val="22"/>
        </w:rPr>
        <w:t xml:space="preserve">staveniště </w:t>
      </w:r>
      <w:r w:rsidR="00823512" w:rsidRPr="005E4218">
        <w:rPr>
          <w:rFonts w:ascii="Arial" w:hAnsi="Arial" w:cs="Arial"/>
          <w:sz w:val="22"/>
          <w:szCs w:val="22"/>
        </w:rPr>
        <w:t>bude vyhotoven protokol odsouhlasený a podepsaný smluvní</w:t>
      </w:r>
      <w:r w:rsidRPr="005E4218">
        <w:rPr>
          <w:rFonts w:ascii="Arial" w:hAnsi="Arial" w:cs="Arial"/>
          <w:sz w:val="22"/>
          <w:szCs w:val="22"/>
        </w:rPr>
        <w:t>mi stranami</w:t>
      </w:r>
      <w:r w:rsidR="00823512" w:rsidRPr="005E4218">
        <w:rPr>
          <w:rFonts w:ascii="Arial" w:hAnsi="Arial" w:cs="Arial"/>
          <w:sz w:val="22"/>
          <w:szCs w:val="22"/>
        </w:rPr>
        <w:t xml:space="preserve">. </w:t>
      </w:r>
      <w:r w:rsidR="00B06526" w:rsidRPr="005E4218">
        <w:rPr>
          <w:rFonts w:ascii="Arial" w:hAnsi="Arial" w:cs="Arial"/>
          <w:sz w:val="22"/>
          <w:szCs w:val="22"/>
        </w:rPr>
        <w:t xml:space="preserve"> </w:t>
      </w:r>
    </w:p>
    <w:p w14:paraId="1FDC3D38" w14:textId="26E3123C" w:rsidR="00F05179" w:rsidRPr="005E4218" w:rsidRDefault="00467B80" w:rsidP="00352017">
      <w:pPr>
        <w:pStyle w:val="Normal1"/>
        <w:numPr>
          <w:ilvl w:val="1"/>
          <w:numId w:val="35"/>
        </w:numPr>
        <w:spacing w:after="120" w:line="276" w:lineRule="auto"/>
        <w:ind w:left="709" w:hanging="709"/>
        <w:jc w:val="both"/>
        <w:rPr>
          <w:rFonts w:ascii="Arial" w:hAnsi="Arial" w:cs="Arial"/>
          <w:sz w:val="22"/>
          <w:szCs w:val="22"/>
        </w:rPr>
      </w:pPr>
      <w:r w:rsidRPr="005E4218">
        <w:rPr>
          <w:rFonts w:ascii="Arial" w:hAnsi="Arial" w:cs="Arial"/>
          <w:sz w:val="22"/>
          <w:szCs w:val="22"/>
        </w:rPr>
        <w:t>Stavební práce budou zahájeny bez zbytečného odkladu po převzetí staveniště</w:t>
      </w:r>
      <w:r w:rsidR="00B06526" w:rsidRPr="005E4218">
        <w:rPr>
          <w:rFonts w:ascii="Arial" w:hAnsi="Arial" w:cs="Arial"/>
          <w:sz w:val="22"/>
          <w:szCs w:val="22"/>
        </w:rPr>
        <w:t xml:space="preserve"> zhotovitelem</w:t>
      </w:r>
      <w:r w:rsidR="0052032A" w:rsidRPr="005E4218">
        <w:rPr>
          <w:rFonts w:ascii="Arial" w:hAnsi="Arial" w:cs="Arial"/>
          <w:sz w:val="22"/>
          <w:szCs w:val="22"/>
        </w:rPr>
        <w:t>.</w:t>
      </w:r>
      <w:r w:rsidR="00F05179" w:rsidRPr="005E4218">
        <w:rPr>
          <w:rFonts w:ascii="Arial" w:hAnsi="Arial" w:cs="Arial"/>
          <w:sz w:val="22"/>
          <w:szCs w:val="22"/>
        </w:rPr>
        <w:t xml:space="preserve">       </w:t>
      </w:r>
    </w:p>
    <w:p w14:paraId="5F2562C3" w14:textId="72E92923" w:rsidR="006A40DF" w:rsidRPr="005E4218" w:rsidRDefault="00F05179" w:rsidP="00352017">
      <w:pPr>
        <w:pStyle w:val="Normal1"/>
        <w:numPr>
          <w:ilvl w:val="1"/>
          <w:numId w:val="35"/>
        </w:numPr>
        <w:spacing w:after="120" w:line="276" w:lineRule="auto"/>
        <w:ind w:left="709" w:hanging="709"/>
        <w:jc w:val="both"/>
        <w:rPr>
          <w:rFonts w:ascii="Arial" w:hAnsi="Arial" w:cs="Arial"/>
          <w:bCs/>
          <w:sz w:val="22"/>
          <w:szCs w:val="22"/>
        </w:rPr>
      </w:pPr>
      <w:r w:rsidRPr="005E4218">
        <w:rPr>
          <w:rFonts w:ascii="Arial" w:hAnsi="Arial" w:cs="Arial"/>
          <w:b/>
          <w:sz w:val="22"/>
          <w:szCs w:val="22"/>
        </w:rPr>
        <w:t xml:space="preserve">Zhotovitel se zavazuje </w:t>
      </w:r>
      <w:r w:rsidR="00427FE9" w:rsidRPr="005E4218">
        <w:rPr>
          <w:rFonts w:ascii="Arial" w:hAnsi="Arial" w:cs="Arial"/>
          <w:b/>
          <w:sz w:val="22"/>
          <w:szCs w:val="22"/>
        </w:rPr>
        <w:t xml:space="preserve">dílo provést, tj. zrealizovat, dokončit a předat objednateli </w:t>
      </w:r>
      <w:r w:rsidRPr="005E4218">
        <w:rPr>
          <w:rFonts w:ascii="Arial" w:hAnsi="Arial" w:cs="Arial"/>
          <w:b/>
          <w:sz w:val="22"/>
          <w:szCs w:val="22"/>
        </w:rPr>
        <w:t xml:space="preserve"> </w:t>
      </w:r>
      <w:r w:rsidR="006C0BD8" w:rsidRPr="005E4218">
        <w:rPr>
          <w:rFonts w:ascii="Arial" w:hAnsi="Arial" w:cs="Arial"/>
          <w:b/>
          <w:sz w:val="22"/>
          <w:szCs w:val="22"/>
        </w:rPr>
        <w:t xml:space="preserve">ve lhůtě </w:t>
      </w:r>
      <w:r w:rsidR="00560E94" w:rsidRPr="005E4218">
        <w:rPr>
          <w:rFonts w:ascii="Arial" w:hAnsi="Arial" w:cs="Arial"/>
          <w:b/>
          <w:sz w:val="22"/>
          <w:szCs w:val="22"/>
        </w:rPr>
        <w:t xml:space="preserve">maximálně </w:t>
      </w:r>
      <w:r w:rsidR="000F7B83" w:rsidRPr="005E4218">
        <w:rPr>
          <w:rFonts w:ascii="Arial" w:hAnsi="Arial" w:cs="Arial"/>
          <w:b/>
          <w:sz w:val="22"/>
          <w:szCs w:val="22"/>
        </w:rPr>
        <w:t>6</w:t>
      </w:r>
      <w:r w:rsidR="0010352D">
        <w:rPr>
          <w:rFonts w:ascii="Arial" w:hAnsi="Arial" w:cs="Arial"/>
          <w:b/>
          <w:sz w:val="22"/>
          <w:szCs w:val="22"/>
        </w:rPr>
        <w:t>8</w:t>
      </w:r>
      <w:r w:rsidR="000F7B83" w:rsidRPr="005E4218">
        <w:rPr>
          <w:rFonts w:ascii="Arial" w:hAnsi="Arial" w:cs="Arial"/>
          <w:b/>
          <w:sz w:val="22"/>
          <w:szCs w:val="22"/>
        </w:rPr>
        <w:t xml:space="preserve">5 kalendářních dnů </w:t>
      </w:r>
      <w:r w:rsidR="006C0BD8" w:rsidRPr="005E4218">
        <w:rPr>
          <w:rFonts w:ascii="Arial" w:hAnsi="Arial" w:cs="Arial"/>
          <w:bCs/>
          <w:sz w:val="22"/>
          <w:szCs w:val="22"/>
        </w:rPr>
        <w:t xml:space="preserve">ode dne </w:t>
      </w:r>
      <w:r w:rsidR="00427FE9" w:rsidRPr="005E4218">
        <w:rPr>
          <w:rFonts w:ascii="Arial" w:hAnsi="Arial" w:cs="Arial"/>
          <w:bCs/>
          <w:sz w:val="22"/>
          <w:szCs w:val="22"/>
        </w:rPr>
        <w:t xml:space="preserve">oboustranného podpisu protokolu </w:t>
      </w:r>
      <w:r w:rsidR="00427FE9" w:rsidRPr="005E4218">
        <w:rPr>
          <w:rFonts w:ascii="Arial" w:hAnsi="Arial" w:cs="Arial"/>
          <w:bCs/>
          <w:sz w:val="22"/>
          <w:szCs w:val="22"/>
        </w:rPr>
        <w:br/>
        <w:t>o předání a převz</w:t>
      </w:r>
      <w:r w:rsidR="00823847" w:rsidRPr="005E4218">
        <w:rPr>
          <w:rFonts w:ascii="Arial" w:hAnsi="Arial" w:cs="Arial"/>
          <w:bCs/>
          <w:sz w:val="22"/>
          <w:szCs w:val="22"/>
        </w:rPr>
        <w:t>e</w:t>
      </w:r>
      <w:r w:rsidR="00427FE9" w:rsidRPr="005E4218">
        <w:rPr>
          <w:rFonts w:ascii="Arial" w:hAnsi="Arial" w:cs="Arial"/>
          <w:bCs/>
          <w:sz w:val="22"/>
          <w:szCs w:val="22"/>
        </w:rPr>
        <w:t>tí staveniště</w:t>
      </w:r>
      <w:r w:rsidR="00560E94" w:rsidRPr="005E4218">
        <w:rPr>
          <w:rFonts w:ascii="Arial" w:hAnsi="Arial" w:cs="Arial"/>
          <w:bCs/>
          <w:sz w:val="22"/>
          <w:szCs w:val="22"/>
        </w:rPr>
        <w:t xml:space="preserve">. </w:t>
      </w:r>
      <w:r w:rsidR="00823847" w:rsidRPr="005E4218">
        <w:rPr>
          <w:rFonts w:ascii="Arial" w:hAnsi="Arial" w:cs="Arial"/>
          <w:bCs/>
          <w:sz w:val="22"/>
          <w:szCs w:val="22"/>
        </w:rPr>
        <w:t xml:space="preserve">Prvním dnem této lhůty je den následující po dni podpisu. </w:t>
      </w:r>
    </w:p>
    <w:p w14:paraId="38AFD24D" w14:textId="4987CDC4" w:rsidR="00D343F7" w:rsidRPr="005E4218" w:rsidRDefault="00823512" w:rsidP="00352017">
      <w:pPr>
        <w:pStyle w:val="Normal1"/>
        <w:numPr>
          <w:ilvl w:val="1"/>
          <w:numId w:val="35"/>
        </w:numPr>
        <w:spacing w:after="120" w:line="276" w:lineRule="auto"/>
        <w:ind w:left="709" w:hanging="709"/>
        <w:jc w:val="both"/>
        <w:rPr>
          <w:rFonts w:ascii="Arial" w:hAnsi="Arial" w:cs="Arial"/>
          <w:sz w:val="22"/>
          <w:szCs w:val="22"/>
        </w:rPr>
      </w:pPr>
      <w:r w:rsidRPr="005E4218">
        <w:rPr>
          <w:rFonts w:ascii="Arial" w:hAnsi="Arial" w:cs="Arial"/>
          <w:sz w:val="22"/>
          <w:szCs w:val="22"/>
        </w:rPr>
        <w:t xml:space="preserve">Zhotovitel dosáhne dokončení celého </w:t>
      </w:r>
      <w:r w:rsidR="00D62A05" w:rsidRPr="005E4218">
        <w:rPr>
          <w:rFonts w:ascii="Arial" w:hAnsi="Arial" w:cs="Arial"/>
          <w:sz w:val="22"/>
          <w:szCs w:val="22"/>
        </w:rPr>
        <w:t>d</w:t>
      </w:r>
      <w:r w:rsidRPr="005E4218">
        <w:rPr>
          <w:rFonts w:ascii="Arial" w:hAnsi="Arial" w:cs="Arial"/>
          <w:sz w:val="22"/>
          <w:szCs w:val="22"/>
        </w:rPr>
        <w:t xml:space="preserve">íla </w:t>
      </w:r>
      <w:r w:rsidR="00A9058C" w:rsidRPr="005E4218">
        <w:rPr>
          <w:rFonts w:ascii="Arial" w:hAnsi="Arial" w:cs="Arial"/>
          <w:sz w:val="22"/>
          <w:szCs w:val="22"/>
        </w:rPr>
        <w:t xml:space="preserve"> </w:t>
      </w:r>
      <w:r w:rsidRPr="005E4218">
        <w:rPr>
          <w:rFonts w:ascii="Arial" w:hAnsi="Arial" w:cs="Arial"/>
          <w:sz w:val="22"/>
          <w:szCs w:val="22"/>
        </w:rPr>
        <w:t>v den úspěšného ukončení přejímacího řízení dle odst. 1</w:t>
      </w:r>
      <w:r w:rsidR="003A3741">
        <w:rPr>
          <w:rFonts w:ascii="Arial" w:hAnsi="Arial" w:cs="Arial"/>
          <w:sz w:val="22"/>
          <w:szCs w:val="22"/>
        </w:rPr>
        <w:t>3</w:t>
      </w:r>
      <w:r w:rsidRPr="005E4218">
        <w:rPr>
          <w:rFonts w:ascii="Arial" w:hAnsi="Arial" w:cs="Arial"/>
          <w:sz w:val="22"/>
          <w:szCs w:val="22"/>
        </w:rPr>
        <w:t>.</w:t>
      </w:r>
      <w:r w:rsidR="0008283A">
        <w:rPr>
          <w:rFonts w:ascii="Arial" w:hAnsi="Arial" w:cs="Arial"/>
          <w:sz w:val="22"/>
          <w:szCs w:val="22"/>
        </w:rPr>
        <w:t>3</w:t>
      </w:r>
      <w:r w:rsidRPr="005E4218">
        <w:rPr>
          <w:rFonts w:ascii="Arial" w:hAnsi="Arial" w:cs="Arial"/>
          <w:sz w:val="22"/>
          <w:szCs w:val="22"/>
        </w:rPr>
        <w:t xml:space="preserve"> této smlouvy. </w:t>
      </w:r>
    </w:p>
    <w:p w14:paraId="4C239409" w14:textId="65FBBA1D" w:rsidR="00F05179" w:rsidRPr="00344CE5" w:rsidRDefault="00F05179" w:rsidP="00352017">
      <w:pPr>
        <w:pStyle w:val="Normal1"/>
        <w:numPr>
          <w:ilvl w:val="1"/>
          <w:numId w:val="35"/>
        </w:numPr>
        <w:spacing w:after="120" w:line="276" w:lineRule="auto"/>
        <w:ind w:left="709" w:hanging="709"/>
        <w:jc w:val="both"/>
        <w:rPr>
          <w:rFonts w:ascii="Arial" w:hAnsi="Arial" w:cs="Arial"/>
          <w:sz w:val="22"/>
          <w:szCs w:val="22"/>
        </w:rPr>
      </w:pPr>
      <w:r w:rsidRPr="005E4218">
        <w:rPr>
          <w:rFonts w:ascii="Arial" w:hAnsi="Arial" w:cs="Arial"/>
          <w:sz w:val="22"/>
          <w:szCs w:val="22"/>
        </w:rPr>
        <w:t xml:space="preserve">Pokud zhotovitel dokončí </w:t>
      </w:r>
      <w:r w:rsidR="00EB5CF0" w:rsidRPr="005E4218">
        <w:rPr>
          <w:rFonts w:ascii="Arial" w:hAnsi="Arial" w:cs="Arial"/>
          <w:sz w:val="22"/>
          <w:szCs w:val="22"/>
        </w:rPr>
        <w:t>dílo</w:t>
      </w:r>
      <w:r w:rsidRPr="005E4218">
        <w:rPr>
          <w:rFonts w:ascii="Arial" w:hAnsi="Arial" w:cs="Arial"/>
          <w:sz w:val="22"/>
          <w:szCs w:val="22"/>
        </w:rPr>
        <w:t xml:space="preserve"> nebo jeho dohodnutou část před sjednaným termínem, </w:t>
      </w:r>
      <w:r w:rsidRPr="00807289">
        <w:rPr>
          <w:rFonts w:ascii="Arial" w:hAnsi="Arial" w:cs="Arial"/>
          <w:sz w:val="22"/>
          <w:szCs w:val="22"/>
        </w:rPr>
        <w:t xml:space="preserve">zavazuje se objednatel převzít toto </w:t>
      </w:r>
      <w:r w:rsidR="00EB5CF0" w:rsidRPr="00807289">
        <w:rPr>
          <w:rFonts w:ascii="Arial" w:hAnsi="Arial" w:cs="Arial"/>
          <w:sz w:val="22"/>
          <w:szCs w:val="22"/>
        </w:rPr>
        <w:t>dílo</w:t>
      </w:r>
      <w:r w:rsidRPr="00807289">
        <w:rPr>
          <w:rFonts w:ascii="Arial" w:hAnsi="Arial" w:cs="Arial"/>
          <w:sz w:val="22"/>
          <w:szCs w:val="22"/>
        </w:rPr>
        <w:t xml:space="preserve"> i v nabídnutém zkráceném termínu. Zhotoviteli </w:t>
      </w:r>
      <w:r w:rsidR="00D67ECF" w:rsidRPr="00807289">
        <w:rPr>
          <w:rFonts w:ascii="Arial" w:hAnsi="Arial" w:cs="Arial"/>
          <w:sz w:val="22"/>
          <w:szCs w:val="22"/>
        </w:rPr>
        <w:br/>
      </w:r>
      <w:r w:rsidRPr="00344CE5">
        <w:rPr>
          <w:rFonts w:ascii="Arial" w:hAnsi="Arial" w:cs="Arial"/>
          <w:sz w:val="22"/>
          <w:szCs w:val="22"/>
        </w:rPr>
        <w:t>z toho neplynou žádné finanční ani jiné nároky.</w:t>
      </w:r>
      <w:r w:rsidR="00EC640A" w:rsidRPr="00344CE5">
        <w:rPr>
          <w:rFonts w:ascii="Arial" w:hAnsi="Arial" w:cs="Arial"/>
          <w:sz w:val="22"/>
          <w:szCs w:val="22"/>
        </w:rPr>
        <w:t xml:space="preserve"> </w:t>
      </w:r>
    </w:p>
    <w:p w14:paraId="0BF302BA" w14:textId="2606A47B" w:rsidR="003F6FFC" w:rsidRPr="00A13101" w:rsidRDefault="00F45C9D" w:rsidP="00352017">
      <w:pPr>
        <w:pStyle w:val="Zkladntext"/>
        <w:numPr>
          <w:ilvl w:val="1"/>
          <w:numId w:val="35"/>
        </w:numPr>
        <w:spacing w:line="276" w:lineRule="auto"/>
        <w:ind w:left="709" w:hanging="709"/>
        <w:rPr>
          <w:rFonts w:ascii="Arial" w:hAnsi="Arial" w:cs="Arial"/>
          <w:iCs/>
        </w:rPr>
      </w:pPr>
      <w:r w:rsidRPr="00A13101">
        <w:rPr>
          <w:rFonts w:ascii="Arial" w:hAnsi="Arial" w:cs="Arial"/>
          <w:szCs w:val="22"/>
        </w:rPr>
        <w:t xml:space="preserve">Návrh podrobného věcného harmonogramu </w:t>
      </w:r>
      <w:r w:rsidR="00EC0A36">
        <w:rPr>
          <w:rFonts w:ascii="Arial" w:hAnsi="Arial" w:cs="Arial"/>
          <w:szCs w:val="22"/>
        </w:rPr>
        <w:t xml:space="preserve">plnění </w:t>
      </w:r>
      <w:r w:rsidR="005D741D" w:rsidRPr="00A13101">
        <w:rPr>
          <w:rFonts w:ascii="Arial" w:hAnsi="Arial" w:cs="Arial"/>
          <w:szCs w:val="22"/>
        </w:rPr>
        <w:t xml:space="preserve">zhotovitel </w:t>
      </w:r>
      <w:r w:rsidRPr="00A13101">
        <w:rPr>
          <w:rFonts w:ascii="Arial" w:hAnsi="Arial" w:cs="Arial"/>
          <w:szCs w:val="22"/>
        </w:rPr>
        <w:t>zpracuje</w:t>
      </w:r>
      <w:r w:rsidR="005D741D" w:rsidRPr="00A13101">
        <w:rPr>
          <w:rFonts w:ascii="Arial" w:hAnsi="Arial" w:cs="Arial"/>
          <w:szCs w:val="22"/>
        </w:rPr>
        <w:t xml:space="preserve"> a před</w:t>
      </w:r>
      <w:r w:rsidR="008F0451" w:rsidRPr="00A13101">
        <w:rPr>
          <w:rFonts w:ascii="Arial" w:hAnsi="Arial" w:cs="Arial"/>
          <w:szCs w:val="22"/>
        </w:rPr>
        <w:t>loží</w:t>
      </w:r>
      <w:r w:rsidR="005D741D" w:rsidRPr="00A13101">
        <w:rPr>
          <w:rFonts w:ascii="Arial" w:hAnsi="Arial" w:cs="Arial"/>
          <w:szCs w:val="22"/>
        </w:rPr>
        <w:t xml:space="preserve"> </w:t>
      </w:r>
      <w:r w:rsidR="00EE7943" w:rsidRPr="00A13101">
        <w:rPr>
          <w:rFonts w:ascii="Arial" w:hAnsi="Arial" w:cs="Arial"/>
          <w:szCs w:val="22"/>
        </w:rPr>
        <w:t>objednateli</w:t>
      </w:r>
      <w:r w:rsidR="005D741D" w:rsidRPr="00A13101">
        <w:rPr>
          <w:rFonts w:ascii="Arial" w:hAnsi="Arial" w:cs="Arial"/>
          <w:szCs w:val="22"/>
        </w:rPr>
        <w:t xml:space="preserve"> </w:t>
      </w:r>
      <w:r w:rsidRPr="00A13101">
        <w:rPr>
          <w:rFonts w:ascii="Arial" w:hAnsi="Arial" w:cs="Arial"/>
          <w:b/>
          <w:bCs/>
          <w:szCs w:val="22"/>
        </w:rPr>
        <w:t xml:space="preserve">do </w:t>
      </w:r>
      <w:r w:rsidR="00680B7F">
        <w:rPr>
          <w:rFonts w:ascii="Arial" w:hAnsi="Arial" w:cs="Arial"/>
          <w:b/>
          <w:bCs/>
          <w:szCs w:val="22"/>
        </w:rPr>
        <w:t>21</w:t>
      </w:r>
      <w:r w:rsidR="00EC0A36">
        <w:rPr>
          <w:rFonts w:ascii="Arial" w:hAnsi="Arial" w:cs="Arial"/>
          <w:b/>
          <w:bCs/>
          <w:szCs w:val="22"/>
        </w:rPr>
        <w:t xml:space="preserve"> </w:t>
      </w:r>
      <w:r w:rsidR="005D741D" w:rsidRPr="00A13101">
        <w:rPr>
          <w:rFonts w:ascii="Arial" w:hAnsi="Arial" w:cs="Arial"/>
          <w:b/>
          <w:bCs/>
          <w:szCs w:val="22"/>
        </w:rPr>
        <w:t>kalendářních</w:t>
      </w:r>
      <w:r w:rsidRPr="00A13101">
        <w:rPr>
          <w:rFonts w:ascii="Arial" w:hAnsi="Arial" w:cs="Arial"/>
          <w:b/>
          <w:bCs/>
          <w:szCs w:val="22"/>
        </w:rPr>
        <w:t xml:space="preserve"> dnů od </w:t>
      </w:r>
      <w:r w:rsidR="005D741D" w:rsidRPr="00A13101">
        <w:rPr>
          <w:rFonts w:ascii="Arial" w:hAnsi="Arial" w:cs="Arial"/>
          <w:b/>
          <w:bCs/>
          <w:szCs w:val="22"/>
        </w:rPr>
        <w:t xml:space="preserve">předání staveniště. </w:t>
      </w:r>
      <w:r w:rsidR="00F47FB9" w:rsidRPr="00A13101">
        <w:rPr>
          <w:rFonts w:ascii="Arial" w:hAnsi="Arial" w:cs="Arial"/>
          <w:szCs w:val="22"/>
        </w:rPr>
        <w:t>K</w:t>
      </w:r>
      <w:r w:rsidRPr="00A13101">
        <w:rPr>
          <w:rFonts w:ascii="Arial" w:hAnsi="Arial" w:cs="Arial"/>
          <w:szCs w:val="22"/>
        </w:rPr>
        <w:t>on</w:t>
      </w:r>
      <w:r w:rsidR="005D741D" w:rsidRPr="00A13101">
        <w:rPr>
          <w:rFonts w:ascii="Arial" w:hAnsi="Arial" w:cs="Arial"/>
          <w:szCs w:val="22"/>
        </w:rPr>
        <w:t>e</w:t>
      </w:r>
      <w:r w:rsidRPr="00A13101">
        <w:rPr>
          <w:rFonts w:ascii="Arial" w:hAnsi="Arial" w:cs="Arial"/>
          <w:szCs w:val="22"/>
        </w:rPr>
        <w:t xml:space="preserve">čná </w:t>
      </w:r>
      <w:r w:rsidR="006E6C8E" w:rsidRPr="00A13101">
        <w:rPr>
          <w:rFonts w:ascii="Arial" w:hAnsi="Arial" w:cs="Arial"/>
          <w:iCs/>
        </w:rPr>
        <w:t xml:space="preserve">verze </w:t>
      </w:r>
      <w:r w:rsidR="00F47FB9" w:rsidRPr="00A13101">
        <w:rPr>
          <w:rFonts w:ascii="Arial" w:hAnsi="Arial" w:cs="Arial"/>
          <w:iCs/>
        </w:rPr>
        <w:t>harmonogram</w:t>
      </w:r>
      <w:r w:rsidR="00BD5418" w:rsidRPr="00A13101">
        <w:rPr>
          <w:rFonts w:ascii="Arial" w:hAnsi="Arial" w:cs="Arial"/>
          <w:iCs/>
        </w:rPr>
        <w:t>u</w:t>
      </w:r>
      <w:r w:rsidR="005D741D" w:rsidRPr="00A13101">
        <w:rPr>
          <w:rFonts w:ascii="Arial" w:hAnsi="Arial" w:cs="Arial"/>
          <w:iCs/>
        </w:rPr>
        <w:t>, která</w:t>
      </w:r>
      <w:r w:rsidR="00F47FB9" w:rsidRPr="00A13101">
        <w:rPr>
          <w:rFonts w:ascii="Arial" w:hAnsi="Arial" w:cs="Arial"/>
          <w:iCs/>
        </w:rPr>
        <w:t xml:space="preserve"> </w:t>
      </w:r>
      <w:r w:rsidR="006E6C8E" w:rsidRPr="00A13101">
        <w:rPr>
          <w:rFonts w:ascii="Arial" w:hAnsi="Arial" w:cs="Arial"/>
          <w:iCs/>
        </w:rPr>
        <w:t>vyjde z projednání postupu výstavby mezi zhotovitelem</w:t>
      </w:r>
      <w:r w:rsidR="00A13101" w:rsidRPr="00A13101">
        <w:rPr>
          <w:rFonts w:ascii="Arial" w:hAnsi="Arial" w:cs="Arial"/>
          <w:iCs/>
        </w:rPr>
        <w:t>,</w:t>
      </w:r>
      <w:r w:rsidR="00BD5418" w:rsidRPr="00A13101">
        <w:rPr>
          <w:rFonts w:ascii="Arial" w:hAnsi="Arial" w:cs="Arial"/>
          <w:iCs/>
        </w:rPr>
        <w:t xml:space="preserve"> </w:t>
      </w:r>
      <w:r w:rsidR="006E6C8E" w:rsidRPr="00A13101">
        <w:rPr>
          <w:rFonts w:ascii="Arial" w:hAnsi="Arial" w:cs="Arial"/>
          <w:iCs/>
        </w:rPr>
        <w:t>objednatelem</w:t>
      </w:r>
      <w:r w:rsidR="00BD5418" w:rsidRPr="00A13101">
        <w:rPr>
          <w:rFonts w:ascii="Arial" w:hAnsi="Arial" w:cs="Arial"/>
          <w:iCs/>
        </w:rPr>
        <w:t xml:space="preserve"> </w:t>
      </w:r>
      <w:r w:rsidR="00A13101" w:rsidRPr="00A13101">
        <w:rPr>
          <w:rFonts w:ascii="Arial" w:hAnsi="Arial" w:cs="Arial"/>
          <w:iCs/>
        </w:rPr>
        <w:t xml:space="preserve">a provozovatelem vodohospodářského majetku </w:t>
      </w:r>
      <w:r w:rsidR="005D741D" w:rsidRPr="00A13101">
        <w:rPr>
          <w:rFonts w:ascii="Arial" w:hAnsi="Arial" w:cs="Arial"/>
          <w:iCs/>
        </w:rPr>
        <w:t>bude schválena</w:t>
      </w:r>
      <w:r w:rsidR="00EC0A36">
        <w:rPr>
          <w:rFonts w:ascii="Arial" w:hAnsi="Arial" w:cs="Arial"/>
          <w:iCs/>
        </w:rPr>
        <w:t xml:space="preserve"> </w:t>
      </w:r>
      <w:r w:rsidR="005D741D" w:rsidRPr="00A13101">
        <w:rPr>
          <w:rFonts w:ascii="Arial" w:hAnsi="Arial" w:cs="Arial"/>
          <w:iCs/>
        </w:rPr>
        <w:t xml:space="preserve">na nejbližším kontrolním dni následujícím po </w:t>
      </w:r>
      <w:r w:rsidR="006E1995" w:rsidRPr="00A13101">
        <w:rPr>
          <w:rFonts w:ascii="Arial" w:hAnsi="Arial" w:cs="Arial"/>
          <w:iCs/>
        </w:rPr>
        <w:t>předložení harmonogram</w:t>
      </w:r>
      <w:r w:rsidR="00BD5418" w:rsidRPr="00A13101">
        <w:rPr>
          <w:rFonts w:ascii="Arial" w:hAnsi="Arial" w:cs="Arial"/>
          <w:iCs/>
        </w:rPr>
        <w:t>u</w:t>
      </w:r>
      <w:r w:rsidR="006E1995" w:rsidRPr="00A13101">
        <w:rPr>
          <w:rFonts w:ascii="Arial" w:hAnsi="Arial" w:cs="Arial"/>
          <w:iCs/>
        </w:rPr>
        <w:t xml:space="preserve"> </w:t>
      </w:r>
      <w:r w:rsidR="00A13101" w:rsidRPr="00A13101">
        <w:rPr>
          <w:rFonts w:ascii="Arial" w:hAnsi="Arial" w:cs="Arial"/>
          <w:iCs/>
        </w:rPr>
        <w:t>objednateli</w:t>
      </w:r>
      <w:r w:rsidR="006E6C8E" w:rsidRPr="00A13101">
        <w:rPr>
          <w:rFonts w:ascii="Arial" w:hAnsi="Arial" w:cs="Arial"/>
          <w:iCs/>
        </w:rPr>
        <w:t xml:space="preserve">.  </w:t>
      </w:r>
      <w:r w:rsidR="006E6C8E" w:rsidRPr="00A13101">
        <w:rPr>
          <w:rFonts w:ascii="Arial" w:hAnsi="Arial" w:cs="Arial"/>
          <w:b/>
          <w:bCs/>
          <w:iCs/>
        </w:rPr>
        <w:t>Schválen</w:t>
      </w:r>
      <w:r w:rsidR="00BD5418" w:rsidRPr="00A13101">
        <w:rPr>
          <w:rFonts w:ascii="Arial" w:hAnsi="Arial" w:cs="Arial"/>
          <w:b/>
          <w:bCs/>
          <w:iCs/>
        </w:rPr>
        <w:t>ý</w:t>
      </w:r>
      <w:r w:rsidR="006E6C8E" w:rsidRPr="00A13101">
        <w:rPr>
          <w:rFonts w:ascii="Arial" w:hAnsi="Arial" w:cs="Arial"/>
          <w:b/>
          <w:bCs/>
          <w:iCs/>
        </w:rPr>
        <w:t xml:space="preserve"> harmonogram</w:t>
      </w:r>
      <w:r w:rsidR="006E6C8E" w:rsidRPr="00A13101">
        <w:rPr>
          <w:rFonts w:ascii="Arial" w:hAnsi="Arial" w:cs="Arial"/>
          <w:iCs/>
        </w:rPr>
        <w:t xml:space="preserve"> se stan</w:t>
      </w:r>
      <w:r w:rsidR="00BD5418" w:rsidRPr="00A13101">
        <w:rPr>
          <w:rFonts w:ascii="Arial" w:hAnsi="Arial" w:cs="Arial"/>
          <w:iCs/>
        </w:rPr>
        <w:t>e</w:t>
      </w:r>
      <w:r w:rsidR="006E6C8E" w:rsidRPr="00A13101">
        <w:rPr>
          <w:rFonts w:ascii="Arial" w:hAnsi="Arial" w:cs="Arial"/>
          <w:iCs/>
        </w:rPr>
        <w:t xml:space="preserve"> součástí dokladů </w:t>
      </w:r>
      <w:r w:rsidRPr="00A13101">
        <w:rPr>
          <w:rFonts w:ascii="Arial" w:hAnsi="Arial" w:cs="Arial"/>
          <w:iCs/>
        </w:rPr>
        <w:t>z</w:t>
      </w:r>
      <w:r w:rsidR="008D7EE4" w:rsidRPr="00A13101">
        <w:rPr>
          <w:rFonts w:ascii="Arial" w:hAnsi="Arial" w:cs="Arial"/>
          <w:iCs/>
        </w:rPr>
        <w:t> </w:t>
      </w:r>
      <w:r w:rsidRPr="00A13101">
        <w:rPr>
          <w:rFonts w:ascii="Arial" w:hAnsi="Arial" w:cs="Arial"/>
          <w:iCs/>
        </w:rPr>
        <w:t xml:space="preserve">kontrolního dne a </w:t>
      </w:r>
      <w:r w:rsidRPr="00A13101">
        <w:rPr>
          <w:rFonts w:ascii="Arial" w:hAnsi="Arial" w:cs="Arial"/>
          <w:b/>
          <w:bCs/>
          <w:iCs/>
        </w:rPr>
        <w:t>bud</w:t>
      </w:r>
      <w:r w:rsidR="00BD5418" w:rsidRPr="00A13101">
        <w:rPr>
          <w:rFonts w:ascii="Arial" w:hAnsi="Arial" w:cs="Arial"/>
          <w:b/>
          <w:bCs/>
          <w:iCs/>
        </w:rPr>
        <w:t xml:space="preserve">e </w:t>
      </w:r>
      <w:r w:rsidRPr="00A13101">
        <w:rPr>
          <w:rFonts w:ascii="Arial" w:hAnsi="Arial" w:cs="Arial"/>
          <w:b/>
          <w:bCs/>
          <w:iCs/>
        </w:rPr>
        <w:t>pro realizaci díla závazn</w:t>
      </w:r>
      <w:r w:rsidR="00BD5418" w:rsidRPr="00A13101">
        <w:rPr>
          <w:rFonts w:ascii="Arial" w:hAnsi="Arial" w:cs="Arial"/>
          <w:b/>
          <w:bCs/>
          <w:iCs/>
        </w:rPr>
        <w:t>ý</w:t>
      </w:r>
      <w:r w:rsidRPr="00A13101">
        <w:rPr>
          <w:rFonts w:ascii="Arial" w:hAnsi="Arial" w:cs="Arial"/>
          <w:b/>
          <w:bCs/>
          <w:iCs/>
        </w:rPr>
        <w:t>.</w:t>
      </w:r>
      <w:r w:rsidRPr="00A13101">
        <w:rPr>
          <w:rFonts w:ascii="Arial" w:hAnsi="Arial" w:cs="Arial"/>
          <w:iCs/>
        </w:rPr>
        <w:t xml:space="preserve"> </w:t>
      </w:r>
      <w:r w:rsidR="00CC6C4D">
        <w:rPr>
          <w:rFonts w:ascii="Arial" w:hAnsi="Arial" w:cs="Arial"/>
          <w:iCs/>
        </w:rPr>
        <w:t xml:space="preserve">V případě, že bude objednatel požadovat v průběhu realizace díla ještě zpracování finančního harmonogramu, zpracuje jej zhotovitel v dohodnutém termínu a s využitím věcného harmonogramu. </w:t>
      </w:r>
    </w:p>
    <w:p w14:paraId="648630D9" w14:textId="29B2D255" w:rsidR="002F7E04" w:rsidRDefault="002F7E04" w:rsidP="00352017">
      <w:pPr>
        <w:pStyle w:val="Normal1"/>
        <w:numPr>
          <w:ilvl w:val="1"/>
          <w:numId w:val="35"/>
        </w:numPr>
        <w:spacing w:after="120" w:line="276" w:lineRule="auto"/>
        <w:ind w:left="709" w:hanging="709"/>
        <w:jc w:val="both"/>
        <w:rPr>
          <w:rFonts w:ascii="Arial" w:hAnsi="Arial" w:cs="Arial"/>
          <w:sz w:val="22"/>
          <w:szCs w:val="22"/>
        </w:rPr>
      </w:pPr>
      <w:r w:rsidRPr="001E6DA2">
        <w:rPr>
          <w:rFonts w:ascii="Arial" w:hAnsi="Arial" w:cs="Arial"/>
          <w:sz w:val="22"/>
          <w:szCs w:val="22"/>
        </w:rPr>
        <w:t xml:space="preserve">Pokud se smluvní strany nedohodnou na konečném znění harmonogramu </w:t>
      </w:r>
      <w:r w:rsidRPr="001E6DA2">
        <w:rPr>
          <w:rFonts w:ascii="Arial" w:hAnsi="Arial" w:cs="Arial"/>
          <w:sz w:val="22"/>
          <w:szCs w:val="22"/>
        </w:rPr>
        <w:br/>
      </w:r>
      <w:r>
        <w:rPr>
          <w:rFonts w:ascii="Arial" w:hAnsi="Arial" w:cs="Arial"/>
          <w:sz w:val="22"/>
          <w:szCs w:val="22"/>
        </w:rPr>
        <w:t xml:space="preserve">do 10 týdnů od předání staveniště, </w:t>
      </w:r>
      <w:r w:rsidRPr="001E6DA2">
        <w:rPr>
          <w:rFonts w:ascii="Arial" w:hAnsi="Arial" w:cs="Arial"/>
          <w:sz w:val="22"/>
          <w:szCs w:val="22"/>
        </w:rPr>
        <w:t xml:space="preserve">má objednatel právo tento harmonogram stanovit. </w:t>
      </w:r>
    </w:p>
    <w:p w14:paraId="04BC4ACD" w14:textId="2E27A96E" w:rsidR="0078415E" w:rsidRPr="002D3EAB" w:rsidRDefault="00C97521" w:rsidP="00352017">
      <w:pPr>
        <w:pStyle w:val="Tabellentext"/>
        <w:keepLines w:val="0"/>
        <w:numPr>
          <w:ilvl w:val="1"/>
          <w:numId w:val="35"/>
        </w:numPr>
        <w:tabs>
          <w:tab w:val="left" w:pos="709"/>
        </w:tabs>
        <w:spacing w:before="60" w:after="0" w:line="276" w:lineRule="auto"/>
        <w:ind w:left="709" w:hanging="709"/>
        <w:jc w:val="both"/>
        <w:rPr>
          <w:rFonts w:ascii="Arial" w:hAnsi="Arial" w:cs="Arial"/>
          <w:szCs w:val="22"/>
          <w:lang w:val="cs-CZ"/>
        </w:rPr>
      </w:pPr>
      <w:r w:rsidRPr="002D3EAB">
        <w:rPr>
          <w:rFonts w:ascii="Arial" w:hAnsi="Arial" w:cs="Arial"/>
          <w:iCs/>
          <w:lang w:val="cs-CZ"/>
        </w:rPr>
        <w:t>Změn</w:t>
      </w:r>
      <w:r w:rsidR="00546FDC" w:rsidRPr="002D3EAB">
        <w:rPr>
          <w:rFonts w:ascii="Arial" w:hAnsi="Arial" w:cs="Arial"/>
          <w:iCs/>
          <w:lang w:val="cs-CZ"/>
        </w:rPr>
        <w:t>u</w:t>
      </w:r>
      <w:r w:rsidRPr="002D3EAB">
        <w:rPr>
          <w:rFonts w:ascii="Arial" w:hAnsi="Arial" w:cs="Arial"/>
          <w:iCs/>
          <w:lang w:val="cs-CZ"/>
        </w:rPr>
        <w:t xml:space="preserve"> závazn</w:t>
      </w:r>
      <w:r w:rsidR="00546FDC" w:rsidRPr="002D3EAB">
        <w:rPr>
          <w:rFonts w:ascii="Arial" w:hAnsi="Arial" w:cs="Arial"/>
          <w:iCs/>
          <w:lang w:val="cs-CZ"/>
        </w:rPr>
        <w:t xml:space="preserve">é </w:t>
      </w:r>
      <w:r w:rsidRPr="002D3EAB">
        <w:rPr>
          <w:rFonts w:ascii="Arial" w:hAnsi="Arial" w:cs="Arial"/>
          <w:iCs/>
          <w:lang w:val="cs-CZ"/>
        </w:rPr>
        <w:t>lhůt</w:t>
      </w:r>
      <w:r w:rsidR="00546FDC" w:rsidRPr="002D3EAB">
        <w:rPr>
          <w:rFonts w:ascii="Arial" w:hAnsi="Arial" w:cs="Arial"/>
          <w:iCs/>
          <w:lang w:val="cs-CZ"/>
        </w:rPr>
        <w:t xml:space="preserve">y uvedené výše v odst. </w:t>
      </w:r>
      <w:r w:rsidR="003A3741">
        <w:rPr>
          <w:rFonts w:ascii="Arial" w:hAnsi="Arial" w:cs="Arial"/>
          <w:iCs/>
          <w:lang w:val="cs-CZ"/>
        </w:rPr>
        <w:t>4</w:t>
      </w:r>
      <w:r w:rsidRPr="002D3EAB">
        <w:rPr>
          <w:rFonts w:ascii="Arial" w:hAnsi="Arial" w:cs="Arial"/>
          <w:szCs w:val="22"/>
          <w:lang w:val="cs-CZ"/>
        </w:rPr>
        <w:t>.</w:t>
      </w:r>
      <w:r w:rsidR="008D7EE4" w:rsidRPr="002D3EAB">
        <w:rPr>
          <w:rFonts w:ascii="Arial" w:hAnsi="Arial" w:cs="Arial"/>
          <w:szCs w:val="22"/>
          <w:lang w:val="cs-CZ"/>
        </w:rPr>
        <w:t>4</w:t>
      </w:r>
      <w:r w:rsidR="00205EC5" w:rsidRPr="002D3EAB">
        <w:rPr>
          <w:rFonts w:ascii="Arial" w:hAnsi="Arial" w:cs="Arial"/>
          <w:szCs w:val="22"/>
          <w:lang w:val="cs-CZ"/>
        </w:rPr>
        <w:t xml:space="preserve"> </w:t>
      </w:r>
      <w:r w:rsidRPr="002D3EAB">
        <w:rPr>
          <w:rFonts w:ascii="Arial" w:hAnsi="Arial" w:cs="Arial"/>
          <w:szCs w:val="22"/>
          <w:lang w:val="cs-CZ"/>
        </w:rPr>
        <w:t>t</w:t>
      </w:r>
      <w:r w:rsidR="00A3065F" w:rsidRPr="002D3EAB">
        <w:rPr>
          <w:rFonts w:ascii="Arial" w:hAnsi="Arial" w:cs="Arial"/>
          <w:szCs w:val="22"/>
          <w:lang w:val="cs-CZ"/>
        </w:rPr>
        <w:t xml:space="preserve">éto </w:t>
      </w:r>
      <w:r w:rsidRPr="002D3EAB">
        <w:rPr>
          <w:rFonts w:ascii="Arial" w:hAnsi="Arial" w:cs="Arial"/>
          <w:szCs w:val="22"/>
          <w:lang w:val="cs-CZ"/>
        </w:rPr>
        <w:t xml:space="preserve">smlouvy může zhotovitel požadovat a objednatel </w:t>
      </w:r>
      <w:r w:rsidR="00C36A99" w:rsidRPr="002D3EAB">
        <w:rPr>
          <w:rFonts w:ascii="Arial" w:hAnsi="Arial" w:cs="Arial"/>
          <w:szCs w:val="22"/>
          <w:lang w:val="cs-CZ"/>
        </w:rPr>
        <w:t xml:space="preserve">může akceptovat pouze v případech, kdy dojde ke zpoždění postupu prací z kterékoli z následujících příčin: </w:t>
      </w:r>
    </w:p>
    <w:p w14:paraId="468E5AE9" w14:textId="466131BF" w:rsidR="00C36A99" w:rsidRPr="009520EB" w:rsidRDefault="00C36A99" w:rsidP="00352017">
      <w:pPr>
        <w:pStyle w:val="Odstavecseseznamem"/>
        <w:numPr>
          <w:ilvl w:val="2"/>
          <w:numId w:val="35"/>
        </w:numPr>
        <w:spacing w:before="120" w:after="120" w:line="276" w:lineRule="auto"/>
        <w:ind w:left="1418" w:hanging="709"/>
        <w:jc w:val="both"/>
        <w:rPr>
          <w:rFonts w:ascii="Arial" w:hAnsi="Arial" w:cs="Arial"/>
          <w:b w:val="0"/>
          <w:sz w:val="22"/>
          <w:szCs w:val="22"/>
        </w:rPr>
      </w:pPr>
      <w:r w:rsidRPr="009520EB">
        <w:rPr>
          <w:rFonts w:ascii="Arial" w:hAnsi="Arial" w:cs="Arial"/>
          <w:b w:val="0"/>
          <w:sz w:val="22"/>
          <w:szCs w:val="22"/>
        </w:rPr>
        <w:t>nemožnost zahájit nebo realizovat dílo ve stanovené lhůtě z důvodů na straně objednatele nebo třetích stran (orgány veřejné správy, správci inženýrských sítí apod.)</w:t>
      </w:r>
    </w:p>
    <w:p w14:paraId="5E427E93" w14:textId="19C4DF5D" w:rsidR="00C36A99" w:rsidRPr="002D3EAB" w:rsidRDefault="00C36A99" w:rsidP="00352017">
      <w:pPr>
        <w:pStyle w:val="Odstavecseseznamem"/>
        <w:numPr>
          <w:ilvl w:val="2"/>
          <w:numId w:val="35"/>
        </w:numPr>
        <w:spacing w:before="120" w:after="120" w:line="276" w:lineRule="auto"/>
        <w:ind w:hanging="11"/>
        <w:jc w:val="both"/>
        <w:rPr>
          <w:rFonts w:ascii="Arial" w:hAnsi="Arial" w:cs="Arial"/>
          <w:b w:val="0"/>
          <w:sz w:val="22"/>
          <w:szCs w:val="22"/>
        </w:rPr>
      </w:pPr>
      <w:r w:rsidRPr="002D3EAB">
        <w:rPr>
          <w:rFonts w:ascii="Arial" w:hAnsi="Arial" w:cs="Arial"/>
          <w:b w:val="0"/>
          <w:sz w:val="22"/>
          <w:szCs w:val="22"/>
        </w:rPr>
        <w:t>pozastavení prací z důvodů výhradně na straně objednatele;</w:t>
      </w:r>
    </w:p>
    <w:p w14:paraId="41B5CC6D" w14:textId="06D275B7" w:rsidR="00C36A99" w:rsidRPr="002D3EAB" w:rsidRDefault="00C36A99" w:rsidP="00352017">
      <w:pPr>
        <w:pStyle w:val="Odstavecseseznamem"/>
        <w:numPr>
          <w:ilvl w:val="2"/>
          <w:numId w:val="35"/>
        </w:numPr>
        <w:spacing w:before="120" w:after="120" w:line="276" w:lineRule="auto"/>
        <w:ind w:left="1418" w:hanging="709"/>
        <w:jc w:val="both"/>
        <w:rPr>
          <w:rFonts w:ascii="Arial" w:hAnsi="Arial" w:cs="Arial"/>
          <w:b w:val="0"/>
          <w:sz w:val="22"/>
          <w:szCs w:val="22"/>
        </w:rPr>
      </w:pPr>
      <w:r w:rsidRPr="002D3EAB">
        <w:rPr>
          <w:rFonts w:ascii="Arial" w:hAnsi="Arial" w:cs="Arial"/>
          <w:b w:val="0"/>
          <w:sz w:val="22"/>
          <w:szCs w:val="22"/>
        </w:rPr>
        <w:t xml:space="preserve">v důsledku působení vyšší moci, </w:t>
      </w:r>
      <w:r w:rsidR="0078415E" w:rsidRPr="002D3EAB">
        <w:rPr>
          <w:rFonts w:ascii="Arial" w:hAnsi="Arial" w:cs="Arial"/>
          <w:b w:val="0"/>
          <w:sz w:val="22"/>
          <w:szCs w:val="22"/>
        </w:rPr>
        <w:t xml:space="preserve">přičemž definice vyšší moci pro účely této smlouvy je uvedena </w:t>
      </w:r>
      <w:r w:rsidR="008D7EE4" w:rsidRPr="002D3EAB">
        <w:rPr>
          <w:rFonts w:ascii="Arial" w:hAnsi="Arial" w:cs="Arial"/>
          <w:b w:val="0"/>
          <w:sz w:val="22"/>
          <w:szCs w:val="22"/>
        </w:rPr>
        <w:t xml:space="preserve">níže </w:t>
      </w:r>
      <w:r w:rsidR="0078415E" w:rsidRPr="002D3EAB">
        <w:rPr>
          <w:rFonts w:ascii="Arial" w:hAnsi="Arial" w:cs="Arial"/>
          <w:b w:val="0"/>
          <w:sz w:val="22"/>
          <w:szCs w:val="22"/>
        </w:rPr>
        <w:t xml:space="preserve">v čl. </w:t>
      </w:r>
      <w:r w:rsidR="006B1035">
        <w:rPr>
          <w:rFonts w:ascii="Arial" w:hAnsi="Arial" w:cs="Arial"/>
          <w:b w:val="0"/>
          <w:sz w:val="22"/>
          <w:szCs w:val="22"/>
          <w:lang w:val="cs-CZ"/>
        </w:rPr>
        <w:t>19</w:t>
      </w:r>
      <w:r w:rsidR="0078415E" w:rsidRPr="002D3EAB">
        <w:rPr>
          <w:rFonts w:ascii="Arial" w:hAnsi="Arial" w:cs="Arial"/>
          <w:b w:val="0"/>
          <w:sz w:val="22"/>
          <w:szCs w:val="22"/>
        </w:rPr>
        <w:t xml:space="preserve">; </w:t>
      </w:r>
    </w:p>
    <w:p w14:paraId="767041EB" w14:textId="0354D6F3" w:rsidR="00C36A99" w:rsidRPr="002D3EAB" w:rsidRDefault="00C36A99" w:rsidP="00352017">
      <w:pPr>
        <w:pStyle w:val="Odstavecseseznamem"/>
        <w:numPr>
          <w:ilvl w:val="2"/>
          <w:numId w:val="35"/>
        </w:numPr>
        <w:spacing w:before="120" w:after="120" w:line="276" w:lineRule="auto"/>
        <w:ind w:left="1418" w:hanging="709"/>
        <w:jc w:val="both"/>
        <w:rPr>
          <w:rFonts w:ascii="Arial" w:hAnsi="Arial" w:cs="Arial"/>
          <w:b w:val="0"/>
          <w:sz w:val="22"/>
          <w:szCs w:val="22"/>
        </w:rPr>
      </w:pPr>
      <w:r w:rsidRPr="002D3EAB">
        <w:rPr>
          <w:rFonts w:ascii="Arial" w:hAnsi="Arial" w:cs="Arial"/>
          <w:b w:val="0"/>
          <w:sz w:val="22"/>
          <w:szCs w:val="22"/>
        </w:rPr>
        <w:t>v případě, že dojde v souladu s </w:t>
      </w:r>
      <w:r w:rsidR="003C3923" w:rsidRPr="002D3EAB">
        <w:rPr>
          <w:rFonts w:ascii="Arial" w:hAnsi="Arial" w:cs="Arial"/>
          <w:b w:val="0"/>
          <w:sz w:val="22"/>
          <w:szCs w:val="22"/>
        </w:rPr>
        <w:t>bodem</w:t>
      </w:r>
      <w:r w:rsidRPr="002D3EAB">
        <w:rPr>
          <w:rFonts w:ascii="Arial" w:hAnsi="Arial" w:cs="Arial"/>
          <w:b w:val="0"/>
          <w:sz w:val="22"/>
          <w:szCs w:val="22"/>
        </w:rPr>
        <w:t xml:space="preserve"> </w:t>
      </w:r>
      <w:r w:rsidR="0078415E" w:rsidRPr="002D3EAB">
        <w:rPr>
          <w:rFonts w:ascii="Arial" w:hAnsi="Arial" w:cs="Arial"/>
          <w:b w:val="0"/>
          <w:sz w:val="22"/>
          <w:szCs w:val="22"/>
        </w:rPr>
        <w:t>2.</w:t>
      </w:r>
      <w:r w:rsidR="00E561F9" w:rsidRPr="002D3EAB">
        <w:rPr>
          <w:rFonts w:ascii="Arial" w:hAnsi="Arial" w:cs="Arial"/>
          <w:b w:val="0"/>
          <w:sz w:val="22"/>
          <w:szCs w:val="22"/>
        </w:rPr>
        <w:t>5</w:t>
      </w:r>
      <w:r w:rsidR="0078415E" w:rsidRPr="002D3EAB">
        <w:rPr>
          <w:rFonts w:ascii="Arial" w:hAnsi="Arial" w:cs="Arial"/>
          <w:b w:val="0"/>
          <w:sz w:val="22"/>
          <w:szCs w:val="22"/>
        </w:rPr>
        <w:t>.</w:t>
      </w:r>
      <w:r w:rsidR="00202594">
        <w:rPr>
          <w:rFonts w:ascii="Arial" w:hAnsi="Arial" w:cs="Arial"/>
          <w:b w:val="0"/>
          <w:sz w:val="22"/>
          <w:szCs w:val="22"/>
          <w:lang w:val="cs-CZ"/>
        </w:rPr>
        <w:t>3</w:t>
      </w:r>
      <w:r w:rsidRPr="002D3EAB">
        <w:rPr>
          <w:rFonts w:ascii="Arial" w:hAnsi="Arial" w:cs="Arial"/>
          <w:b w:val="0"/>
          <w:sz w:val="22"/>
          <w:szCs w:val="22"/>
        </w:rPr>
        <w:t xml:space="preserve"> této smlouvy ke změně v rozsahu nebo kvalitě díla, která bude mít prokazatelný vliv na lhůtu pro jeho dokončení</w:t>
      </w:r>
      <w:r w:rsidR="00CD2E52" w:rsidRPr="002D3EAB">
        <w:rPr>
          <w:rFonts w:ascii="Arial" w:hAnsi="Arial" w:cs="Arial"/>
          <w:b w:val="0"/>
          <w:sz w:val="22"/>
          <w:szCs w:val="22"/>
        </w:rPr>
        <w:t>, přičemž však platí, že lhůta nebude změněna ani pokud budou oběma stranami projednány a dohodnuty změny v rozsahu nebo kvalitě díla do hodnoty 10% z původní sjednané celkové ceny díla</w:t>
      </w:r>
      <w:r w:rsidR="0078415E" w:rsidRPr="002D3EAB">
        <w:rPr>
          <w:rFonts w:ascii="Arial" w:hAnsi="Arial" w:cs="Arial"/>
          <w:b w:val="0"/>
          <w:sz w:val="22"/>
          <w:szCs w:val="22"/>
        </w:rPr>
        <w:t>.</w:t>
      </w:r>
    </w:p>
    <w:p w14:paraId="7F52EFC5" w14:textId="681E4163" w:rsidR="00C97521" w:rsidRPr="00A15BED" w:rsidRDefault="00A922B8" w:rsidP="00352017">
      <w:pPr>
        <w:pStyle w:val="Zkladntext"/>
        <w:numPr>
          <w:ilvl w:val="1"/>
          <w:numId w:val="35"/>
        </w:numPr>
        <w:spacing w:line="276" w:lineRule="auto"/>
        <w:ind w:left="709" w:hanging="709"/>
        <w:rPr>
          <w:rFonts w:ascii="Arial" w:hAnsi="Arial" w:cs="Arial"/>
          <w:iCs/>
        </w:rPr>
      </w:pPr>
      <w:r w:rsidRPr="00A15BED">
        <w:rPr>
          <w:rFonts w:ascii="Arial" w:hAnsi="Arial" w:cs="Arial"/>
          <w:iCs/>
        </w:rPr>
        <w:t xml:space="preserve">Dílčí úpravy </w:t>
      </w:r>
      <w:r w:rsidR="00680B7F" w:rsidRPr="00A15BED">
        <w:rPr>
          <w:rFonts w:ascii="Arial" w:hAnsi="Arial" w:cs="Arial"/>
          <w:iCs/>
        </w:rPr>
        <w:t>schvál</w:t>
      </w:r>
      <w:r w:rsidRPr="00A15BED">
        <w:rPr>
          <w:rFonts w:ascii="Arial" w:hAnsi="Arial" w:cs="Arial"/>
          <w:iCs/>
        </w:rPr>
        <w:t xml:space="preserve">eného věcného harmonogramu, </w:t>
      </w:r>
      <w:r w:rsidR="00C97521" w:rsidRPr="00A15BED">
        <w:rPr>
          <w:rFonts w:ascii="Arial" w:hAnsi="Arial" w:cs="Arial"/>
          <w:iCs/>
        </w:rPr>
        <w:t xml:space="preserve">které se nedotýkají </w:t>
      </w:r>
      <w:r w:rsidR="00A3065F" w:rsidRPr="00A15BED">
        <w:rPr>
          <w:rFonts w:ascii="Arial" w:hAnsi="Arial" w:cs="Arial"/>
          <w:iCs/>
        </w:rPr>
        <w:t xml:space="preserve">závazné lhůty uvedené </w:t>
      </w:r>
      <w:r w:rsidR="00C97521" w:rsidRPr="00A15BED">
        <w:rPr>
          <w:rFonts w:ascii="Arial" w:hAnsi="Arial" w:cs="Arial"/>
          <w:iCs/>
        </w:rPr>
        <w:t xml:space="preserve">výše v odst. </w:t>
      </w:r>
      <w:r w:rsidR="003A3741">
        <w:rPr>
          <w:rFonts w:ascii="Arial" w:hAnsi="Arial" w:cs="Arial"/>
          <w:iCs/>
        </w:rPr>
        <w:t>4</w:t>
      </w:r>
      <w:r w:rsidR="00C97521" w:rsidRPr="00A15BED">
        <w:rPr>
          <w:rFonts w:ascii="Arial" w:hAnsi="Arial" w:cs="Arial"/>
          <w:iCs/>
        </w:rPr>
        <w:t>.</w:t>
      </w:r>
      <w:r w:rsidR="009971CE" w:rsidRPr="00A15BED">
        <w:rPr>
          <w:rFonts w:ascii="Arial" w:hAnsi="Arial" w:cs="Arial"/>
          <w:iCs/>
        </w:rPr>
        <w:t>4</w:t>
      </w:r>
      <w:r w:rsidR="004E36B8" w:rsidRPr="00A15BED">
        <w:rPr>
          <w:rFonts w:ascii="Arial" w:hAnsi="Arial" w:cs="Arial"/>
          <w:iCs/>
        </w:rPr>
        <w:t xml:space="preserve"> </w:t>
      </w:r>
      <w:r w:rsidR="00C97521" w:rsidRPr="00A15BED">
        <w:rPr>
          <w:rFonts w:ascii="Arial" w:hAnsi="Arial" w:cs="Arial"/>
          <w:iCs/>
        </w:rPr>
        <w:t>t</w:t>
      </w:r>
      <w:r w:rsidR="0003468F" w:rsidRPr="00A15BED">
        <w:rPr>
          <w:rFonts w:ascii="Arial" w:hAnsi="Arial" w:cs="Arial"/>
          <w:iCs/>
        </w:rPr>
        <w:t xml:space="preserve">éto </w:t>
      </w:r>
      <w:r w:rsidR="00C97521" w:rsidRPr="00A15BED">
        <w:rPr>
          <w:rFonts w:ascii="Arial" w:hAnsi="Arial" w:cs="Arial"/>
          <w:iCs/>
        </w:rPr>
        <w:t>smlouvy</w:t>
      </w:r>
      <w:r w:rsidR="00A15BED">
        <w:rPr>
          <w:rFonts w:ascii="Arial" w:hAnsi="Arial" w:cs="Arial"/>
          <w:iCs/>
        </w:rPr>
        <w:t>,</w:t>
      </w:r>
      <w:r w:rsidR="00A3065F" w:rsidRPr="00A15BED">
        <w:rPr>
          <w:rFonts w:ascii="Arial" w:hAnsi="Arial" w:cs="Arial"/>
          <w:iCs/>
        </w:rPr>
        <w:t xml:space="preserve"> </w:t>
      </w:r>
      <w:r w:rsidR="00C97521" w:rsidRPr="00A15BED">
        <w:rPr>
          <w:rFonts w:ascii="Arial" w:hAnsi="Arial" w:cs="Arial"/>
          <w:iCs/>
        </w:rPr>
        <w:t xml:space="preserve">jsou přípustné na základě dohody smluvních </w:t>
      </w:r>
      <w:r w:rsidR="00C97521" w:rsidRPr="00A15BED">
        <w:rPr>
          <w:rFonts w:ascii="Arial" w:hAnsi="Arial" w:cs="Arial"/>
          <w:iCs/>
        </w:rPr>
        <w:lastRenderedPageBreak/>
        <w:t xml:space="preserve">stran písemně potvrzené v zápisu z kontrolního dne. </w:t>
      </w:r>
      <w:r w:rsidR="00592C34" w:rsidRPr="001E6DA2">
        <w:rPr>
          <w:rFonts w:ascii="Arial" w:hAnsi="Arial" w:cs="Arial"/>
          <w:szCs w:val="22"/>
        </w:rPr>
        <w:t xml:space="preserve">Objednatel má právo neschválit navržené změny harmonogramu. </w:t>
      </w:r>
      <w:r w:rsidRPr="00A15BED">
        <w:rPr>
          <w:rFonts w:ascii="Arial" w:hAnsi="Arial" w:cs="Arial"/>
          <w:szCs w:val="22"/>
        </w:rPr>
        <w:t xml:space="preserve">Úpravy harmonogramu mohou být schváleny pouze na kontrolním dnu. </w:t>
      </w:r>
      <w:r w:rsidR="00680B7F" w:rsidRPr="00A15BED">
        <w:rPr>
          <w:rFonts w:ascii="Arial" w:hAnsi="Arial" w:cs="Arial"/>
          <w:szCs w:val="22"/>
        </w:rPr>
        <w:t xml:space="preserve"> </w:t>
      </w:r>
    </w:p>
    <w:p w14:paraId="4AD78750" w14:textId="098D5829" w:rsidR="00C36A99" w:rsidRPr="001E6DA2" w:rsidRDefault="00C36A99" w:rsidP="00352017">
      <w:pPr>
        <w:pStyle w:val="Tabellentext"/>
        <w:keepLines w:val="0"/>
        <w:numPr>
          <w:ilvl w:val="1"/>
          <w:numId w:val="35"/>
        </w:numPr>
        <w:spacing w:before="240" w:after="0" w:line="276" w:lineRule="auto"/>
        <w:ind w:left="709" w:hanging="709"/>
        <w:jc w:val="both"/>
        <w:rPr>
          <w:rFonts w:ascii="Arial" w:hAnsi="Arial" w:cs="Arial"/>
          <w:szCs w:val="22"/>
          <w:lang w:val="cs-CZ"/>
        </w:rPr>
      </w:pPr>
      <w:r w:rsidRPr="001E6DA2">
        <w:rPr>
          <w:rFonts w:ascii="Arial" w:hAnsi="Arial" w:cs="Arial"/>
          <w:szCs w:val="22"/>
          <w:lang w:val="cs-CZ"/>
        </w:rPr>
        <w:t xml:space="preserve">K prodloužení lhůty pro dokončení díla uvedené v odst. </w:t>
      </w:r>
      <w:r w:rsidR="009F647F">
        <w:rPr>
          <w:rFonts w:ascii="Arial" w:hAnsi="Arial" w:cs="Arial"/>
          <w:szCs w:val="22"/>
          <w:lang w:val="cs-CZ"/>
        </w:rPr>
        <w:t>4</w:t>
      </w:r>
      <w:r w:rsidRPr="001E6DA2">
        <w:rPr>
          <w:rFonts w:ascii="Arial" w:hAnsi="Arial" w:cs="Arial"/>
          <w:szCs w:val="22"/>
          <w:lang w:val="cs-CZ"/>
        </w:rPr>
        <w:t>.</w:t>
      </w:r>
      <w:r w:rsidR="00A3065F" w:rsidRPr="001E6DA2">
        <w:rPr>
          <w:rFonts w:ascii="Arial" w:hAnsi="Arial" w:cs="Arial"/>
          <w:szCs w:val="22"/>
          <w:lang w:val="cs-CZ"/>
        </w:rPr>
        <w:t>4</w:t>
      </w:r>
      <w:r w:rsidRPr="001E6DA2">
        <w:rPr>
          <w:rFonts w:ascii="Arial" w:hAnsi="Arial" w:cs="Arial"/>
          <w:szCs w:val="22"/>
          <w:lang w:val="cs-CZ"/>
        </w:rPr>
        <w:t xml:space="preserve"> této smlouvy může dojít pouze po odsouhlasení oprávněným zástupcem objednatele a TD</w:t>
      </w:r>
      <w:r w:rsidR="001E6DA2" w:rsidRPr="001E6DA2">
        <w:rPr>
          <w:rFonts w:ascii="Arial" w:hAnsi="Arial" w:cs="Arial"/>
          <w:szCs w:val="22"/>
          <w:lang w:val="cs-CZ"/>
        </w:rPr>
        <w:t>S</w:t>
      </w:r>
      <w:r w:rsidRPr="001E6DA2">
        <w:rPr>
          <w:rFonts w:ascii="Arial" w:hAnsi="Arial" w:cs="Arial"/>
          <w:szCs w:val="22"/>
          <w:lang w:val="cs-CZ"/>
        </w:rPr>
        <w:t xml:space="preserve">. </w:t>
      </w:r>
      <w:r w:rsidR="00E83F5D" w:rsidRPr="001E6DA2">
        <w:rPr>
          <w:rFonts w:ascii="Arial" w:hAnsi="Arial" w:cs="Arial"/>
          <w:szCs w:val="22"/>
          <w:lang w:val="cs-CZ"/>
        </w:rPr>
        <w:t xml:space="preserve">Tyto změny budou </w:t>
      </w:r>
      <w:r w:rsidRPr="001E6DA2">
        <w:rPr>
          <w:rFonts w:ascii="Arial" w:hAnsi="Arial" w:cs="Arial"/>
          <w:szCs w:val="22"/>
          <w:lang w:val="cs-CZ"/>
        </w:rPr>
        <w:t>řešen</w:t>
      </w:r>
      <w:r w:rsidR="00E83F5D" w:rsidRPr="001E6DA2">
        <w:rPr>
          <w:rFonts w:ascii="Arial" w:hAnsi="Arial" w:cs="Arial"/>
          <w:szCs w:val="22"/>
          <w:lang w:val="cs-CZ"/>
        </w:rPr>
        <w:t>y</w:t>
      </w:r>
      <w:r w:rsidRPr="001E6DA2">
        <w:rPr>
          <w:rFonts w:ascii="Arial" w:hAnsi="Arial" w:cs="Arial"/>
          <w:szCs w:val="22"/>
          <w:lang w:val="cs-CZ"/>
        </w:rPr>
        <w:t xml:space="preserve"> dodatkem ke smlouvě.  </w:t>
      </w:r>
    </w:p>
    <w:p w14:paraId="496EEA85" w14:textId="77777777" w:rsidR="0020671A" w:rsidRPr="00BD7434" w:rsidRDefault="0020671A" w:rsidP="0092437F">
      <w:pPr>
        <w:spacing w:before="120" w:after="120" w:line="276" w:lineRule="auto"/>
        <w:jc w:val="both"/>
        <w:rPr>
          <w:rFonts w:ascii="Arial" w:hAnsi="Arial" w:cs="Arial"/>
          <w:b w:val="0"/>
          <w:sz w:val="22"/>
          <w:szCs w:val="22"/>
        </w:rPr>
      </w:pPr>
    </w:p>
    <w:p w14:paraId="3F27BDB8" w14:textId="3C9159BB" w:rsidR="00F05179" w:rsidRPr="00BD7434" w:rsidRDefault="00F05179" w:rsidP="0092437F">
      <w:pPr>
        <w:spacing w:before="120" w:after="120" w:line="276" w:lineRule="auto"/>
        <w:jc w:val="center"/>
        <w:rPr>
          <w:rFonts w:ascii="Arial" w:hAnsi="Arial" w:cs="Arial"/>
          <w:sz w:val="22"/>
          <w:szCs w:val="22"/>
        </w:rPr>
      </w:pPr>
      <w:r w:rsidRPr="00BD7434">
        <w:rPr>
          <w:rFonts w:ascii="Arial" w:hAnsi="Arial" w:cs="Arial"/>
          <w:sz w:val="22"/>
          <w:szCs w:val="22"/>
        </w:rPr>
        <w:t xml:space="preserve">Článek </w:t>
      </w:r>
      <w:r w:rsidR="009F647F">
        <w:rPr>
          <w:rFonts w:ascii="Arial" w:hAnsi="Arial" w:cs="Arial"/>
          <w:sz w:val="22"/>
          <w:szCs w:val="22"/>
        </w:rPr>
        <w:t>5</w:t>
      </w:r>
      <w:r w:rsidRPr="00BD7434">
        <w:rPr>
          <w:rFonts w:ascii="Arial" w:hAnsi="Arial" w:cs="Arial"/>
          <w:sz w:val="22"/>
          <w:szCs w:val="22"/>
        </w:rPr>
        <w:t>.</w:t>
      </w:r>
      <w:r w:rsidRPr="00BD7434">
        <w:rPr>
          <w:rFonts w:ascii="Arial" w:hAnsi="Arial" w:cs="Arial"/>
          <w:sz w:val="22"/>
          <w:szCs w:val="22"/>
        </w:rPr>
        <w:br/>
        <w:t>Práva a povinnosti smluvních stran</w:t>
      </w:r>
    </w:p>
    <w:p w14:paraId="72A607AB" w14:textId="3C4EB0A0" w:rsidR="00F05179" w:rsidRPr="00BD7434" w:rsidRDefault="00F05179" w:rsidP="009F647F">
      <w:pPr>
        <w:pStyle w:val="Normal1"/>
        <w:numPr>
          <w:ilvl w:val="1"/>
          <w:numId w:val="36"/>
        </w:numPr>
        <w:spacing w:after="120" w:line="276" w:lineRule="auto"/>
        <w:ind w:left="709" w:hanging="709"/>
        <w:jc w:val="both"/>
        <w:rPr>
          <w:rFonts w:ascii="Arial" w:hAnsi="Arial" w:cs="Arial"/>
          <w:sz w:val="22"/>
          <w:szCs w:val="22"/>
        </w:rPr>
      </w:pPr>
      <w:r w:rsidRPr="00BD7434">
        <w:rPr>
          <w:rFonts w:ascii="Arial" w:hAnsi="Arial" w:cs="Arial"/>
          <w:sz w:val="22"/>
          <w:szCs w:val="22"/>
        </w:rPr>
        <w:t xml:space="preserve">Zhotovitel odpovídá za to, že </w:t>
      </w:r>
      <w:r w:rsidR="00EB5CF0" w:rsidRPr="00BD7434">
        <w:rPr>
          <w:rFonts w:ascii="Arial" w:hAnsi="Arial" w:cs="Arial"/>
          <w:sz w:val="22"/>
          <w:szCs w:val="22"/>
        </w:rPr>
        <w:t>dílo</w:t>
      </w:r>
      <w:r w:rsidRPr="00BD7434">
        <w:rPr>
          <w:rFonts w:ascii="Arial" w:hAnsi="Arial" w:cs="Arial"/>
          <w:sz w:val="22"/>
          <w:szCs w:val="22"/>
        </w:rPr>
        <w:t xml:space="preserve"> bude provedeno v souladu s technickými normami a </w:t>
      </w:r>
      <w:r w:rsidRPr="00202594">
        <w:rPr>
          <w:rFonts w:ascii="Arial" w:hAnsi="Arial" w:cs="Arial"/>
          <w:sz w:val="22"/>
          <w:szCs w:val="22"/>
        </w:rPr>
        <w:t>předpisy, určenými v </w:t>
      </w:r>
      <w:r w:rsidR="00D36805" w:rsidRPr="00202594">
        <w:rPr>
          <w:rFonts w:ascii="Arial" w:hAnsi="Arial" w:cs="Arial"/>
          <w:sz w:val="22"/>
          <w:szCs w:val="22"/>
        </w:rPr>
        <w:t>TS</w:t>
      </w:r>
      <w:r w:rsidRPr="00202594">
        <w:rPr>
          <w:rFonts w:ascii="Arial" w:hAnsi="Arial" w:cs="Arial"/>
          <w:sz w:val="22"/>
          <w:szCs w:val="22"/>
        </w:rPr>
        <w:t xml:space="preserve">, </w:t>
      </w:r>
      <w:r w:rsidRPr="00BD7434">
        <w:rPr>
          <w:rFonts w:ascii="Arial" w:hAnsi="Arial" w:cs="Arial"/>
          <w:sz w:val="22"/>
          <w:szCs w:val="22"/>
        </w:rPr>
        <w:t>technických a uživatelských standardech a v technologických postupech a doporučeních předepsaných výrobci použitých materiálů. V </w:t>
      </w:r>
      <w:r w:rsidR="00D36805" w:rsidRPr="00BD7434">
        <w:rPr>
          <w:rFonts w:ascii="Arial" w:hAnsi="Arial" w:cs="Arial"/>
          <w:sz w:val="22"/>
          <w:szCs w:val="22"/>
        </w:rPr>
        <w:t xml:space="preserve">ZP </w:t>
      </w:r>
      <w:r w:rsidRPr="00BD7434">
        <w:rPr>
          <w:rFonts w:ascii="Arial" w:hAnsi="Arial" w:cs="Arial"/>
          <w:sz w:val="22"/>
          <w:szCs w:val="22"/>
        </w:rPr>
        <w:t>uvedené ČSN budou pro tento obchodní případ závazné</w:t>
      </w:r>
      <w:r w:rsidR="000E2B48" w:rsidRPr="00BD7434">
        <w:rPr>
          <w:rFonts w:ascii="Arial" w:hAnsi="Arial" w:cs="Arial"/>
          <w:sz w:val="22"/>
          <w:szCs w:val="22"/>
        </w:rPr>
        <w:t>.</w:t>
      </w:r>
    </w:p>
    <w:p w14:paraId="6681246E" w14:textId="26243F1A" w:rsidR="00EB1092" w:rsidRPr="00191D6A" w:rsidRDefault="00E5756D"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t>P</w:t>
      </w:r>
      <w:r w:rsidR="00EB1092" w:rsidRPr="00191D6A">
        <w:rPr>
          <w:rFonts w:ascii="Arial" w:hAnsi="Arial" w:cs="Arial"/>
          <w:sz w:val="22"/>
          <w:szCs w:val="22"/>
        </w:rPr>
        <w:t xml:space="preserve">D včetně položkového rozpočtu byla zpracována tak, aby </w:t>
      </w:r>
      <w:r w:rsidR="00EB1092" w:rsidRPr="00191D6A">
        <w:rPr>
          <w:rFonts w:ascii="Arial" w:hAnsi="Arial" w:cs="Arial"/>
          <w:bCs/>
          <w:sz w:val="22"/>
          <w:szCs w:val="22"/>
        </w:rPr>
        <w:t xml:space="preserve">(pokud je to možné) neobsahovala </w:t>
      </w:r>
      <w:r w:rsidR="00EB1092" w:rsidRPr="00191D6A">
        <w:rPr>
          <w:rFonts w:ascii="Arial" w:hAnsi="Arial" w:cs="Arial"/>
          <w:bCs/>
          <w:sz w:val="22"/>
          <w:szCs w:val="22"/>
          <w:lang w:val="cs-CZ"/>
        </w:rPr>
        <w:t>přímé ani nepřímé odkazy na určité dodavatele nebo výrobky, patenty na vynálezy, užitné vzory, průmyslové vzory, ochranné známky nebo označení původu</w:t>
      </w:r>
      <w:r w:rsidR="00EB1092" w:rsidRPr="00191D6A">
        <w:rPr>
          <w:rFonts w:ascii="Arial" w:hAnsi="Arial" w:cs="Arial"/>
          <w:bCs/>
          <w:sz w:val="22"/>
          <w:szCs w:val="22"/>
        </w:rPr>
        <w:t xml:space="preserve">. </w:t>
      </w:r>
      <w:r w:rsidR="00EB1092" w:rsidRPr="00191D6A">
        <w:rPr>
          <w:rFonts w:ascii="Arial" w:hAnsi="Arial" w:cs="Arial"/>
          <w:sz w:val="22"/>
          <w:szCs w:val="22"/>
        </w:rPr>
        <w:t xml:space="preserve">Pokud </w:t>
      </w:r>
      <w:r w:rsidR="003C5D04" w:rsidRPr="00191D6A">
        <w:rPr>
          <w:rFonts w:ascii="Arial" w:hAnsi="Arial" w:cs="Arial"/>
          <w:sz w:val="22"/>
          <w:szCs w:val="22"/>
        </w:rPr>
        <w:t>P</w:t>
      </w:r>
      <w:r w:rsidR="00662242" w:rsidRPr="00191D6A">
        <w:rPr>
          <w:rFonts w:ascii="Arial" w:hAnsi="Arial" w:cs="Arial"/>
          <w:sz w:val="22"/>
          <w:szCs w:val="22"/>
        </w:rPr>
        <w:t>D</w:t>
      </w:r>
      <w:r w:rsidR="00EB1092" w:rsidRPr="00191D6A">
        <w:rPr>
          <w:rFonts w:ascii="Arial" w:hAnsi="Arial" w:cs="Arial"/>
          <w:sz w:val="22"/>
          <w:szCs w:val="22"/>
        </w:rPr>
        <w:t xml:space="preserve"> </w:t>
      </w:r>
      <w:r w:rsidR="00EB1092" w:rsidRPr="00191D6A">
        <w:rPr>
          <w:rFonts w:ascii="Arial" w:hAnsi="Arial" w:cs="Arial"/>
          <w:sz w:val="22"/>
          <w:szCs w:val="22"/>
          <w:lang w:val="cs-CZ"/>
        </w:rPr>
        <w:t xml:space="preserve">takové </w:t>
      </w:r>
      <w:r w:rsidR="00EB1092" w:rsidRPr="00191D6A">
        <w:rPr>
          <w:rFonts w:ascii="Arial" w:hAnsi="Arial" w:cs="Arial"/>
          <w:sz w:val="22"/>
          <w:szCs w:val="22"/>
        </w:rPr>
        <w:t>odkazy obsahuje, pak se jedná o výrobky nebo materiály, jejichž použití nevede k omezení hospodářské soutěže nebo je to odůvodněno tím, že samotný popis by nebyl dostatečně srozumitelný a přesný. V takovém případě je možno takto specifikované výrobky a materiály nahradit jinými, s technicky a kvalitativně srovnatelnými parametry</w:t>
      </w:r>
      <w:r w:rsidR="00EB1092" w:rsidRPr="00191D6A">
        <w:rPr>
          <w:rFonts w:ascii="Arial" w:hAnsi="Arial" w:cs="Arial"/>
          <w:sz w:val="22"/>
          <w:szCs w:val="22"/>
          <w:lang w:val="cs-CZ"/>
        </w:rPr>
        <w:t xml:space="preserve"> nebo nabídnout rovnocenné řešení</w:t>
      </w:r>
      <w:r w:rsidR="00EB1092" w:rsidRPr="00191D6A">
        <w:rPr>
          <w:rFonts w:ascii="Arial" w:hAnsi="Arial" w:cs="Arial"/>
          <w:sz w:val="22"/>
          <w:szCs w:val="22"/>
        </w:rPr>
        <w:t>. Zhotovitel je povinen předložit v dostatečné době předem ke schválení objednateli výčet jednotlivých zařízení a použitých materiálů k realizaci celého díla.</w:t>
      </w:r>
    </w:p>
    <w:p w14:paraId="035F6CCD" w14:textId="5458363F" w:rsidR="00F05179" w:rsidRPr="00191D6A" w:rsidRDefault="00F05179"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t>Zhotovitel prohlašuje, že na vlastní výrobky, které budou zabudovány do díla a vztahuje se na ně ustanovení § 13 zákona č. 22/1997 Sb.</w:t>
      </w:r>
      <w:r w:rsidR="00683D84" w:rsidRPr="00191D6A">
        <w:rPr>
          <w:rFonts w:ascii="Arial" w:hAnsi="Arial" w:cs="Arial"/>
          <w:sz w:val="22"/>
          <w:szCs w:val="22"/>
        </w:rPr>
        <w:t>, o technických požadavcích na výrobky ve znění pozdějších předpisů</w:t>
      </w:r>
      <w:r w:rsidRPr="00191D6A">
        <w:rPr>
          <w:rFonts w:ascii="Arial" w:hAnsi="Arial" w:cs="Arial"/>
          <w:sz w:val="22"/>
          <w:szCs w:val="22"/>
        </w:rPr>
        <w:t xml:space="preserve"> a § 5, 6, 7, </w:t>
      </w:r>
      <w:smartTag w:uri="urn:schemas-microsoft-com:office:smarttags" w:element="metricconverter">
        <w:smartTagPr>
          <w:attr w:name="ProductID" w:val="8 a"/>
        </w:smartTagPr>
        <w:r w:rsidRPr="00191D6A">
          <w:rPr>
            <w:rFonts w:ascii="Arial" w:hAnsi="Arial" w:cs="Arial"/>
            <w:sz w:val="22"/>
            <w:szCs w:val="22"/>
          </w:rPr>
          <w:t>8 a</w:t>
        </w:r>
      </w:smartTag>
      <w:r w:rsidRPr="00191D6A">
        <w:rPr>
          <w:rFonts w:ascii="Arial" w:hAnsi="Arial" w:cs="Arial"/>
          <w:sz w:val="22"/>
          <w:szCs w:val="22"/>
        </w:rPr>
        <w:t xml:space="preserve"> 11 nařízení vlády č. </w:t>
      </w:r>
      <w:r w:rsidR="001F0ED9" w:rsidRPr="00191D6A">
        <w:rPr>
          <w:rFonts w:ascii="Arial" w:hAnsi="Arial" w:cs="Arial"/>
          <w:sz w:val="22"/>
          <w:szCs w:val="22"/>
        </w:rPr>
        <w:t xml:space="preserve">163/2002 Sb., </w:t>
      </w:r>
      <w:r w:rsidRPr="00191D6A">
        <w:rPr>
          <w:rFonts w:ascii="Arial" w:hAnsi="Arial" w:cs="Arial"/>
          <w:sz w:val="22"/>
          <w:szCs w:val="22"/>
        </w:rPr>
        <w:t xml:space="preserve">bylo vydáno prohlášení o shodě. Obdobně </w:t>
      </w:r>
      <w:r w:rsidR="00117ADC" w:rsidRPr="00191D6A">
        <w:rPr>
          <w:rFonts w:ascii="Arial" w:hAnsi="Arial" w:cs="Arial"/>
          <w:sz w:val="22"/>
          <w:szCs w:val="22"/>
        </w:rPr>
        <w:t xml:space="preserve">platí i </w:t>
      </w:r>
      <w:r w:rsidRPr="00191D6A">
        <w:rPr>
          <w:rFonts w:ascii="Arial" w:hAnsi="Arial" w:cs="Arial"/>
          <w:sz w:val="22"/>
          <w:szCs w:val="22"/>
        </w:rPr>
        <w:t>na v</w:t>
      </w:r>
      <w:r w:rsidR="00D36805" w:rsidRPr="00191D6A">
        <w:rPr>
          <w:rFonts w:ascii="Arial" w:hAnsi="Arial" w:cs="Arial"/>
          <w:sz w:val="22"/>
          <w:szCs w:val="22"/>
        </w:rPr>
        <w:t xml:space="preserve">ýrobky, které nakoupí a zabudují jeho poddodavatelé. </w:t>
      </w:r>
    </w:p>
    <w:p w14:paraId="7EDDA9F8" w14:textId="77777777" w:rsidR="00F05179" w:rsidRPr="00191D6A" w:rsidRDefault="00F05179"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t>Zhotovitel odpovídá za veškeré škody včetně ekologických, které způsobí v souvislosti s prováděním díla.</w:t>
      </w:r>
    </w:p>
    <w:p w14:paraId="18CE8376" w14:textId="55B56698" w:rsidR="00F05179" w:rsidRDefault="00F05179"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t>Zhotovitel odpovídá za bezpečnost a ochranu zdraví všech svých pracovníků a požární ochranu staveniště a stavby.</w:t>
      </w:r>
    </w:p>
    <w:p w14:paraId="15D1FF65" w14:textId="65BF2DB5" w:rsidR="00227A19" w:rsidRPr="005F39EF" w:rsidRDefault="00227A19" w:rsidP="009F647F">
      <w:pPr>
        <w:pStyle w:val="Normal1"/>
        <w:numPr>
          <w:ilvl w:val="1"/>
          <w:numId w:val="36"/>
        </w:numPr>
        <w:spacing w:after="120" w:line="276" w:lineRule="auto"/>
        <w:ind w:left="709" w:hanging="709"/>
        <w:jc w:val="both"/>
        <w:rPr>
          <w:rFonts w:ascii="Arial" w:hAnsi="Arial" w:cs="Arial"/>
          <w:sz w:val="22"/>
          <w:szCs w:val="22"/>
        </w:rPr>
      </w:pPr>
      <w:r w:rsidRPr="005F39EF">
        <w:rPr>
          <w:rFonts w:ascii="Arial" w:hAnsi="Arial" w:cs="Arial"/>
          <w:sz w:val="22"/>
          <w:szCs w:val="22"/>
        </w:rPr>
        <w:t xml:space="preserve">Zhotovitel se zavazuje při realizaci díla dodržovat veškeré právní předpisy ČR s důrazem na legální zaměstnávání, důstojné pracovní podmínky a spravedlivé odměňování pro všechny osoby, které se budou na realizaci díla podílet (tj. i pro své poddodavatele). </w:t>
      </w:r>
    </w:p>
    <w:p w14:paraId="67A1569D" w14:textId="553180A3" w:rsidR="00CD54B9" w:rsidRPr="00221A9A" w:rsidRDefault="00CD54B9" w:rsidP="009F647F">
      <w:pPr>
        <w:pStyle w:val="Normal1"/>
        <w:numPr>
          <w:ilvl w:val="1"/>
          <w:numId w:val="36"/>
        </w:numPr>
        <w:spacing w:after="120" w:line="276" w:lineRule="auto"/>
        <w:ind w:left="709" w:hanging="709"/>
        <w:jc w:val="both"/>
        <w:rPr>
          <w:rFonts w:ascii="Arial" w:hAnsi="Arial" w:cs="Arial"/>
          <w:sz w:val="22"/>
          <w:szCs w:val="22"/>
        </w:rPr>
      </w:pPr>
      <w:r w:rsidRPr="00221A9A">
        <w:rPr>
          <w:rFonts w:ascii="Arial" w:hAnsi="Arial" w:cs="Arial"/>
          <w:sz w:val="22"/>
          <w:szCs w:val="22"/>
        </w:rPr>
        <w:t xml:space="preserve">Zhotovitel po celou dobu realizace stavby umožní průjezd zasahujících vozidel Integrovaného záchranného systému (hasiči, záchranka) a bezpečný průchod chodců. </w:t>
      </w:r>
      <w:r w:rsidR="0036457C" w:rsidRPr="00221A9A">
        <w:rPr>
          <w:rFonts w:ascii="Arial" w:hAnsi="Arial" w:cs="Arial"/>
          <w:sz w:val="22"/>
          <w:szCs w:val="22"/>
        </w:rPr>
        <w:t xml:space="preserve">Zhotovitel je povinen </w:t>
      </w:r>
      <w:r w:rsidR="002559B6" w:rsidRPr="00221A9A">
        <w:rPr>
          <w:rFonts w:ascii="Arial" w:hAnsi="Arial" w:cs="Arial"/>
          <w:sz w:val="22"/>
          <w:szCs w:val="22"/>
        </w:rPr>
        <w:t xml:space="preserve">průběžně projednávat </w:t>
      </w:r>
      <w:r w:rsidR="0036457C" w:rsidRPr="00221A9A">
        <w:rPr>
          <w:rFonts w:ascii="Arial" w:hAnsi="Arial" w:cs="Arial"/>
          <w:sz w:val="22"/>
          <w:szCs w:val="22"/>
        </w:rPr>
        <w:t xml:space="preserve">s jednotlivými vlastníky nemovitostí </w:t>
      </w:r>
      <w:r w:rsidR="002F117C" w:rsidRPr="00221A9A">
        <w:rPr>
          <w:rFonts w:ascii="Arial" w:hAnsi="Arial" w:cs="Arial"/>
          <w:sz w:val="22"/>
          <w:szCs w:val="22"/>
        </w:rPr>
        <w:t>způsob dopravní obslužnosti nemovitosti</w:t>
      </w:r>
      <w:r w:rsidR="002F117C">
        <w:rPr>
          <w:rFonts w:ascii="Arial" w:hAnsi="Arial" w:cs="Arial"/>
          <w:sz w:val="22"/>
          <w:szCs w:val="22"/>
        </w:rPr>
        <w:t xml:space="preserve"> </w:t>
      </w:r>
      <w:r w:rsidR="0036457C" w:rsidRPr="00221A9A">
        <w:rPr>
          <w:rFonts w:ascii="Arial" w:hAnsi="Arial" w:cs="Arial"/>
          <w:sz w:val="22"/>
          <w:szCs w:val="22"/>
        </w:rPr>
        <w:t xml:space="preserve">v době provádění stavby bezprostředně v jejich sousedství </w:t>
      </w:r>
    </w:p>
    <w:p w14:paraId="69CDD5BA" w14:textId="2B3B0E4E" w:rsidR="002E7566" w:rsidRPr="00221A9A" w:rsidRDefault="002E7566" w:rsidP="009F647F">
      <w:pPr>
        <w:pStyle w:val="Normal1"/>
        <w:numPr>
          <w:ilvl w:val="1"/>
          <w:numId w:val="36"/>
        </w:numPr>
        <w:spacing w:after="120" w:line="276" w:lineRule="auto"/>
        <w:ind w:left="709" w:hanging="709"/>
        <w:jc w:val="both"/>
        <w:rPr>
          <w:rFonts w:ascii="Arial" w:hAnsi="Arial" w:cs="Arial"/>
          <w:sz w:val="22"/>
          <w:szCs w:val="22"/>
        </w:rPr>
      </w:pPr>
      <w:r w:rsidRPr="00221A9A">
        <w:rPr>
          <w:rFonts w:ascii="Arial" w:hAnsi="Arial" w:cs="Arial"/>
          <w:sz w:val="22"/>
          <w:szCs w:val="22"/>
        </w:rPr>
        <w:t>Zhotovitel je povinen mít stavbu řádně označenou v souladu s jím navrženým a posléze schváleným DIO (dopravně inženýrským opatřením)</w:t>
      </w:r>
      <w:r w:rsidR="00D05B86" w:rsidRPr="00221A9A">
        <w:rPr>
          <w:rFonts w:ascii="Arial" w:hAnsi="Arial" w:cs="Arial"/>
          <w:sz w:val="22"/>
          <w:szCs w:val="22"/>
        </w:rPr>
        <w:t xml:space="preserve">, pokud to charakter prací vyžaduje. </w:t>
      </w:r>
    </w:p>
    <w:p w14:paraId="4595FCCA" w14:textId="480BDE59" w:rsidR="00F05179" w:rsidRPr="00C6486B" w:rsidRDefault="00F05179" w:rsidP="009F647F">
      <w:pPr>
        <w:pStyle w:val="Normal1"/>
        <w:numPr>
          <w:ilvl w:val="1"/>
          <w:numId w:val="36"/>
        </w:numPr>
        <w:spacing w:after="120" w:line="276" w:lineRule="auto"/>
        <w:ind w:left="709" w:hanging="709"/>
        <w:jc w:val="both"/>
        <w:rPr>
          <w:rFonts w:ascii="Arial" w:hAnsi="Arial" w:cs="Arial"/>
          <w:sz w:val="22"/>
          <w:szCs w:val="22"/>
        </w:rPr>
      </w:pPr>
      <w:r w:rsidRPr="00C6486B">
        <w:rPr>
          <w:rFonts w:ascii="Arial" w:hAnsi="Arial" w:cs="Arial"/>
          <w:sz w:val="22"/>
          <w:szCs w:val="22"/>
        </w:rPr>
        <w:t xml:space="preserve">Zhotovitel je povinen umožnit vstup na staveniště zástupcům objednatele, </w:t>
      </w:r>
      <w:r w:rsidR="00985DA0" w:rsidRPr="00C6486B">
        <w:rPr>
          <w:rFonts w:ascii="Arial" w:hAnsi="Arial" w:cs="Arial"/>
          <w:sz w:val="22"/>
          <w:szCs w:val="22"/>
        </w:rPr>
        <w:t>zástupcům</w:t>
      </w:r>
      <w:r w:rsidR="005A3A70" w:rsidRPr="00C6486B">
        <w:rPr>
          <w:rFonts w:ascii="Arial" w:hAnsi="Arial" w:cs="Arial"/>
          <w:sz w:val="22"/>
          <w:szCs w:val="22"/>
        </w:rPr>
        <w:t xml:space="preserve"> poskytovatele dotace a zástupcům </w:t>
      </w:r>
      <w:r w:rsidR="00C6486B" w:rsidRPr="00C6486B">
        <w:rPr>
          <w:rFonts w:ascii="Arial" w:hAnsi="Arial" w:cs="Arial"/>
          <w:sz w:val="22"/>
          <w:szCs w:val="22"/>
        </w:rPr>
        <w:t>příslušných</w:t>
      </w:r>
      <w:r w:rsidR="005A3A70" w:rsidRPr="00C6486B">
        <w:rPr>
          <w:rFonts w:ascii="Arial" w:hAnsi="Arial" w:cs="Arial"/>
          <w:sz w:val="22"/>
          <w:szCs w:val="22"/>
        </w:rPr>
        <w:t xml:space="preserve"> </w:t>
      </w:r>
      <w:r w:rsidRPr="00C6486B">
        <w:rPr>
          <w:rFonts w:ascii="Arial" w:hAnsi="Arial" w:cs="Arial"/>
          <w:sz w:val="22"/>
          <w:szCs w:val="22"/>
        </w:rPr>
        <w:t>organizací státní správy pro výkon případné kontrolní činnosti.</w:t>
      </w:r>
    </w:p>
    <w:p w14:paraId="260FB0B2" w14:textId="77777777" w:rsidR="00F05179" w:rsidRPr="00191D6A" w:rsidRDefault="00F05179"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lastRenderedPageBreak/>
        <w:t>Zhotovitel oznámí zahájení výkopových prací příslušnému archeologickému pracovišti. Všechny zkameněliny, vykopávky či jiné předměty geologického či archeologického významu, které se naleznou na místě stavby, jsou absolutním majetkem českého státu.</w:t>
      </w:r>
    </w:p>
    <w:p w14:paraId="42FA51F0" w14:textId="77777777" w:rsidR="00F05179" w:rsidRPr="00191D6A" w:rsidRDefault="00F05179"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t xml:space="preserve">Zhotovitel není oprávněn převést bez písemného souhlasu objednatele svá práva a závazky, vyplývající ze smlouvy o </w:t>
      </w:r>
      <w:r w:rsidR="00EB5CF0" w:rsidRPr="00191D6A">
        <w:rPr>
          <w:rFonts w:ascii="Arial" w:hAnsi="Arial" w:cs="Arial"/>
          <w:sz w:val="22"/>
          <w:szCs w:val="22"/>
        </w:rPr>
        <w:t>dílo</w:t>
      </w:r>
      <w:r w:rsidRPr="00191D6A">
        <w:rPr>
          <w:rFonts w:ascii="Arial" w:hAnsi="Arial" w:cs="Arial"/>
          <w:sz w:val="22"/>
          <w:szCs w:val="22"/>
        </w:rPr>
        <w:t xml:space="preserve"> na třetí osobu. Totéž platí pro objednatele vůči zhotoviteli.</w:t>
      </w:r>
    </w:p>
    <w:p w14:paraId="182643A6" w14:textId="39BB596B" w:rsidR="00F05179" w:rsidRPr="00191D6A" w:rsidRDefault="00F05179" w:rsidP="009F647F">
      <w:pPr>
        <w:pStyle w:val="Normal1"/>
        <w:numPr>
          <w:ilvl w:val="1"/>
          <w:numId w:val="36"/>
        </w:numPr>
        <w:spacing w:after="120" w:line="276" w:lineRule="auto"/>
        <w:ind w:left="709" w:hanging="709"/>
        <w:jc w:val="both"/>
        <w:rPr>
          <w:rFonts w:ascii="Arial" w:hAnsi="Arial" w:cs="Arial"/>
          <w:sz w:val="22"/>
          <w:szCs w:val="22"/>
        </w:rPr>
      </w:pPr>
      <w:r w:rsidRPr="00191D6A">
        <w:rPr>
          <w:rFonts w:ascii="Arial" w:hAnsi="Arial" w:cs="Arial"/>
          <w:sz w:val="22"/>
          <w:szCs w:val="22"/>
        </w:rPr>
        <w:t xml:space="preserve">Smluvní strany se dále zavazují vzájemně si uhradit veškeré prokázané škody, které by vznikly jako důsledek prodlení, vadného plnění nebo porušením jiných smluvních povinností. </w:t>
      </w:r>
    </w:p>
    <w:p w14:paraId="79AB5580" w14:textId="4202876C" w:rsidR="00427CB8" w:rsidRDefault="00427CB8" w:rsidP="009F647F">
      <w:pPr>
        <w:numPr>
          <w:ilvl w:val="1"/>
          <w:numId w:val="36"/>
        </w:numPr>
        <w:suppressAutoHyphens w:val="0"/>
        <w:spacing w:before="120" w:line="276" w:lineRule="auto"/>
        <w:ind w:left="709" w:hanging="709"/>
        <w:jc w:val="both"/>
        <w:rPr>
          <w:rFonts w:ascii="Arial" w:hAnsi="Arial" w:cs="Arial"/>
          <w:b w:val="0"/>
          <w:bCs w:val="0"/>
          <w:sz w:val="22"/>
          <w:szCs w:val="22"/>
        </w:rPr>
      </w:pPr>
      <w:r>
        <w:rPr>
          <w:rFonts w:ascii="Arial" w:hAnsi="Arial" w:cs="Arial"/>
          <w:b w:val="0"/>
          <w:bCs w:val="0"/>
          <w:sz w:val="22"/>
          <w:szCs w:val="22"/>
        </w:rPr>
        <w:t xml:space="preserve">Zhotovitel umožní zástupcům poskytovatele dotace pořizovat fotografický materiál či filmové záběry z průběhu realizace díla a souhlasí s tím, že jej mohou dále poskytovat třetím stranám. </w:t>
      </w:r>
      <w:r w:rsidR="00733C44">
        <w:rPr>
          <w:rFonts w:ascii="Arial" w:hAnsi="Arial" w:cs="Arial"/>
          <w:b w:val="0"/>
          <w:bCs w:val="0"/>
          <w:sz w:val="22"/>
          <w:szCs w:val="22"/>
        </w:rPr>
        <w:t xml:space="preserve">Totéž platí i pro případné poddodavatele zhotovitele. </w:t>
      </w:r>
    </w:p>
    <w:p w14:paraId="0CE43AEA" w14:textId="18532467" w:rsidR="001004C9" w:rsidRPr="001004C9" w:rsidRDefault="001004C9" w:rsidP="009F647F">
      <w:pPr>
        <w:numPr>
          <w:ilvl w:val="1"/>
          <w:numId w:val="36"/>
        </w:numPr>
        <w:suppressAutoHyphens w:val="0"/>
        <w:spacing w:before="120" w:line="276" w:lineRule="auto"/>
        <w:ind w:left="709" w:hanging="709"/>
        <w:jc w:val="both"/>
        <w:rPr>
          <w:rFonts w:ascii="Arial" w:hAnsi="Arial" w:cs="Arial"/>
          <w:b w:val="0"/>
          <w:bCs w:val="0"/>
          <w:sz w:val="22"/>
          <w:szCs w:val="22"/>
        </w:rPr>
      </w:pPr>
      <w:r w:rsidRPr="001004C9">
        <w:rPr>
          <w:rFonts w:ascii="Arial" w:hAnsi="Arial" w:cs="Arial"/>
          <w:b w:val="0"/>
          <w:bCs w:val="0"/>
          <w:sz w:val="22"/>
          <w:szCs w:val="22"/>
        </w:rPr>
        <w:t xml:space="preserve">Prodávající se zavazuje řádně uchovávat originál Smlouvy, včetně dodatků a příloh, veškeré originály dokladů a listin (zejména účetních) týkajících se Předmětu Smlouvy či s ním souvisejících činností </w:t>
      </w:r>
      <w:r w:rsidR="00F7160B">
        <w:rPr>
          <w:rFonts w:ascii="Arial" w:hAnsi="Arial" w:cs="Arial"/>
          <w:b w:val="0"/>
          <w:bCs w:val="0"/>
          <w:sz w:val="22"/>
          <w:szCs w:val="22"/>
        </w:rPr>
        <w:t xml:space="preserve">minimálně </w:t>
      </w:r>
      <w:r w:rsidRPr="001004C9">
        <w:rPr>
          <w:rFonts w:ascii="Arial" w:hAnsi="Arial" w:cs="Arial"/>
          <w:b w:val="0"/>
          <w:bCs w:val="0"/>
          <w:sz w:val="22"/>
          <w:szCs w:val="22"/>
        </w:rPr>
        <w:t xml:space="preserve">po dobu 10 let od zániku závazku vyplývajícího ze Smlouvy. </w:t>
      </w:r>
    </w:p>
    <w:p w14:paraId="424F1637" w14:textId="49CB7864" w:rsidR="00FA70CC" w:rsidRPr="00F8173F" w:rsidRDefault="00FA70CC" w:rsidP="009F647F">
      <w:pPr>
        <w:numPr>
          <w:ilvl w:val="1"/>
          <w:numId w:val="36"/>
        </w:numPr>
        <w:suppressAutoHyphens w:val="0"/>
        <w:spacing w:before="120" w:line="276" w:lineRule="auto"/>
        <w:ind w:left="709" w:hanging="709"/>
        <w:jc w:val="both"/>
        <w:rPr>
          <w:rFonts w:ascii="Arial" w:hAnsi="Arial" w:cs="Arial"/>
          <w:b w:val="0"/>
          <w:bCs w:val="0"/>
          <w:sz w:val="22"/>
          <w:szCs w:val="22"/>
        </w:rPr>
      </w:pPr>
      <w:r w:rsidRPr="00F8173F">
        <w:rPr>
          <w:rFonts w:ascii="Arial" w:hAnsi="Arial" w:cs="Arial"/>
          <w:b w:val="0"/>
          <w:bCs w:val="0"/>
          <w:sz w:val="22"/>
          <w:szCs w:val="22"/>
        </w:rPr>
        <w:t>Zhotovitel se zavazuje poskytnout v souladu s § 2, písmeno e) zákona č. 32</w:t>
      </w:r>
      <w:r w:rsidR="0086300A" w:rsidRPr="00F8173F">
        <w:rPr>
          <w:rFonts w:ascii="Arial" w:hAnsi="Arial" w:cs="Arial"/>
          <w:b w:val="0"/>
          <w:bCs w:val="0"/>
          <w:sz w:val="22"/>
          <w:szCs w:val="22"/>
        </w:rPr>
        <w:t>0</w:t>
      </w:r>
      <w:r w:rsidRPr="00F8173F">
        <w:rPr>
          <w:rFonts w:ascii="Arial" w:hAnsi="Arial" w:cs="Arial"/>
          <w:b w:val="0"/>
          <w:bCs w:val="0"/>
          <w:sz w:val="22"/>
          <w:szCs w:val="22"/>
        </w:rPr>
        <w:t xml:space="preserve">/2001 Sb. o finanční kontrole subjektům provádějícím audit a kontrolu </w:t>
      </w:r>
      <w:r w:rsidR="00616B87" w:rsidRPr="00F8173F">
        <w:rPr>
          <w:rFonts w:ascii="Arial" w:hAnsi="Arial" w:cs="Arial"/>
          <w:b w:val="0"/>
          <w:bCs w:val="0"/>
          <w:sz w:val="22"/>
          <w:szCs w:val="22"/>
        </w:rPr>
        <w:t xml:space="preserve">nezbytnou součinnost při provádění kontroly </w:t>
      </w:r>
      <w:r w:rsidR="00F8173F">
        <w:rPr>
          <w:rFonts w:ascii="Arial" w:hAnsi="Arial" w:cs="Arial"/>
          <w:b w:val="0"/>
          <w:bCs w:val="0"/>
          <w:sz w:val="22"/>
          <w:szCs w:val="22"/>
        </w:rPr>
        <w:t xml:space="preserve">projektu </w:t>
      </w:r>
      <w:r w:rsidR="00616B87" w:rsidRPr="00F8173F">
        <w:rPr>
          <w:rFonts w:ascii="Arial" w:hAnsi="Arial" w:cs="Arial"/>
          <w:b w:val="0"/>
          <w:bCs w:val="0"/>
          <w:sz w:val="22"/>
          <w:szCs w:val="22"/>
        </w:rPr>
        <w:t xml:space="preserve">a </w:t>
      </w:r>
      <w:r w:rsidR="003C6C8E" w:rsidRPr="00F8173F">
        <w:rPr>
          <w:rFonts w:ascii="Arial" w:hAnsi="Arial" w:cs="Arial"/>
          <w:b w:val="0"/>
          <w:bCs w:val="0"/>
          <w:sz w:val="22"/>
          <w:szCs w:val="22"/>
        </w:rPr>
        <w:t xml:space="preserve">také poskytnout </w:t>
      </w:r>
      <w:r w:rsidRPr="00F8173F">
        <w:rPr>
          <w:rFonts w:ascii="Arial" w:hAnsi="Arial" w:cs="Arial"/>
          <w:b w:val="0"/>
          <w:bCs w:val="0"/>
          <w:sz w:val="22"/>
          <w:szCs w:val="22"/>
        </w:rPr>
        <w:t>všechny nezbytné informace týkající se dodavatelských činností spojených s předmětem této smlouvy</w:t>
      </w:r>
      <w:r w:rsidR="00616B87" w:rsidRPr="00F8173F">
        <w:rPr>
          <w:rFonts w:ascii="Arial" w:hAnsi="Arial" w:cs="Arial"/>
          <w:b w:val="0"/>
          <w:bCs w:val="0"/>
          <w:sz w:val="22"/>
          <w:szCs w:val="22"/>
        </w:rPr>
        <w:t xml:space="preserve">. </w:t>
      </w:r>
      <w:r w:rsidR="00255BC2" w:rsidRPr="00F8173F">
        <w:rPr>
          <w:rFonts w:ascii="Arial" w:hAnsi="Arial" w:cs="Arial"/>
          <w:b w:val="0"/>
          <w:bCs w:val="0"/>
          <w:sz w:val="22"/>
          <w:szCs w:val="22"/>
        </w:rPr>
        <w:t xml:space="preserve"> </w:t>
      </w:r>
    </w:p>
    <w:p w14:paraId="10A35501" w14:textId="77777777" w:rsidR="005A3A70" w:rsidRPr="002B4875" w:rsidRDefault="005A3A70" w:rsidP="0092437F">
      <w:pPr>
        <w:suppressAutoHyphens w:val="0"/>
        <w:spacing w:line="276" w:lineRule="auto"/>
        <w:ind w:left="720"/>
        <w:jc w:val="both"/>
        <w:rPr>
          <w:rFonts w:ascii="Arial" w:hAnsi="Arial" w:cs="Arial"/>
          <w:b w:val="0"/>
          <w:bCs w:val="0"/>
          <w:color w:val="FF0000"/>
          <w:sz w:val="22"/>
          <w:szCs w:val="22"/>
        </w:rPr>
      </w:pPr>
    </w:p>
    <w:p w14:paraId="23EFD9E8" w14:textId="4E342794" w:rsidR="00F05179" w:rsidRPr="00266806" w:rsidRDefault="00F05179" w:rsidP="0092437F">
      <w:pPr>
        <w:spacing w:before="120" w:after="120" w:line="276" w:lineRule="auto"/>
        <w:jc w:val="center"/>
        <w:rPr>
          <w:rFonts w:ascii="Arial" w:hAnsi="Arial" w:cs="Arial"/>
          <w:sz w:val="22"/>
          <w:szCs w:val="22"/>
        </w:rPr>
      </w:pPr>
      <w:r w:rsidRPr="00266806">
        <w:rPr>
          <w:rFonts w:ascii="Arial" w:hAnsi="Arial" w:cs="Arial"/>
          <w:sz w:val="22"/>
          <w:szCs w:val="22"/>
        </w:rPr>
        <w:t xml:space="preserve">Článek </w:t>
      </w:r>
      <w:r w:rsidR="000C5C5B">
        <w:rPr>
          <w:rFonts w:ascii="Arial" w:hAnsi="Arial" w:cs="Arial"/>
          <w:sz w:val="22"/>
          <w:szCs w:val="22"/>
        </w:rPr>
        <w:t>6</w:t>
      </w:r>
      <w:r w:rsidRPr="00266806">
        <w:rPr>
          <w:rFonts w:ascii="Arial" w:hAnsi="Arial" w:cs="Arial"/>
          <w:sz w:val="22"/>
          <w:szCs w:val="22"/>
        </w:rPr>
        <w:t>.</w:t>
      </w:r>
      <w:r w:rsidRPr="00266806">
        <w:rPr>
          <w:rFonts w:ascii="Arial" w:hAnsi="Arial" w:cs="Arial"/>
          <w:sz w:val="22"/>
          <w:szCs w:val="22"/>
        </w:rPr>
        <w:br/>
        <w:t>Projektová dokumentace</w:t>
      </w:r>
    </w:p>
    <w:p w14:paraId="43875FCA" w14:textId="6CD4D36C" w:rsidR="00F05179" w:rsidRPr="00202594" w:rsidRDefault="00F05179" w:rsidP="000C5C5B">
      <w:pPr>
        <w:pStyle w:val="Normal1"/>
        <w:numPr>
          <w:ilvl w:val="1"/>
          <w:numId w:val="37"/>
        </w:numPr>
        <w:spacing w:after="120" w:line="276" w:lineRule="auto"/>
        <w:ind w:left="709" w:hanging="709"/>
        <w:jc w:val="both"/>
        <w:rPr>
          <w:rFonts w:ascii="Arial" w:hAnsi="Arial" w:cs="Arial"/>
          <w:sz w:val="22"/>
          <w:szCs w:val="22"/>
        </w:rPr>
      </w:pPr>
      <w:r w:rsidRPr="00202594">
        <w:rPr>
          <w:rFonts w:ascii="Arial" w:hAnsi="Arial" w:cs="Arial"/>
          <w:sz w:val="22"/>
          <w:szCs w:val="22"/>
        </w:rPr>
        <w:t xml:space="preserve">Podkladem pro provedení díla je </w:t>
      </w:r>
      <w:r w:rsidR="00266806" w:rsidRPr="00202594">
        <w:rPr>
          <w:rFonts w:ascii="Arial" w:hAnsi="Arial" w:cs="Arial"/>
          <w:sz w:val="22"/>
          <w:szCs w:val="22"/>
        </w:rPr>
        <w:t>P</w:t>
      </w:r>
      <w:r w:rsidR="00464769" w:rsidRPr="00202594">
        <w:rPr>
          <w:rFonts w:ascii="Arial" w:hAnsi="Arial" w:cs="Arial"/>
          <w:sz w:val="22"/>
          <w:szCs w:val="22"/>
        </w:rPr>
        <w:t xml:space="preserve">D </w:t>
      </w:r>
      <w:r w:rsidR="00EA0519" w:rsidRPr="00202594">
        <w:rPr>
          <w:rFonts w:ascii="Arial" w:hAnsi="Arial" w:cs="Arial"/>
          <w:sz w:val="22"/>
          <w:szCs w:val="22"/>
        </w:rPr>
        <w:t>definovaná výše v bodě 1.2.2 smlouvy</w:t>
      </w:r>
      <w:r w:rsidR="006A51C4" w:rsidRPr="00202594">
        <w:rPr>
          <w:rFonts w:ascii="Arial" w:hAnsi="Arial" w:cs="Arial"/>
          <w:sz w:val="22"/>
          <w:szCs w:val="22"/>
        </w:rPr>
        <w:t xml:space="preserve"> a TS dle bodu 1.2.</w:t>
      </w:r>
      <w:r w:rsidR="00225327">
        <w:rPr>
          <w:rFonts w:ascii="Arial" w:hAnsi="Arial" w:cs="Arial"/>
          <w:sz w:val="22"/>
          <w:szCs w:val="22"/>
        </w:rPr>
        <w:t>5</w:t>
      </w:r>
      <w:r w:rsidR="006A51C4" w:rsidRPr="00202594">
        <w:rPr>
          <w:rFonts w:ascii="Arial" w:hAnsi="Arial" w:cs="Arial"/>
          <w:sz w:val="22"/>
          <w:szCs w:val="22"/>
        </w:rPr>
        <w:t xml:space="preserve"> smlouvy</w:t>
      </w:r>
      <w:r w:rsidR="00EA0519" w:rsidRPr="00202594">
        <w:rPr>
          <w:rFonts w:ascii="Arial" w:hAnsi="Arial" w:cs="Arial"/>
          <w:sz w:val="22"/>
          <w:szCs w:val="22"/>
        </w:rPr>
        <w:t xml:space="preserve">. </w:t>
      </w:r>
      <w:r w:rsidRPr="00202594">
        <w:rPr>
          <w:rFonts w:ascii="Arial" w:hAnsi="Arial" w:cs="Arial"/>
          <w:sz w:val="22"/>
          <w:szCs w:val="22"/>
        </w:rPr>
        <w:t xml:space="preserve">Dvě </w:t>
      </w:r>
      <w:r w:rsidR="006D1B13" w:rsidRPr="00202594">
        <w:rPr>
          <w:rFonts w:ascii="Arial" w:hAnsi="Arial" w:cs="Arial"/>
          <w:sz w:val="22"/>
          <w:szCs w:val="22"/>
        </w:rPr>
        <w:t xml:space="preserve">listinná </w:t>
      </w:r>
      <w:r w:rsidRPr="00202594">
        <w:rPr>
          <w:rFonts w:ascii="Arial" w:hAnsi="Arial" w:cs="Arial"/>
          <w:sz w:val="22"/>
          <w:szCs w:val="22"/>
        </w:rPr>
        <w:t xml:space="preserve">vyhotovení </w:t>
      </w:r>
      <w:r w:rsidR="00DB64EF" w:rsidRPr="00202594">
        <w:rPr>
          <w:rFonts w:ascii="Arial" w:hAnsi="Arial" w:cs="Arial"/>
          <w:sz w:val="22"/>
          <w:szCs w:val="22"/>
        </w:rPr>
        <w:t>P</w:t>
      </w:r>
      <w:r w:rsidR="00973662" w:rsidRPr="00202594">
        <w:rPr>
          <w:rFonts w:ascii="Arial" w:hAnsi="Arial" w:cs="Arial"/>
          <w:sz w:val="22"/>
          <w:szCs w:val="22"/>
        </w:rPr>
        <w:t xml:space="preserve">D </w:t>
      </w:r>
      <w:r w:rsidR="006A51C4" w:rsidRPr="00202594">
        <w:rPr>
          <w:rFonts w:ascii="Arial" w:hAnsi="Arial" w:cs="Arial"/>
          <w:sz w:val="22"/>
          <w:szCs w:val="22"/>
        </w:rPr>
        <w:t xml:space="preserve">včetně </w:t>
      </w:r>
      <w:r w:rsidR="00294559" w:rsidRPr="00202594">
        <w:rPr>
          <w:rFonts w:ascii="Arial" w:hAnsi="Arial" w:cs="Arial"/>
          <w:sz w:val="22"/>
          <w:szCs w:val="22"/>
        </w:rPr>
        <w:t>TS</w:t>
      </w:r>
      <w:r w:rsidR="006D1B13" w:rsidRPr="00202594">
        <w:rPr>
          <w:rFonts w:ascii="Arial" w:hAnsi="Arial" w:cs="Arial"/>
          <w:sz w:val="22"/>
          <w:szCs w:val="22"/>
        </w:rPr>
        <w:t xml:space="preserve">, </w:t>
      </w:r>
      <w:r w:rsidRPr="00202594">
        <w:rPr>
          <w:rFonts w:ascii="Arial" w:hAnsi="Arial" w:cs="Arial"/>
          <w:sz w:val="22"/>
          <w:szCs w:val="22"/>
        </w:rPr>
        <w:t>převzal zhotovitel současně s podpisem této smlouvy</w:t>
      </w:r>
      <w:r w:rsidR="006D1B13" w:rsidRPr="00202594">
        <w:rPr>
          <w:rFonts w:ascii="Arial" w:hAnsi="Arial" w:cs="Arial"/>
          <w:sz w:val="22"/>
          <w:szCs w:val="22"/>
        </w:rPr>
        <w:t xml:space="preserve">. </w:t>
      </w:r>
      <w:r w:rsidR="00EA74D8" w:rsidRPr="00202594">
        <w:rPr>
          <w:rFonts w:ascii="Arial" w:hAnsi="Arial" w:cs="Arial"/>
          <w:sz w:val="22"/>
          <w:szCs w:val="22"/>
        </w:rPr>
        <w:t>Za správnost a úplnost předané dokumentace odpovídá objednatel.</w:t>
      </w:r>
    </w:p>
    <w:p w14:paraId="37561B6C" w14:textId="7F5D0921" w:rsidR="00F05179" w:rsidRPr="001C1BC6" w:rsidRDefault="00F05179" w:rsidP="000C5C5B">
      <w:pPr>
        <w:pStyle w:val="Normal1"/>
        <w:numPr>
          <w:ilvl w:val="1"/>
          <w:numId w:val="37"/>
        </w:numPr>
        <w:spacing w:after="120" w:line="276" w:lineRule="auto"/>
        <w:ind w:left="709" w:hanging="709"/>
        <w:jc w:val="both"/>
        <w:rPr>
          <w:rFonts w:ascii="Arial" w:hAnsi="Arial" w:cs="Arial"/>
          <w:sz w:val="22"/>
          <w:szCs w:val="22"/>
        </w:rPr>
      </w:pPr>
      <w:r w:rsidRPr="001C1BC6">
        <w:rPr>
          <w:rFonts w:ascii="Arial" w:hAnsi="Arial" w:cs="Arial"/>
          <w:sz w:val="22"/>
          <w:szCs w:val="22"/>
        </w:rPr>
        <w:t xml:space="preserve">V případě vynucených změn technického řešení oproti projektu, navrhne zhotovitel </w:t>
      </w:r>
      <w:r w:rsidR="00EA74D8" w:rsidRPr="001C1BC6">
        <w:rPr>
          <w:rFonts w:ascii="Arial" w:hAnsi="Arial" w:cs="Arial"/>
          <w:sz w:val="22"/>
          <w:szCs w:val="22"/>
        </w:rPr>
        <w:br/>
      </w:r>
      <w:r w:rsidRPr="001C1BC6">
        <w:rPr>
          <w:rFonts w:ascii="Arial" w:hAnsi="Arial" w:cs="Arial"/>
          <w:sz w:val="22"/>
          <w:szCs w:val="22"/>
        </w:rPr>
        <w:t xml:space="preserve">v úzké součinnosti s pověřeným zástupcem objednatele před provedením prací úpravu projektu. Práce podle takto navržených změn mohou být provedeny až po odsouhlasení </w:t>
      </w:r>
      <w:r w:rsidR="00134641" w:rsidRPr="001C1BC6">
        <w:rPr>
          <w:rFonts w:ascii="Arial" w:hAnsi="Arial" w:cs="Arial"/>
          <w:sz w:val="22"/>
          <w:szCs w:val="22"/>
        </w:rPr>
        <w:t>TDS</w:t>
      </w:r>
      <w:r w:rsidRPr="001C1BC6">
        <w:rPr>
          <w:rFonts w:ascii="Arial" w:hAnsi="Arial" w:cs="Arial"/>
          <w:sz w:val="22"/>
          <w:szCs w:val="22"/>
        </w:rPr>
        <w:t xml:space="preserve"> a pokud si to </w:t>
      </w:r>
      <w:r w:rsidR="00134641" w:rsidRPr="001C1BC6">
        <w:rPr>
          <w:rFonts w:ascii="Arial" w:hAnsi="Arial" w:cs="Arial"/>
          <w:sz w:val="22"/>
          <w:szCs w:val="22"/>
        </w:rPr>
        <w:t>TDS</w:t>
      </w:r>
      <w:r w:rsidRPr="001C1BC6">
        <w:rPr>
          <w:rFonts w:ascii="Arial" w:hAnsi="Arial" w:cs="Arial"/>
          <w:sz w:val="22"/>
          <w:szCs w:val="22"/>
        </w:rPr>
        <w:t xml:space="preserve"> vyžádá, tak současně po odsouhlasení ze strany projektanta v rámci autorského dozoru a </w:t>
      </w:r>
      <w:r w:rsidR="00EA74D8" w:rsidRPr="001C1BC6">
        <w:rPr>
          <w:rFonts w:ascii="Arial" w:hAnsi="Arial" w:cs="Arial"/>
          <w:sz w:val="22"/>
          <w:szCs w:val="22"/>
        </w:rPr>
        <w:t xml:space="preserve">po </w:t>
      </w:r>
      <w:r w:rsidRPr="001C1BC6">
        <w:rPr>
          <w:rFonts w:ascii="Arial" w:hAnsi="Arial" w:cs="Arial"/>
          <w:sz w:val="22"/>
          <w:szCs w:val="22"/>
        </w:rPr>
        <w:t>zapracování změny do projektu.</w:t>
      </w:r>
    </w:p>
    <w:p w14:paraId="717878DF" w14:textId="6E4CEC5C" w:rsidR="00546E90" w:rsidRPr="00202594" w:rsidRDefault="00F05179" w:rsidP="000C5C5B">
      <w:pPr>
        <w:pStyle w:val="Normal1"/>
        <w:numPr>
          <w:ilvl w:val="1"/>
          <w:numId w:val="37"/>
        </w:numPr>
        <w:spacing w:before="240" w:line="276" w:lineRule="auto"/>
        <w:ind w:left="709" w:hanging="709"/>
        <w:jc w:val="both"/>
        <w:rPr>
          <w:rFonts w:ascii="Arial" w:hAnsi="Arial" w:cs="Arial"/>
          <w:sz w:val="22"/>
          <w:szCs w:val="22"/>
        </w:rPr>
      </w:pPr>
      <w:r w:rsidRPr="00202594">
        <w:rPr>
          <w:rFonts w:ascii="Arial" w:hAnsi="Arial" w:cs="Arial"/>
          <w:sz w:val="22"/>
          <w:szCs w:val="22"/>
        </w:rPr>
        <w:t>Zhotovitel se v rámci plnění předmětu této smlouvy zavazuje zpracovat dokumentac</w:t>
      </w:r>
      <w:r w:rsidR="00973662" w:rsidRPr="00202594">
        <w:rPr>
          <w:rFonts w:ascii="Arial" w:hAnsi="Arial" w:cs="Arial"/>
          <w:sz w:val="22"/>
          <w:szCs w:val="22"/>
        </w:rPr>
        <w:t>i</w:t>
      </w:r>
      <w:r w:rsidRPr="00202594">
        <w:rPr>
          <w:rFonts w:ascii="Arial" w:hAnsi="Arial" w:cs="Arial"/>
          <w:sz w:val="22"/>
          <w:szCs w:val="22"/>
        </w:rPr>
        <w:t xml:space="preserve"> skutečného provedení díla, </w:t>
      </w:r>
      <w:r w:rsidR="00951ACA" w:rsidRPr="00202594">
        <w:rPr>
          <w:rFonts w:ascii="Arial" w:hAnsi="Arial" w:cs="Arial"/>
          <w:sz w:val="22"/>
          <w:szCs w:val="22"/>
        </w:rPr>
        <w:t xml:space="preserve">a to v rozsahu dle TS. </w:t>
      </w:r>
      <w:r w:rsidR="006A51C4" w:rsidRPr="00202594">
        <w:rPr>
          <w:rFonts w:ascii="Arial" w:hAnsi="Arial" w:cs="Arial"/>
          <w:sz w:val="22"/>
          <w:szCs w:val="22"/>
        </w:rPr>
        <w:t xml:space="preserve"> </w:t>
      </w:r>
    </w:p>
    <w:p w14:paraId="63995D5B" w14:textId="77777777" w:rsidR="006A51C4" w:rsidRPr="001C1BC6" w:rsidRDefault="006A51C4" w:rsidP="0092437F">
      <w:pPr>
        <w:pStyle w:val="Normal1"/>
        <w:spacing w:line="276" w:lineRule="auto"/>
        <w:ind w:left="720"/>
        <w:jc w:val="both"/>
        <w:rPr>
          <w:rFonts w:ascii="Arial" w:hAnsi="Arial" w:cs="Arial"/>
          <w:sz w:val="22"/>
          <w:szCs w:val="22"/>
        </w:rPr>
      </w:pPr>
    </w:p>
    <w:p w14:paraId="35C1F32E" w14:textId="77777777" w:rsidR="00F05179" w:rsidRPr="001C1BC6" w:rsidRDefault="00F05179" w:rsidP="000C5C5B">
      <w:pPr>
        <w:pStyle w:val="Normal1"/>
        <w:numPr>
          <w:ilvl w:val="1"/>
          <w:numId w:val="37"/>
        </w:numPr>
        <w:spacing w:after="120" w:line="276" w:lineRule="auto"/>
        <w:ind w:left="709" w:hanging="709"/>
        <w:jc w:val="both"/>
        <w:rPr>
          <w:rFonts w:ascii="Arial" w:hAnsi="Arial" w:cs="Arial"/>
          <w:sz w:val="22"/>
          <w:szCs w:val="22"/>
        </w:rPr>
      </w:pPr>
      <w:r w:rsidRPr="001C1BC6">
        <w:rPr>
          <w:rFonts w:ascii="Arial" w:hAnsi="Arial" w:cs="Arial"/>
          <w:sz w:val="22"/>
          <w:szCs w:val="22"/>
        </w:rPr>
        <w:t xml:space="preserve">Dokumentaci skutečného provedení díla ve výše uvedeném rozsahu předá zhotovitel objednateli ke kontrole nejdéle při zahájení finálního přejímacího řízení. </w:t>
      </w:r>
    </w:p>
    <w:p w14:paraId="6C9B0267" w14:textId="64C818BB" w:rsidR="00F05179" w:rsidRPr="001C1BC6" w:rsidRDefault="00F05179" w:rsidP="000C5C5B">
      <w:pPr>
        <w:pStyle w:val="Normal1"/>
        <w:numPr>
          <w:ilvl w:val="1"/>
          <w:numId w:val="37"/>
        </w:numPr>
        <w:spacing w:after="120" w:line="276" w:lineRule="auto"/>
        <w:ind w:left="709" w:hanging="709"/>
        <w:jc w:val="both"/>
        <w:rPr>
          <w:rFonts w:ascii="Arial" w:hAnsi="Arial" w:cs="Arial"/>
          <w:sz w:val="22"/>
          <w:szCs w:val="22"/>
        </w:rPr>
      </w:pPr>
      <w:r w:rsidRPr="001C1BC6">
        <w:rPr>
          <w:rFonts w:ascii="Arial" w:hAnsi="Arial" w:cs="Arial"/>
          <w:sz w:val="22"/>
          <w:szCs w:val="22"/>
        </w:rPr>
        <w:t xml:space="preserve">Odsouhlasenou dokumentaci skutečného provedení díla předá zhotovitel objednateli </w:t>
      </w:r>
      <w:r w:rsidR="006A51C4" w:rsidRPr="001C1BC6">
        <w:rPr>
          <w:rFonts w:ascii="Arial" w:hAnsi="Arial" w:cs="Arial"/>
          <w:sz w:val="22"/>
          <w:szCs w:val="22"/>
        </w:rPr>
        <w:t xml:space="preserve">při ukončení přejímacího řízení, </w:t>
      </w:r>
      <w:r w:rsidRPr="001C1BC6">
        <w:rPr>
          <w:rFonts w:ascii="Arial" w:hAnsi="Arial" w:cs="Arial"/>
          <w:sz w:val="22"/>
          <w:szCs w:val="22"/>
        </w:rPr>
        <w:t xml:space="preserve">ve 4 </w:t>
      </w:r>
      <w:r w:rsidR="00546E90" w:rsidRPr="001C1BC6">
        <w:rPr>
          <w:rFonts w:ascii="Arial" w:hAnsi="Arial" w:cs="Arial"/>
          <w:sz w:val="22"/>
          <w:szCs w:val="22"/>
        </w:rPr>
        <w:t>listinných v</w:t>
      </w:r>
      <w:r w:rsidRPr="001C1BC6">
        <w:rPr>
          <w:rFonts w:ascii="Arial" w:hAnsi="Arial" w:cs="Arial"/>
          <w:sz w:val="22"/>
          <w:szCs w:val="22"/>
        </w:rPr>
        <w:t>yhotoveních</w:t>
      </w:r>
      <w:r w:rsidR="006A51C4" w:rsidRPr="001C1BC6">
        <w:rPr>
          <w:rFonts w:ascii="Arial" w:hAnsi="Arial" w:cs="Arial"/>
          <w:sz w:val="22"/>
          <w:szCs w:val="22"/>
        </w:rPr>
        <w:t xml:space="preserve"> </w:t>
      </w:r>
      <w:r w:rsidRPr="001C1BC6">
        <w:rPr>
          <w:rFonts w:ascii="Arial" w:hAnsi="Arial" w:cs="Arial"/>
          <w:sz w:val="22"/>
          <w:szCs w:val="22"/>
        </w:rPr>
        <w:t xml:space="preserve">včetně </w:t>
      </w:r>
      <w:r w:rsidR="00546E90" w:rsidRPr="001C1BC6">
        <w:rPr>
          <w:rFonts w:ascii="Arial" w:hAnsi="Arial" w:cs="Arial"/>
          <w:sz w:val="22"/>
          <w:szCs w:val="22"/>
        </w:rPr>
        <w:t>d</w:t>
      </w:r>
      <w:r w:rsidRPr="001C1BC6">
        <w:rPr>
          <w:rFonts w:ascii="Arial" w:hAnsi="Arial" w:cs="Arial"/>
          <w:sz w:val="22"/>
          <w:szCs w:val="22"/>
        </w:rPr>
        <w:t>igitálního zpracování.</w:t>
      </w:r>
    </w:p>
    <w:p w14:paraId="11B80954" w14:textId="77777777" w:rsidR="00F05179" w:rsidRPr="002B4875" w:rsidRDefault="00F05179" w:rsidP="0092437F">
      <w:pPr>
        <w:spacing w:before="120" w:after="120" w:line="276" w:lineRule="auto"/>
        <w:jc w:val="both"/>
        <w:rPr>
          <w:rFonts w:ascii="Arial" w:hAnsi="Arial" w:cs="Arial"/>
          <w:b w:val="0"/>
          <w:color w:val="FF0000"/>
          <w:sz w:val="22"/>
          <w:szCs w:val="22"/>
        </w:rPr>
      </w:pPr>
    </w:p>
    <w:p w14:paraId="5C4AA22C" w14:textId="4D5C1723" w:rsidR="00F05179" w:rsidRPr="00350407" w:rsidRDefault="00F05179" w:rsidP="0092437F">
      <w:pPr>
        <w:spacing w:before="120" w:after="120" w:line="276" w:lineRule="auto"/>
        <w:jc w:val="center"/>
        <w:rPr>
          <w:rFonts w:ascii="Arial" w:hAnsi="Arial" w:cs="Arial"/>
          <w:sz w:val="22"/>
          <w:szCs w:val="22"/>
        </w:rPr>
      </w:pPr>
      <w:r w:rsidRPr="00350407">
        <w:rPr>
          <w:rFonts w:ascii="Arial" w:hAnsi="Arial" w:cs="Arial"/>
          <w:sz w:val="22"/>
          <w:szCs w:val="22"/>
        </w:rPr>
        <w:t xml:space="preserve">Článek </w:t>
      </w:r>
      <w:r w:rsidR="000C5C5B">
        <w:rPr>
          <w:rFonts w:ascii="Arial" w:hAnsi="Arial" w:cs="Arial"/>
          <w:sz w:val="22"/>
          <w:szCs w:val="22"/>
        </w:rPr>
        <w:t>7</w:t>
      </w:r>
      <w:r w:rsidRPr="00350407">
        <w:rPr>
          <w:rFonts w:ascii="Arial" w:hAnsi="Arial" w:cs="Arial"/>
          <w:sz w:val="22"/>
          <w:szCs w:val="22"/>
        </w:rPr>
        <w:t>.</w:t>
      </w:r>
      <w:r w:rsidRPr="00350407">
        <w:rPr>
          <w:rFonts w:ascii="Arial" w:hAnsi="Arial" w:cs="Arial"/>
          <w:sz w:val="22"/>
          <w:szCs w:val="22"/>
        </w:rPr>
        <w:br/>
        <w:t>Staveniště</w:t>
      </w:r>
    </w:p>
    <w:p w14:paraId="363C56D7" w14:textId="5A1894DA" w:rsidR="004B6CB4" w:rsidRPr="00350407" w:rsidRDefault="004B6CB4" w:rsidP="000C5C5B">
      <w:pPr>
        <w:pStyle w:val="Normal1"/>
        <w:numPr>
          <w:ilvl w:val="1"/>
          <w:numId w:val="38"/>
        </w:numPr>
        <w:spacing w:after="120" w:line="276" w:lineRule="auto"/>
        <w:ind w:left="709" w:hanging="709"/>
        <w:jc w:val="both"/>
        <w:rPr>
          <w:rFonts w:ascii="Arial" w:hAnsi="Arial" w:cs="Arial"/>
          <w:sz w:val="22"/>
          <w:szCs w:val="22"/>
        </w:rPr>
      </w:pPr>
      <w:r w:rsidRPr="00350407">
        <w:rPr>
          <w:rFonts w:ascii="Arial" w:hAnsi="Arial" w:cs="Arial"/>
          <w:sz w:val="22"/>
          <w:szCs w:val="22"/>
        </w:rPr>
        <w:t xml:space="preserve">Objednatel předá zhotoviteli staveniště ve stavu odpovídajícím </w:t>
      </w:r>
      <w:r w:rsidR="00DB64EF" w:rsidRPr="00350407">
        <w:rPr>
          <w:rFonts w:ascii="Arial" w:hAnsi="Arial" w:cs="Arial"/>
          <w:sz w:val="22"/>
          <w:szCs w:val="22"/>
        </w:rPr>
        <w:t>PD</w:t>
      </w:r>
      <w:r w:rsidRPr="00350407">
        <w:rPr>
          <w:rFonts w:ascii="Arial" w:hAnsi="Arial" w:cs="Arial"/>
          <w:sz w:val="22"/>
          <w:szCs w:val="22"/>
        </w:rPr>
        <w:t xml:space="preserve"> a v takovém stavu, aby bylo možno dílo provádět bez vynucených omezení a zdržení. </w:t>
      </w:r>
    </w:p>
    <w:p w14:paraId="43DC3C50" w14:textId="332E1CC5" w:rsidR="00F05179" w:rsidRPr="001D5512" w:rsidRDefault="00F05179" w:rsidP="000C5C5B">
      <w:pPr>
        <w:pStyle w:val="Normal1"/>
        <w:numPr>
          <w:ilvl w:val="1"/>
          <w:numId w:val="38"/>
        </w:numPr>
        <w:spacing w:after="120" w:line="276" w:lineRule="auto"/>
        <w:ind w:left="709" w:hanging="709"/>
        <w:jc w:val="both"/>
        <w:rPr>
          <w:rFonts w:ascii="Arial" w:hAnsi="Arial" w:cs="Arial"/>
          <w:sz w:val="22"/>
          <w:szCs w:val="22"/>
        </w:rPr>
      </w:pPr>
      <w:r w:rsidRPr="001D5512">
        <w:rPr>
          <w:rFonts w:ascii="Arial" w:hAnsi="Arial" w:cs="Arial"/>
          <w:sz w:val="22"/>
          <w:szCs w:val="22"/>
        </w:rPr>
        <w:lastRenderedPageBreak/>
        <w:t xml:space="preserve">Předání staveniště se uskuteční protokolárně v souladu </w:t>
      </w:r>
      <w:r w:rsidR="00546E90" w:rsidRPr="001D5512">
        <w:rPr>
          <w:rFonts w:ascii="Arial" w:hAnsi="Arial" w:cs="Arial"/>
          <w:sz w:val="22"/>
          <w:szCs w:val="22"/>
        </w:rPr>
        <w:t xml:space="preserve">s </w:t>
      </w:r>
      <w:r w:rsidR="00DB64EF" w:rsidRPr="00202594">
        <w:rPr>
          <w:rFonts w:ascii="Arial" w:hAnsi="Arial" w:cs="Arial"/>
          <w:sz w:val="22"/>
          <w:szCs w:val="22"/>
        </w:rPr>
        <w:t>P</w:t>
      </w:r>
      <w:r w:rsidR="00546E90" w:rsidRPr="00202594">
        <w:rPr>
          <w:rFonts w:ascii="Arial" w:hAnsi="Arial" w:cs="Arial"/>
          <w:sz w:val="22"/>
          <w:szCs w:val="22"/>
        </w:rPr>
        <w:t xml:space="preserve">D, </w:t>
      </w:r>
      <w:r w:rsidR="00C40FC5" w:rsidRPr="00202594">
        <w:rPr>
          <w:rFonts w:ascii="Arial" w:hAnsi="Arial" w:cs="Arial"/>
          <w:sz w:val="22"/>
          <w:szCs w:val="22"/>
        </w:rPr>
        <w:t xml:space="preserve">TS, </w:t>
      </w:r>
      <w:r w:rsidRPr="00202594">
        <w:rPr>
          <w:rFonts w:ascii="Arial" w:hAnsi="Arial" w:cs="Arial"/>
          <w:sz w:val="22"/>
          <w:szCs w:val="22"/>
        </w:rPr>
        <w:t xml:space="preserve">harmonogramem </w:t>
      </w:r>
      <w:r w:rsidRPr="001D5512">
        <w:rPr>
          <w:rFonts w:ascii="Arial" w:hAnsi="Arial" w:cs="Arial"/>
          <w:sz w:val="22"/>
          <w:szCs w:val="22"/>
        </w:rPr>
        <w:t>prací a postupem výstavby za účasti odpovědných zástupců obou smluvních stran. Zhotovitel je povinen při přejímání staveniště prověřit, zda staveniště nemá překážky nebo vady, které brání provedení díla. Na případné trvající překážky upozorní objednatele a vyzve k jejich odstranění. Pokud tyto překážky bezprostředně neohrožují nebo neomezují zahájení prací na dalších částech díla, bude pokračovat v jeho realizaci tam, kde nemají vliv.</w:t>
      </w:r>
    </w:p>
    <w:p w14:paraId="7302AA77" w14:textId="30934D59" w:rsidR="00C40FC5" w:rsidRPr="00E05A40" w:rsidRDefault="00C40FC5" w:rsidP="000C5C5B">
      <w:pPr>
        <w:pStyle w:val="Normal1"/>
        <w:numPr>
          <w:ilvl w:val="1"/>
          <w:numId w:val="38"/>
        </w:numPr>
        <w:spacing w:after="120" w:line="276" w:lineRule="auto"/>
        <w:ind w:left="709" w:hanging="709"/>
        <w:jc w:val="both"/>
        <w:rPr>
          <w:rFonts w:ascii="Arial" w:hAnsi="Arial" w:cs="Arial"/>
          <w:sz w:val="22"/>
          <w:szCs w:val="22"/>
        </w:rPr>
      </w:pPr>
      <w:r w:rsidRPr="001D5512">
        <w:rPr>
          <w:rFonts w:ascii="Arial" w:hAnsi="Arial" w:cs="Arial"/>
          <w:sz w:val="22"/>
          <w:szCs w:val="22"/>
        </w:rPr>
        <w:t>Zařízení staveniště zabezpeč</w:t>
      </w:r>
      <w:r w:rsidR="004B6CB4" w:rsidRPr="001D5512">
        <w:rPr>
          <w:rFonts w:ascii="Arial" w:hAnsi="Arial" w:cs="Arial"/>
          <w:sz w:val="22"/>
          <w:szCs w:val="22"/>
        </w:rPr>
        <w:t>í</w:t>
      </w:r>
      <w:r w:rsidRPr="001D5512">
        <w:rPr>
          <w:rFonts w:ascii="Arial" w:hAnsi="Arial" w:cs="Arial"/>
          <w:sz w:val="22"/>
          <w:szCs w:val="22"/>
        </w:rPr>
        <w:t xml:space="preserve"> zhotovitel v souladu se svými potřebami, dokumentací předanou objednatelem a s požadavky objednatele. V rámci zařízení staveniště zajistí </w:t>
      </w:r>
      <w:r w:rsidR="00D320F5" w:rsidRPr="001D5512">
        <w:rPr>
          <w:rFonts w:ascii="Arial" w:hAnsi="Arial" w:cs="Arial"/>
          <w:sz w:val="22"/>
          <w:szCs w:val="22"/>
        </w:rPr>
        <w:t>zhotovitel</w:t>
      </w:r>
      <w:r w:rsidR="006004BF" w:rsidRPr="001D5512">
        <w:rPr>
          <w:rFonts w:ascii="Arial" w:hAnsi="Arial" w:cs="Arial"/>
          <w:sz w:val="22"/>
          <w:szCs w:val="22"/>
        </w:rPr>
        <w:t xml:space="preserve"> v přiměřeném rozsahu podmínky pro výkon funkce TDS a autorského dozoru projektanta (dále jen ”AD”), případně i podmínky pro činnost koordinátora bezpečnosti a ochrany zdraví při práci na staveništi (dále jen ”korodinátor BOZP”), pokud bude </w:t>
      </w:r>
      <w:r w:rsidR="006004BF" w:rsidRPr="00E05A40">
        <w:rPr>
          <w:rFonts w:ascii="Arial" w:hAnsi="Arial" w:cs="Arial"/>
          <w:sz w:val="22"/>
          <w:szCs w:val="22"/>
        </w:rPr>
        <w:t xml:space="preserve">koordinátor BOZP objednatelem jmenován. </w:t>
      </w:r>
    </w:p>
    <w:p w14:paraId="48529C87" w14:textId="77777777" w:rsidR="006004BF" w:rsidRPr="00E05A40" w:rsidRDefault="006004BF"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Zhotovitel je povinen zajistit na staveništi veškerá bezpečnostní a hygienická opatření a požární ochranu staveniště i prováděného díla, a to v rozsahu i způsobem stanoveným příslušnými předpisy. Je povinen mimo jiné vypracovat pro staveniště příslušné řády a směrnice, zajistit vstup a vjezd, či výstup a výjezd na i ze staveniště. </w:t>
      </w:r>
    </w:p>
    <w:p w14:paraId="0A026677" w14:textId="77777777" w:rsidR="00F05179" w:rsidRPr="00E05A40" w:rsidRDefault="00F05179"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Hranice předaného obvodu staveniště jsou pro zhotovitele závazné. </w:t>
      </w:r>
    </w:p>
    <w:p w14:paraId="1921A073" w14:textId="433E51B7" w:rsidR="00F05179" w:rsidRPr="007246CB" w:rsidRDefault="00F05179" w:rsidP="009B4E3B">
      <w:pPr>
        <w:pStyle w:val="Normal1"/>
        <w:numPr>
          <w:ilvl w:val="1"/>
          <w:numId w:val="38"/>
        </w:numPr>
        <w:spacing w:after="120" w:line="276" w:lineRule="auto"/>
        <w:ind w:left="709" w:hanging="709"/>
        <w:jc w:val="both"/>
        <w:rPr>
          <w:rFonts w:ascii="Arial" w:hAnsi="Arial" w:cs="Arial"/>
          <w:sz w:val="22"/>
          <w:szCs w:val="22"/>
        </w:rPr>
      </w:pPr>
      <w:r w:rsidRPr="007246CB">
        <w:rPr>
          <w:rFonts w:ascii="Arial" w:hAnsi="Arial" w:cs="Arial"/>
          <w:sz w:val="22"/>
          <w:szCs w:val="22"/>
        </w:rPr>
        <w:t xml:space="preserve">Zhotovitel bude dodržovat všechny požadavky dané </w:t>
      </w:r>
      <w:r w:rsidR="00546E90" w:rsidRPr="007246CB">
        <w:rPr>
          <w:rFonts w:ascii="Arial" w:hAnsi="Arial" w:cs="Arial"/>
          <w:sz w:val="22"/>
          <w:szCs w:val="22"/>
        </w:rPr>
        <w:t>TS</w:t>
      </w:r>
      <w:r w:rsidR="000C326A" w:rsidRPr="007246CB">
        <w:rPr>
          <w:rFonts w:ascii="Arial" w:hAnsi="Arial" w:cs="Arial"/>
          <w:sz w:val="22"/>
          <w:szCs w:val="22"/>
        </w:rPr>
        <w:t xml:space="preserve">. </w:t>
      </w:r>
      <w:r w:rsidR="00546E90" w:rsidRPr="007246CB">
        <w:rPr>
          <w:rFonts w:ascii="Arial" w:hAnsi="Arial" w:cs="Arial"/>
          <w:sz w:val="22"/>
          <w:szCs w:val="22"/>
        </w:rPr>
        <w:t xml:space="preserve"> </w:t>
      </w:r>
      <w:r w:rsidRPr="007246CB">
        <w:rPr>
          <w:rFonts w:ascii="Arial" w:hAnsi="Arial" w:cs="Arial"/>
          <w:sz w:val="22"/>
          <w:szCs w:val="22"/>
        </w:rPr>
        <w:t xml:space="preserve">  </w:t>
      </w:r>
    </w:p>
    <w:p w14:paraId="3A151E9D" w14:textId="77777777" w:rsidR="00F05179" w:rsidRPr="00E05A40" w:rsidRDefault="00F05179"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Zhotovitel bude denně udržovat staveniště a stavbou dotčené komunikace čisté a v náležitém pořádku, a bude průběžně odstraňovat na své náklady veškeré odpady a zbytkové materiály související s prováděním díla. V případě neplnění této povinnosti zajistí denní úklid objednatel, a to na náklady zhotovitele. </w:t>
      </w:r>
    </w:p>
    <w:p w14:paraId="574447C6" w14:textId="77777777" w:rsidR="00F05179" w:rsidRPr="00E05A40" w:rsidRDefault="00F05179"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Veškerá potřebná povolení k užívání veřejných ploch, výkopům, či překopům veřejných komunikací zajišťuje zhotovitel a nese za ně veškeré případné poplatky. </w:t>
      </w:r>
    </w:p>
    <w:p w14:paraId="71824F7E" w14:textId="3867FA60" w:rsidR="00F05179" w:rsidRPr="00E05A40" w:rsidRDefault="00F05179"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O předání staveniště vyhotoví </w:t>
      </w:r>
      <w:r w:rsidR="00DE1008" w:rsidRPr="00E05A40">
        <w:rPr>
          <w:rFonts w:ascii="Arial" w:hAnsi="Arial" w:cs="Arial"/>
          <w:sz w:val="22"/>
          <w:szCs w:val="22"/>
        </w:rPr>
        <w:t xml:space="preserve">TDS </w:t>
      </w:r>
      <w:r w:rsidRPr="00E05A40">
        <w:rPr>
          <w:rFonts w:ascii="Arial" w:hAnsi="Arial" w:cs="Arial"/>
          <w:sz w:val="22"/>
          <w:szCs w:val="22"/>
        </w:rPr>
        <w:t>písemn</w:t>
      </w:r>
      <w:r w:rsidR="000C326A" w:rsidRPr="00E05A40">
        <w:rPr>
          <w:rFonts w:ascii="Arial" w:hAnsi="Arial" w:cs="Arial"/>
          <w:sz w:val="22"/>
          <w:szCs w:val="22"/>
        </w:rPr>
        <w:t>ý</w:t>
      </w:r>
      <w:r w:rsidRPr="00E05A40">
        <w:rPr>
          <w:rFonts w:ascii="Arial" w:hAnsi="Arial" w:cs="Arial"/>
          <w:sz w:val="22"/>
          <w:szCs w:val="22"/>
        </w:rPr>
        <w:t xml:space="preserve"> protokol, kter</w:t>
      </w:r>
      <w:r w:rsidR="00D1677E" w:rsidRPr="00E05A40">
        <w:rPr>
          <w:rFonts w:ascii="Arial" w:hAnsi="Arial" w:cs="Arial"/>
          <w:sz w:val="22"/>
          <w:szCs w:val="22"/>
        </w:rPr>
        <w:t>ý</w:t>
      </w:r>
      <w:r w:rsidRPr="00E05A40">
        <w:rPr>
          <w:rFonts w:ascii="Arial" w:hAnsi="Arial" w:cs="Arial"/>
          <w:sz w:val="22"/>
          <w:szCs w:val="22"/>
        </w:rPr>
        <w:t xml:space="preserve"> obě strany podepíší. </w:t>
      </w:r>
    </w:p>
    <w:p w14:paraId="2F308970" w14:textId="67EF7CC5" w:rsidR="00F05179" w:rsidRPr="00E05A40" w:rsidRDefault="00F05179"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Do deseti (10) pracovních dnů po odstranění vad a nedodělků na základě oboustranně podepsaného předávacího protokolu </w:t>
      </w:r>
      <w:r w:rsidR="000C326A" w:rsidRPr="00E05A40">
        <w:rPr>
          <w:rFonts w:ascii="Arial" w:hAnsi="Arial" w:cs="Arial"/>
          <w:sz w:val="22"/>
          <w:szCs w:val="22"/>
        </w:rPr>
        <w:t>dle čl. 1</w:t>
      </w:r>
      <w:r w:rsidR="00091E3E">
        <w:rPr>
          <w:rFonts w:ascii="Arial" w:hAnsi="Arial" w:cs="Arial"/>
          <w:sz w:val="22"/>
          <w:szCs w:val="22"/>
        </w:rPr>
        <w:t>3</w:t>
      </w:r>
      <w:r w:rsidR="000C326A" w:rsidRPr="00E05A40">
        <w:rPr>
          <w:rFonts w:ascii="Arial" w:hAnsi="Arial" w:cs="Arial"/>
          <w:sz w:val="22"/>
          <w:szCs w:val="22"/>
        </w:rPr>
        <w:t xml:space="preserve"> této smlouvy </w:t>
      </w:r>
      <w:r w:rsidRPr="00E05A40">
        <w:rPr>
          <w:rFonts w:ascii="Arial" w:hAnsi="Arial" w:cs="Arial"/>
          <w:sz w:val="22"/>
          <w:szCs w:val="22"/>
        </w:rPr>
        <w:t xml:space="preserve">je zhotovitel povinen staveniště vyklidit, vyčistit a uvést prostor (popř. zasažené okolí staveniště) do náležitého stavu, tj. odklidit veškeré zbytky, demontovat </w:t>
      </w:r>
      <w:r w:rsidR="00DE1008" w:rsidRPr="00E05A40">
        <w:rPr>
          <w:rFonts w:ascii="Arial" w:hAnsi="Arial" w:cs="Arial"/>
          <w:sz w:val="22"/>
          <w:szCs w:val="22"/>
        </w:rPr>
        <w:t>zařízení staveniště</w:t>
      </w:r>
      <w:r w:rsidR="0069279F" w:rsidRPr="00E05A40">
        <w:rPr>
          <w:rFonts w:ascii="Arial" w:hAnsi="Arial" w:cs="Arial"/>
          <w:sz w:val="22"/>
          <w:szCs w:val="22"/>
        </w:rPr>
        <w:t xml:space="preserve"> a</w:t>
      </w:r>
      <w:r w:rsidRPr="00E05A40">
        <w:rPr>
          <w:rFonts w:ascii="Arial" w:hAnsi="Arial" w:cs="Arial"/>
          <w:sz w:val="22"/>
          <w:szCs w:val="22"/>
        </w:rPr>
        <w:t xml:space="preserve"> odstranit provizorní přípojky energií. O vyklizení staveniště bude stranami podepsáno potvrzení.</w:t>
      </w:r>
    </w:p>
    <w:p w14:paraId="57863E64" w14:textId="77777777" w:rsidR="005E7102" w:rsidRPr="00E05A40" w:rsidRDefault="00497B4D"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 xml:space="preserve">Zhotovitel umožní </w:t>
      </w:r>
      <w:r w:rsidR="00B93589" w:rsidRPr="00E05A40">
        <w:rPr>
          <w:rFonts w:ascii="Arial" w:hAnsi="Arial" w:cs="Arial"/>
          <w:sz w:val="22"/>
          <w:szCs w:val="22"/>
        </w:rPr>
        <w:t xml:space="preserve">v maximální míře </w:t>
      </w:r>
      <w:r w:rsidRPr="00E05A40">
        <w:rPr>
          <w:rFonts w:ascii="Arial" w:hAnsi="Arial" w:cs="Arial"/>
          <w:sz w:val="22"/>
          <w:szCs w:val="22"/>
        </w:rPr>
        <w:t xml:space="preserve">obyvatelům dané lokality </w:t>
      </w:r>
      <w:r w:rsidR="009F7878" w:rsidRPr="00E05A40">
        <w:rPr>
          <w:rFonts w:ascii="Arial" w:hAnsi="Arial" w:cs="Arial"/>
          <w:sz w:val="22"/>
          <w:szCs w:val="22"/>
        </w:rPr>
        <w:t xml:space="preserve">stálý </w:t>
      </w:r>
      <w:r w:rsidRPr="00E05A40">
        <w:rPr>
          <w:rFonts w:ascii="Arial" w:hAnsi="Arial" w:cs="Arial"/>
          <w:sz w:val="22"/>
          <w:szCs w:val="22"/>
        </w:rPr>
        <w:t xml:space="preserve">přístup a příjezd </w:t>
      </w:r>
      <w:r w:rsidR="003A7B26" w:rsidRPr="00E05A40">
        <w:rPr>
          <w:rFonts w:ascii="Arial" w:hAnsi="Arial" w:cs="Arial"/>
          <w:sz w:val="22"/>
          <w:szCs w:val="22"/>
        </w:rPr>
        <w:br/>
      </w:r>
      <w:r w:rsidRPr="00E05A40">
        <w:rPr>
          <w:rFonts w:ascii="Arial" w:hAnsi="Arial" w:cs="Arial"/>
          <w:sz w:val="22"/>
          <w:szCs w:val="22"/>
        </w:rPr>
        <w:t>k jejich nemovito</w:t>
      </w:r>
      <w:r w:rsidR="00B93589" w:rsidRPr="00E05A40">
        <w:rPr>
          <w:rFonts w:ascii="Arial" w:hAnsi="Arial" w:cs="Arial"/>
          <w:sz w:val="22"/>
          <w:szCs w:val="22"/>
        </w:rPr>
        <w:t>s</w:t>
      </w:r>
      <w:r w:rsidRPr="00E05A40">
        <w:rPr>
          <w:rFonts w:ascii="Arial" w:hAnsi="Arial" w:cs="Arial"/>
          <w:sz w:val="22"/>
          <w:szCs w:val="22"/>
        </w:rPr>
        <w:t>tem</w:t>
      </w:r>
      <w:r w:rsidR="00B93589" w:rsidRPr="00E05A40">
        <w:rPr>
          <w:rFonts w:ascii="Arial" w:hAnsi="Arial" w:cs="Arial"/>
          <w:sz w:val="22"/>
          <w:szCs w:val="22"/>
        </w:rPr>
        <w:t>.</w:t>
      </w:r>
      <w:r w:rsidRPr="00E05A40">
        <w:rPr>
          <w:rFonts w:ascii="Arial" w:hAnsi="Arial" w:cs="Arial"/>
          <w:sz w:val="22"/>
          <w:szCs w:val="22"/>
        </w:rPr>
        <w:t xml:space="preserve"> </w:t>
      </w:r>
    </w:p>
    <w:p w14:paraId="7415607B" w14:textId="55051946" w:rsidR="00497B4D" w:rsidRPr="00E05A40" w:rsidRDefault="005E7102"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V případě, že by</w:t>
      </w:r>
      <w:r w:rsidR="00C97F65" w:rsidRPr="00E05A40">
        <w:rPr>
          <w:rFonts w:ascii="Arial" w:hAnsi="Arial" w:cs="Arial"/>
          <w:sz w:val="22"/>
          <w:szCs w:val="22"/>
        </w:rPr>
        <w:t xml:space="preserve"> </w:t>
      </w:r>
      <w:r w:rsidRPr="00E05A40">
        <w:rPr>
          <w:rFonts w:ascii="Arial" w:hAnsi="Arial" w:cs="Arial"/>
          <w:sz w:val="22"/>
          <w:szCs w:val="22"/>
        </w:rPr>
        <w:t>došlo k dočasnému zne</w:t>
      </w:r>
      <w:r w:rsidR="00C97F65" w:rsidRPr="00E05A40">
        <w:rPr>
          <w:rFonts w:ascii="Arial" w:hAnsi="Arial" w:cs="Arial"/>
          <w:sz w:val="22"/>
          <w:szCs w:val="22"/>
        </w:rPr>
        <w:t xml:space="preserve">přístupnění nemovitostí pro techniku zajišťující odvoz </w:t>
      </w:r>
      <w:r w:rsidRPr="00E05A40">
        <w:rPr>
          <w:rFonts w:ascii="Arial" w:hAnsi="Arial" w:cs="Arial"/>
          <w:sz w:val="22"/>
          <w:szCs w:val="22"/>
        </w:rPr>
        <w:t>odpadu</w:t>
      </w:r>
      <w:r w:rsidR="00C97F65" w:rsidRPr="00E05A40">
        <w:rPr>
          <w:rFonts w:ascii="Arial" w:hAnsi="Arial" w:cs="Arial"/>
          <w:sz w:val="22"/>
          <w:szCs w:val="22"/>
        </w:rPr>
        <w:t xml:space="preserve">, </w:t>
      </w:r>
      <w:r w:rsidRPr="00E05A40">
        <w:rPr>
          <w:rFonts w:ascii="Arial" w:hAnsi="Arial" w:cs="Arial"/>
          <w:sz w:val="22"/>
          <w:szCs w:val="22"/>
        </w:rPr>
        <w:t xml:space="preserve">zajistí </w:t>
      </w:r>
      <w:r w:rsidR="00C97F65" w:rsidRPr="00E05A40">
        <w:rPr>
          <w:rFonts w:ascii="Arial" w:hAnsi="Arial" w:cs="Arial"/>
          <w:sz w:val="22"/>
          <w:szCs w:val="22"/>
        </w:rPr>
        <w:t>zhotovitel svoz popelnic od jednotlivých nemovistostí na místo, které bude pro tuto techniku přístupné. Zároveň zajistí i zpětné rozmístění</w:t>
      </w:r>
      <w:r w:rsidR="00951ACA" w:rsidRPr="00E05A40">
        <w:rPr>
          <w:rFonts w:ascii="Arial" w:hAnsi="Arial" w:cs="Arial"/>
          <w:sz w:val="22"/>
          <w:szCs w:val="22"/>
        </w:rPr>
        <w:t xml:space="preserve"> vyprázdněných popelnic</w:t>
      </w:r>
      <w:r w:rsidR="00C97F65" w:rsidRPr="00E05A40">
        <w:rPr>
          <w:rFonts w:ascii="Arial" w:hAnsi="Arial" w:cs="Arial"/>
          <w:sz w:val="22"/>
          <w:szCs w:val="22"/>
        </w:rPr>
        <w:t xml:space="preserve">. </w:t>
      </w:r>
    </w:p>
    <w:p w14:paraId="732343DE" w14:textId="77777777" w:rsidR="00585B04" w:rsidRPr="00E05A40" w:rsidRDefault="009F7878" w:rsidP="000C5C5B">
      <w:pPr>
        <w:pStyle w:val="Normal1"/>
        <w:numPr>
          <w:ilvl w:val="1"/>
          <w:numId w:val="38"/>
        </w:numPr>
        <w:spacing w:after="120" w:line="276" w:lineRule="auto"/>
        <w:ind w:left="709" w:hanging="709"/>
        <w:jc w:val="both"/>
        <w:rPr>
          <w:rFonts w:ascii="Arial" w:hAnsi="Arial" w:cs="Arial"/>
          <w:sz w:val="22"/>
          <w:szCs w:val="22"/>
        </w:rPr>
      </w:pPr>
      <w:r w:rsidRPr="00E05A40">
        <w:rPr>
          <w:rFonts w:ascii="Arial" w:hAnsi="Arial" w:cs="Arial"/>
          <w:sz w:val="22"/>
          <w:szCs w:val="22"/>
        </w:rPr>
        <w:t>Zhotovitel bude materiál, určený pro stavbu, uskladňovat na předem vytipovavých a s majitelem pozemku projednaných místech</w:t>
      </w:r>
      <w:r w:rsidR="009F4E94" w:rsidRPr="00E05A40">
        <w:rPr>
          <w:rFonts w:ascii="Arial" w:hAnsi="Arial" w:cs="Arial"/>
          <w:sz w:val="22"/>
          <w:szCs w:val="22"/>
        </w:rPr>
        <w:t xml:space="preserve"> tak, aby minimalizoval omezení průjezdu, průchodu a parkování a zásobování v dané lokalitě</w:t>
      </w:r>
      <w:r w:rsidRPr="00E05A40">
        <w:rPr>
          <w:rFonts w:ascii="Arial" w:hAnsi="Arial" w:cs="Arial"/>
          <w:sz w:val="22"/>
          <w:szCs w:val="22"/>
        </w:rPr>
        <w:t xml:space="preserve">. </w:t>
      </w:r>
    </w:p>
    <w:p w14:paraId="2AEF9F26" w14:textId="2DD5B88E" w:rsidR="00F05179" w:rsidRDefault="00F05179" w:rsidP="0092437F">
      <w:pPr>
        <w:spacing w:before="120" w:after="120" w:line="276" w:lineRule="auto"/>
        <w:jc w:val="both"/>
        <w:rPr>
          <w:rFonts w:ascii="Arial" w:hAnsi="Arial" w:cs="Arial"/>
          <w:b w:val="0"/>
          <w:color w:val="FF0000"/>
          <w:sz w:val="22"/>
          <w:szCs w:val="22"/>
        </w:rPr>
      </w:pPr>
    </w:p>
    <w:p w14:paraId="7B15DD40" w14:textId="10D5CCE6" w:rsidR="008C4999" w:rsidRDefault="008C4999" w:rsidP="0092437F">
      <w:pPr>
        <w:spacing w:before="120" w:after="120" w:line="276" w:lineRule="auto"/>
        <w:jc w:val="both"/>
        <w:rPr>
          <w:rFonts w:ascii="Arial" w:hAnsi="Arial" w:cs="Arial"/>
          <w:b w:val="0"/>
          <w:color w:val="FF0000"/>
          <w:sz w:val="22"/>
          <w:szCs w:val="22"/>
        </w:rPr>
      </w:pPr>
    </w:p>
    <w:p w14:paraId="752255B7" w14:textId="77777777" w:rsidR="008C4999" w:rsidRPr="002B4875" w:rsidRDefault="008C4999" w:rsidP="0092437F">
      <w:pPr>
        <w:spacing w:before="120" w:after="120" w:line="276" w:lineRule="auto"/>
        <w:jc w:val="both"/>
        <w:rPr>
          <w:rFonts w:ascii="Arial" w:hAnsi="Arial" w:cs="Arial"/>
          <w:b w:val="0"/>
          <w:color w:val="FF0000"/>
          <w:sz w:val="22"/>
          <w:szCs w:val="22"/>
        </w:rPr>
      </w:pPr>
    </w:p>
    <w:p w14:paraId="45B94640" w14:textId="7ED4020D" w:rsidR="00F05179" w:rsidRPr="00D36F30" w:rsidRDefault="00F05179" w:rsidP="000B7C9F">
      <w:pPr>
        <w:spacing w:before="120" w:after="120" w:line="276" w:lineRule="auto"/>
        <w:jc w:val="center"/>
        <w:rPr>
          <w:rFonts w:ascii="Arial" w:hAnsi="Arial" w:cs="Arial"/>
          <w:sz w:val="22"/>
          <w:szCs w:val="22"/>
        </w:rPr>
      </w:pPr>
      <w:r w:rsidRPr="00D36F30">
        <w:rPr>
          <w:rFonts w:ascii="Arial" w:hAnsi="Arial" w:cs="Arial"/>
          <w:sz w:val="22"/>
          <w:szCs w:val="22"/>
        </w:rPr>
        <w:lastRenderedPageBreak/>
        <w:t xml:space="preserve">Článek </w:t>
      </w:r>
      <w:r w:rsidR="00EB7670">
        <w:rPr>
          <w:rFonts w:ascii="Arial" w:hAnsi="Arial" w:cs="Arial"/>
          <w:sz w:val="22"/>
          <w:szCs w:val="22"/>
        </w:rPr>
        <w:t>8</w:t>
      </w:r>
      <w:r w:rsidRPr="00D36F30">
        <w:rPr>
          <w:rFonts w:ascii="Arial" w:hAnsi="Arial" w:cs="Arial"/>
          <w:sz w:val="22"/>
          <w:szCs w:val="22"/>
        </w:rPr>
        <w:t>.</w:t>
      </w:r>
      <w:r w:rsidRPr="00D36F30">
        <w:rPr>
          <w:rFonts w:ascii="Arial" w:hAnsi="Arial" w:cs="Arial"/>
          <w:sz w:val="22"/>
          <w:szCs w:val="22"/>
        </w:rPr>
        <w:br/>
      </w:r>
      <w:r w:rsidR="00E55FFF" w:rsidRPr="00D36F30">
        <w:rPr>
          <w:rFonts w:ascii="Arial" w:hAnsi="Arial" w:cs="Arial"/>
          <w:sz w:val="22"/>
          <w:szCs w:val="22"/>
        </w:rPr>
        <w:t xml:space="preserve">Poddodavatelé </w:t>
      </w:r>
      <w:r w:rsidRPr="00D36F30">
        <w:rPr>
          <w:rFonts w:ascii="Arial" w:hAnsi="Arial" w:cs="Arial"/>
          <w:sz w:val="22"/>
          <w:szCs w:val="22"/>
        </w:rPr>
        <w:t>zhotovitele</w:t>
      </w:r>
      <w:r w:rsidR="00606ED3">
        <w:rPr>
          <w:rFonts w:ascii="Arial" w:hAnsi="Arial" w:cs="Arial"/>
          <w:sz w:val="22"/>
          <w:szCs w:val="22"/>
        </w:rPr>
        <w:t xml:space="preserve"> </w:t>
      </w:r>
      <w:r w:rsidR="00BB1915">
        <w:rPr>
          <w:rFonts w:ascii="Arial" w:hAnsi="Arial" w:cs="Arial"/>
          <w:sz w:val="22"/>
          <w:szCs w:val="22"/>
        </w:rPr>
        <w:t>a osoby odpovědné za řízení stavby a kvalitu díla</w:t>
      </w:r>
    </w:p>
    <w:p w14:paraId="6576C4EC" w14:textId="4F0154BE" w:rsidR="00E167E7" w:rsidRPr="00AE7E88" w:rsidRDefault="005C712E" w:rsidP="00EB7670">
      <w:pPr>
        <w:pStyle w:val="Normal2"/>
        <w:numPr>
          <w:ilvl w:val="1"/>
          <w:numId w:val="39"/>
        </w:numPr>
        <w:autoSpaceDE w:val="0"/>
        <w:autoSpaceDN w:val="0"/>
        <w:spacing w:before="240" w:after="0" w:line="276" w:lineRule="auto"/>
        <w:ind w:left="709" w:hanging="709"/>
        <w:rPr>
          <w:rFonts w:ascii="Arial" w:hAnsi="Arial" w:cs="Arial"/>
        </w:rPr>
      </w:pPr>
      <w:r w:rsidRPr="00AE7E88">
        <w:rPr>
          <w:rFonts w:ascii="Arial" w:hAnsi="Arial" w:cs="Arial"/>
        </w:rPr>
        <w:t xml:space="preserve">Zhotovitel je oprávněn </w:t>
      </w:r>
      <w:r w:rsidR="00134641" w:rsidRPr="00AE7E88">
        <w:rPr>
          <w:rFonts w:ascii="Arial" w:hAnsi="Arial" w:cs="Arial"/>
        </w:rPr>
        <w:t xml:space="preserve">realizovat </w:t>
      </w:r>
      <w:r w:rsidR="00EB5CF0" w:rsidRPr="00AE7E88">
        <w:rPr>
          <w:rFonts w:ascii="Arial" w:hAnsi="Arial" w:cs="Arial"/>
        </w:rPr>
        <w:t>dílo</w:t>
      </w:r>
      <w:r w:rsidR="009E75F3" w:rsidRPr="00AE7E88">
        <w:rPr>
          <w:rFonts w:ascii="Arial" w:hAnsi="Arial" w:cs="Arial"/>
        </w:rPr>
        <w:t xml:space="preserve"> </w:t>
      </w:r>
      <w:r w:rsidR="00134641" w:rsidRPr="00AE7E88">
        <w:rPr>
          <w:rFonts w:ascii="Arial" w:hAnsi="Arial" w:cs="Arial"/>
        </w:rPr>
        <w:t xml:space="preserve">i </w:t>
      </w:r>
      <w:r w:rsidRPr="00AE7E88">
        <w:rPr>
          <w:rFonts w:ascii="Arial" w:hAnsi="Arial" w:cs="Arial"/>
        </w:rPr>
        <w:t xml:space="preserve">za pomoci svých poddodavatelů, přičemž </w:t>
      </w:r>
      <w:r w:rsidR="00B66357" w:rsidRPr="00AE7E88">
        <w:rPr>
          <w:rFonts w:ascii="Arial" w:hAnsi="Arial" w:cs="Arial"/>
        </w:rPr>
        <w:t xml:space="preserve">identifikační údaje </w:t>
      </w:r>
      <w:r w:rsidR="003E6CFF" w:rsidRPr="00AE7E88">
        <w:rPr>
          <w:rFonts w:ascii="Arial" w:hAnsi="Arial" w:cs="Arial"/>
        </w:rPr>
        <w:t>v</w:t>
      </w:r>
      <w:r w:rsidRPr="00AE7E88">
        <w:rPr>
          <w:rFonts w:ascii="Arial" w:hAnsi="Arial" w:cs="Arial"/>
        </w:rPr>
        <w:t>ýznamných poddod</w:t>
      </w:r>
      <w:r w:rsidR="00134641" w:rsidRPr="00AE7E88">
        <w:rPr>
          <w:rFonts w:ascii="Arial" w:hAnsi="Arial" w:cs="Arial"/>
        </w:rPr>
        <w:t>avatelů</w:t>
      </w:r>
      <w:r w:rsidR="00B66357" w:rsidRPr="00AE7E88">
        <w:rPr>
          <w:rFonts w:ascii="Arial" w:hAnsi="Arial" w:cs="Arial"/>
        </w:rPr>
        <w:t xml:space="preserve"> oznámí zhotovitel objednateli </w:t>
      </w:r>
      <w:r w:rsidR="00606ED3" w:rsidRPr="00AE7E88">
        <w:rPr>
          <w:rFonts w:ascii="Arial" w:hAnsi="Arial" w:cs="Arial"/>
        </w:rPr>
        <w:t>v dostat</w:t>
      </w:r>
      <w:r w:rsidR="00B66357" w:rsidRPr="00AE7E88">
        <w:rPr>
          <w:rFonts w:ascii="Arial" w:hAnsi="Arial" w:cs="Arial"/>
        </w:rPr>
        <w:t>e</w:t>
      </w:r>
      <w:r w:rsidR="00606ED3" w:rsidRPr="00AE7E88">
        <w:rPr>
          <w:rFonts w:ascii="Arial" w:hAnsi="Arial" w:cs="Arial"/>
        </w:rPr>
        <w:t>čném předstihu</w:t>
      </w:r>
      <w:r w:rsidR="00B66357" w:rsidRPr="00AE7E88">
        <w:rPr>
          <w:rFonts w:ascii="Arial" w:hAnsi="Arial" w:cs="Arial"/>
        </w:rPr>
        <w:t xml:space="preserve">, </w:t>
      </w:r>
      <w:r w:rsidR="00606ED3" w:rsidRPr="00AE7E88">
        <w:rPr>
          <w:rFonts w:ascii="Arial" w:hAnsi="Arial" w:cs="Arial"/>
        </w:rPr>
        <w:t>nejméně</w:t>
      </w:r>
      <w:r w:rsidR="00FF068A">
        <w:rPr>
          <w:rFonts w:ascii="Arial" w:hAnsi="Arial" w:cs="Arial"/>
        </w:rPr>
        <w:t xml:space="preserve"> </w:t>
      </w:r>
      <w:r w:rsidR="005F39EF">
        <w:rPr>
          <w:rFonts w:ascii="Arial" w:hAnsi="Arial" w:cs="Arial"/>
        </w:rPr>
        <w:t>15</w:t>
      </w:r>
      <w:r w:rsidR="00B66357" w:rsidRPr="00AE7E88">
        <w:rPr>
          <w:rFonts w:ascii="Arial" w:hAnsi="Arial" w:cs="Arial"/>
        </w:rPr>
        <w:t xml:space="preserve"> </w:t>
      </w:r>
      <w:r w:rsidR="005F39EF">
        <w:rPr>
          <w:rFonts w:ascii="Arial" w:hAnsi="Arial" w:cs="Arial"/>
        </w:rPr>
        <w:t xml:space="preserve">kalendářních </w:t>
      </w:r>
      <w:r w:rsidR="00B66357" w:rsidRPr="00AE7E88">
        <w:rPr>
          <w:rFonts w:ascii="Arial" w:hAnsi="Arial" w:cs="Arial"/>
        </w:rPr>
        <w:t xml:space="preserve">dnů </w:t>
      </w:r>
      <w:r w:rsidR="00606ED3" w:rsidRPr="00AE7E88">
        <w:rPr>
          <w:rFonts w:ascii="Arial" w:hAnsi="Arial" w:cs="Arial"/>
        </w:rPr>
        <w:t>před zahájením je</w:t>
      </w:r>
      <w:r w:rsidR="00B66357" w:rsidRPr="00AE7E88">
        <w:rPr>
          <w:rFonts w:ascii="Arial" w:hAnsi="Arial" w:cs="Arial"/>
        </w:rPr>
        <w:t>ji</w:t>
      </w:r>
      <w:r w:rsidR="00606ED3" w:rsidRPr="00AE7E88">
        <w:rPr>
          <w:rFonts w:ascii="Arial" w:hAnsi="Arial" w:cs="Arial"/>
        </w:rPr>
        <w:t xml:space="preserve">ch </w:t>
      </w:r>
      <w:r w:rsidR="00606ED3" w:rsidRPr="00112D52">
        <w:rPr>
          <w:rFonts w:ascii="Arial" w:hAnsi="Arial" w:cs="Arial"/>
        </w:rPr>
        <w:t>konkrétních činností</w:t>
      </w:r>
      <w:r w:rsidR="00E8056C" w:rsidRPr="00112D52">
        <w:rPr>
          <w:rFonts w:ascii="Arial" w:hAnsi="Arial" w:cs="Arial"/>
        </w:rPr>
        <w:t xml:space="preserve">, a to buď na pracovní poradě nebo na jednání kontrolního dne. </w:t>
      </w:r>
      <w:r w:rsidR="00D25F72" w:rsidRPr="00112D52">
        <w:rPr>
          <w:rFonts w:ascii="Arial" w:hAnsi="Arial" w:cs="Arial"/>
        </w:rPr>
        <w:t>T</w:t>
      </w:r>
      <w:r w:rsidR="00E8056C" w:rsidRPr="00112D52">
        <w:rPr>
          <w:rFonts w:ascii="Arial" w:hAnsi="Arial" w:cs="Arial"/>
        </w:rPr>
        <w:t xml:space="preserve">ato povinnost se bude považovat </w:t>
      </w:r>
      <w:r w:rsidR="00E8056C" w:rsidRPr="00AE7E88">
        <w:rPr>
          <w:rFonts w:ascii="Arial" w:hAnsi="Arial" w:cs="Arial"/>
        </w:rPr>
        <w:t>za splněnou i zápisem do stavebního deníku. Objednatel si vyhrazuje právo významné poddodavatele schválit.</w:t>
      </w:r>
      <w:r w:rsidR="00E167E7" w:rsidRPr="00AE7E88">
        <w:rPr>
          <w:rFonts w:ascii="Arial" w:hAnsi="Arial" w:cs="Arial"/>
        </w:rPr>
        <w:t xml:space="preserve"> Objednatel nesmí </w:t>
      </w:r>
      <w:r w:rsidR="002F7830">
        <w:rPr>
          <w:rFonts w:ascii="Arial" w:hAnsi="Arial" w:cs="Arial"/>
        </w:rPr>
        <w:t xml:space="preserve">schválení poddodavatele </w:t>
      </w:r>
      <w:r w:rsidR="00E167E7" w:rsidRPr="00AE7E88">
        <w:rPr>
          <w:rFonts w:ascii="Arial" w:hAnsi="Arial" w:cs="Arial"/>
        </w:rPr>
        <w:t xml:space="preserve">bez závažného důvodu odepřít.  </w:t>
      </w:r>
    </w:p>
    <w:p w14:paraId="4F20F860" w14:textId="4D626EC3" w:rsidR="000742B5" w:rsidRPr="00AE7E88" w:rsidRDefault="000742B5" w:rsidP="00EB7670">
      <w:pPr>
        <w:pStyle w:val="Normal2"/>
        <w:numPr>
          <w:ilvl w:val="1"/>
          <w:numId w:val="39"/>
        </w:numPr>
        <w:autoSpaceDE w:val="0"/>
        <w:autoSpaceDN w:val="0"/>
        <w:spacing w:before="240" w:after="0" w:line="276" w:lineRule="auto"/>
        <w:ind w:left="709" w:hanging="709"/>
        <w:rPr>
          <w:rFonts w:ascii="Arial" w:hAnsi="Arial" w:cs="Arial"/>
        </w:rPr>
      </w:pPr>
      <w:r w:rsidRPr="00AE7E88">
        <w:rPr>
          <w:rFonts w:ascii="Arial" w:hAnsi="Arial" w:cs="Arial"/>
        </w:rPr>
        <w:t>Za významného poddodavatele považuje objednatel poddodavatele prac</w:t>
      </w:r>
      <w:r w:rsidR="009D6AAA" w:rsidRPr="00AE7E88">
        <w:rPr>
          <w:rFonts w:ascii="Arial" w:hAnsi="Arial" w:cs="Arial"/>
        </w:rPr>
        <w:t xml:space="preserve">í, </w:t>
      </w:r>
      <w:r w:rsidRPr="00AE7E88">
        <w:rPr>
          <w:rFonts w:ascii="Arial" w:hAnsi="Arial" w:cs="Arial"/>
        </w:rPr>
        <w:t xml:space="preserve">jejichž souhrnný finanční objem bude činit </w:t>
      </w:r>
      <w:r w:rsidRPr="00275599">
        <w:rPr>
          <w:rFonts w:ascii="Arial" w:hAnsi="Arial" w:cs="Arial"/>
          <w:b/>
          <w:bCs/>
        </w:rPr>
        <w:t xml:space="preserve">více než </w:t>
      </w:r>
      <w:r w:rsidR="00606ED3" w:rsidRPr="00275599">
        <w:rPr>
          <w:rFonts w:ascii="Arial" w:hAnsi="Arial" w:cs="Arial"/>
          <w:b/>
          <w:bCs/>
        </w:rPr>
        <w:t>2 mil.</w:t>
      </w:r>
      <w:r w:rsidR="00D25F72" w:rsidRPr="00275599">
        <w:rPr>
          <w:rFonts w:ascii="Arial" w:hAnsi="Arial" w:cs="Arial"/>
          <w:b/>
          <w:bCs/>
        </w:rPr>
        <w:t xml:space="preserve"> </w:t>
      </w:r>
      <w:r w:rsidRPr="00275599">
        <w:rPr>
          <w:rFonts w:ascii="Arial" w:hAnsi="Arial" w:cs="Arial"/>
          <w:b/>
          <w:bCs/>
        </w:rPr>
        <w:t>Kč bez DPH</w:t>
      </w:r>
      <w:r w:rsidRPr="00AE7E88">
        <w:rPr>
          <w:rFonts w:ascii="Arial" w:hAnsi="Arial" w:cs="Arial"/>
        </w:rPr>
        <w:t xml:space="preserve">. Za významnou poddodávku se nepovažují dodávky stavebních materiálů ani výrobků, ani služby či pomocné práce s nevýznamným vlivem na plnění díla </w:t>
      </w:r>
      <w:r w:rsidR="009D6AAA" w:rsidRPr="00AE7E88">
        <w:rPr>
          <w:rFonts w:ascii="Arial" w:hAnsi="Arial" w:cs="Arial"/>
        </w:rPr>
        <w:t xml:space="preserve">(jako je např. úklid, ostraha apod.). </w:t>
      </w:r>
    </w:p>
    <w:p w14:paraId="32B19D0C" w14:textId="5314DFC6" w:rsidR="000742B5" w:rsidRPr="00AE7E88" w:rsidRDefault="000742B5" w:rsidP="00EB7670">
      <w:pPr>
        <w:pStyle w:val="Normal2"/>
        <w:numPr>
          <w:ilvl w:val="1"/>
          <w:numId w:val="39"/>
        </w:numPr>
        <w:autoSpaceDE w:val="0"/>
        <w:autoSpaceDN w:val="0"/>
        <w:spacing w:before="240" w:after="0" w:line="276" w:lineRule="auto"/>
        <w:ind w:left="709" w:hanging="709"/>
        <w:rPr>
          <w:rFonts w:ascii="Arial" w:hAnsi="Arial" w:cs="Arial"/>
        </w:rPr>
      </w:pPr>
      <w:r w:rsidRPr="00AE7E88">
        <w:rPr>
          <w:rFonts w:ascii="Arial" w:hAnsi="Arial" w:cs="Arial"/>
        </w:rPr>
        <w:t xml:space="preserve">Změna významného poddodavatele je v průběhu provádění díla podmíněna souhlasem objednatele. Zhotovitel předloží návrh změny významného poddodavatele na pracovní poradě nebo na jednání kontrolního dne. Objednatel nesmí souhlas </w:t>
      </w:r>
      <w:r w:rsidR="003913DF">
        <w:rPr>
          <w:rFonts w:ascii="Arial" w:hAnsi="Arial" w:cs="Arial"/>
        </w:rPr>
        <w:t xml:space="preserve">se změnou </w:t>
      </w:r>
      <w:r w:rsidRPr="00AE7E88">
        <w:rPr>
          <w:rFonts w:ascii="Arial" w:hAnsi="Arial" w:cs="Arial"/>
        </w:rPr>
        <w:t xml:space="preserve">bez závažného důvodu odepřít. </w:t>
      </w:r>
      <w:r w:rsidR="00AF15F8">
        <w:rPr>
          <w:rFonts w:ascii="Arial" w:hAnsi="Arial" w:cs="Arial"/>
        </w:rPr>
        <w:t>Objednatelem odsouhlasená z</w:t>
      </w:r>
      <w:r w:rsidR="004805E2">
        <w:rPr>
          <w:rFonts w:ascii="Arial" w:hAnsi="Arial" w:cs="Arial"/>
        </w:rPr>
        <w:t xml:space="preserve">měna významného poddodavatele bude zaznamenána ve stavebním deníku. </w:t>
      </w:r>
    </w:p>
    <w:p w14:paraId="1A5A1421" w14:textId="4016B653" w:rsidR="00EE1F75" w:rsidRPr="00D36F30" w:rsidRDefault="00EE1F75" w:rsidP="00EB7670">
      <w:pPr>
        <w:numPr>
          <w:ilvl w:val="1"/>
          <w:numId w:val="39"/>
        </w:numPr>
        <w:suppressAutoHyphens w:val="0"/>
        <w:spacing w:before="120" w:line="276" w:lineRule="auto"/>
        <w:ind w:left="709" w:hanging="709"/>
        <w:jc w:val="both"/>
        <w:rPr>
          <w:rFonts w:ascii="Arial" w:hAnsi="Arial" w:cs="Arial"/>
          <w:b w:val="0"/>
          <w:sz w:val="22"/>
          <w:szCs w:val="22"/>
        </w:rPr>
      </w:pPr>
      <w:r w:rsidRPr="00D36F30">
        <w:rPr>
          <w:rFonts w:ascii="Arial" w:hAnsi="Arial" w:cs="Arial"/>
          <w:b w:val="0"/>
          <w:sz w:val="22"/>
          <w:szCs w:val="22"/>
        </w:rPr>
        <w:t>Pokud zhotovitel prokazoval v zadávacím řízení část své kvalifikace prostřednictvím jiné osoby</w:t>
      </w:r>
      <w:r w:rsidR="007C2EBA" w:rsidRPr="00D36F30">
        <w:rPr>
          <w:rFonts w:ascii="Arial" w:hAnsi="Arial" w:cs="Arial"/>
          <w:b w:val="0"/>
          <w:sz w:val="22"/>
          <w:szCs w:val="22"/>
        </w:rPr>
        <w:t xml:space="preserve">, </w:t>
      </w:r>
      <w:r w:rsidRPr="00D36F30">
        <w:rPr>
          <w:rFonts w:ascii="Arial" w:hAnsi="Arial" w:cs="Arial"/>
          <w:b w:val="0"/>
          <w:sz w:val="22"/>
          <w:szCs w:val="22"/>
        </w:rPr>
        <w:t xml:space="preserve">pak se tato jiná osoba bude podílet na plnění předmětu smlouvy min. v rozsahu, který byl obsažen v písemném závazku této jiné osoby předloženém v zadávacím řízení v souladu s § 83 odst. 1 písm. d) ZZVZ. Pokud obsahem </w:t>
      </w:r>
      <w:r w:rsidR="00BB6C13" w:rsidRPr="00D36F30">
        <w:rPr>
          <w:rFonts w:ascii="Arial" w:hAnsi="Arial" w:cs="Arial"/>
          <w:b w:val="0"/>
          <w:sz w:val="22"/>
          <w:szCs w:val="22"/>
        </w:rPr>
        <w:t xml:space="preserve">tohoto </w:t>
      </w:r>
      <w:r w:rsidRPr="00D36F30">
        <w:rPr>
          <w:rFonts w:ascii="Arial" w:hAnsi="Arial" w:cs="Arial"/>
          <w:b w:val="0"/>
          <w:sz w:val="22"/>
          <w:szCs w:val="22"/>
        </w:rPr>
        <w:t xml:space="preserve">písemného závazku byla </w:t>
      </w:r>
      <w:r w:rsidR="00BB6C13" w:rsidRPr="00D36F30">
        <w:rPr>
          <w:rFonts w:ascii="Arial" w:hAnsi="Arial" w:cs="Arial"/>
          <w:b w:val="0"/>
          <w:sz w:val="22"/>
          <w:szCs w:val="22"/>
        </w:rPr>
        <w:t xml:space="preserve">i </w:t>
      </w:r>
      <w:r w:rsidRPr="00D36F30">
        <w:rPr>
          <w:rFonts w:ascii="Arial" w:hAnsi="Arial" w:cs="Arial"/>
          <w:b w:val="0"/>
          <w:sz w:val="22"/>
          <w:szCs w:val="22"/>
        </w:rPr>
        <w:t xml:space="preserve">společná a nerozdílná odpovědnost této osoby za plnění veřejné zakázky společně se zhotovitelem ve smyslu § 83 odst. 2 ZZVZ, pak je tato jiná osoba identifikována v záhlaví této smlouvy a svým podpisem na této smlouvě svou společnou a nerozdílnou odpovědnost stvrzuje. </w:t>
      </w:r>
    </w:p>
    <w:p w14:paraId="648F904B" w14:textId="2F268777" w:rsidR="0098244B" w:rsidRPr="00AF5BD8" w:rsidRDefault="005C712E" w:rsidP="00EB7670">
      <w:pPr>
        <w:pStyle w:val="Normal2"/>
        <w:numPr>
          <w:ilvl w:val="1"/>
          <w:numId w:val="39"/>
        </w:numPr>
        <w:autoSpaceDE w:val="0"/>
        <w:autoSpaceDN w:val="0"/>
        <w:spacing w:before="240" w:after="0" w:line="276" w:lineRule="auto"/>
        <w:ind w:left="709" w:hanging="709"/>
        <w:rPr>
          <w:rFonts w:ascii="Arial" w:hAnsi="Arial" w:cs="Arial"/>
        </w:rPr>
      </w:pPr>
      <w:r w:rsidRPr="00AF5BD8">
        <w:rPr>
          <w:rFonts w:ascii="Arial" w:hAnsi="Arial" w:cs="Arial"/>
        </w:rPr>
        <w:t xml:space="preserve">Změna </w:t>
      </w:r>
      <w:r w:rsidR="00066270" w:rsidRPr="00AF5BD8">
        <w:rPr>
          <w:rFonts w:ascii="Arial" w:hAnsi="Arial" w:cs="Arial"/>
        </w:rPr>
        <w:t>osoby, jejímž prostřednictvím prokazoval zhotovitel v zadávacím řízení část své kvalifikace</w:t>
      </w:r>
      <w:r w:rsidR="00F0002B">
        <w:rPr>
          <w:rFonts w:ascii="Arial" w:hAnsi="Arial" w:cs="Arial"/>
        </w:rPr>
        <w:t xml:space="preserve"> </w:t>
      </w:r>
      <w:r w:rsidR="00066270" w:rsidRPr="00AF5BD8">
        <w:rPr>
          <w:rFonts w:ascii="Arial" w:hAnsi="Arial" w:cs="Arial"/>
        </w:rPr>
        <w:t>je v pr</w:t>
      </w:r>
      <w:r w:rsidRPr="00AF5BD8">
        <w:rPr>
          <w:rFonts w:ascii="Arial" w:hAnsi="Arial" w:cs="Arial"/>
        </w:rPr>
        <w:t xml:space="preserve">ůběhu plnění díla možná pouze </w:t>
      </w:r>
      <w:r w:rsidR="00FF068A" w:rsidRPr="00AF5BD8">
        <w:rPr>
          <w:rFonts w:ascii="Arial" w:hAnsi="Arial" w:cs="Arial"/>
        </w:rPr>
        <w:t>se souhlasem objednatele</w:t>
      </w:r>
      <w:r w:rsidRPr="00AF5BD8">
        <w:rPr>
          <w:rFonts w:ascii="Arial" w:hAnsi="Arial" w:cs="Arial"/>
        </w:rPr>
        <w:t xml:space="preserve"> a pouze za předpokladu, že náhradní </w:t>
      </w:r>
      <w:r w:rsidR="00D64C27" w:rsidRPr="00AF5BD8">
        <w:rPr>
          <w:rFonts w:ascii="Arial" w:hAnsi="Arial" w:cs="Arial"/>
        </w:rPr>
        <w:t>osoba</w:t>
      </w:r>
      <w:r w:rsidRPr="00AF5BD8">
        <w:rPr>
          <w:rFonts w:ascii="Arial" w:hAnsi="Arial" w:cs="Arial"/>
        </w:rPr>
        <w:t xml:space="preserve"> prokáže splnění kvalifikace ve shodném rozsahu a shodným způsobem jako původní</w:t>
      </w:r>
      <w:r w:rsidR="00D64C27" w:rsidRPr="00AF5BD8">
        <w:rPr>
          <w:rFonts w:ascii="Arial" w:hAnsi="Arial" w:cs="Arial"/>
        </w:rPr>
        <w:t xml:space="preserve">, </w:t>
      </w:r>
      <w:r w:rsidR="00EE1F75" w:rsidRPr="00AF5BD8">
        <w:rPr>
          <w:rFonts w:ascii="Arial" w:hAnsi="Arial" w:cs="Arial"/>
        </w:rPr>
        <w:t>včetně případného převzetí společné a nerozdílné odpovědnosti za plnění této smlouvy</w:t>
      </w:r>
      <w:r w:rsidRPr="00AF5BD8">
        <w:rPr>
          <w:rFonts w:ascii="Arial" w:hAnsi="Arial" w:cs="Arial"/>
        </w:rPr>
        <w:t xml:space="preserve">. </w:t>
      </w:r>
      <w:r w:rsidR="0098244B" w:rsidRPr="00AF5BD8">
        <w:rPr>
          <w:rFonts w:ascii="Arial" w:hAnsi="Arial" w:cs="Arial"/>
        </w:rPr>
        <w:t xml:space="preserve">Zhotovitel předloží návrh změny </w:t>
      </w:r>
      <w:r w:rsidR="00BE4125" w:rsidRPr="00AF5BD8">
        <w:rPr>
          <w:rFonts w:ascii="Arial" w:hAnsi="Arial" w:cs="Arial"/>
        </w:rPr>
        <w:t xml:space="preserve">včetně potřebných dokladů k prokázání splnění kvalifikace prostřednictvím jiné osoby </w:t>
      </w:r>
      <w:r w:rsidR="0098244B" w:rsidRPr="00AF5BD8">
        <w:rPr>
          <w:rFonts w:ascii="Arial" w:hAnsi="Arial" w:cs="Arial"/>
        </w:rPr>
        <w:t xml:space="preserve">na pracovní poradě nebo na jednání kontrolního dne. </w:t>
      </w:r>
      <w:r w:rsidR="00AF5BD8" w:rsidRPr="00AF5BD8">
        <w:rPr>
          <w:rFonts w:ascii="Arial" w:hAnsi="Arial" w:cs="Arial"/>
        </w:rPr>
        <w:t xml:space="preserve">Objednatelem odsouhlasená změna </w:t>
      </w:r>
      <w:r w:rsidR="00F0002B">
        <w:rPr>
          <w:rFonts w:ascii="Arial" w:hAnsi="Arial" w:cs="Arial"/>
        </w:rPr>
        <w:t xml:space="preserve">této </w:t>
      </w:r>
      <w:r w:rsidR="00AF5BD8" w:rsidRPr="00AF5BD8">
        <w:rPr>
          <w:rFonts w:ascii="Arial" w:hAnsi="Arial" w:cs="Arial"/>
        </w:rPr>
        <w:t xml:space="preserve">osoby bude zaznamenána ve stavebním deníku včetně soupisu předložených dokladů.  </w:t>
      </w:r>
    </w:p>
    <w:p w14:paraId="30ADBBEC" w14:textId="06EB0522" w:rsidR="005C712E" w:rsidRDefault="005C712E" w:rsidP="00EB7670">
      <w:pPr>
        <w:pStyle w:val="Normal2"/>
        <w:numPr>
          <w:ilvl w:val="1"/>
          <w:numId w:val="39"/>
        </w:numPr>
        <w:autoSpaceDE w:val="0"/>
        <w:autoSpaceDN w:val="0"/>
        <w:spacing w:before="240" w:after="0" w:line="276" w:lineRule="auto"/>
        <w:ind w:left="709" w:hanging="709"/>
        <w:rPr>
          <w:rFonts w:ascii="Arial" w:hAnsi="Arial" w:cs="Arial"/>
        </w:rPr>
      </w:pPr>
      <w:r w:rsidRPr="00D36F30">
        <w:rPr>
          <w:rFonts w:ascii="Arial" w:hAnsi="Arial" w:cs="Arial"/>
        </w:rPr>
        <w:t xml:space="preserve">Zhotovitel je odpovědný za splnění všech ustanovení této </w:t>
      </w:r>
      <w:r w:rsidR="00C40FD5" w:rsidRPr="00D36F30">
        <w:rPr>
          <w:rFonts w:ascii="Arial" w:hAnsi="Arial" w:cs="Arial"/>
        </w:rPr>
        <w:t>s</w:t>
      </w:r>
      <w:r w:rsidRPr="00D36F30">
        <w:rPr>
          <w:rFonts w:ascii="Arial" w:hAnsi="Arial" w:cs="Arial"/>
        </w:rPr>
        <w:t xml:space="preserve">mlouvy i ze strany </w:t>
      </w:r>
      <w:r w:rsidR="00B74D99" w:rsidRPr="00D36F30">
        <w:rPr>
          <w:rFonts w:ascii="Arial" w:hAnsi="Arial" w:cs="Arial"/>
        </w:rPr>
        <w:t xml:space="preserve">svých </w:t>
      </w:r>
      <w:r w:rsidRPr="00D36F30">
        <w:rPr>
          <w:rFonts w:ascii="Arial" w:hAnsi="Arial" w:cs="Arial"/>
        </w:rPr>
        <w:t>poddodavatelů</w:t>
      </w:r>
      <w:r w:rsidR="009B5CFA" w:rsidRPr="00D36F30">
        <w:rPr>
          <w:rFonts w:ascii="Arial" w:hAnsi="Arial" w:cs="Arial"/>
        </w:rPr>
        <w:t xml:space="preserve"> či jiných osob, jejichž prostřednictvím prokazoval část své kvalifikace v zadávacím řízení</w:t>
      </w:r>
      <w:r w:rsidRPr="00D36F30">
        <w:rPr>
          <w:rFonts w:ascii="Arial" w:hAnsi="Arial" w:cs="Arial"/>
        </w:rPr>
        <w:t xml:space="preserve">. </w:t>
      </w:r>
      <w:r w:rsidR="00EE1F75" w:rsidRPr="00D36F30">
        <w:rPr>
          <w:rFonts w:ascii="Arial" w:hAnsi="Arial" w:cs="Arial"/>
        </w:rPr>
        <w:t>To neplatí v případě, že jiná osoba</w:t>
      </w:r>
      <w:r w:rsidR="009B5CFA" w:rsidRPr="00D36F30">
        <w:rPr>
          <w:rFonts w:ascii="Arial" w:hAnsi="Arial" w:cs="Arial"/>
        </w:rPr>
        <w:t xml:space="preserve"> </w:t>
      </w:r>
      <w:r w:rsidR="00EE1F75" w:rsidRPr="00D36F30">
        <w:rPr>
          <w:rFonts w:ascii="Arial" w:hAnsi="Arial" w:cs="Arial"/>
        </w:rPr>
        <w:t>ve smyslu od</w:t>
      </w:r>
      <w:r w:rsidR="00E55FFF" w:rsidRPr="00D36F30">
        <w:rPr>
          <w:rFonts w:ascii="Arial" w:hAnsi="Arial" w:cs="Arial"/>
        </w:rPr>
        <w:t xml:space="preserve">stavce </w:t>
      </w:r>
      <w:r w:rsidR="002B0AA2">
        <w:rPr>
          <w:rFonts w:ascii="Arial" w:hAnsi="Arial" w:cs="Arial"/>
        </w:rPr>
        <w:t>8</w:t>
      </w:r>
      <w:r w:rsidR="009E75F3">
        <w:rPr>
          <w:rFonts w:ascii="Arial" w:hAnsi="Arial" w:cs="Arial"/>
        </w:rPr>
        <w:t>.4</w:t>
      </w:r>
      <w:r w:rsidR="00E55FFF" w:rsidRPr="00D36F30">
        <w:rPr>
          <w:rFonts w:ascii="Arial" w:hAnsi="Arial" w:cs="Arial"/>
        </w:rPr>
        <w:t xml:space="preserve"> </w:t>
      </w:r>
      <w:r w:rsidR="00EE1F75" w:rsidRPr="00D36F30">
        <w:rPr>
          <w:rFonts w:ascii="Arial" w:hAnsi="Arial" w:cs="Arial"/>
        </w:rPr>
        <w:t>převzala</w:t>
      </w:r>
      <w:r w:rsidR="00E55FFF" w:rsidRPr="00D36F30">
        <w:rPr>
          <w:rFonts w:ascii="Arial" w:hAnsi="Arial" w:cs="Arial"/>
        </w:rPr>
        <w:t xml:space="preserve"> společnou a nerozdílnou odpovědnost za plnění této smlouvy. Taková osoba je společně se zhotovitelem odpovědná za splnění závazků z této smlouvy i za činnost ostatních poddodavatelů. </w:t>
      </w:r>
      <w:r w:rsidR="00EE1F75" w:rsidRPr="00D36F30">
        <w:rPr>
          <w:rFonts w:ascii="Arial" w:hAnsi="Arial" w:cs="Arial"/>
        </w:rPr>
        <w:t xml:space="preserve"> </w:t>
      </w:r>
    </w:p>
    <w:p w14:paraId="667C6DC5" w14:textId="77777777" w:rsidR="001D4144" w:rsidRDefault="00B006DE" w:rsidP="00EB7670">
      <w:pPr>
        <w:pStyle w:val="Normal2"/>
        <w:numPr>
          <w:ilvl w:val="1"/>
          <w:numId w:val="39"/>
        </w:numPr>
        <w:autoSpaceDE w:val="0"/>
        <w:autoSpaceDN w:val="0"/>
        <w:spacing w:before="240" w:after="0" w:line="276" w:lineRule="auto"/>
        <w:ind w:left="709" w:hanging="709"/>
        <w:rPr>
          <w:rFonts w:ascii="Arial" w:hAnsi="Arial" w:cs="Arial"/>
        </w:rPr>
      </w:pPr>
      <w:r>
        <w:rPr>
          <w:rFonts w:ascii="Arial" w:hAnsi="Arial" w:cs="Arial"/>
        </w:rPr>
        <w:t xml:space="preserve">Za </w:t>
      </w:r>
      <w:r w:rsidR="000208F8" w:rsidRPr="00D94DAC">
        <w:rPr>
          <w:rFonts w:ascii="Arial" w:hAnsi="Arial" w:cs="Arial"/>
          <w:b/>
          <w:bCs/>
        </w:rPr>
        <w:t>odborné vedení provádění stavby</w:t>
      </w:r>
      <w:r w:rsidR="000208F8" w:rsidRPr="00D94DAC">
        <w:rPr>
          <w:rFonts w:ascii="Arial" w:hAnsi="Arial" w:cs="Arial"/>
        </w:rPr>
        <w:t xml:space="preserve"> je </w:t>
      </w:r>
      <w:r>
        <w:rPr>
          <w:rFonts w:ascii="Arial" w:hAnsi="Arial" w:cs="Arial"/>
        </w:rPr>
        <w:t>odpovědn</w:t>
      </w:r>
      <w:r w:rsidR="001131CA">
        <w:rPr>
          <w:rFonts w:ascii="Arial" w:hAnsi="Arial" w:cs="Arial"/>
        </w:rPr>
        <w:t xml:space="preserve">ý hlavní stavbyvedoucí, jehož jméno a kontaktní údaje jsou uvedeny </w:t>
      </w:r>
      <w:r w:rsidR="00112D52" w:rsidRPr="00D94DAC">
        <w:rPr>
          <w:rFonts w:ascii="Arial" w:hAnsi="Arial" w:cs="Arial"/>
        </w:rPr>
        <w:t>na str. 1 této smlouvy,</w:t>
      </w:r>
      <w:r w:rsidR="007B6157" w:rsidRPr="00D94DAC">
        <w:rPr>
          <w:rFonts w:ascii="Arial" w:hAnsi="Arial" w:cs="Arial"/>
        </w:rPr>
        <w:t xml:space="preserve"> </w:t>
      </w:r>
      <w:r w:rsidR="000208F8" w:rsidRPr="00D94DAC">
        <w:rPr>
          <w:rFonts w:ascii="Arial" w:hAnsi="Arial" w:cs="Arial"/>
        </w:rPr>
        <w:t>který prokázal kvali</w:t>
      </w:r>
      <w:r w:rsidR="003069EC" w:rsidRPr="00D94DAC">
        <w:rPr>
          <w:rFonts w:ascii="Arial" w:hAnsi="Arial" w:cs="Arial"/>
        </w:rPr>
        <w:t xml:space="preserve">fikaci zadávacím řízení pro veřejnou zakázku dle odst. 7.3.2 písm. a. ZP. </w:t>
      </w:r>
      <w:r w:rsidR="007A1755" w:rsidRPr="00D94DAC">
        <w:rPr>
          <w:rFonts w:ascii="Arial" w:hAnsi="Arial" w:cs="Arial"/>
        </w:rPr>
        <w:t xml:space="preserve">Zhotovitel se zavazuje, že tento pracovník bude v rámci své </w:t>
      </w:r>
      <w:r w:rsidR="00744AA2" w:rsidRPr="00D94DAC">
        <w:rPr>
          <w:rFonts w:ascii="Arial" w:hAnsi="Arial" w:cs="Arial"/>
        </w:rPr>
        <w:t xml:space="preserve">činnosti řídit stavbu a odpovídat za její </w:t>
      </w:r>
      <w:r w:rsidR="00744AA2" w:rsidRPr="00D94DAC">
        <w:rPr>
          <w:rFonts w:ascii="Arial" w:hAnsi="Arial" w:cs="Arial"/>
        </w:rPr>
        <w:lastRenderedPageBreak/>
        <w:t>řádné provádění v souladu s odst. 1 a 2 §153 zákona č. 183/2006 Sb., o územním plánování a stavebním řádu (dále jen „stavební zákon“)</w:t>
      </w:r>
      <w:r w:rsidR="00F45AA6" w:rsidRPr="00D94DAC">
        <w:rPr>
          <w:rFonts w:ascii="Arial" w:hAnsi="Arial" w:cs="Arial"/>
        </w:rPr>
        <w:t xml:space="preserve">. </w:t>
      </w:r>
    </w:p>
    <w:p w14:paraId="622194BB" w14:textId="0FBCC718" w:rsidR="001D4144" w:rsidRPr="00F54792" w:rsidRDefault="001D4144" w:rsidP="001D4144">
      <w:pPr>
        <w:pStyle w:val="Normal2"/>
        <w:numPr>
          <w:ilvl w:val="1"/>
          <w:numId w:val="39"/>
        </w:numPr>
        <w:autoSpaceDE w:val="0"/>
        <w:autoSpaceDN w:val="0"/>
        <w:spacing w:before="240" w:after="0" w:line="276" w:lineRule="auto"/>
        <w:ind w:left="709" w:hanging="709"/>
        <w:rPr>
          <w:rFonts w:ascii="Arial" w:hAnsi="Arial" w:cs="Arial"/>
        </w:rPr>
      </w:pPr>
      <w:r w:rsidRPr="00F54792">
        <w:rPr>
          <w:rFonts w:ascii="Arial" w:hAnsi="Arial" w:cs="Arial"/>
        </w:rPr>
        <w:t xml:space="preserve">V případě nepřítomnosti je oprávněn hlavního stavbyvedoucího na stavbě zastoupit kvalifikovaný zástupce, </w:t>
      </w:r>
      <w:r w:rsidR="00B34F63" w:rsidRPr="00F54792">
        <w:rPr>
          <w:rFonts w:ascii="Arial" w:hAnsi="Arial" w:cs="Arial"/>
        </w:rPr>
        <w:t xml:space="preserve">jehož jméno a kontaktní údaje jsou uvedeny na str. 1 této smlouvy, </w:t>
      </w:r>
      <w:r w:rsidR="003069EC" w:rsidRPr="00F54792">
        <w:rPr>
          <w:rFonts w:ascii="Arial" w:hAnsi="Arial" w:cs="Arial"/>
        </w:rPr>
        <w:t xml:space="preserve">který prokázal kvalifikaci v zadávacím řízení pro veřejnou zakázku dle odst. 7.3.2 písm. </w:t>
      </w:r>
      <w:r w:rsidR="00775955" w:rsidRPr="00F54792">
        <w:rPr>
          <w:rFonts w:ascii="Arial" w:hAnsi="Arial" w:cs="Arial"/>
        </w:rPr>
        <w:t>b</w:t>
      </w:r>
      <w:r w:rsidR="003069EC" w:rsidRPr="00F54792">
        <w:rPr>
          <w:rFonts w:ascii="Arial" w:hAnsi="Arial" w:cs="Arial"/>
        </w:rPr>
        <w:t xml:space="preserve">. ZP. </w:t>
      </w:r>
    </w:p>
    <w:p w14:paraId="5A94418D" w14:textId="30C206A1" w:rsidR="00F45AA6" w:rsidRPr="00CB080B" w:rsidRDefault="00464061" w:rsidP="001D4144">
      <w:pPr>
        <w:pStyle w:val="Normal2"/>
        <w:numPr>
          <w:ilvl w:val="1"/>
          <w:numId w:val="39"/>
        </w:numPr>
        <w:autoSpaceDE w:val="0"/>
        <w:autoSpaceDN w:val="0"/>
        <w:spacing w:before="240" w:after="0" w:line="276" w:lineRule="auto"/>
        <w:ind w:left="709" w:hanging="709"/>
        <w:rPr>
          <w:rFonts w:ascii="Arial" w:hAnsi="Arial" w:cs="Arial"/>
        </w:rPr>
      </w:pPr>
      <w:r w:rsidRPr="00CB080B">
        <w:rPr>
          <w:rFonts w:ascii="Arial" w:hAnsi="Arial" w:cs="Arial"/>
        </w:rPr>
        <w:t>Zhotovitel se zavazuje, že</w:t>
      </w:r>
      <w:r w:rsidR="00603F48" w:rsidRPr="00CB080B">
        <w:rPr>
          <w:rFonts w:ascii="Arial" w:hAnsi="Arial" w:cs="Arial"/>
        </w:rPr>
        <w:t xml:space="preserve"> min</w:t>
      </w:r>
      <w:r w:rsidR="00FC267F" w:rsidRPr="00CB080B">
        <w:rPr>
          <w:rFonts w:ascii="Arial" w:hAnsi="Arial" w:cs="Arial"/>
        </w:rPr>
        <w:t>imálně</w:t>
      </w:r>
      <w:r w:rsidRPr="00CB080B">
        <w:rPr>
          <w:rFonts w:ascii="Arial" w:hAnsi="Arial" w:cs="Arial"/>
        </w:rPr>
        <w:t xml:space="preserve"> </w:t>
      </w:r>
      <w:r w:rsidR="00603F48" w:rsidRPr="00CB080B">
        <w:rPr>
          <w:rFonts w:ascii="Arial" w:hAnsi="Arial" w:cs="Arial"/>
        </w:rPr>
        <w:t xml:space="preserve">jedna z osob definovaných v odst. 8.7 a 8.8 této smlouvy </w:t>
      </w:r>
      <w:r w:rsidRPr="00CB080B">
        <w:rPr>
          <w:rFonts w:ascii="Arial" w:hAnsi="Arial" w:cs="Arial"/>
        </w:rPr>
        <w:t xml:space="preserve">bude </w:t>
      </w:r>
      <w:r w:rsidR="008F1895" w:rsidRPr="00CB080B">
        <w:rPr>
          <w:rFonts w:ascii="Arial" w:hAnsi="Arial" w:cs="Arial"/>
        </w:rPr>
        <w:t>na stavbě trvale přítom</w:t>
      </w:r>
      <w:r w:rsidR="00603F48" w:rsidRPr="00CB080B">
        <w:rPr>
          <w:rFonts w:ascii="Arial" w:hAnsi="Arial" w:cs="Arial"/>
        </w:rPr>
        <w:t>na</w:t>
      </w:r>
      <w:r w:rsidR="008F1895" w:rsidRPr="00CB080B">
        <w:rPr>
          <w:rFonts w:ascii="Arial" w:hAnsi="Arial" w:cs="Arial"/>
        </w:rPr>
        <w:t xml:space="preserve"> </w:t>
      </w:r>
      <w:r w:rsidR="00E27E18" w:rsidRPr="00CB080B">
        <w:rPr>
          <w:rFonts w:ascii="Arial" w:hAnsi="Arial" w:cs="Arial"/>
        </w:rPr>
        <w:t xml:space="preserve">(každý den) </w:t>
      </w:r>
      <w:r w:rsidR="008F1895" w:rsidRPr="00CB080B">
        <w:rPr>
          <w:rFonts w:ascii="Arial" w:hAnsi="Arial" w:cs="Arial"/>
        </w:rPr>
        <w:t xml:space="preserve">a bude </w:t>
      </w:r>
      <w:r w:rsidRPr="00CB080B">
        <w:rPr>
          <w:rFonts w:ascii="Arial" w:hAnsi="Arial" w:cs="Arial"/>
        </w:rPr>
        <w:t xml:space="preserve">zajišťovat mj. </w:t>
      </w:r>
      <w:r w:rsidR="00F45AA6" w:rsidRPr="00CB080B">
        <w:rPr>
          <w:rFonts w:ascii="Arial" w:hAnsi="Arial" w:cs="Arial"/>
        </w:rPr>
        <w:t>kontrolu průběhu stavby z hlediska kvality práce, dodržování technologických lhůt a časového harmonogramu.</w:t>
      </w:r>
      <w:r w:rsidR="00C80757" w:rsidRPr="00CB080B">
        <w:rPr>
          <w:rFonts w:ascii="Arial" w:hAnsi="Arial" w:cs="Arial"/>
        </w:rPr>
        <w:t xml:space="preserve"> Bude také průběžně spolupracovat s TDS a AD při řešení případných změn stavby a bude se pravidelně zúčastňovat kontrolních dnů. </w:t>
      </w:r>
    </w:p>
    <w:p w14:paraId="4662C500" w14:textId="5D7B7FE3" w:rsidR="008973DD" w:rsidRPr="008973DD" w:rsidRDefault="008973DD" w:rsidP="00EB7670">
      <w:pPr>
        <w:pStyle w:val="Normal2"/>
        <w:numPr>
          <w:ilvl w:val="1"/>
          <w:numId w:val="39"/>
        </w:numPr>
        <w:autoSpaceDE w:val="0"/>
        <w:autoSpaceDN w:val="0"/>
        <w:spacing w:before="240" w:after="0" w:line="276" w:lineRule="auto"/>
        <w:ind w:left="709" w:hanging="709"/>
        <w:rPr>
          <w:rFonts w:ascii="Arial" w:hAnsi="Arial" w:cs="Arial"/>
        </w:rPr>
      </w:pPr>
      <w:r w:rsidRPr="008973DD">
        <w:rPr>
          <w:rFonts w:ascii="Arial" w:hAnsi="Arial" w:cs="Arial"/>
        </w:rPr>
        <w:t>Ve výjimečných a odůvodněných případech, pokud nebude osoba uvedená v </w:t>
      </w:r>
      <w:r>
        <w:rPr>
          <w:rFonts w:ascii="Arial" w:hAnsi="Arial" w:cs="Arial"/>
        </w:rPr>
        <w:t>o</w:t>
      </w:r>
      <w:r w:rsidRPr="008973DD">
        <w:rPr>
          <w:rFonts w:ascii="Arial" w:hAnsi="Arial" w:cs="Arial"/>
        </w:rPr>
        <w:t>dst.</w:t>
      </w:r>
      <w:r>
        <w:rPr>
          <w:rFonts w:ascii="Arial" w:hAnsi="Arial" w:cs="Arial"/>
        </w:rPr>
        <w:t xml:space="preserve"> </w:t>
      </w:r>
      <w:r w:rsidR="00B6322D">
        <w:rPr>
          <w:rFonts w:ascii="Arial" w:hAnsi="Arial" w:cs="Arial"/>
        </w:rPr>
        <w:t>8</w:t>
      </w:r>
      <w:r>
        <w:rPr>
          <w:rFonts w:ascii="Arial" w:hAnsi="Arial" w:cs="Arial"/>
        </w:rPr>
        <w:t xml:space="preserve">.7 nebo </w:t>
      </w:r>
      <w:r w:rsidR="00B6322D">
        <w:rPr>
          <w:rFonts w:ascii="Arial" w:hAnsi="Arial" w:cs="Arial"/>
        </w:rPr>
        <w:t>8</w:t>
      </w:r>
      <w:r>
        <w:rPr>
          <w:rFonts w:ascii="Arial" w:hAnsi="Arial" w:cs="Arial"/>
        </w:rPr>
        <w:t>.8</w:t>
      </w:r>
      <w:r w:rsidRPr="008973DD">
        <w:rPr>
          <w:rFonts w:ascii="Arial" w:hAnsi="Arial" w:cs="Arial"/>
        </w:rPr>
        <w:t xml:space="preserve"> této smlouvy po přechodnou dobu schopna z objektivních důvodů svou činnost vykonávat (např. nemoc, dovolená), může být krátkodobě, a to na dobu maximálně 4 týdnů, zastoupena jinou osobou, kterou určí zhotovitel. O případném přechodném nahrazení jinou osobou bude záznam ve stavebním deníku a změna bude oznámena na kontrolním dnu stavby. </w:t>
      </w:r>
    </w:p>
    <w:p w14:paraId="72B09881" w14:textId="72B354FA" w:rsidR="003069EC" w:rsidRPr="008973DD" w:rsidRDefault="008973DD" w:rsidP="00EB7670">
      <w:pPr>
        <w:pStyle w:val="Normal2"/>
        <w:numPr>
          <w:ilvl w:val="1"/>
          <w:numId w:val="39"/>
        </w:numPr>
        <w:autoSpaceDE w:val="0"/>
        <w:autoSpaceDN w:val="0"/>
        <w:spacing w:before="240" w:after="0" w:line="276" w:lineRule="auto"/>
        <w:ind w:left="709" w:hanging="709"/>
        <w:rPr>
          <w:rFonts w:ascii="Arial" w:hAnsi="Arial" w:cs="Arial"/>
        </w:rPr>
      </w:pPr>
      <w:r w:rsidRPr="008973DD">
        <w:rPr>
          <w:rFonts w:ascii="Arial" w:hAnsi="Arial" w:cs="Arial"/>
        </w:rPr>
        <w:t xml:space="preserve">Trvalá záměna v osobě dle odst. </w:t>
      </w:r>
      <w:r w:rsidR="00B6322D">
        <w:rPr>
          <w:rFonts w:ascii="Arial" w:hAnsi="Arial" w:cs="Arial"/>
        </w:rPr>
        <w:t>8</w:t>
      </w:r>
      <w:r w:rsidRPr="008973DD">
        <w:rPr>
          <w:rFonts w:ascii="Arial" w:hAnsi="Arial" w:cs="Arial"/>
        </w:rPr>
        <w:t xml:space="preserve">.7 nebo </w:t>
      </w:r>
      <w:r w:rsidR="00B6322D">
        <w:rPr>
          <w:rFonts w:ascii="Arial" w:hAnsi="Arial" w:cs="Arial"/>
        </w:rPr>
        <w:t>8</w:t>
      </w:r>
      <w:r w:rsidRPr="008973DD">
        <w:rPr>
          <w:rFonts w:ascii="Arial" w:hAnsi="Arial" w:cs="Arial"/>
        </w:rPr>
        <w:t xml:space="preserve">.8 této smlouvy je možná pouze po schválení objednatelem, v důsledku objektivně nepředvídatelných skutečností a pouze </w:t>
      </w:r>
      <w:r w:rsidRPr="008973DD">
        <w:rPr>
          <w:rFonts w:ascii="Arial" w:hAnsi="Arial" w:cs="Arial"/>
        </w:rPr>
        <w:br/>
        <w:t xml:space="preserve">za předpokladu, že náhradní osoba prokáže kvalifikaci shodným způsobem a min. </w:t>
      </w:r>
      <w:r w:rsidRPr="008973DD">
        <w:rPr>
          <w:rFonts w:ascii="Arial" w:hAnsi="Arial" w:cs="Arial"/>
        </w:rPr>
        <w:br/>
        <w:t xml:space="preserve">ve shodné nebo vyšší úrovni, než bylo stanoveno v ZP. </w:t>
      </w:r>
      <w:r w:rsidR="003069EC" w:rsidRPr="008973DD">
        <w:rPr>
          <w:rFonts w:ascii="Arial" w:hAnsi="Arial" w:cs="Arial"/>
        </w:rPr>
        <w:t xml:space="preserve">Zhotovitel předloží návrh změny včetně potřebných dokladů k prokázání splnění kvalifikace náhradní osoby na pracovní poradě nebo na jednání kontrolního dne. Objednatelem odsouhlasená změna osoby bude zaznamenána ve stavebním deníku včetně soupisu předložených dokladů.   </w:t>
      </w:r>
    </w:p>
    <w:p w14:paraId="73F04955" w14:textId="77777777" w:rsidR="003069EC" w:rsidRPr="003069EC" w:rsidRDefault="003069EC" w:rsidP="0092437F">
      <w:pPr>
        <w:spacing w:before="120" w:after="120" w:line="276" w:lineRule="auto"/>
        <w:jc w:val="center"/>
        <w:rPr>
          <w:rFonts w:ascii="Arial" w:hAnsi="Arial" w:cs="Arial"/>
          <w:color w:val="FF0000"/>
          <w:sz w:val="22"/>
          <w:szCs w:val="22"/>
        </w:rPr>
      </w:pPr>
    </w:p>
    <w:p w14:paraId="250DFE27" w14:textId="1BE1D1EF" w:rsidR="00F05179" w:rsidRPr="003C2165" w:rsidRDefault="00F05179" w:rsidP="0092437F">
      <w:pPr>
        <w:spacing w:before="120" w:after="120" w:line="276" w:lineRule="auto"/>
        <w:jc w:val="center"/>
        <w:rPr>
          <w:rFonts w:ascii="Arial" w:hAnsi="Arial" w:cs="Arial"/>
          <w:sz w:val="22"/>
          <w:szCs w:val="22"/>
        </w:rPr>
      </w:pPr>
      <w:r w:rsidRPr="003C2165">
        <w:rPr>
          <w:rFonts w:ascii="Arial" w:hAnsi="Arial" w:cs="Arial"/>
          <w:sz w:val="22"/>
          <w:szCs w:val="22"/>
        </w:rPr>
        <w:t xml:space="preserve">Článek </w:t>
      </w:r>
      <w:r w:rsidR="00F83367">
        <w:rPr>
          <w:rFonts w:ascii="Arial" w:hAnsi="Arial" w:cs="Arial"/>
          <w:sz w:val="22"/>
          <w:szCs w:val="22"/>
        </w:rPr>
        <w:t>9</w:t>
      </w:r>
      <w:r w:rsidRPr="003C2165">
        <w:rPr>
          <w:rFonts w:ascii="Arial" w:hAnsi="Arial" w:cs="Arial"/>
          <w:sz w:val="22"/>
          <w:szCs w:val="22"/>
        </w:rPr>
        <w:t>.</w:t>
      </w:r>
      <w:r w:rsidRPr="003C2165">
        <w:rPr>
          <w:rFonts w:ascii="Arial" w:hAnsi="Arial" w:cs="Arial"/>
          <w:sz w:val="22"/>
          <w:szCs w:val="22"/>
        </w:rPr>
        <w:br/>
        <w:t>Kontrola stavby</w:t>
      </w:r>
    </w:p>
    <w:p w14:paraId="24DBE7C0" w14:textId="444178CB" w:rsidR="00F05179" w:rsidRPr="003C2165" w:rsidRDefault="00F05179" w:rsidP="00F83367">
      <w:pPr>
        <w:pStyle w:val="Normal1"/>
        <w:numPr>
          <w:ilvl w:val="1"/>
          <w:numId w:val="40"/>
        </w:numPr>
        <w:spacing w:after="120" w:line="276" w:lineRule="auto"/>
        <w:ind w:left="709" w:hanging="709"/>
        <w:jc w:val="both"/>
        <w:rPr>
          <w:rFonts w:ascii="Arial" w:hAnsi="Arial" w:cs="Arial"/>
          <w:sz w:val="22"/>
          <w:szCs w:val="22"/>
        </w:rPr>
      </w:pPr>
      <w:r w:rsidRPr="003C2165">
        <w:rPr>
          <w:rFonts w:ascii="Arial" w:hAnsi="Arial" w:cs="Arial"/>
          <w:sz w:val="22"/>
          <w:szCs w:val="22"/>
        </w:rPr>
        <w:t xml:space="preserve">Na stavbě je objednatelem jmenován technický dozor </w:t>
      </w:r>
      <w:r w:rsidR="00C40FD5" w:rsidRPr="003C2165">
        <w:rPr>
          <w:rFonts w:ascii="Arial" w:hAnsi="Arial" w:cs="Arial"/>
          <w:sz w:val="22"/>
          <w:szCs w:val="22"/>
        </w:rPr>
        <w:t xml:space="preserve">stavebníka </w:t>
      </w:r>
      <w:r w:rsidRPr="003C2165">
        <w:rPr>
          <w:rFonts w:ascii="Arial" w:hAnsi="Arial" w:cs="Arial"/>
          <w:sz w:val="22"/>
          <w:szCs w:val="22"/>
        </w:rPr>
        <w:t>(</w:t>
      </w:r>
      <w:r w:rsidR="00C40FD5" w:rsidRPr="003C2165">
        <w:rPr>
          <w:rFonts w:ascii="Arial" w:hAnsi="Arial" w:cs="Arial"/>
          <w:sz w:val="22"/>
          <w:szCs w:val="22"/>
        </w:rPr>
        <w:t>TDS</w:t>
      </w:r>
      <w:r w:rsidRPr="003C2165">
        <w:rPr>
          <w:rFonts w:ascii="Arial" w:hAnsi="Arial" w:cs="Arial"/>
          <w:sz w:val="22"/>
          <w:szCs w:val="22"/>
        </w:rPr>
        <w:t>)</w:t>
      </w:r>
      <w:r w:rsidR="00606ED3">
        <w:rPr>
          <w:rFonts w:ascii="Arial" w:hAnsi="Arial" w:cs="Arial"/>
          <w:sz w:val="22"/>
          <w:szCs w:val="22"/>
        </w:rPr>
        <w:t xml:space="preserve"> </w:t>
      </w:r>
      <w:r w:rsidRPr="003C2165">
        <w:rPr>
          <w:rFonts w:ascii="Arial" w:hAnsi="Arial" w:cs="Arial"/>
          <w:sz w:val="22"/>
          <w:szCs w:val="22"/>
        </w:rPr>
        <w:t xml:space="preserve">který bude trvale sledovat průběh výstavby, zejména to, zda jsou práce prováděny podle schválené dokumentace, smluvních podmínek, technických norem a ostatních předpisů, a </w:t>
      </w:r>
      <w:r w:rsidR="00AC3D1F" w:rsidRPr="003C2165">
        <w:rPr>
          <w:rFonts w:ascii="Arial" w:hAnsi="Arial" w:cs="Arial"/>
          <w:sz w:val="22"/>
          <w:szCs w:val="22"/>
        </w:rPr>
        <w:br/>
      </w:r>
      <w:r w:rsidRPr="003C2165">
        <w:rPr>
          <w:rFonts w:ascii="Arial" w:hAnsi="Arial" w:cs="Arial"/>
          <w:sz w:val="22"/>
          <w:szCs w:val="22"/>
        </w:rPr>
        <w:t xml:space="preserve">v souladu s rozhodnutím dotčených orgánů státní správy. Na nedostatky zjištěné </w:t>
      </w:r>
      <w:r w:rsidR="00AC3D1F" w:rsidRPr="003C2165">
        <w:rPr>
          <w:rFonts w:ascii="Arial" w:hAnsi="Arial" w:cs="Arial"/>
          <w:sz w:val="22"/>
          <w:szCs w:val="22"/>
        </w:rPr>
        <w:br/>
      </w:r>
      <w:r w:rsidRPr="003C2165">
        <w:rPr>
          <w:rFonts w:ascii="Arial" w:hAnsi="Arial" w:cs="Arial"/>
          <w:sz w:val="22"/>
          <w:szCs w:val="22"/>
        </w:rPr>
        <w:t>v průběhu prací upozorní zápisem ve stavebním deníku.</w:t>
      </w:r>
    </w:p>
    <w:p w14:paraId="23567277" w14:textId="02133C16" w:rsidR="00F05179" w:rsidRPr="003C2165" w:rsidRDefault="00F05179" w:rsidP="00F83367">
      <w:pPr>
        <w:pStyle w:val="Normal1"/>
        <w:numPr>
          <w:ilvl w:val="1"/>
          <w:numId w:val="40"/>
        </w:numPr>
        <w:spacing w:after="120" w:line="276" w:lineRule="auto"/>
        <w:ind w:left="709" w:hanging="709"/>
        <w:jc w:val="both"/>
        <w:rPr>
          <w:rFonts w:ascii="Arial" w:hAnsi="Arial" w:cs="Arial"/>
          <w:sz w:val="22"/>
          <w:szCs w:val="22"/>
        </w:rPr>
      </w:pPr>
      <w:r w:rsidRPr="003C2165">
        <w:rPr>
          <w:rFonts w:ascii="Arial" w:hAnsi="Arial" w:cs="Arial"/>
          <w:sz w:val="22"/>
          <w:szCs w:val="22"/>
        </w:rPr>
        <w:t>Zhotovitel je povinen umožnit TD</w:t>
      </w:r>
      <w:r w:rsidR="00C40FD5" w:rsidRPr="003C2165">
        <w:rPr>
          <w:rFonts w:ascii="Arial" w:hAnsi="Arial" w:cs="Arial"/>
          <w:sz w:val="22"/>
          <w:szCs w:val="22"/>
        </w:rPr>
        <w:t>S</w:t>
      </w:r>
      <w:r w:rsidRPr="003C2165">
        <w:rPr>
          <w:rFonts w:ascii="Arial" w:hAnsi="Arial" w:cs="Arial"/>
          <w:sz w:val="22"/>
          <w:szCs w:val="22"/>
        </w:rPr>
        <w:t xml:space="preserve"> </w:t>
      </w:r>
      <w:r w:rsidR="00606ED3">
        <w:rPr>
          <w:rFonts w:ascii="Arial" w:hAnsi="Arial" w:cs="Arial"/>
          <w:sz w:val="22"/>
          <w:szCs w:val="22"/>
        </w:rPr>
        <w:t xml:space="preserve">a koordinátorovi BOZP </w:t>
      </w:r>
      <w:r w:rsidRPr="003C2165">
        <w:rPr>
          <w:rFonts w:ascii="Arial" w:hAnsi="Arial" w:cs="Arial"/>
          <w:sz w:val="22"/>
          <w:szCs w:val="22"/>
        </w:rPr>
        <w:t xml:space="preserve">kontrolu všech činností zhotovitele souvisejících se zhotovením díla. Dále je zhotovitel povinen zajistit účast svých odpovědných pracovníků na prověření svých dodávek a prací, které provádí </w:t>
      </w:r>
      <w:r w:rsidR="00536F0A" w:rsidRPr="003C2165">
        <w:rPr>
          <w:rFonts w:ascii="Arial" w:hAnsi="Arial" w:cs="Arial"/>
          <w:sz w:val="22"/>
          <w:szCs w:val="22"/>
        </w:rPr>
        <w:t xml:space="preserve">TDS </w:t>
      </w:r>
      <w:r w:rsidRPr="003C2165">
        <w:rPr>
          <w:rFonts w:ascii="Arial" w:hAnsi="Arial" w:cs="Arial"/>
          <w:sz w:val="22"/>
          <w:szCs w:val="22"/>
        </w:rPr>
        <w:t>a činit neprodleně opatření k odstranění vytknutých závad a odchylek od projektu.</w:t>
      </w:r>
    </w:p>
    <w:p w14:paraId="4671FE2C" w14:textId="77777777" w:rsidR="00F05179" w:rsidRPr="003C2165" w:rsidRDefault="00C40FD5" w:rsidP="00F83367">
      <w:pPr>
        <w:pStyle w:val="Normal1"/>
        <w:numPr>
          <w:ilvl w:val="1"/>
          <w:numId w:val="40"/>
        </w:numPr>
        <w:spacing w:after="120" w:line="276" w:lineRule="auto"/>
        <w:ind w:left="709" w:hanging="709"/>
        <w:jc w:val="both"/>
        <w:rPr>
          <w:rFonts w:ascii="Arial" w:hAnsi="Arial" w:cs="Arial"/>
          <w:sz w:val="22"/>
          <w:szCs w:val="22"/>
        </w:rPr>
      </w:pPr>
      <w:r w:rsidRPr="003C2165">
        <w:rPr>
          <w:rFonts w:ascii="Arial" w:hAnsi="Arial" w:cs="Arial"/>
          <w:sz w:val="22"/>
          <w:szCs w:val="22"/>
        </w:rPr>
        <w:t xml:space="preserve">TDS </w:t>
      </w:r>
      <w:r w:rsidR="00F05179" w:rsidRPr="003C2165">
        <w:rPr>
          <w:rFonts w:ascii="Arial" w:hAnsi="Arial" w:cs="Arial"/>
          <w:sz w:val="22"/>
          <w:szCs w:val="22"/>
        </w:rPr>
        <w:t>je oprávněn uložit pracovníkům zhotovitele pokyn přerušit práci, pokud odpovědný zástupce zhotovitele není dosažitelný a je-li ohrožena bezpečnost prováděného díla, život nebo zdraví pracovníků na stavbě. V ostatních případech však není oprávněn zasahovat do hospodářské činnosti zhotovitele.</w:t>
      </w:r>
    </w:p>
    <w:p w14:paraId="3054D897" w14:textId="1FE0801E" w:rsidR="00201C78" w:rsidRDefault="00201C78" w:rsidP="0092437F">
      <w:pPr>
        <w:spacing w:before="120" w:after="120" w:line="276" w:lineRule="auto"/>
        <w:jc w:val="center"/>
        <w:rPr>
          <w:rFonts w:ascii="Arial" w:hAnsi="Arial" w:cs="Arial"/>
          <w:color w:val="FF0000"/>
          <w:sz w:val="22"/>
          <w:szCs w:val="22"/>
        </w:rPr>
      </w:pPr>
    </w:p>
    <w:p w14:paraId="029FCDA7" w14:textId="47A12F79" w:rsidR="00837FF1" w:rsidRDefault="00837FF1" w:rsidP="0092437F">
      <w:pPr>
        <w:spacing w:before="120" w:after="120" w:line="276" w:lineRule="auto"/>
        <w:jc w:val="center"/>
        <w:rPr>
          <w:rFonts w:ascii="Arial" w:hAnsi="Arial" w:cs="Arial"/>
          <w:color w:val="FF0000"/>
          <w:sz w:val="22"/>
          <w:szCs w:val="22"/>
        </w:rPr>
      </w:pPr>
    </w:p>
    <w:p w14:paraId="0DA70A75" w14:textId="77777777" w:rsidR="00837FF1" w:rsidRPr="002B4875" w:rsidRDefault="00837FF1" w:rsidP="0092437F">
      <w:pPr>
        <w:spacing w:before="120" w:after="120" w:line="276" w:lineRule="auto"/>
        <w:jc w:val="center"/>
        <w:rPr>
          <w:rFonts w:ascii="Arial" w:hAnsi="Arial" w:cs="Arial"/>
          <w:color w:val="FF0000"/>
          <w:sz w:val="22"/>
          <w:szCs w:val="22"/>
        </w:rPr>
      </w:pPr>
    </w:p>
    <w:p w14:paraId="4B9C0742" w14:textId="3BC8E1BA" w:rsidR="00616F5B" w:rsidRPr="00960C64" w:rsidRDefault="00616F5B" w:rsidP="0092437F">
      <w:pPr>
        <w:spacing w:before="120" w:after="120" w:line="276" w:lineRule="auto"/>
        <w:jc w:val="center"/>
        <w:rPr>
          <w:rFonts w:ascii="Arial" w:hAnsi="Arial" w:cs="Arial"/>
          <w:sz w:val="22"/>
          <w:szCs w:val="22"/>
        </w:rPr>
      </w:pPr>
      <w:r w:rsidRPr="00960C64">
        <w:rPr>
          <w:rFonts w:ascii="Arial" w:hAnsi="Arial" w:cs="Arial"/>
          <w:sz w:val="22"/>
          <w:szCs w:val="22"/>
        </w:rPr>
        <w:lastRenderedPageBreak/>
        <w:t xml:space="preserve">Článek </w:t>
      </w:r>
      <w:r w:rsidR="004D26B9">
        <w:rPr>
          <w:rFonts w:ascii="Arial" w:hAnsi="Arial" w:cs="Arial"/>
          <w:sz w:val="22"/>
          <w:szCs w:val="22"/>
        </w:rPr>
        <w:t>10</w:t>
      </w:r>
      <w:r w:rsidRPr="00960C64">
        <w:rPr>
          <w:rFonts w:ascii="Arial" w:hAnsi="Arial" w:cs="Arial"/>
          <w:sz w:val="22"/>
          <w:szCs w:val="22"/>
        </w:rPr>
        <w:t>.</w:t>
      </w:r>
      <w:r w:rsidRPr="00960C64">
        <w:rPr>
          <w:rFonts w:ascii="Arial" w:hAnsi="Arial" w:cs="Arial"/>
          <w:sz w:val="22"/>
          <w:szCs w:val="22"/>
        </w:rPr>
        <w:br/>
        <w:t>Kontrolní dny stavby</w:t>
      </w:r>
    </w:p>
    <w:p w14:paraId="3BCF5029" w14:textId="1A5F3099" w:rsidR="00616F5B" w:rsidRPr="00960C64" w:rsidRDefault="00616F5B" w:rsidP="004D26B9">
      <w:pPr>
        <w:pStyle w:val="Normal1"/>
        <w:numPr>
          <w:ilvl w:val="1"/>
          <w:numId w:val="41"/>
        </w:numPr>
        <w:spacing w:after="120" w:line="276" w:lineRule="auto"/>
        <w:ind w:left="709" w:hanging="709"/>
        <w:jc w:val="both"/>
        <w:rPr>
          <w:rFonts w:ascii="Arial" w:hAnsi="Arial" w:cs="Arial"/>
          <w:sz w:val="22"/>
          <w:szCs w:val="22"/>
        </w:rPr>
      </w:pPr>
      <w:r w:rsidRPr="00960C64">
        <w:rPr>
          <w:rFonts w:ascii="Arial" w:hAnsi="Arial" w:cs="Arial"/>
          <w:sz w:val="22"/>
          <w:szCs w:val="22"/>
        </w:rPr>
        <w:t>Pro řešení aktuálních otázek realizace díla bude TDS organizovat v dohodnutých intervalech na stavbě kontrolní dny a pracovní porady. Jednací místnost a možnost telefonického spojení účastníků jednání zajistí zhotovitel.</w:t>
      </w:r>
    </w:p>
    <w:p w14:paraId="1B42FEED" w14:textId="69803EC1" w:rsidR="00616F5B" w:rsidRPr="00960C64" w:rsidRDefault="00616F5B" w:rsidP="004D26B9">
      <w:pPr>
        <w:pStyle w:val="Normal1"/>
        <w:numPr>
          <w:ilvl w:val="1"/>
          <w:numId w:val="41"/>
        </w:numPr>
        <w:spacing w:after="120" w:line="276" w:lineRule="auto"/>
        <w:ind w:left="709" w:hanging="709"/>
        <w:jc w:val="both"/>
        <w:rPr>
          <w:rFonts w:ascii="Arial" w:hAnsi="Arial" w:cs="Arial"/>
          <w:sz w:val="22"/>
          <w:szCs w:val="22"/>
        </w:rPr>
      </w:pPr>
      <w:r w:rsidRPr="00960C64">
        <w:rPr>
          <w:rFonts w:ascii="Arial" w:hAnsi="Arial" w:cs="Arial"/>
          <w:sz w:val="22"/>
          <w:szCs w:val="22"/>
        </w:rPr>
        <w:t xml:space="preserve">Opatření dohodnutá při kontrolních dnech a pracovních poradách a zachycená </w:t>
      </w:r>
      <w:r w:rsidRPr="00960C64">
        <w:rPr>
          <w:rFonts w:ascii="Arial" w:hAnsi="Arial" w:cs="Arial"/>
          <w:sz w:val="22"/>
          <w:szCs w:val="22"/>
        </w:rPr>
        <w:br/>
        <w:t xml:space="preserve">v zápisech nebo záznamech z těchto jednání, jsou pro smluvní strany závazná, a musí být v souladu s touto smlouvou. Jinak podléhají schválení smluvních nebo statutárních zástupců. Případný nesouhlas se zněním zápisu nebo záznamu </w:t>
      </w:r>
      <w:r w:rsidR="00281380" w:rsidRPr="00960C64">
        <w:rPr>
          <w:rFonts w:ascii="Arial" w:hAnsi="Arial" w:cs="Arial"/>
          <w:sz w:val="22"/>
          <w:szCs w:val="22"/>
        </w:rPr>
        <w:t xml:space="preserve">z kontrolního dne </w:t>
      </w:r>
      <w:r w:rsidRPr="00960C64">
        <w:rPr>
          <w:rFonts w:ascii="Arial" w:hAnsi="Arial" w:cs="Arial"/>
          <w:sz w:val="22"/>
          <w:szCs w:val="22"/>
        </w:rPr>
        <w:t>musí být uplatněn písemně do 3 dnů po obdržení zápisu.</w:t>
      </w:r>
    </w:p>
    <w:p w14:paraId="743A8F41" w14:textId="77777777" w:rsidR="00616F5B" w:rsidRPr="00960C64" w:rsidRDefault="00616F5B" w:rsidP="004D26B9">
      <w:pPr>
        <w:pStyle w:val="Normal1"/>
        <w:numPr>
          <w:ilvl w:val="1"/>
          <w:numId w:val="41"/>
        </w:numPr>
        <w:spacing w:after="120" w:line="276" w:lineRule="auto"/>
        <w:ind w:left="709" w:hanging="709"/>
        <w:jc w:val="both"/>
        <w:rPr>
          <w:rFonts w:ascii="Arial" w:hAnsi="Arial" w:cs="Arial"/>
          <w:sz w:val="22"/>
          <w:szCs w:val="22"/>
        </w:rPr>
      </w:pPr>
      <w:r w:rsidRPr="00960C64">
        <w:rPr>
          <w:rFonts w:ascii="Arial" w:hAnsi="Arial" w:cs="Arial"/>
          <w:sz w:val="22"/>
          <w:szCs w:val="22"/>
        </w:rPr>
        <w:t>Zápisy z kontrolních dnů a pracovních porad stavby je možné zasílat elektronicky.</w:t>
      </w:r>
    </w:p>
    <w:p w14:paraId="0596A38F" w14:textId="77777777" w:rsidR="00616F5B" w:rsidRPr="00960C64" w:rsidRDefault="00616F5B" w:rsidP="004D26B9">
      <w:pPr>
        <w:pStyle w:val="Normal1"/>
        <w:numPr>
          <w:ilvl w:val="1"/>
          <w:numId w:val="41"/>
        </w:numPr>
        <w:spacing w:after="120" w:line="276" w:lineRule="auto"/>
        <w:ind w:left="709" w:hanging="709"/>
        <w:jc w:val="both"/>
        <w:rPr>
          <w:rFonts w:ascii="Arial" w:hAnsi="Arial" w:cs="Arial"/>
          <w:sz w:val="22"/>
          <w:szCs w:val="22"/>
        </w:rPr>
      </w:pPr>
      <w:r w:rsidRPr="00960C64">
        <w:rPr>
          <w:rFonts w:ascii="Arial" w:hAnsi="Arial" w:cs="Arial"/>
          <w:sz w:val="22"/>
          <w:szCs w:val="22"/>
        </w:rPr>
        <w:t>Smluvní strany se dohodly, že frekvence kontrolních dnů bude minimálně jednou za každý kalendářní měsíc. Frekvence pracovních porad dle potřeby po dohodě z kontrolních dnů (předpoklad 1x týdně).</w:t>
      </w:r>
    </w:p>
    <w:p w14:paraId="77735CE5" w14:textId="77777777" w:rsidR="00201C78" w:rsidRPr="002B4875" w:rsidRDefault="00201C78" w:rsidP="0092437F">
      <w:pPr>
        <w:spacing w:before="120" w:after="120" w:line="276" w:lineRule="auto"/>
        <w:jc w:val="both"/>
        <w:rPr>
          <w:rFonts w:ascii="Arial" w:hAnsi="Arial" w:cs="Arial"/>
          <w:b w:val="0"/>
          <w:color w:val="FF0000"/>
          <w:sz w:val="22"/>
          <w:szCs w:val="22"/>
        </w:rPr>
      </w:pPr>
    </w:p>
    <w:p w14:paraId="3BF53711" w14:textId="1A3638FD" w:rsidR="00A44947" w:rsidRPr="00B329D6" w:rsidRDefault="00A44947" w:rsidP="0092437F">
      <w:pPr>
        <w:spacing w:before="120" w:after="120" w:line="276" w:lineRule="auto"/>
        <w:jc w:val="center"/>
        <w:rPr>
          <w:rFonts w:ascii="Arial" w:hAnsi="Arial" w:cs="Arial"/>
          <w:sz w:val="22"/>
          <w:szCs w:val="22"/>
        </w:rPr>
      </w:pPr>
      <w:r w:rsidRPr="00B329D6">
        <w:rPr>
          <w:rFonts w:ascii="Arial" w:hAnsi="Arial" w:cs="Arial"/>
          <w:sz w:val="22"/>
          <w:szCs w:val="22"/>
        </w:rPr>
        <w:t>Článek 1</w:t>
      </w:r>
      <w:r w:rsidR="00201C78">
        <w:rPr>
          <w:rFonts w:ascii="Arial" w:hAnsi="Arial" w:cs="Arial"/>
          <w:sz w:val="22"/>
          <w:szCs w:val="22"/>
        </w:rPr>
        <w:t>1</w:t>
      </w:r>
      <w:r w:rsidR="00F47BF2" w:rsidRPr="00B329D6">
        <w:rPr>
          <w:rFonts w:ascii="Arial" w:hAnsi="Arial" w:cs="Arial"/>
          <w:sz w:val="22"/>
          <w:szCs w:val="22"/>
        </w:rPr>
        <w:t>.</w:t>
      </w:r>
      <w:r w:rsidRPr="00B329D6">
        <w:rPr>
          <w:rFonts w:ascii="Arial" w:hAnsi="Arial" w:cs="Arial"/>
          <w:sz w:val="22"/>
          <w:szCs w:val="22"/>
        </w:rPr>
        <w:br/>
        <w:t>Kontrola prací před zakrytím a provádění zkoušek</w:t>
      </w:r>
    </w:p>
    <w:p w14:paraId="494E57B9" w14:textId="38EDE62E" w:rsidR="00AF5DD4" w:rsidRPr="00B329D6" w:rsidRDefault="00AF5DD4" w:rsidP="00837FF1">
      <w:pPr>
        <w:pStyle w:val="Normal1"/>
        <w:numPr>
          <w:ilvl w:val="1"/>
          <w:numId w:val="42"/>
        </w:numPr>
        <w:spacing w:before="120" w:after="120" w:line="276" w:lineRule="auto"/>
        <w:ind w:left="709" w:hanging="709"/>
        <w:jc w:val="both"/>
        <w:rPr>
          <w:rFonts w:ascii="Arial" w:hAnsi="Arial" w:cs="Arial"/>
          <w:sz w:val="22"/>
          <w:szCs w:val="22"/>
        </w:rPr>
      </w:pPr>
      <w:r w:rsidRPr="00B329D6">
        <w:rPr>
          <w:rFonts w:ascii="Arial" w:hAnsi="Arial" w:cs="Arial"/>
          <w:sz w:val="22"/>
          <w:szCs w:val="22"/>
        </w:rPr>
        <w:t xml:space="preserve">Zhotovitel je povinen nejméně 3 pracovní dny předem prokazatelně (zápisem ve stavebním deníku a v případě mimořádné nepřítomnosti TDS na stavbě prostřednictvím písemné nebo telefonické výzvy do sídla objednatele) vyzvat objednatele ke kontrole prací, které v dalším postupu budou zakryty nebo se stanou nepřístupnými. Kontrolu provede TDS, popř. jiná oprávněná osoba objednatele. </w:t>
      </w:r>
    </w:p>
    <w:p w14:paraId="5D883829" w14:textId="78284F01" w:rsidR="00AF5DD4" w:rsidRPr="0072078B" w:rsidRDefault="00AF5DD4" w:rsidP="0072078B">
      <w:pPr>
        <w:pStyle w:val="Odstavecseseznamem"/>
        <w:numPr>
          <w:ilvl w:val="1"/>
          <w:numId w:val="42"/>
        </w:numPr>
        <w:suppressAutoHyphens w:val="0"/>
        <w:spacing w:before="120" w:line="276" w:lineRule="auto"/>
        <w:ind w:left="709" w:hanging="709"/>
        <w:jc w:val="both"/>
        <w:rPr>
          <w:rFonts w:ascii="Arial" w:hAnsi="Arial" w:cs="Arial"/>
          <w:b w:val="0"/>
          <w:bCs w:val="0"/>
          <w:sz w:val="22"/>
          <w:szCs w:val="22"/>
        </w:rPr>
      </w:pPr>
      <w:r w:rsidRPr="0072078B">
        <w:rPr>
          <w:rFonts w:ascii="Arial" w:hAnsi="Arial" w:cs="Arial"/>
          <w:b w:val="0"/>
          <w:bCs w:val="0"/>
          <w:sz w:val="22"/>
          <w:szCs w:val="22"/>
        </w:rPr>
        <w:t>Pokud zhotovitel výzvu dle odst. 1</w:t>
      </w:r>
      <w:r w:rsidR="0072078B">
        <w:rPr>
          <w:rFonts w:ascii="Arial" w:hAnsi="Arial" w:cs="Arial"/>
          <w:b w:val="0"/>
          <w:bCs w:val="0"/>
          <w:sz w:val="22"/>
          <w:szCs w:val="22"/>
          <w:lang w:val="cs-CZ"/>
        </w:rPr>
        <w:t>1</w:t>
      </w:r>
      <w:r w:rsidRPr="0072078B">
        <w:rPr>
          <w:rFonts w:ascii="Arial" w:hAnsi="Arial" w:cs="Arial"/>
          <w:b w:val="0"/>
          <w:bCs w:val="0"/>
          <w:sz w:val="22"/>
          <w:szCs w:val="22"/>
        </w:rPr>
        <w:t xml:space="preserve">.1 smlouvy neučiní a předmětné práce zakryje bez provedení kontroly oprávněnou osobou objednatele, je zhotovitel povinen na vyzvání objednatele zakryté místo na vlastní náklady odkrýt a kontrolu umožnit dodatečně.  </w:t>
      </w:r>
    </w:p>
    <w:p w14:paraId="4DDF6292" w14:textId="77777777" w:rsidR="00AF5DD4" w:rsidRPr="00B329D6" w:rsidRDefault="00AF5DD4" w:rsidP="0072078B">
      <w:pPr>
        <w:numPr>
          <w:ilvl w:val="1"/>
          <w:numId w:val="42"/>
        </w:numPr>
        <w:suppressAutoHyphens w:val="0"/>
        <w:spacing w:before="120" w:line="276" w:lineRule="auto"/>
        <w:ind w:left="709" w:hanging="709"/>
        <w:jc w:val="both"/>
        <w:rPr>
          <w:rFonts w:ascii="Arial" w:hAnsi="Arial" w:cs="Arial"/>
          <w:b w:val="0"/>
          <w:bCs w:val="0"/>
          <w:sz w:val="22"/>
          <w:szCs w:val="22"/>
        </w:rPr>
      </w:pPr>
      <w:r w:rsidRPr="00B329D6">
        <w:rPr>
          <w:rFonts w:ascii="Arial" w:hAnsi="Arial" w:cs="Arial"/>
          <w:b w:val="0"/>
          <w:bCs w:val="0"/>
          <w:sz w:val="22"/>
          <w:szCs w:val="22"/>
        </w:rPr>
        <w:t>Pokud se oprávněná osoba objednatele ke kontrole přes včasné písemné vyzvání nedostaví, je zhotovitel oprávněn předmětné práce zakrýt. Bude-li objednatel v tomto případě požadovat jejich dodatečné odkrytí, je proveden zhotovitel toto odkrytí na náklady objednatele. Pokud se však v tomto případě zjistí, že práce nebyly řádně provedeny, nese veškeré náklady spojené s odkrytím prací, nápravou chybného stavu a následným zakrytím zhotovitel.</w:t>
      </w:r>
    </w:p>
    <w:p w14:paraId="0DD5678A" w14:textId="17C2E02A" w:rsidR="00AF5DD4" w:rsidRPr="00B329D6" w:rsidRDefault="00AF5DD4" w:rsidP="0072078B">
      <w:pPr>
        <w:numPr>
          <w:ilvl w:val="1"/>
          <w:numId w:val="42"/>
        </w:numPr>
        <w:suppressAutoHyphens w:val="0"/>
        <w:spacing w:before="120" w:line="276" w:lineRule="auto"/>
        <w:ind w:left="709" w:hanging="709"/>
        <w:jc w:val="both"/>
        <w:rPr>
          <w:rFonts w:ascii="Arial" w:hAnsi="Arial" w:cs="Arial"/>
          <w:b w:val="0"/>
          <w:bCs w:val="0"/>
          <w:sz w:val="22"/>
          <w:szCs w:val="22"/>
        </w:rPr>
      </w:pPr>
      <w:r w:rsidRPr="00B329D6">
        <w:rPr>
          <w:rFonts w:ascii="Arial" w:hAnsi="Arial" w:cs="Arial"/>
          <w:b w:val="0"/>
          <w:bCs w:val="0"/>
          <w:sz w:val="22"/>
          <w:szCs w:val="22"/>
        </w:rPr>
        <w:t>O kontrole zakrývaných částí díla se učiní záznam ve stavebním deníku, který musí obsahovat souhlas TDS (popř. objednatele</w:t>
      </w:r>
      <w:r w:rsidR="00801371" w:rsidRPr="00B329D6">
        <w:rPr>
          <w:rFonts w:ascii="Arial" w:hAnsi="Arial" w:cs="Arial"/>
          <w:b w:val="0"/>
          <w:bCs w:val="0"/>
          <w:sz w:val="22"/>
          <w:szCs w:val="22"/>
        </w:rPr>
        <w:t>)</w:t>
      </w:r>
      <w:r w:rsidRPr="00B329D6">
        <w:rPr>
          <w:rFonts w:ascii="Arial" w:hAnsi="Arial" w:cs="Arial"/>
          <w:b w:val="0"/>
          <w:bCs w:val="0"/>
          <w:sz w:val="22"/>
          <w:szCs w:val="22"/>
        </w:rPr>
        <w:t xml:space="preserve"> se zakrytím předmětných částí díla. V případě, že se objednatel přes výzvu zhotovitele ke kontrole zakrývaných částí díla nedostavil, uvede se tato skutečnost ve stavebním deníku namísto souhlasu objednatele. </w:t>
      </w:r>
    </w:p>
    <w:p w14:paraId="4EF1CD35" w14:textId="77777777" w:rsidR="00AF5DD4" w:rsidRPr="00B329D6" w:rsidRDefault="00AF5DD4" w:rsidP="0092437F">
      <w:pPr>
        <w:suppressAutoHyphens w:val="0"/>
        <w:spacing w:line="276" w:lineRule="auto"/>
        <w:ind w:left="720"/>
        <w:jc w:val="both"/>
        <w:rPr>
          <w:rFonts w:ascii="Arial" w:hAnsi="Arial" w:cs="Arial"/>
          <w:b w:val="0"/>
          <w:bCs w:val="0"/>
          <w:sz w:val="22"/>
          <w:szCs w:val="22"/>
        </w:rPr>
      </w:pPr>
    </w:p>
    <w:p w14:paraId="2D5A4D50" w14:textId="544C5C69" w:rsidR="00A44947" w:rsidRPr="00B329D6" w:rsidRDefault="00A44947" w:rsidP="0072078B">
      <w:pPr>
        <w:pStyle w:val="Normal1"/>
        <w:numPr>
          <w:ilvl w:val="1"/>
          <w:numId w:val="42"/>
        </w:numPr>
        <w:spacing w:after="120" w:line="276" w:lineRule="auto"/>
        <w:ind w:left="709" w:hanging="709"/>
        <w:jc w:val="both"/>
        <w:rPr>
          <w:rFonts w:ascii="Arial" w:hAnsi="Arial" w:cs="Arial"/>
          <w:sz w:val="22"/>
          <w:szCs w:val="22"/>
        </w:rPr>
      </w:pPr>
      <w:r w:rsidRPr="00B329D6">
        <w:rPr>
          <w:rFonts w:ascii="Arial" w:hAnsi="Arial" w:cs="Arial"/>
          <w:sz w:val="22"/>
          <w:szCs w:val="22"/>
        </w:rPr>
        <w:t>Dosažení předepsaných parametrů a kvality prokáže zhotovitel úspěšně provedenými zkouškami, testy a kontrolami. Zhotovitel předloží TDS písemně k odsouhlasení plán individuálních, komplexních a garančních zkoušek min. 10 dní před termínem jejich konání</w:t>
      </w:r>
      <w:r w:rsidR="006D742D" w:rsidRPr="00B329D6">
        <w:rPr>
          <w:rFonts w:ascii="Arial" w:hAnsi="Arial" w:cs="Arial"/>
          <w:sz w:val="22"/>
          <w:szCs w:val="22"/>
        </w:rPr>
        <w:t xml:space="preserve">. </w:t>
      </w:r>
      <w:r w:rsidRPr="00B329D6">
        <w:rPr>
          <w:rFonts w:ascii="Arial" w:hAnsi="Arial" w:cs="Arial"/>
          <w:sz w:val="22"/>
          <w:szCs w:val="22"/>
        </w:rPr>
        <w:t xml:space="preserve"> </w:t>
      </w:r>
    </w:p>
    <w:p w14:paraId="17D89BCF" w14:textId="3C14D2A9" w:rsidR="00A44947" w:rsidRPr="00B329D6" w:rsidRDefault="00A44947" w:rsidP="0072078B">
      <w:pPr>
        <w:pStyle w:val="Normal1"/>
        <w:numPr>
          <w:ilvl w:val="1"/>
          <w:numId w:val="42"/>
        </w:numPr>
        <w:spacing w:after="120" w:line="276" w:lineRule="auto"/>
        <w:ind w:left="709" w:hanging="709"/>
        <w:jc w:val="both"/>
        <w:rPr>
          <w:rFonts w:ascii="Arial" w:hAnsi="Arial" w:cs="Arial"/>
          <w:sz w:val="22"/>
          <w:szCs w:val="22"/>
        </w:rPr>
      </w:pPr>
      <w:r w:rsidRPr="00B329D6">
        <w:rPr>
          <w:rFonts w:ascii="Arial" w:hAnsi="Arial" w:cs="Arial"/>
          <w:sz w:val="22"/>
          <w:szCs w:val="22"/>
        </w:rPr>
        <w:t xml:space="preserve">Plán kontrol </w:t>
      </w:r>
      <w:r w:rsidR="00D9756B" w:rsidRPr="00B329D6">
        <w:rPr>
          <w:rFonts w:ascii="Arial" w:hAnsi="Arial" w:cs="Arial"/>
          <w:sz w:val="22"/>
          <w:szCs w:val="22"/>
        </w:rPr>
        <w:t xml:space="preserve">bude navržen zhotovitelem na základě obvyklého postupu pro práce na opravě kanalizace a komunikace. </w:t>
      </w:r>
      <w:r w:rsidRPr="00B329D6">
        <w:rPr>
          <w:rFonts w:ascii="Arial" w:hAnsi="Arial" w:cs="Arial"/>
          <w:sz w:val="22"/>
          <w:szCs w:val="22"/>
        </w:rPr>
        <w:t>Plán kontrol, projednaný a odsouhlasený objednatelem</w:t>
      </w:r>
      <w:r w:rsidR="00D9756B" w:rsidRPr="00B329D6">
        <w:rPr>
          <w:rFonts w:ascii="Arial" w:hAnsi="Arial" w:cs="Arial"/>
          <w:sz w:val="22"/>
          <w:szCs w:val="22"/>
        </w:rPr>
        <w:t>,</w:t>
      </w:r>
      <w:r w:rsidRPr="00B329D6">
        <w:rPr>
          <w:rFonts w:ascii="Arial" w:hAnsi="Arial" w:cs="Arial"/>
          <w:sz w:val="22"/>
          <w:szCs w:val="22"/>
        </w:rPr>
        <w:t xml:space="preserve"> bude v průběhu zhotovení díla pro zhotovitele závazný. Posouzení nebo neposouzení plánu kontrol objednatelem nezbavuje zhotovitele odpovědnosti za </w:t>
      </w:r>
      <w:r w:rsidRPr="00B329D6">
        <w:rPr>
          <w:rFonts w:ascii="Arial" w:hAnsi="Arial" w:cs="Arial"/>
          <w:sz w:val="22"/>
          <w:szCs w:val="22"/>
        </w:rPr>
        <w:lastRenderedPageBreak/>
        <w:t>kontroly, zkoušky a testy a za řádné provedení díla.</w:t>
      </w:r>
    </w:p>
    <w:p w14:paraId="6BDE07C0" w14:textId="77777777" w:rsidR="00A44947" w:rsidRPr="00B329D6" w:rsidRDefault="00A44947" w:rsidP="0072078B">
      <w:pPr>
        <w:pStyle w:val="Normal1"/>
        <w:numPr>
          <w:ilvl w:val="1"/>
          <w:numId w:val="42"/>
        </w:numPr>
        <w:spacing w:after="120" w:line="276" w:lineRule="auto"/>
        <w:ind w:left="709" w:hanging="709"/>
        <w:jc w:val="both"/>
        <w:rPr>
          <w:rFonts w:ascii="Arial" w:hAnsi="Arial" w:cs="Arial"/>
          <w:sz w:val="22"/>
          <w:szCs w:val="22"/>
        </w:rPr>
      </w:pPr>
      <w:r w:rsidRPr="00B329D6">
        <w:rPr>
          <w:rFonts w:ascii="Arial" w:hAnsi="Arial" w:cs="Arial"/>
          <w:sz w:val="22"/>
          <w:szCs w:val="22"/>
        </w:rPr>
        <w:t>Přehled a výsledky všech provedených kontrol, zkoušek a testů shrne zhotovitel do finálního, dle skutečnosti vyplněného KZP, který předá objednateli při přejímacím řízení dokončeného díla. Výsledky zkoušek, které zhotovitel provede před předáním stavebního objektu k montáži technologie, předloží zhotovitel k nahlédnutí objednateli při předávání stavební připravenosti.</w:t>
      </w:r>
    </w:p>
    <w:p w14:paraId="3FDC34E4" w14:textId="65AA78CB" w:rsidR="00A44947" w:rsidRDefault="00A44947" w:rsidP="0072078B">
      <w:pPr>
        <w:pStyle w:val="Normal1"/>
        <w:numPr>
          <w:ilvl w:val="1"/>
          <w:numId w:val="42"/>
        </w:numPr>
        <w:spacing w:after="120" w:line="276" w:lineRule="auto"/>
        <w:ind w:left="709" w:hanging="709"/>
        <w:jc w:val="both"/>
        <w:rPr>
          <w:rFonts w:ascii="Arial" w:hAnsi="Arial" w:cs="Arial"/>
          <w:sz w:val="22"/>
          <w:szCs w:val="22"/>
        </w:rPr>
      </w:pPr>
      <w:r w:rsidRPr="00B329D6">
        <w:rPr>
          <w:rFonts w:ascii="Arial" w:hAnsi="Arial" w:cs="Arial"/>
          <w:sz w:val="22"/>
          <w:szCs w:val="22"/>
        </w:rPr>
        <w:t>Objednatel má právo zúčastňovat se prostřednictvím TDS všech kontrol, zkoušek a testů prováděných zhotovitelem, a má rovněž právo přizvat k nim odpovědné pracovníky budoucího provozovatele díla.</w:t>
      </w:r>
    </w:p>
    <w:p w14:paraId="7DE5F2DB" w14:textId="77777777" w:rsidR="00A44947" w:rsidRPr="00B329D6" w:rsidRDefault="00A44947" w:rsidP="0072078B">
      <w:pPr>
        <w:pStyle w:val="Normal1"/>
        <w:numPr>
          <w:ilvl w:val="1"/>
          <w:numId w:val="42"/>
        </w:numPr>
        <w:spacing w:after="120" w:line="276" w:lineRule="auto"/>
        <w:ind w:left="709" w:hanging="709"/>
        <w:jc w:val="both"/>
        <w:rPr>
          <w:rFonts w:ascii="Arial" w:hAnsi="Arial" w:cs="Arial"/>
          <w:sz w:val="22"/>
          <w:szCs w:val="22"/>
        </w:rPr>
      </w:pPr>
      <w:r w:rsidRPr="00B329D6">
        <w:rPr>
          <w:rFonts w:ascii="Arial" w:hAnsi="Arial" w:cs="Arial"/>
          <w:sz w:val="22"/>
          <w:szCs w:val="22"/>
        </w:rPr>
        <w:t>V případě opakované kontroly, zkoušky nebo testu z důvodů, které leží na straně zhotovitele, hradí náklady na jejich opakování zhotovitel.</w:t>
      </w:r>
    </w:p>
    <w:p w14:paraId="79A2A834" w14:textId="77777777" w:rsidR="00F05179" w:rsidRPr="002B4875" w:rsidRDefault="00F05179" w:rsidP="0092437F">
      <w:pPr>
        <w:spacing w:before="120" w:after="120" w:line="276" w:lineRule="auto"/>
        <w:jc w:val="both"/>
        <w:rPr>
          <w:rFonts w:ascii="Arial" w:hAnsi="Arial" w:cs="Arial"/>
          <w:b w:val="0"/>
          <w:color w:val="FF0000"/>
          <w:sz w:val="22"/>
          <w:szCs w:val="22"/>
        </w:rPr>
      </w:pPr>
    </w:p>
    <w:p w14:paraId="701BBB6A" w14:textId="6CF3271F" w:rsidR="00F05179" w:rsidRPr="00330CF0" w:rsidRDefault="00F05179" w:rsidP="0092437F">
      <w:pPr>
        <w:spacing w:before="120" w:after="120" w:line="276" w:lineRule="auto"/>
        <w:jc w:val="center"/>
        <w:rPr>
          <w:rFonts w:ascii="Arial" w:hAnsi="Arial" w:cs="Arial"/>
          <w:sz w:val="22"/>
          <w:szCs w:val="22"/>
        </w:rPr>
      </w:pPr>
      <w:r w:rsidRPr="00330CF0">
        <w:rPr>
          <w:rFonts w:ascii="Arial" w:hAnsi="Arial" w:cs="Arial"/>
          <w:sz w:val="22"/>
          <w:szCs w:val="22"/>
        </w:rPr>
        <w:t xml:space="preserve">Článek </w:t>
      </w:r>
      <w:r w:rsidR="00616F5B" w:rsidRPr="00330CF0">
        <w:rPr>
          <w:rFonts w:ascii="Arial" w:hAnsi="Arial" w:cs="Arial"/>
          <w:sz w:val="22"/>
          <w:szCs w:val="22"/>
        </w:rPr>
        <w:t>1</w:t>
      </w:r>
      <w:r w:rsidR="00B06445">
        <w:rPr>
          <w:rFonts w:ascii="Arial" w:hAnsi="Arial" w:cs="Arial"/>
          <w:sz w:val="22"/>
          <w:szCs w:val="22"/>
        </w:rPr>
        <w:t>2</w:t>
      </w:r>
      <w:r w:rsidRPr="00330CF0">
        <w:rPr>
          <w:rFonts w:ascii="Arial" w:hAnsi="Arial" w:cs="Arial"/>
          <w:sz w:val="22"/>
          <w:szCs w:val="22"/>
        </w:rPr>
        <w:t>.</w:t>
      </w:r>
      <w:r w:rsidRPr="00330CF0">
        <w:rPr>
          <w:rFonts w:ascii="Arial" w:hAnsi="Arial" w:cs="Arial"/>
          <w:sz w:val="22"/>
          <w:szCs w:val="22"/>
        </w:rPr>
        <w:br/>
        <w:t>Stavební deník</w:t>
      </w:r>
    </w:p>
    <w:p w14:paraId="72F1BA54" w14:textId="36C89752" w:rsidR="00F05179" w:rsidRPr="00330CF0" w:rsidRDefault="00F05179" w:rsidP="00B06445">
      <w:pPr>
        <w:pStyle w:val="Normal1"/>
        <w:numPr>
          <w:ilvl w:val="1"/>
          <w:numId w:val="43"/>
        </w:numPr>
        <w:spacing w:after="120" w:line="276" w:lineRule="auto"/>
        <w:ind w:left="709" w:hanging="709"/>
        <w:jc w:val="both"/>
        <w:rPr>
          <w:rFonts w:ascii="Arial" w:hAnsi="Arial" w:cs="Arial"/>
          <w:sz w:val="22"/>
          <w:szCs w:val="22"/>
        </w:rPr>
      </w:pPr>
      <w:r w:rsidRPr="00330CF0">
        <w:rPr>
          <w:rFonts w:ascii="Arial" w:hAnsi="Arial" w:cs="Arial"/>
          <w:sz w:val="22"/>
          <w:szCs w:val="22"/>
        </w:rPr>
        <w:t>Zhotovitel povede ode dne zahájení prací až do termínu finálního ukončení stavby stavební deník. Deník bude veden v originále se 2 průpisy a bude uložen na zařízení staveniště. Do deníku bude zhotovitel každý den zapisovat všechny skutečnosti, rozhodující pro plnění smlouvy, časového postupu prací a jejich jakosti, odchylky od projektové dokumentace včetně jejich zdůvodnění a stanoviska autora původního projektu ke změnám.</w:t>
      </w:r>
    </w:p>
    <w:p w14:paraId="3E862D37" w14:textId="0858E8E3" w:rsidR="00F05179" w:rsidRPr="00330CF0" w:rsidRDefault="00F05179" w:rsidP="00B06445">
      <w:pPr>
        <w:pStyle w:val="Normal1"/>
        <w:numPr>
          <w:ilvl w:val="1"/>
          <w:numId w:val="43"/>
        </w:numPr>
        <w:spacing w:after="120" w:line="276" w:lineRule="auto"/>
        <w:ind w:left="709" w:hanging="709"/>
        <w:jc w:val="both"/>
        <w:rPr>
          <w:rFonts w:ascii="Arial" w:hAnsi="Arial" w:cs="Arial"/>
          <w:sz w:val="22"/>
          <w:szCs w:val="22"/>
        </w:rPr>
      </w:pPr>
      <w:r w:rsidRPr="00330CF0">
        <w:rPr>
          <w:rFonts w:ascii="Arial" w:hAnsi="Arial" w:cs="Arial"/>
          <w:sz w:val="22"/>
          <w:szCs w:val="22"/>
        </w:rPr>
        <w:t xml:space="preserve">Právo provádět zápisy ve stavebním deníku mají pouze zmocněnci zhotovitele a objednatele uvedení ve smlouvě o </w:t>
      </w:r>
      <w:r w:rsidR="00EB5CF0" w:rsidRPr="00330CF0">
        <w:rPr>
          <w:rFonts w:ascii="Arial" w:hAnsi="Arial" w:cs="Arial"/>
          <w:sz w:val="22"/>
          <w:szCs w:val="22"/>
        </w:rPr>
        <w:t>dílo</w:t>
      </w:r>
      <w:r w:rsidRPr="00330CF0">
        <w:rPr>
          <w:rFonts w:ascii="Arial" w:hAnsi="Arial" w:cs="Arial"/>
          <w:sz w:val="22"/>
          <w:szCs w:val="22"/>
        </w:rPr>
        <w:t>, zástupci provozovatele, pracovníci pověření výkonem autorského dohledu, zástupci státního stavebního dohledu a příslušné orgány státní správy.</w:t>
      </w:r>
    </w:p>
    <w:p w14:paraId="3C8164D5" w14:textId="440686FB" w:rsidR="00F05179" w:rsidRPr="00330CF0" w:rsidRDefault="00F05179" w:rsidP="00B06445">
      <w:pPr>
        <w:pStyle w:val="Normal1"/>
        <w:numPr>
          <w:ilvl w:val="1"/>
          <w:numId w:val="43"/>
        </w:numPr>
        <w:spacing w:after="120" w:line="276" w:lineRule="auto"/>
        <w:ind w:left="709" w:hanging="709"/>
        <w:jc w:val="both"/>
        <w:rPr>
          <w:rFonts w:ascii="Arial" w:hAnsi="Arial" w:cs="Arial"/>
          <w:sz w:val="22"/>
          <w:szCs w:val="22"/>
        </w:rPr>
      </w:pPr>
      <w:r w:rsidRPr="00330CF0">
        <w:rPr>
          <w:rFonts w:ascii="Arial" w:hAnsi="Arial" w:cs="Arial"/>
          <w:sz w:val="22"/>
          <w:szCs w:val="22"/>
        </w:rPr>
        <w:t>Objednatel a zhotovitel jsou povinni odpovídat na zápisy ve stavebním deníku nejpozději do tří pracovních dnů, v případě mimořádné situace (havárie) ihned.</w:t>
      </w:r>
      <w:r w:rsidR="00CB215B" w:rsidRPr="00330CF0">
        <w:rPr>
          <w:rFonts w:ascii="Arial" w:hAnsi="Arial" w:cs="Arial"/>
          <w:sz w:val="22"/>
          <w:szCs w:val="22"/>
        </w:rPr>
        <w:t xml:space="preserve"> </w:t>
      </w:r>
      <w:r w:rsidRPr="00330CF0">
        <w:rPr>
          <w:rFonts w:ascii="Arial" w:hAnsi="Arial" w:cs="Arial"/>
          <w:sz w:val="22"/>
          <w:szCs w:val="22"/>
        </w:rPr>
        <w:t>V případě mimořádné nepřítomnosti TD</w:t>
      </w:r>
      <w:r w:rsidR="001C2F53" w:rsidRPr="00330CF0">
        <w:rPr>
          <w:rFonts w:ascii="Arial" w:hAnsi="Arial" w:cs="Arial"/>
          <w:sz w:val="22"/>
          <w:szCs w:val="22"/>
        </w:rPr>
        <w:t>S</w:t>
      </w:r>
      <w:r w:rsidRPr="00330CF0">
        <w:rPr>
          <w:rFonts w:ascii="Arial" w:hAnsi="Arial" w:cs="Arial"/>
          <w:sz w:val="22"/>
          <w:szCs w:val="22"/>
        </w:rPr>
        <w:t xml:space="preserve"> na stavbě, doručí zhotovitel text zápisu písemně nebo </w:t>
      </w:r>
      <w:r w:rsidR="00A00B5F" w:rsidRPr="00330CF0">
        <w:rPr>
          <w:rFonts w:ascii="Arial" w:hAnsi="Arial" w:cs="Arial"/>
          <w:sz w:val="22"/>
          <w:szCs w:val="22"/>
        </w:rPr>
        <w:t>emailem</w:t>
      </w:r>
      <w:r w:rsidRPr="00330CF0">
        <w:rPr>
          <w:rFonts w:ascii="Arial" w:hAnsi="Arial" w:cs="Arial"/>
          <w:sz w:val="22"/>
          <w:szCs w:val="22"/>
        </w:rPr>
        <w:t xml:space="preserve"> na adresu TD</w:t>
      </w:r>
      <w:r w:rsidR="001C2F53" w:rsidRPr="00330CF0">
        <w:rPr>
          <w:rFonts w:ascii="Arial" w:hAnsi="Arial" w:cs="Arial"/>
          <w:sz w:val="22"/>
          <w:szCs w:val="22"/>
        </w:rPr>
        <w:t>S</w:t>
      </w:r>
      <w:r w:rsidRPr="00330CF0">
        <w:rPr>
          <w:rFonts w:ascii="Arial" w:hAnsi="Arial" w:cs="Arial"/>
          <w:sz w:val="22"/>
          <w:szCs w:val="22"/>
        </w:rPr>
        <w:t>, a současně na adresu zástupce objednatele pro věci technické, od doručení začne plynout třídenní lhůta. Jestliže na zápis nebude druhou stranou odpovězeno ve stanoveném termínu, znamená to, že druhá strana se zápisem souhlasí.</w:t>
      </w:r>
    </w:p>
    <w:p w14:paraId="4B060EA7" w14:textId="77777777" w:rsidR="00F05179" w:rsidRPr="00330CF0" w:rsidRDefault="00F05179" w:rsidP="00B06445">
      <w:pPr>
        <w:pStyle w:val="Normal1"/>
        <w:numPr>
          <w:ilvl w:val="1"/>
          <w:numId w:val="43"/>
        </w:numPr>
        <w:spacing w:after="120" w:line="276" w:lineRule="auto"/>
        <w:ind w:left="709" w:hanging="709"/>
        <w:jc w:val="both"/>
        <w:rPr>
          <w:rFonts w:ascii="Arial" w:hAnsi="Arial" w:cs="Arial"/>
          <w:sz w:val="22"/>
          <w:szCs w:val="22"/>
        </w:rPr>
      </w:pPr>
      <w:r w:rsidRPr="00330CF0">
        <w:rPr>
          <w:rFonts w:ascii="Arial" w:hAnsi="Arial" w:cs="Arial"/>
          <w:sz w:val="22"/>
          <w:szCs w:val="22"/>
        </w:rPr>
        <w:t xml:space="preserve">Stavební deníky s originální verzí zápisů budou součástí dokladů, které předloží zhotovitel objednateli k termínu zahájení přejímacího řízení. </w:t>
      </w:r>
    </w:p>
    <w:p w14:paraId="426CFD40" w14:textId="77777777" w:rsidR="00F05179" w:rsidRPr="00330CF0" w:rsidRDefault="00F05179" w:rsidP="00B06445">
      <w:pPr>
        <w:pStyle w:val="Normal1"/>
        <w:numPr>
          <w:ilvl w:val="1"/>
          <w:numId w:val="43"/>
        </w:numPr>
        <w:spacing w:after="120" w:line="276" w:lineRule="auto"/>
        <w:jc w:val="both"/>
        <w:rPr>
          <w:rFonts w:ascii="Arial" w:hAnsi="Arial" w:cs="Arial"/>
          <w:sz w:val="22"/>
          <w:szCs w:val="22"/>
        </w:rPr>
      </w:pPr>
      <w:r w:rsidRPr="00330CF0">
        <w:rPr>
          <w:rFonts w:ascii="Arial" w:hAnsi="Arial" w:cs="Arial"/>
          <w:sz w:val="22"/>
          <w:szCs w:val="22"/>
        </w:rPr>
        <w:t>Pro odstranění vad a nedodělků bude veden samostatný deník vad a nedodělků.</w:t>
      </w:r>
    </w:p>
    <w:p w14:paraId="6A3C5F42" w14:textId="77777777" w:rsidR="00F05179" w:rsidRPr="00330CF0" w:rsidRDefault="00F05179" w:rsidP="0092437F">
      <w:pPr>
        <w:spacing w:before="120" w:after="120" w:line="276" w:lineRule="auto"/>
        <w:jc w:val="both"/>
        <w:rPr>
          <w:rFonts w:ascii="Arial" w:hAnsi="Arial" w:cs="Arial"/>
          <w:b w:val="0"/>
          <w:sz w:val="22"/>
          <w:szCs w:val="22"/>
        </w:rPr>
      </w:pPr>
    </w:p>
    <w:p w14:paraId="291F4D1B" w14:textId="7A75C7FE" w:rsidR="00F05179" w:rsidRPr="00330CF0" w:rsidRDefault="00F05179" w:rsidP="0092437F">
      <w:pPr>
        <w:spacing w:after="120" w:line="276" w:lineRule="auto"/>
        <w:jc w:val="center"/>
        <w:rPr>
          <w:rFonts w:ascii="Arial" w:hAnsi="Arial" w:cs="Arial"/>
          <w:sz w:val="22"/>
          <w:szCs w:val="22"/>
        </w:rPr>
      </w:pPr>
      <w:r w:rsidRPr="00330CF0">
        <w:rPr>
          <w:rFonts w:ascii="Arial" w:hAnsi="Arial" w:cs="Arial"/>
          <w:sz w:val="22"/>
          <w:szCs w:val="22"/>
        </w:rPr>
        <w:t xml:space="preserve">Článek </w:t>
      </w:r>
      <w:r w:rsidR="00281380" w:rsidRPr="00330CF0">
        <w:rPr>
          <w:rFonts w:ascii="Arial" w:hAnsi="Arial" w:cs="Arial"/>
          <w:sz w:val="22"/>
          <w:szCs w:val="22"/>
        </w:rPr>
        <w:t>1</w:t>
      </w:r>
      <w:r w:rsidR="003E07A2">
        <w:rPr>
          <w:rFonts w:ascii="Arial" w:hAnsi="Arial" w:cs="Arial"/>
          <w:sz w:val="22"/>
          <w:szCs w:val="22"/>
        </w:rPr>
        <w:t>3</w:t>
      </w:r>
      <w:r w:rsidRPr="00330CF0">
        <w:rPr>
          <w:rFonts w:ascii="Arial" w:hAnsi="Arial" w:cs="Arial"/>
          <w:sz w:val="22"/>
          <w:szCs w:val="22"/>
        </w:rPr>
        <w:t>.</w:t>
      </w:r>
      <w:r w:rsidRPr="00330CF0">
        <w:rPr>
          <w:rFonts w:ascii="Arial" w:hAnsi="Arial" w:cs="Arial"/>
          <w:sz w:val="22"/>
          <w:szCs w:val="22"/>
        </w:rPr>
        <w:br/>
        <w:t>Přejímací řízení</w:t>
      </w:r>
    </w:p>
    <w:p w14:paraId="02BC7E26" w14:textId="57E5946F" w:rsidR="003A3D46" w:rsidRPr="00330CF0" w:rsidRDefault="00EE20BB" w:rsidP="003E07A2">
      <w:pPr>
        <w:pStyle w:val="Normal1"/>
        <w:numPr>
          <w:ilvl w:val="1"/>
          <w:numId w:val="44"/>
        </w:numPr>
        <w:spacing w:before="240" w:line="276" w:lineRule="auto"/>
        <w:ind w:left="709" w:hanging="709"/>
        <w:jc w:val="both"/>
        <w:rPr>
          <w:rFonts w:ascii="Arial" w:hAnsi="Arial" w:cs="Arial"/>
          <w:b/>
          <w:sz w:val="22"/>
          <w:szCs w:val="22"/>
        </w:rPr>
      </w:pPr>
      <w:r w:rsidRPr="00330CF0">
        <w:rPr>
          <w:rFonts w:ascii="Arial" w:hAnsi="Arial" w:cs="Arial"/>
          <w:sz w:val="22"/>
          <w:szCs w:val="22"/>
        </w:rPr>
        <w:t xml:space="preserve">Přejímací řízení </w:t>
      </w:r>
      <w:r w:rsidR="00717C4D" w:rsidRPr="00330CF0">
        <w:rPr>
          <w:rFonts w:ascii="Arial" w:hAnsi="Arial" w:cs="Arial"/>
          <w:sz w:val="22"/>
          <w:szCs w:val="22"/>
        </w:rPr>
        <w:t xml:space="preserve">zahájí objednatel </w:t>
      </w:r>
      <w:r w:rsidR="00EC743C" w:rsidRPr="00330CF0">
        <w:rPr>
          <w:rFonts w:ascii="Arial" w:hAnsi="Arial" w:cs="Arial"/>
          <w:sz w:val="22"/>
          <w:szCs w:val="22"/>
        </w:rPr>
        <w:t>na základě písemné výzvy zhotovitele, kterou předloží objednateli minimálně 5 dní před smluvně stanoveným termínem dokončení díla</w:t>
      </w:r>
      <w:r w:rsidR="00330CF0" w:rsidRPr="00330CF0">
        <w:rPr>
          <w:rFonts w:ascii="Arial" w:hAnsi="Arial" w:cs="Arial"/>
          <w:sz w:val="22"/>
          <w:szCs w:val="22"/>
        </w:rPr>
        <w:t xml:space="preserve">. </w:t>
      </w:r>
      <w:r w:rsidR="00EC743C" w:rsidRPr="00330CF0">
        <w:rPr>
          <w:rFonts w:ascii="Arial" w:hAnsi="Arial" w:cs="Arial"/>
          <w:sz w:val="22"/>
          <w:szCs w:val="22"/>
        </w:rPr>
        <w:t xml:space="preserve"> </w:t>
      </w:r>
    </w:p>
    <w:p w14:paraId="1FDE9221" w14:textId="04861A43" w:rsidR="00175EFF" w:rsidRPr="00330CF0" w:rsidRDefault="00F05179" w:rsidP="006C1142">
      <w:pPr>
        <w:pStyle w:val="Normal1"/>
        <w:numPr>
          <w:ilvl w:val="1"/>
          <w:numId w:val="44"/>
        </w:numPr>
        <w:spacing w:before="240" w:line="276" w:lineRule="auto"/>
        <w:ind w:left="709" w:hanging="709"/>
        <w:jc w:val="both"/>
        <w:rPr>
          <w:rFonts w:ascii="Arial" w:hAnsi="Arial" w:cs="Arial"/>
          <w:sz w:val="22"/>
          <w:szCs w:val="22"/>
        </w:rPr>
      </w:pPr>
      <w:r w:rsidRPr="00330CF0">
        <w:rPr>
          <w:rFonts w:ascii="Arial" w:hAnsi="Arial" w:cs="Arial"/>
          <w:sz w:val="22"/>
          <w:szCs w:val="22"/>
        </w:rPr>
        <w:t>Součástí díla jsou i doklady, které zhotovitel předá objednateli při přejímacím řízení, nutné k vydání rozhodnutí k trvalému užívání dokončené stavby (zajištění kolaudačního rozhodnutí), popřípadě doklady nutné k povolení předčasného užívání díla</w:t>
      </w:r>
      <w:r w:rsidR="00175EFF" w:rsidRPr="00330CF0">
        <w:rPr>
          <w:rFonts w:ascii="Arial" w:hAnsi="Arial" w:cs="Arial"/>
          <w:sz w:val="22"/>
          <w:szCs w:val="22"/>
        </w:rPr>
        <w:t xml:space="preserve">. Soupis požadovaných dokladů </w:t>
      </w:r>
      <w:r w:rsidR="00175EFF" w:rsidRPr="007246CB">
        <w:rPr>
          <w:rFonts w:ascii="Arial" w:hAnsi="Arial" w:cs="Arial"/>
          <w:sz w:val="22"/>
          <w:szCs w:val="22"/>
        </w:rPr>
        <w:t xml:space="preserve">je uveden </w:t>
      </w:r>
      <w:r w:rsidR="006F6550" w:rsidRPr="007246CB">
        <w:rPr>
          <w:rFonts w:ascii="Arial" w:hAnsi="Arial" w:cs="Arial"/>
          <w:sz w:val="22"/>
          <w:szCs w:val="22"/>
        </w:rPr>
        <w:t xml:space="preserve">v </w:t>
      </w:r>
      <w:r w:rsidR="00175EFF" w:rsidRPr="007246CB">
        <w:rPr>
          <w:rFonts w:ascii="Arial" w:hAnsi="Arial" w:cs="Arial"/>
          <w:sz w:val="22"/>
          <w:szCs w:val="22"/>
        </w:rPr>
        <w:t xml:space="preserve">TS. </w:t>
      </w:r>
      <w:r w:rsidRPr="007246CB">
        <w:rPr>
          <w:rFonts w:ascii="Arial" w:hAnsi="Arial" w:cs="Arial"/>
          <w:sz w:val="22"/>
          <w:szCs w:val="22"/>
        </w:rPr>
        <w:t xml:space="preserve"> </w:t>
      </w:r>
    </w:p>
    <w:p w14:paraId="75900D27" w14:textId="35A22985" w:rsidR="00E05D98" w:rsidRPr="002920EE" w:rsidRDefault="00E05D98" w:rsidP="006C1142">
      <w:pPr>
        <w:pStyle w:val="Normal1"/>
        <w:numPr>
          <w:ilvl w:val="1"/>
          <w:numId w:val="44"/>
        </w:numPr>
        <w:spacing w:before="240" w:line="276" w:lineRule="auto"/>
        <w:ind w:left="709" w:hanging="709"/>
        <w:jc w:val="both"/>
        <w:rPr>
          <w:rFonts w:ascii="Arial" w:hAnsi="Arial" w:cs="Arial"/>
          <w:sz w:val="22"/>
          <w:szCs w:val="22"/>
        </w:rPr>
      </w:pPr>
      <w:r w:rsidRPr="002920EE">
        <w:rPr>
          <w:rFonts w:ascii="Arial" w:hAnsi="Arial" w:cs="Arial"/>
          <w:sz w:val="22"/>
          <w:szCs w:val="22"/>
        </w:rPr>
        <w:lastRenderedPageBreak/>
        <w:t xml:space="preserve">Dokončením </w:t>
      </w:r>
      <w:r w:rsidR="0003461E" w:rsidRPr="002920EE">
        <w:rPr>
          <w:rFonts w:ascii="Arial" w:hAnsi="Arial" w:cs="Arial"/>
          <w:sz w:val="22"/>
          <w:szCs w:val="22"/>
        </w:rPr>
        <w:t>d</w:t>
      </w:r>
      <w:r w:rsidRPr="002920EE">
        <w:rPr>
          <w:rFonts w:ascii="Arial" w:hAnsi="Arial" w:cs="Arial"/>
          <w:sz w:val="22"/>
          <w:szCs w:val="22"/>
        </w:rPr>
        <w:t>íla</w:t>
      </w:r>
      <w:r w:rsidR="003F640A" w:rsidRPr="002920EE">
        <w:rPr>
          <w:rFonts w:ascii="Arial" w:hAnsi="Arial" w:cs="Arial"/>
          <w:sz w:val="22"/>
          <w:szCs w:val="22"/>
        </w:rPr>
        <w:t xml:space="preserve">, </w:t>
      </w:r>
      <w:r w:rsidRPr="002920EE">
        <w:rPr>
          <w:rFonts w:ascii="Arial" w:hAnsi="Arial" w:cs="Arial"/>
          <w:sz w:val="22"/>
          <w:szCs w:val="22"/>
        </w:rPr>
        <w:t xml:space="preserve">tedy jeho převzetím ze strany objednatele, se rozumí </w:t>
      </w:r>
      <w:r w:rsidRPr="002920EE">
        <w:rPr>
          <w:rFonts w:ascii="Arial" w:hAnsi="Arial" w:cs="Arial"/>
          <w:b/>
          <w:bCs/>
          <w:sz w:val="22"/>
          <w:szCs w:val="22"/>
        </w:rPr>
        <w:t xml:space="preserve">den podpisu protokolu o předání a převzetí </w:t>
      </w:r>
      <w:r w:rsidR="0003461E" w:rsidRPr="002920EE">
        <w:rPr>
          <w:rFonts w:ascii="Arial" w:hAnsi="Arial" w:cs="Arial"/>
          <w:b/>
          <w:bCs/>
          <w:sz w:val="22"/>
          <w:szCs w:val="22"/>
        </w:rPr>
        <w:t>d</w:t>
      </w:r>
      <w:r w:rsidRPr="002920EE">
        <w:rPr>
          <w:rFonts w:ascii="Arial" w:hAnsi="Arial" w:cs="Arial"/>
          <w:b/>
          <w:bCs/>
          <w:sz w:val="22"/>
          <w:szCs w:val="22"/>
        </w:rPr>
        <w:t>íla</w:t>
      </w:r>
      <w:r w:rsidRPr="002920EE">
        <w:rPr>
          <w:rFonts w:ascii="Arial" w:hAnsi="Arial" w:cs="Arial"/>
          <w:sz w:val="22"/>
          <w:szCs w:val="22"/>
        </w:rPr>
        <w:t xml:space="preserve">, který nemůže obsahovat vady bránící užívání </w:t>
      </w:r>
      <w:r w:rsidR="0003461E" w:rsidRPr="002920EE">
        <w:rPr>
          <w:rFonts w:ascii="Arial" w:hAnsi="Arial" w:cs="Arial"/>
          <w:sz w:val="22"/>
          <w:szCs w:val="22"/>
        </w:rPr>
        <w:t>d</w:t>
      </w:r>
      <w:r w:rsidRPr="002920EE">
        <w:rPr>
          <w:rFonts w:ascii="Arial" w:hAnsi="Arial" w:cs="Arial"/>
          <w:sz w:val="22"/>
          <w:szCs w:val="22"/>
        </w:rPr>
        <w:t>íla a jeho kolaudaci</w:t>
      </w:r>
      <w:r w:rsidR="00BB2F67" w:rsidRPr="002920EE">
        <w:rPr>
          <w:rFonts w:ascii="Arial" w:hAnsi="Arial" w:cs="Arial"/>
          <w:sz w:val="22"/>
          <w:szCs w:val="22"/>
        </w:rPr>
        <w:t xml:space="preserve">. </w:t>
      </w:r>
      <w:r w:rsidRPr="002920EE">
        <w:rPr>
          <w:rFonts w:ascii="Arial" w:hAnsi="Arial" w:cs="Arial"/>
          <w:sz w:val="22"/>
          <w:szCs w:val="22"/>
        </w:rPr>
        <w:t xml:space="preserve">Může však obsahovat drobné vady a nedodělky, které nebrání užívání </w:t>
      </w:r>
      <w:r w:rsidR="0003461E" w:rsidRPr="002920EE">
        <w:rPr>
          <w:rFonts w:ascii="Arial" w:hAnsi="Arial" w:cs="Arial"/>
          <w:sz w:val="22"/>
          <w:szCs w:val="22"/>
        </w:rPr>
        <w:t>d</w:t>
      </w:r>
      <w:r w:rsidRPr="002920EE">
        <w:rPr>
          <w:rFonts w:ascii="Arial" w:hAnsi="Arial" w:cs="Arial"/>
          <w:sz w:val="22"/>
          <w:szCs w:val="22"/>
        </w:rPr>
        <w:t>íla</w:t>
      </w:r>
      <w:r w:rsidR="007D2206" w:rsidRPr="002920EE">
        <w:rPr>
          <w:rFonts w:ascii="Arial" w:hAnsi="Arial" w:cs="Arial"/>
          <w:sz w:val="22"/>
          <w:szCs w:val="22"/>
        </w:rPr>
        <w:t xml:space="preserve"> k zamýšlenému účelu</w:t>
      </w:r>
      <w:r w:rsidRPr="002920EE">
        <w:rPr>
          <w:rFonts w:ascii="Arial" w:hAnsi="Arial" w:cs="Arial"/>
          <w:sz w:val="22"/>
          <w:szCs w:val="22"/>
        </w:rPr>
        <w:t xml:space="preserve">.  </w:t>
      </w:r>
    </w:p>
    <w:p w14:paraId="3255993D" w14:textId="535DEE4E" w:rsidR="00F05179" w:rsidRPr="002920EE" w:rsidRDefault="00F05179" w:rsidP="006C1142">
      <w:pPr>
        <w:pStyle w:val="Normal1"/>
        <w:numPr>
          <w:ilvl w:val="1"/>
          <w:numId w:val="44"/>
        </w:numPr>
        <w:spacing w:before="240" w:after="120" w:line="276" w:lineRule="auto"/>
        <w:ind w:left="709" w:hanging="709"/>
        <w:jc w:val="both"/>
        <w:rPr>
          <w:rFonts w:ascii="Arial" w:hAnsi="Arial" w:cs="Arial"/>
          <w:sz w:val="22"/>
          <w:szCs w:val="22"/>
        </w:rPr>
      </w:pPr>
      <w:r w:rsidRPr="002920EE">
        <w:rPr>
          <w:rFonts w:ascii="Arial" w:hAnsi="Arial" w:cs="Arial"/>
          <w:sz w:val="22"/>
          <w:szCs w:val="22"/>
        </w:rPr>
        <w:t xml:space="preserve">Objednatel je oprávněn odmítnout převzetí díla, které samo o sobě nebo ve svém úhrnu brání </w:t>
      </w:r>
      <w:r w:rsidR="00A82F1E" w:rsidRPr="002920EE">
        <w:rPr>
          <w:rFonts w:ascii="Arial" w:hAnsi="Arial" w:cs="Arial"/>
          <w:sz w:val="22"/>
          <w:szCs w:val="22"/>
        </w:rPr>
        <w:t xml:space="preserve">jeho </w:t>
      </w:r>
      <w:r w:rsidRPr="002920EE">
        <w:rPr>
          <w:rFonts w:ascii="Arial" w:hAnsi="Arial" w:cs="Arial"/>
          <w:sz w:val="22"/>
          <w:szCs w:val="22"/>
        </w:rPr>
        <w:t>řádnému užívání</w:t>
      </w:r>
      <w:r w:rsidR="00A82F1E" w:rsidRPr="002920EE">
        <w:rPr>
          <w:rFonts w:ascii="Arial" w:hAnsi="Arial" w:cs="Arial"/>
          <w:sz w:val="22"/>
          <w:szCs w:val="22"/>
        </w:rPr>
        <w:t xml:space="preserve">. </w:t>
      </w:r>
      <w:r w:rsidRPr="002920EE">
        <w:rPr>
          <w:rFonts w:ascii="Arial" w:hAnsi="Arial" w:cs="Arial"/>
          <w:sz w:val="22"/>
          <w:szCs w:val="22"/>
        </w:rPr>
        <w:t xml:space="preserve">Existence jiných vad nebo nedodělků, které nebrání řádnému užívání díla, není důvodem k tomu, aby objednatel </w:t>
      </w:r>
      <w:r w:rsidR="00EB5CF0" w:rsidRPr="002920EE">
        <w:rPr>
          <w:rFonts w:ascii="Arial" w:hAnsi="Arial" w:cs="Arial"/>
          <w:sz w:val="22"/>
          <w:szCs w:val="22"/>
        </w:rPr>
        <w:t>dílo</w:t>
      </w:r>
      <w:r w:rsidRPr="002920EE">
        <w:rPr>
          <w:rFonts w:ascii="Arial" w:hAnsi="Arial" w:cs="Arial"/>
          <w:sz w:val="22"/>
          <w:szCs w:val="22"/>
        </w:rPr>
        <w:t xml:space="preserve"> nepřevzal. Vadou se rozumí odchylka v kvalitě a parametrech díla stanovených </w:t>
      </w:r>
      <w:r w:rsidR="00A82F1E" w:rsidRPr="002920EE">
        <w:rPr>
          <w:rFonts w:ascii="Arial" w:hAnsi="Arial" w:cs="Arial"/>
          <w:sz w:val="22"/>
          <w:szCs w:val="22"/>
        </w:rPr>
        <w:t xml:space="preserve">PD, </w:t>
      </w:r>
      <w:r w:rsidRPr="002920EE">
        <w:rPr>
          <w:rFonts w:ascii="Arial" w:hAnsi="Arial" w:cs="Arial"/>
          <w:sz w:val="22"/>
          <w:szCs w:val="22"/>
        </w:rPr>
        <w:t>touto smlouvou a obecně závaznými předpisy.</w:t>
      </w:r>
    </w:p>
    <w:p w14:paraId="18E48D9B" w14:textId="77777777" w:rsidR="00F05179" w:rsidRPr="002920EE" w:rsidRDefault="00F05179" w:rsidP="006C1142">
      <w:pPr>
        <w:pStyle w:val="Normal1"/>
        <w:numPr>
          <w:ilvl w:val="1"/>
          <w:numId w:val="44"/>
        </w:numPr>
        <w:spacing w:after="120" w:line="276" w:lineRule="auto"/>
        <w:ind w:left="709" w:hanging="709"/>
        <w:jc w:val="both"/>
        <w:rPr>
          <w:rFonts w:ascii="Arial" w:hAnsi="Arial" w:cs="Arial"/>
          <w:sz w:val="22"/>
          <w:szCs w:val="22"/>
        </w:rPr>
      </w:pPr>
      <w:r w:rsidRPr="002920EE">
        <w:rPr>
          <w:rFonts w:ascii="Arial" w:hAnsi="Arial" w:cs="Arial"/>
          <w:sz w:val="22"/>
          <w:szCs w:val="22"/>
        </w:rPr>
        <w:t xml:space="preserve">O průběhu a výsledku předání a převzetí díla vyhotoví </w:t>
      </w:r>
      <w:r w:rsidR="00D343F7" w:rsidRPr="002920EE">
        <w:rPr>
          <w:rFonts w:ascii="Arial" w:hAnsi="Arial" w:cs="Arial"/>
          <w:sz w:val="22"/>
          <w:szCs w:val="22"/>
        </w:rPr>
        <w:t xml:space="preserve">objednatel </w:t>
      </w:r>
      <w:r w:rsidRPr="002920EE">
        <w:rPr>
          <w:rFonts w:ascii="Arial" w:hAnsi="Arial" w:cs="Arial"/>
          <w:sz w:val="22"/>
          <w:szCs w:val="22"/>
        </w:rPr>
        <w:t>přejímací protokol, ve kterém</w:t>
      </w:r>
      <w:r w:rsidR="00D343F7" w:rsidRPr="002920EE">
        <w:rPr>
          <w:rFonts w:ascii="Arial" w:hAnsi="Arial" w:cs="Arial"/>
          <w:sz w:val="22"/>
          <w:szCs w:val="22"/>
        </w:rPr>
        <w:t xml:space="preserve"> budou uvedeny </w:t>
      </w:r>
      <w:r w:rsidRPr="002920EE">
        <w:rPr>
          <w:rFonts w:ascii="Arial" w:hAnsi="Arial" w:cs="Arial"/>
          <w:sz w:val="22"/>
          <w:szCs w:val="22"/>
        </w:rPr>
        <w:t>všechny zjištěné skutečnosti související s dokončením díla a případně sep</w:t>
      </w:r>
      <w:r w:rsidR="00D343F7" w:rsidRPr="002920EE">
        <w:rPr>
          <w:rFonts w:ascii="Arial" w:hAnsi="Arial" w:cs="Arial"/>
          <w:sz w:val="22"/>
          <w:szCs w:val="22"/>
        </w:rPr>
        <w:t xml:space="preserve">sány </w:t>
      </w:r>
      <w:r w:rsidRPr="002920EE">
        <w:rPr>
          <w:rFonts w:ascii="Arial" w:hAnsi="Arial" w:cs="Arial"/>
          <w:sz w:val="22"/>
          <w:szCs w:val="22"/>
        </w:rPr>
        <w:t>zjištěné nedodělky, vady a stanov</w:t>
      </w:r>
      <w:r w:rsidR="00D343F7" w:rsidRPr="002920EE">
        <w:rPr>
          <w:rFonts w:ascii="Arial" w:hAnsi="Arial" w:cs="Arial"/>
          <w:sz w:val="22"/>
          <w:szCs w:val="22"/>
        </w:rPr>
        <w:t>en</w:t>
      </w:r>
      <w:r w:rsidRPr="002920EE">
        <w:rPr>
          <w:rFonts w:ascii="Arial" w:hAnsi="Arial" w:cs="Arial"/>
          <w:sz w:val="22"/>
          <w:szCs w:val="22"/>
        </w:rPr>
        <w:t xml:space="preserve"> termín pro jejich dokončení nebo odstranění. Tento protokol se stane nedílnou součástí této smlouvy. </w:t>
      </w:r>
    </w:p>
    <w:p w14:paraId="131941FD" w14:textId="0245A48C" w:rsidR="00F05179" w:rsidRPr="002920EE" w:rsidRDefault="00F05179" w:rsidP="006C1142">
      <w:pPr>
        <w:pStyle w:val="Normal1"/>
        <w:numPr>
          <w:ilvl w:val="1"/>
          <w:numId w:val="44"/>
        </w:numPr>
        <w:spacing w:after="120" w:line="276" w:lineRule="auto"/>
        <w:ind w:left="709" w:hanging="709"/>
        <w:jc w:val="both"/>
        <w:rPr>
          <w:rFonts w:ascii="Arial" w:hAnsi="Arial" w:cs="Arial"/>
          <w:sz w:val="22"/>
          <w:szCs w:val="22"/>
        </w:rPr>
      </w:pPr>
      <w:r w:rsidRPr="002920EE">
        <w:rPr>
          <w:rFonts w:ascii="Arial" w:hAnsi="Arial" w:cs="Arial"/>
          <w:sz w:val="22"/>
          <w:szCs w:val="22"/>
        </w:rPr>
        <w:t xml:space="preserve">Termín pro odstranění vad a nedodělků, které nebrání řádnému užívání díla je  </w:t>
      </w:r>
      <w:r w:rsidR="00606ED3">
        <w:rPr>
          <w:rFonts w:ascii="Arial" w:hAnsi="Arial" w:cs="Arial"/>
          <w:sz w:val="22"/>
          <w:szCs w:val="22"/>
        </w:rPr>
        <w:t xml:space="preserve">30 </w:t>
      </w:r>
      <w:r w:rsidRPr="002920EE">
        <w:rPr>
          <w:rFonts w:ascii="Arial" w:hAnsi="Arial" w:cs="Arial"/>
          <w:sz w:val="22"/>
          <w:szCs w:val="22"/>
        </w:rPr>
        <w:t>dnů ode dne podpisu přejímacího protokolu, není-li v přejímacím protokolu stanoven jiný termín.</w:t>
      </w:r>
    </w:p>
    <w:p w14:paraId="4B052FBF" w14:textId="1D3151F0" w:rsidR="00F05179" w:rsidRPr="002920EE" w:rsidRDefault="00F05179" w:rsidP="006C1142">
      <w:pPr>
        <w:pStyle w:val="Normal1"/>
        <w:numPr>
          <w:ilvl w:val="1"/>
          <w:numId w:val="44"/>
        </w:numPr>
        <w:spacing w:after="120" w:line="276" w:lineRule="auto"/>
        <w:ind w:left="709" w:hanging="709"/>
        <w:jc w:val="both"/>
        <w:rPr>
          <w:rFonts w:ascii="Arial" w:hAnsi="Arial" w:cs="Arial"/>
          <w:b/>
          <w:sz w:val="22"/>
          <w:szCs w:val="22"/>
        </w:rPr>
      </w:pPr>
      <w:r w:rsidRPr="002920EE">
        <w:rPr>
          <w:rFonts w:ascii="Arial" w:hAnsi="Arial" w:cs="Arial"/>
          <w:sz w:val="22"/>
          <w:szCs w:val="22"/>
        </w:rPr>
        <w:t xml:space="preserve">Dnem předání a převzetí díla přechází nebezpečí vzniku škod na stavbě ze zhotovitele na objednatele a začíná běžet záruční lhůta podle čl. </w:t>
      </w:r>
      <w:r w:rsidR="008F799B" w:rsidRPr="002920EE">
        <w:rPr>
          <w:rFonts w:ascii="Arial" w:hAnsi="Arial" w:cs="Arial"/>
          <w:sz w:val="22"/>
          <w:szCs w:val="22"/>
        </w:rPr>
        <w:t>1</w:t>
      </w:r>
      <w:r w:rsidR="00F8082E">
        <w:rPr>
          <w:rFonts w:ascii="Arial" w:hAnsi="Arial" w:cs="Arial"/>
          <w:sz w:val="22"/>
          <w:szCs w:val="22"/>
        </w:rPr>
        <w:t xml:space="preserve">4 </w:t>
      </w:r>
      <w:r w:rsidRPr="002920EE">
        <w:rPr>
          <w:rFonts w:ascii="Arial" w:hAnsi="Arial" w:cs="Arial"/>
          <w:sz w:val="22"/>
          <w:szCs w:val="22"/>
        </w:rPr>
        <w:t>této smlouvy.</w:t>
      </w:r>
      <w:r w:rsidRPr="002920EE">
        <w:rPr>
          <w:rFonts w:ascii="Arial" w:hAnsi="Arial" w:cs="Arial"/>
          <w:b/>
          <w:sz w:val="22"/>
          <w:szCs w:val="22"/>
        </w:rPr>
        <w:t xml:space="preserve"> </w:t>
      </w:r>
    </w:p>
    <w:p w14:paraId="21058C01" w14:textId="77777777" w:rsidR="00281380" w:rsidRPr="002B4875" w:rsidRDefault="00281380" w:rsidP="0092437F">
      <w:pPr>
        <w:pStyle w:val="Normal1"/>
        <w:spacing w:after="120" w:line="276" w:lineRule="auto"/>
        <w:ind w:left="720"/>
        <w:jc w:val="both"/>
        <w:rPr>
          <w:rFonts w:ascii="Arial" w:hAnsi="Arial" w:cs="Arial"/>
          <w:b/>
          <w:color w:val="FF0000"/>
          <w:sz w:val="22"/>
          <w:szCs w:val="22"/>
        </w:rPr>
      </w:pPr>
    </w:p>
    <w:p w14:paraId="6CD8BF21" w14:textId="73253437" w:rsidR="00616F5B" w:rsidRPr="00870EF6" w:rsidRDefault="00616F5B" w:rsidP="0092437F">
      <w:pPr>
        <w:spacing w:before="120" w:after="120" w:line="276" w:lineRule="auto"/>
        <w:jc w:val="center"/>
        <w:rPr>
          <w:rFonts w:ascii="Arial" w:hAnsi="Arial" w:cs="Arial"/>
          <w:sz w:val="22"/>
          <w:szCs w:val="22"/>
        </w:rPr>
      </w:pPr>
      <w:r w:rsidRPr="00870EF6">
        <w:rPr>
          <w:rFonts w:ascii="Arial" w:hAnsi="Arial" w:cs="Arial"/>
          <w:sz w:val="22"/>
          <w:szCs w:val="22"/>
        </w:rPr>
        <w:t>Článek 1</w:t>
      </w:r>
      <w:r w:rsidR="006C1142">
        <w:rPr>
          <w:rFonts w:ascii="Arial" w:hAnsi="Arial" w:cs="Arial"/>
          <w:sz w:val="22"/>
          <w:szCs w:val="22"/>
        </w:rPr>
        <w:t>4</w:t>
      </w:r>
      <w:r w:rsidRPr="00870EF6">
        <w:rPr>
          <w:rFonts w:ascii="Arial" w:hAnsi="Arial" w:cs="Arial"/>
          <w:sz w:val="22"/>
          <w:szCs w:val="22"/>
        </w:rPr>
        <w:t>.</w:t>
      </w:r>
      <w:r w:rsidRPr="00870EF6">
        <w:rPr>
          <w:rFonts w:ascii="Arial" w:hAnsi="Arial" w:cs="Arial"/>
          <w:sz w:val="22"/>
          <w:szCs w:val="22"/>
        </w:rPr>
        <w:br/>
        <w:t xml:space="preserve">Záruky za </w:t>
      </w:r>
      <w:r w:rsidR="00EB5CF0" w:rsidRPr="00870EF6">
        <w:rPr>
          <w:rFonts w:ascii="Arial" w:hAnsi="Arial" w:cs="Arial"/>
          <w:sz w:val="22"/>
          <w:szCs w:val="22"/>
        </w:rPr>
        <w:t>dílo</w:t>
      </w:r>
    </w:p>
    <w:p w14:paraId="12BF5847" w14:textId="36890446" w:rsidR="00616F5B" w:rsidRPr="00870EF6" w:rsidRDefault="00616F5B" w:rsidP="006C1142">
      <w:pPr>
        <w:pStyle w:val="Normal1"/>
        <w:numPr>
          <w:ilvl w:val="1"/>
          <w:numId w:val="45"/>
        </w:numPr>
        <w:spacing w:after="120" w:line="276" w:lineRule="auto"/>
        <w:ind w:left="709" w:hanging="709"/>
        <w:jc w:val="both"/>
        <w:rPr>
          <w:rFonts w:ascii="Arial" w:hAnsi="Arial" w:cs="Arial"/>
          <w:sz w:val="22"/>
          <w:szCs w:val="22"/>
        </w:rPr>
      </w:pPr>
      <w:r w:rsidRPr="00870EF6">
        <w:rPr>
          <w:rFonts w:ascii="Arial" w:hAnsi="Arial" w:cs="Arial"/>
          <w:sz w:val="22"/>
          <w:szCs w:val="22"/>
        </w:rPr>
        <w:t xml:space="preserve">Zhotovitel ručí za úplné a kvalitní provedení díla v rozsahu, kvalitě a parametrech stanovených zadávacími podklady, českými normami a touto smlouvou po celou dobu záruční lhůty, která činí </w:t>
      </w:r>
      <w:r w:rsidRPr="00870EF6">
        <w:rPr>
          <w:rFonts w:ascii="Arial" w:hAnsi="Arial" w:cs="Arial"/>
          <w:b/>
          <w:bCs/>
          <w:sz w:val="22"/>
          <w:szCs w:val="22"/>
        </w:rPr>
        <w:t>60</w:t>
      </w:r>
      <w:r w:rsidRPr="00870EF6">
        <w:rPr>
          <w:rFonts w:ascii="Arial" w:hAnsi="Arial" w:cs="Arial"/>
          <w:b/>
          <w:sz w:val="22"/>
          <w:szCs w:val="22"/>
        </w:rPr>
        <w:t xml:space="preserve"> měsíců</w:t>
      </w:r>
      <w:r w:rsidR="00A82F1E" w:rsidRPr="00870EF6">
        <w:rPr>
          <w:rFonts w:ascii="Arial" w:hAnsi="Arial" w:cs="Arial"/>
          <w:b/>
          <w:sz w:val="22"/>
          <w:szCs w:val="22"/>
        </w:rPr>
        <w:t xml:space="preserve">. Záruční lhůta </w:t>
      </w:r>
      <w:r w:rsidR="00CC5800" w:rsidRPr="00870EF6">
        <w:rPr>
          <w:rFonts w:ascii="Arial" w:hAnsi="Arial" w:cs="Arial"/>
          <w:sz w:val="22"/>
          <w:szCs w:val="22"/>
        </w:rPr>
        <w:t xml:space="preserve">počíná běžet </w:t>
      </w:r>
      <w:r w:rsidR="00CC5800" w:rsidRPr="00870EF6">
        <w:rPr>
          <w:rFonts w:ascii="Arial" w:hAnsi="Arial" w:cs="Arial"/>
          <w:b/>
          <w:bCs/>
          <w:sz w:val="22"/>
          <w:szCs w:val="22"/>
        </w:rPr>
        <w:t>ode dne ukončení přejímacího řízení</w:t>
      </w:r>
      <w:r w:rsidR="00CC5800" w:rsidRPr="00870EF6">
        <w:rPr>
          <w:rFonts w:ascii="Arial" w:hAnsi="Arial" w:cs="Arial"/>
          <w:sz w:val="22"/>
          <w:szCs w:val="22"/>
        </w:rPr>
        <w:t xml:space="preserve"> dle odst. 1</w:t>
      </w:r>
      <w:r w:rsidR="006C1142">
        <w:rPr>
          <w:rFonts w:ascii="Arial" w:hAnsi="Arial" w:cs="Arial"/>
          <w:sz w:val="22"/>
          <w:szCs w:val="22"/>
        </w:rPr>
        <w:t>3</w:t>
      </w:r>
      <w:r w:rsidR="00CC5800" w:rsidRPr="00870EF6">
        <w:rPr>
          <w:rFonts w:ascii="Arial" w:hAnsi="Arial" w:cs="Arial"/>
          <w:sz w:val="22"/>
          <w:szCs w:val="22"/>
        </w:rPr>
        <w:t>.</w:t>
      </w:r>
      <w:r w:rsidR="00316FDF">
        <w:rPr>
          <w:rFonts w:ascii="Arial" w:hAnsi="Arial" w:cs="Arial"/>
          <w:sz w:val="22"/>
          <w:szCs w:val="22"/>
        </w:rPr>
        <w:t>3</w:t>
      </w:r>
      <w:r w:rsidR="00CC5800" w:rsidRPr="00870EF6">
        <w:rPr>
          <w:rFonts w:ascii="Arial" w:hAnsi="Arial" w:cs="Arial"/>
          <w:sz w:val="22"/>
          <w:szCs w:val="22"/>
        </w:rPr>
        <w:t xml:space="preserve"> této smlouvy.</w:t>
      </w:r>
      <w:r w:rsidR="00A82F1E" w:rsidRPr="00870EF6">
        <w:rPr>
          <w:rFonts w:ascii="Arial" w:hAnsi="Arial" w:cs="Arial"/>
          <w:sz w:val="22"/>
          <w:szCs w:val="22"/>
        </w:rPr>
        <w:t xml:space="preserve"> </w:t>
      </w:r>
    </w:p>
    <w:p w14:paraId="0F3F69C4" w14:textId="70F999B9" w:rsidR="00616F5B" w:rsidRPr="003D26BA" w:rsidRDefault="00616F5B" w:rsidP="005252CD">
      <w:pPr>
        <w:pStyle w:val="Normal1"/>
        <w:numPr>
          <w:ilvl w:val="1"/>
          <w:numId w:val="45"/>
        </w:numPr>
        <w:spacing w:after="120" w:line="276" w:lineRule="auto"/>
        <w:ind w:left="709" w:hanging="709"/>
        <w:jc w:val="both"/>
        <w:rPr>
          <w:rFonts w:ascii="Arial" w:hAnsi="Arial" w:cs="Arial"/>
          <w:sz w:val="22"/>
          <w:szCs w:val="22"/>
        </w:rPr>
      </w:pPr>
      <w:r w:rsidRPr="00870EF6">
        <w:rPr>
          <w:rFonts w:ascii="Arial" w:hAnsi="Arial" w:cs="Arial"/>
          <w:sz w:val="22"/>
          <w:szCs w:val="22"/>
        </w:rPr>
        <w:t>Záruční lhůt</w:t>
      </w:r>
      <w:r w:rsidR="00BF2372" w:rsidRPr="00870EF6">
        <w:rPr>
          <w:rFonts w:ascii="Arial" w:hAnsi="Arial" w:cs="Arial"/>
          <w:sz w:val="22"/>
          <w:szCs w:val="22"/>
        </w:rPr>
        <w:t>a</w:t>
      </w:r>
      <w:r w:rsidRPr="00870EF6">
        <w:rPr>
          <w:rFonts w:ascii="Arial" w:hAnsi="Arial" w:cs="Arial"/>
          <w:sz w:val="22"/>
          <w:szCs w:val="22"/>
        </w:rPr>
        <w:t xml:space="preserve"> na reklamovanou část díla se prodlužuj</w:t>
      </w:r>
      <w:r w:rsidR="00BF2372" w:rsidRPr="00870EF6">
        <w:rPr>
          <w:rFonts w:ascii="Arial" w:hAnsi="Arial" w:cs="Arial"/>
          <w:sz w:val="22"/>
          <w:szCs w:val="22"/>
        </w:rPr>
        <w:t>e</w:t>
      </w:r>
      <w:r w:rsidRPr="00870EF6">
        <w:rPr>
          <w:rFonts w:ascii="Arial" w:hAnsi="Arial" w:cs="Arial"/>
          <w:sz w:val="22"/>
          <w:szCs w:val="22"/>
        </w:rPr>
        <w:t xml:space="preserve"> o dobu, která počíná datem </w:t>
      </w:r>
      <w:r w:rsidRPr="003D26BA">
        <w:rPr>
          <w:rFonts w:ascii="Arial" w:hAnsi="Arial" w:cs="Arial"/>
          <w:sz w:val="22"/>
          <w:szCs w:val="22"/>
        </w:rPr>
        <w:t>uplatnění reklamace a končí dnem předání odstraněné vady zhotovitelem.</w:t>
      </w:r>
    </w:p>
    <w:p w14:paraId="0EC939DB" w14:textId="69378818" w:rsidR="00616F5B" w:rsidRPr="003D26BA" w:rsidRDefault="00616F5B" w:rsidP="005252CD">
      <w:pPr>
        <w:pStyle w:val="Normal1"/>
        <w:numPr>
          <w:ilvl w:val="1"/>
          <w:numId w:val="45"/>
        </w:numPr>
        <w:spacing w:after="120" w:line="276" w:lineRule="auto"/>
        <w:jc w:val="both"/>
        <w:rPr>
          <w:rFonts w:ascii="Arial" w:hAnsi="Arial" w:cs="Arial"/>
          <w:sz w:val="22"/>
          <w:szCs w:val="22"/>
        </w:rPr>
      </w:pPr>
      <w:r w:rsidRPr="003D26BA">
        <w:rPr>
          <w:rFonts w:ascii="Arial" w:hAnsi="Arial" w:cs="Arial"/>
          <w:sz w:val="22"/>
          <w:szCs w:val="22"/>
        </w:rPr>
        <w:t>Zhotovitel je povinen během záruční lhůty na svou odpovědnost a náklady:</w:t>
      </w:r>
    </w:p>
    <w:p w14:paraId="58BD3C22" w14:textId="7B0E1801" w:rsidR="00616F5B" w:rsidRPr="003D26BA" w:rsidRDefault="00616F5B" w:rsidP="005252CD">
      <w:pPr>
        <w:pStyle w:val="Odstavecseseznamem"/>
        <w:numPr>
          <w:ilvl w:val="2"/>
          <w:numId w:val="45"/>
        </w:numPr>
        <w:spacing w:before="120" w:after="120" w:line="276" w:lineRule="auto"/>
        <w:ind w:left="1418" w:hanging="709"/>
        <w:jc w:val="both"/>
        <w:rPr>
          <w:rFonts w:ascii="Arial" w:hAnsi="Arial" w:cs="Arial"/>
          <w:b w:val="0"/>
          <w:sz w:val="22"/>
          <w:szCs w:val="22"/>
        </w:rPr>
      </w:pPr>
      <w:r w:rsidRPr="003D26BA">
        <w:rPr>
          <w:rFonts w:ascii="Arial" w:hAnsi="Arial" w:cs="Arial"/>
          <w:b w:val="0"/>
          <w:sz w:val="22"/>
          <w:szCs w:val="22"/>
        </w:rPr>
        <w:t xml:space="preserve">nebude - </w:t>
      </w:r>
      <w:proofErr w:type="spellStart"/>
      <w:r w:rsidRPr="003D26BA">
        <w:rPr>
          <w:rFonts w:ascii="Arial" w:hAnsi="Arial" w:cs="Arial"/>
          <w:b w:val="0"/>
          <w:sz w:val="22"/>
          <w:szCs w:val="22"/>
        </w:rPr>
        <w:t>li</w:t>
      </w:r>
      <w:proofErr w:type="spellEnd"/>
      <w:r w:rsidRPr="003D26BA">
        <w:rPr>
          <w:rFonts w:ascii="Arial" w:hAnsi="Arial" w:cs="Arial"/>
          <w:b w:val="0"/>
          <w:sz w:val="22"/>
          <w:szCs w:val="22"/>
        </w:rPr>
        <w:t xml:space="preserve"> dohodnuto jinak, odstranit </w:t>
      </w:r>
      <w:r w:rsidR="00BF2372" w:rsidRPr="003D26BA">
        <w:rPr>
          <w:rFonts w:ascii="Arial" w:hAnsi="Arial" w:cs="Arial"/>
          <w:b w:val="0"/>
          <w:sz w:val="22"/>
          <w:szCs w:val="22"/>
          <w:lang w:val="cs-CZ"/>
        </w:rPr>
        <w:t xml:space="preserve">reklamované </w:t>
      </w:r>
      <w:r w:rsidRPr="003D26BA">
        <w:rPr>
          <w:rFonts w:ascii="Arial" w:hAnsi="Arial" w:cs="Arial"/>
          <w:b w:val="0"/>
          <w:sz w:val="22"/>
          <w:szCs w:val="22"/>
        </w:rPr>
        <w:t>vad</w:t>
      </w:r>
      <w:r w:rsidR="00BF2372" w:rsidRPr="003D26BA">
        <w:rPr>
          <w:rFonts w:ascii="Arial" w:hAnsi="Arial" w:cs="Arial"/>
          <w:b w:val="0"/>
          <w:sz w:val="22"/>
          <w:szCs w:val="22"/>
          <w:lang w:val="cs-CZ"/>
        </w:rPr>
        <w:t>y</w:t>
      </w:r>
      <w:r w:rsidRPr="003D26BA">
        <w:rPr>
          <w:rFonts w:ascii="Arial" w:hAnsi="Arial" w:cs="Arial"/>
          <w:b w:val="0"/>
          <w:sz w:val="22"/>
          <w:szCs w:val="22"/>
        </w:rPr>
        <w:t xml:space="preserve"> ve lhůtě 14 dnů ode dne uplatnění reklam</w:t>
      </w:r>
      <w:r w:rsidR="00BF2372" w:rsidRPr="003D26BA">
        <w:rPr>
          <w:rFonts w:ascii="Arial" w:hAnsi="Arial" w:cs="Arial"/>
          <w:b w:val="0"/>
          <w:sz w:val="22"/>
          <w:szCs w:val="22"/>
          <w:lang w:val="cs-CZ"/>
        </w:rPr>
        <w:t>ace</w:t>
      </w:r>
      <w:r w:rsidRPr="003D26BA">
        <w:rPr>
          <w:rFonts w:ascii="Arial" w:hAnsi="Arial" w:cs="Arial"/>
          <w:b w:val="0"/>
          <w:sz w:val="22"/>
          <w:szCs w:val="22"/>
        </w:rPr>
        <w:t xml:space="preserve">, a to ať již </w:t>
      </w:r>
      <w:r w:rsidR="00BF2372" w:rsidRPr="003D26BA">
        <w:rPr>
          <w:rFonts w:ascii="Arial" w:hAnsi="Arial" w:cs="Arial"/>
          <w:b w:val="0"/>
          <w:sz w:val="22"/>
          <w:szCs w:val="22"/>
          <w:lang w:val="cs-CZ"/>
        </w:rPr>
        <w:t xml:space="preserve">vady </w:t>
      </w:r>
      <w:r w:rsidRPr="003D26BA">
        <w:rPr>
          <w:rFonts w:ascii="Arial" w:hAnsi="Arial" w:cs="Arial"/>
          <w:b w:val="0"/>
          <w:sz w:val="22"/>
          <w:szCs w:val="22"/>
        </w:rPr>
        <w:t>vznikly provedením, dopravou, montáží, použitím nevhodného materiálu nebo z jiného důvodu, za který odpovídá zhotovitel,</w:t>
      </w:r>
    </w:p>
    <w:p w14:paraId="6EB8B951" w14:textId="77777777" w:rsidR="00616F5B" w:rsidRPr="003D26BA" w:rsidRDefault="00616F5B" w:rsidP="0092437F">
      <w:pPr>
        <w:pStyle w:val="Odstavecseseznamem"/>
        <w:spacing w:before="120" w:after="120" w:line="276" w:lineRule="auto"/>
        <w:jc w:val="both"/>
        <w:rPr>
          <w:rFonts w:ascii="Arial" w:hAnsi="Arial" w:cs="Arial"/>
          <w:b w:val="0"/>
          <w:sz w:val="22"/>
          <w:szCs w:val="22"/>
        </w:rPr>
      </w:pPr>
    </w:p>
    <w:p w14:paraId="3FAA57E1" w14:textId="759CE8C1" w:rsidR="00616F5B" w:rsidRPr="00305106" w:rsidRDefault="00616F5B" w:rsidP="005252CD">
      <w:pPr>
        <w:pStyle w:val="Odstavecseseznamem"/>
        <w:numPr>
          <w:ilvl w:val="2"/>
          <w:numId w:val="45"/>
        </w:numPr>
        <w:spacing w:before="120" w:after="120" w:line="276" w:lineRule="auto"/>
        <w:ind w:left="1418" w:hanging="709"/>
        <w:jc w:val="both"/>
        <w:rPr>
          <w:rFonts w:ascii="Arial" w:hAnsi="Arial" w:cs="Arial"/>
          <w:b w:val="0"/>
          <w:sz w:val="22"/>
          <w:szCs w:val="22"/>
        </w:rPr>
      </w:pPr>
      <w:r w:rsidRPr="003D26BA">
        <w:rPr>
          <w:rFonts w:ascii="Arial" w:hAnsi="Arial" w:cs="Arial"/>
          <w:b w:val="0"/>
          <w:sz w:val="22"/>
          <w:szCs w:val="22"/>
        </w:rPr>
        <w:t xml:space="preserve">do 24 hodin od uplatněné reklamace zahájit odstraňování vad, které by způsobily přerušení provozu předmětu díla, nebo jsou jasně vzniklou havárií a učinit </w:t>
      </w:r>
      <w:r w:rsidRPr="00305106">
        <w:rPr>
          <w:rFonts w:ascii="Arial" w:hAnsi="Arial" w:cs="Arial"/>
          <w:b w:val="0"/>
          <w:sz w:val="22"/>
          <w:szCs w:val="22"/>
        </w:rPr>
        <w:t>opatření, která zabrání vzniku škod</w:t>
      </w:r>
      <w:r w:rsidR="00283A43" w:rsidRPr="00305106">
        <w:rPr>
          <w:rFonts w:ascii="Arial" w:hAnsi="Arial" w:cs="Arial"/>
          <w:b w:val="0"/>
          <w:sz w:val="22"/>
          <w:szCs w:val="22"/>
          <w:lang w:val="cs-CZ"/>
        </w:rPr>
        <w:t xml:space="preserve"> v důsledku takových vad</w:t>
      </w:r>
      <w:r w:rsidRPr="00305106">
        <w:rPr>
          <w:rFonts w:ascii="Arial" w:hAnsi="Arial" w:cs="Arial"/>
          <w:b w:val="0"/>
          <w:sz w:val="22"/>
          <w:szCs w:val="22"/>
        </w:rPr>
        <w:t>.</w:t>
      </w:r>
    </w:p>
    <w:p w14:paraId="04FA2B88" w14:textId="39C40049" w:rsidR="00616F5B" w:rsidRPr="005B2599" w:rsidRDefault="00616F5B" w:rsidP="005252CD">
      <w:pPr>
        <w:pStyle w:val="Normal1"/>
        <w:numPr>
          <w:ilvl w:val="1"/>
          <w:numId w:val="45"/>
        </w:numPr>
        <w:spacing w:after="120" w:line="276" w:lineRule="auto"/>
        <w:ind w:left="709" w:hanging="709"/>
        <w:jc w:val="both"/>
        <w:rPr>
          <w:rFonts w:ascii="Arial" w:hAnsi="Arial" w:cs="Arial"/>
          <w:sz w:val="22"/>
          <w:szCs w:val="22"/>
        </w:rPr>
      </w:pPr>
      <w:r w:rsidRPr="005B2599">
        <w:rPr>
          <w:rFonts w:ascii="Arial" w:hAnsi="Arial" w:cs="Arial"/>
          <w:sz w:val="22"/>
          <w:szCs w:val="22"/>
        </w:rPr>
        <w:t>Zhotovitel je povinen odstranit ve lhůtách dle bodu 1</w:t>
      </w:r>
      <w:r w:rsidR="005252CD">
        <w:rPr>
          <w:rFonts w:ascii="Arial" w:hAnsi="Arial" w:cs="Arial"/>
          <w:sz w:val="22"/>
          <w:szCs w:val="22"/>
        </w:rPr>
        <w:t>4</w:t>
      </w:r>
      <w:r w:rsidRPr="005B2599">
        <w:rPr>
          <w:rFonts w:ascii="Arial" w:hAnsi="Arial" w:cs="Arial"/>
          <w:sz w:val="22"/>
          <w:szCs w:val="22"/>
        </w:rPr>
        <w:t>.</w:t>
      </w:r>
      <w:r w:rsidR="00B07220" w:rsidRPr="005B2599">
        <w:rPr>
          <w:rFonts w:ascii="Arial" w:hAnsi="Arial" w:cs="Arial"/>
          <w:sz w:val="22"/>
          <w:szCs w:val="22"/>
        </w:rPr>
        <w:t>3</w:t>
      </w:r>
      <w:r w:rsidRPr="005B2599">
        <w:rPr>
          <w:rFonts w:ascii="Arial" w:hAnsi="Arial" w:cs="Arial"/>
          <w:sz w:val="22"/>
          <w:szCs w:val="22"/>
        </w:rPr>
        <w:t xml:space="preserve"> na své náklady během záruční lhůty i takovou vadu, u níž neuzná, že je za ní odpovědný. Konečná úhrada vzniklých nákladů bude řešena oběma stranami v dalším řízení. Náklady na odstranění vady budou stanoveny dle jednotkových cen uvedených v položkovém rozpočtu, a pokud tam nebudou uvedeny tak podle cenové soustavy,</w:t>
      </w:r>
      <w:r w:rsidR="00B07220" w:rsidRPr="005B2599">
        <w:rPr>
          <w:rFonts w:ascii="Arial" w:hAnsi="Arial" w:cs="Arial"/>
          <w:sz w:val="22"/>
          <w:szCs w:val="22"/>
        </w:rPr>
        <w:t xml:space="preserve"> ve které je zpracován rozpočet, </w:t>
      </w:r>
      <w:r w:rsidRPr="005B2599">
        <w:rPr>
          <w:rFonts w:ascii="Arial" w:hAnsi="Arial" w:cs="Arial"/>
          <w:sz w:val="22"/>
          <w:szCs w:val="22"/>
        </w:rPr>
        <w:t xml:space="preserve">ve výši </w:t>
      </w:r>
      <w:r w:rsidR="004E13F7" w:rsidRPr="005B2599">
        <w:rPr>
          <w:rFonts w:ascii="Arial" w:hAnsi="Arial" w:cs="Arial"/>
          <w:sz w:val="22"/>
          <w:szCs w:val="22"/>
        </w:rPr>
        <w:t xml:space="preserve">max. 95 </w:t>
      </w:r>
      <w:r w:rsidRPr="005B2599">
        <w:rPr>
          <w:rFonts w:ascii="Arial" w:hAnsi="Arial" w:cs="Arial"/>
          <w:sz w:val="22"/>
          <w:szCs w:val="22"/>
        </w:rPr>
        <w:t xml:space="preserve">% </w:t>
      </w:r>
      <w:r w:rsidR="005B2599" w:rsidRPr="005B2599">
        <w:rPr>
          <w:rFonts w:ascii="Arial" w:hAnsi="Arial" w:cs="Arial"/>
          <w:sz w:val="22"/>
          <w:szCs w:val="22"/>
        </w:rPr>
        <w:t xml:space="preserve">jednotkových cen z této soustavy, v poslední zpracované platné cenové úrovni. </w:t>
      </w:r>
    </w:p>
    <w:p w14:paraId="0C64BD40" w14:textId="77777777" w:rsidR="00616F5B" w:rsidRPr="00946948" w:rsidRDefault="00616F5B" w:rsidP="005252CD">
      <w:pPr>
        <w:pStyle w:val="Normal1"/>
        <w:numPr>
          <w:ilvl w:val="1"/>
          <w:numId w:val="45"/>
        </w:numPr>
        <w:spacing w:after="120" w:line="276" w:lineRule="auto"/>
        <w:ind w:left="709" w:hanging="709"/>
        <w:jc w:val="both"/>
        <w:rPr>
          <w:rFonts w:ascii="Arial" w:hAnsi="Arial" w:cs="Arial"/>
          <w:sz w:val="22"/>
          <w:szCs w:val="22"/>
        </w:rPr>
      </w:pPr>
      <w:r w:rsidRPr="00946948">
        <w:rPr>
          <w:rFonts w:ascii="Arial" w:hAnsi="Arial" w:cs="Arial"/>
          <w:sz w:val="22"/>
          <w:szCs w:val="22"/>
        </w:rPr>
        <w:t xml:space="preserve">Jestliže vady nemohou být odstraněny a nebrání kolaudaci, řádnému a bezpečnému provozu ani užívání díla, a objednatel s tímto stavem souhlasí, má zhotovitel povinnost </w:t>
      </w:r>
      <w:r w:rsidRPr="00946948">
        <w:rPr>
          <w:rFonts w:ascii="Arial" w:hAnsi="Arial" w:cs="Arial"/>
          <w:sz w:val="22"/>
          <w:szCs w:val="22"/>
        </w:rPr>
        <w:lastRenderedPageBreak/>
        <w:t>poskytnout přiměřenou slevu z ceny díla.</w:t>
      </w:r>
    </w:p>
    <w:p w14:paraId="0FBD069C" w14:textId="77777777" w:rsidR="00616F5B" w:rsidRPr="00946948" w:rsidRDefault="00616F5B" w:rsidP="005252CD">
      <w:pPr>
        <w:pStyle w:val="Normal1"/>
        <w:numPr>
          <w:ilvl w:val="1"/>
          <w:numId w:val="45"/>
        </w:numPr>
        <w:spacing w:after="120" w:line="276" w:lineRule="auto"/>
        <w:ind w:left="709" w:hanging="709"/>
        <w:jc w:val="both"/>
        <w:rPr>
          <w:rFonts w:ascii="Arial" w:hAnsi="Arial" w:cs="Arial"/>
          <w:sz w:val="22"/>
          <w:szCs w:val="22"/>
        </w:rPr>
      </w:pPr>
      <w:r w:rsidRPr="00946948">
        <w:rPr>
          <w:rFonts w:ascii="Arial" w:hAnsi="Arial" w:cs="Arial"/>
          <w:sz w:val="22"/>
          <w:szCs w:val="22"/>
        </w:rPr>
        <w:t>Poskytnutí slevy může být smluvními stranami dohodnuto i v jiných případech, jestliže by provedením oprav vznikly provozní obtíže nebo si tyto opravy vyžádaly neúměrné náklady.</w:t>
      </w:r>
    </w:p>
    <w:p w14:paraId="61B357A6" w14:textId="50361DC5" w:rsidR="00616F5B" w:rsidRPr="00946948" w:rsidRDefault="00616F5B" w:rsidP="005252CD">
      <w:pPr>
        <w:pStyle w:val="Normal1"/>
        <w:numPr>
          <w:ilvl w:val="1"/>
          <w:numId w:val="45"/>
        </w:numPr>
        <w:spacing w:after="120" w:line="276" w:lineRule="auto"/>
        <w:ind w:left="709" w:hanging="709"/>
        <w:jc w:val="both"/>
        <w:rPr>
          <w:rFonts w:ascii="Arial" w:hAnsi="Arial" w:cs="Arial"/>
          <w:sz w:val="22"/>
          <w:szCs w:val="22"/>
        </w:rPr>
      </w:pPr>
      <w:r w:rsidRPr="00946948">
        <w:rPr>
          <w:rFonts w:ascii="Arial" w:hAnsi="Arial" w:cs="Arial"/>
          <w:sz w:val="22"/>
          <w:szCs w:val="22"/>
        </w:rPr>
        <w:t>Nesplní – li zhotovitel stanovené lhůty na odstraňování reklamovaných vad, je objednatel oprávněn pověřit odstraněním vady jinou právnickou, nebo fyzickou osobu. Veškeré takto vzniklé náklady uhradí objednateli zhotovitel po následně provedené přefakturaci objednatelem nebo budou uhrazeny objednatelem z poskytnuté finanční jistoty, pokud do té doby nebude uvolněna.</w:t>
      </w:r>
    </w:p>
    <w:p w14:paraId="640B4E25" w14:textId="77777777" w:rsidR="00D15003" w:rsidRPr="00EB2A89" w:rsidRDefault="00D15003" w:rsidP="0092437F">
      <w:pPr>
        <w:pStyle w:val="Normal1"/>
        <w:spacing w:after="120" w:line="276" w:lineRule="auto"/>
        <w:ind w:left="709"/>
        <w:jc w:val="both"/>
        <w:rPr>
          <w:rFonts w:ascii="Arial" w:hAnsi="Arial" w:cs="Arial"/>
          <w:sz w:val="22"/>
          <w:szCs w:val="22"/>
        </w:rPr>
      </w:pPr>
    </w:p>
    <w:p w14:paraId="1CB44155" w14:textId="2A8B7C15" w:rsidR="00F05179" w:rsidRPr="00EB2A89" w:rsidRDefault="00F05179" w:rsidP="0092437F">
      <w:pPr>
        <w:spacing w:before="120" w:after="120" w:line="276" w:lineRule="auto"/>
        <w:jc w:val="center"/>
        <w:rPr>
          <w:rFonts w:ascii="Arial" w:hAnsi="Arial" w:cs="Arial"/>
          <w:sz w:val="22"/>
          <w:szCs w:val="22"/>
        </w:rPr>
      </w:pPr>
      <w:r w:rsidRPr="00EB2A89">
        <w:rPr>
          <w:rFonts w:ascii="Arial" w:hAnsi="Arial" w:cs="Arial"/>
          <w:sz w:val="22"/>
          <w:szCs w:val="22"/>
        </w:rPr>
        <w:t xml:space="preserve">Článek </w:t>
      </w:r>
      <w:r w:rsidR="00462C4C" w:rsidRPr="00EB2A89">
        <w:rPr>
          <w:rFonts w:ascii="Arial" w:hAnsi="Arial" w:cs="Arial"/>
          <w:sz w:val="22"/>
          <w:szCs w:val="22"/>
        </w:rPr>
        <w:t>1</w:t>
      </w:r>
      <w:r w:rsidR="000B15F9">
        <w:rPr>
          <w:rFonts w:ascii="Arial" w:hAnsi="Arial" w:cs="Arial"/>
          <w:sz w:val="22"/>
          <w:szCs w:val="22"/>
        </w:rPr>
        <w:t>5</w:t>
      </w:r>
      <w:r w:rsidR="00F47BF2" w:rsidRPr="00EB2A89">
        <w:rPr>
          <w:rFonts w:ascii="Arial" w:hAnsi="Arial" w:cs="Arial"/>
          <w:sz w:val="22"/>
          <w:szCs w:val="22"/>
        </w:rPr>
        <w:t>.</w:t>
      </w:r>
      <w:r w:rsidRPr="00EB2A89">
        <w:rPr>
          <w:rFonts w:ascii="Arial" w:hAnsi="Arial" w:cs="Arial"/>
          <w:sz w:val="22"/>
          <w:szCs w:val="22"/>
        </w:rPr>
        <w:br/>
        <w:t>Rizika a pojištění</w:t>
      </w:r>
    </w:p>
    <w:p w14:paraId="4A3B2089" w14:textId="3C204D38" w:rsidR="00F05179" w:rsidRPr="00EB2A89" w:rsidRDefault="00F05179" w:rsidP="000B15F9">
      <w:pPr>
        <w:pStyle w:val="Normal1"/>
        <w:numPr>
          <w:ilvl w:val="1"/>
          <w:numId w:val="47"/>
        </w:numPr>
        <w:spacing w:after="120" w:line="276" w:lineRule="auto"/>
        <w:ind w:left="709" w:hanging="709"/>
        <w:jc w:val="both"/>
        <w:rPr>
          <w:rFonts w:ascii="Arial" w:hAnsi="Arial" w:cs="Arial"/>
          <w:sz w:val="22"/>
          <w:szCs w:val="22"/>
        </w:rPr>
      </w:pPr>
      <w:r w:rsidRPr="00EB2A89">
        <w:rPr>
          <w:rFonts w:ascii="Arial" w:hAnsi="Arial" w:cs="Arial"/>
          <w:sz w:val="22"/>
          <w:szCs w:val="22"/>
        </w:rPr>
        <w:t xml:space="preserve">Zhotovitel nese veškerou odpovědnost za případné </w:t>
      </w:r>
      <w:r w:rsidR="00D15003" w:rsidRPr="00EB2A89">
        <w:rPr>
          <w:rFonts w:ascii="Arial" w:hAnsi="Arial" w:cs="Arial"/>
          <w:sz w:val="22"/>
          <w:szCs w:val="22"/>
        </w:rPr>
        <w:t xml:space="preserve">škody na díle, dalším majetku objednatele a zdraví a majetku třetích osob vzniklé v souvislosti s plněním této smlouvy,  </w:t>
      </w:r>
      <w:r w:rsidRPr="00EB2A89">
        <w:rPr>
          <w:rFonts w:ascii="Arial" w:hAnsi="Arial" w:cs="Arial"/>
          <w:sz w:val="22"/>
          <w:szCs w:val="22"/>
        </w:rPr>
        <w:t>a to až do okamžiku převzetí díla, nebo jeho části objednatelem</w:t>
      </w:r>
      <w:r w:rsidR="00D15003" w:rsidRPr="00EB2A89">
        <w:rPr>
          <w:rFonts w:ascii="Arial" w:hAnsi="Arial" w:cs="Arial"/>
          <w:sz w:val="22"/>
          <w:szCs w:val="22"/>
        </w:rPr>
        <w:t xml:space="preserve">. </w:t>
      </w:r>
      <w:r w:rsidR="00183489" w:rsidRPr="00EB2A89">
        <w:rPr>
          <w:rFonts w:ascii="Arial" w:hAnsi="Arial" w:cs="Arial"/>
          <w:sz w:val="22"/>
          <w:szCs w:val="22"/>
        </w:rPr>
        <w:t>Vedle obecné odpovědnosti včetně odpovědnosti za škodu způsobenou jeho provozní činností, odpovídá zhotovitel i z titulu zvláštní odpovědnosti (zejména odpovědnost za škodu způsobenou provozem dopravních prostředků, provozem zvlášť nebezpečným, odpovědnost za škodu způsobenou třetím osobám  v důsledku nedodržení termínů postupu prací, uzavírek a dopravních omezení apd.)</w:t>
      </w:r>
    </w:p>
    <w:p w14:paraId="595C0C9F" w14:textId="0C341DF3" w:rsidR="00364240" w:rsidRPr="00EB2A89" w:rsidRDefault="00F05179" w:rsidP="000B15F9">
      <w:pPr>
        <w:pStyle w:val="Normal1"/>
        <w:numPr>
          <w:ilvl w:val="1"/>
          <w:numId w:val="47"/>
        </w:numPr>
        <w:spacing w:after="120" w:line="276" w:lineRule="auto"/>
        <w:ind w:left="709" w:hanging="709"/>
        <w:jc w:val="both"/>
        <w:rPr>
          <w:rFonts w:ascii="Arial" w:hAnsi="Arial" w:cs="Arial"/>
          <w:sz w:val="22"/>
          <w:szCs w:val="22"/>
        </w:rPr>
      </w:pPr>
      <w:r w:rsidRPr="00EB2A89">
        <w:rPr>
          <w:rFonts w:ascii="Arial" w:hAnsi="Arial" w:cs="Arial"/>
          <w:sz w:val="22"/>
          <w:szCs w:val="22"/>
        </w:rPr>
        <w:t>Zhotovitel nese odpovědnost i za škody na zdraví a majetku třetích osob, ke kterým by došlo v důsledku skrytých vad po předání a převzetí díla.</w:t>
      </w:r>
      <w:r w:rsidR="00364240" w:rsidRPr="00EB2A89">
        <w:rPr>
          <w:rFonts w:ascii="Arial" w:hAnsi="Arial" w:cs="Arial"/>
          <w:sz w:val="22"/>
          <w:szCs w:val="22"/>
        </w:rPr>
        <w:t xml:space="preserve"> Zhotovitel odpovídá i za škodu na díle způsobenou činností těch, kteří pro něj </w:t>
      </w:r>
      <w:r w:rsidR="00EB5CF0" w:rsidRPr="00EB2A89">
        <w:rPr>
          <w:rFonts w:ascii="Arial" w:hAnsi="Arial" w:cs="Arial"/>
          <w:sz w:val="22"/>
          <w:szCs w:val="22"/>
        </w:rPr>
        <w:t>dílo</w:t>
      </w:r>
      <w:r w:rsidR="00364240" w:rsidRPr="00EB2A89">
        <w:rPr>
          <w:rFonts w:ascii="Arial" w:hAnsi="Arial" w:cs="Arial"/>
          <w:sz w:val="22"/>
          <w:szCs w:val="22"/>
        </w:rPr>
        <w:t xml:space="preserve"> provádějí. </w:t>
      </w:r>
    </w:p>
    <w:p w14:paraId="3B5D1C55" w14:textId="60806D24" w:rsidR="008B10A9" w:rsidRPr="001127CC" w:rsidRDefault="00F05179" w:rsidP="000B15F9">
      <w:pPr>
        <w:pStyle w:val="Normal1"/>
        <w:numPr>
          <w:ilvl w:val="1"/>
          <w:numId w:val="47"/>
        </w:numPr>
        <w:spacing w:after="120" w:line="276" w:lineRule="auto"/>
        <w:ind w:left="709" w:hanging="709"/>
        <w:jc w:val="both"/>
        <w:rPr>
          <w:rFonts w:ascii="Arial" w:hAnsi="Arial" w:cs="Arial"/>
          <w:sz w:val="22"/>
          <w:szCs w:val="22"/>
        </w:rPr>
      </w:pPr>
      <w:r w:rsidRPr="00EB2A89">
        <w:rPr>
          <w:rFonts w:ascii="Arial" w:hAnsi="Arial" w:cs="Arial"/>
          <w:sz w:val="22"/>
          <w:szCs w:val="22"/>
        </w:rPr>
        <w:t xml:space="preserve">Zhotovitel má sjednané pojištění v rozsahu: </w:t>
      </w:r>
      <w:r w:rsidRPr="00EB2A89">
        <w:rPr>
          <w:rFonts w:ascii="Arial" w:hAnsi="Arial" w:cs="Arial"/>
          <w:b/>
          <w:sz w:val="22"/>
          <w:szCs w:val="22"/>
        </w:rPr>
        <w:t>Pojištění odpovědnosti za škodu z výkonu podnikatelské činnosti,</w:t>
      </w:r>
      <w:r w:rsidRPr="00EB2A89">
        <w:rPr>
          <w:rFonts w:ascii="Arial" w:hAnsi="Arial" w:cs="Arial"/>
          <w:sz w:val="22"/>
          <w:szCs w:val="22"/>
        </w:rPr>
        <w:t xml:space="preserve"> kryjící škody na věcech a na zdraví </w:t>
      </w:r>
      <w:r w:rsidR="00CE3B53" w:rsidRPr="00EB2A89">
        <w:rPr>
          <w:rFonts w:ascii="Arial" w:hAnsi="Arial" w:cs="Arial"/>
          <w:sz w:val="22"/>
          <w:szCs w:val="22"/>
        </w:rPr>
        <w:t xml:space="preserve">s pojistným </w:t>
      </w:r>
      <w:r w:rsidR="00CE3B53" w:rsidRPr="001127CC">
        <w:rPr>
          <w:rFonts w:ascii="Arial" w:hAnsi="Arial" w:cs="Arial"/>
          <w:sz w:val="22"/>
          <w:szCs w:val="22"/>
        </w:rPr>
        <w:t>plně</w:t>
      </w:r>
      <w:r w:rsidR="007A52F9" w:rsidRPr="001127CC">
        <w:rPr>
          <w:rFonts w:ascii="Arial" w:hAnsi="Arial" w:cs="Arial"/>
          <w:sz w:val="22"/>
          <w:szCs w:val="22"/>
        </w:rPr>
        <w:t>n</w:t>
      </w:r>
      <w:r w:rsidR="00CE3B53" w:rsidRPr="001127CC">
        <w:rPr>
          <w:rFonts w:ascii="Arial" w:hAnsi="Arial" w:cs="Arial"/>
          <w:sz w:val="22"/>
          <w:szCs w:val="22"/>
        </w:rPr>
        <w:t xml:space="preserve">ím </w:t>
      </w:r>
      <w:r w:rsidRPr="001127CC">
        <w:rPr>
          <w:rFonts w:ascii="Arial" w:hAnsi="Arial" w:cs="Arial"/>
          <w:sz w:val="22"/>
          <w:szCs w:val="22"/>
        </w:rPr>
        <w:t xml:space="preserve">ve výši </w:t>
      </w:r>
      <w:r w:rsidRPr="001127CC">
        <w:rPr>
          <w:rFonts w:ascii="Arial" w:hAnsi="Arial" w:cs="Arial"/>
          <w:b/>
          <w:sz w:val="22"/>
          <w:szCs w:val="22"/>
        </w:rPr>
        <w:t xml:space="preserve">alespoň </w:t>
      </w:r>
      <w:r w:rsidR="00171B7E">
        <w:rPr>
          <w:rFonts w:ascii="Arial" w:hAnsi="Arial" w:cs="Arial"/>
          <w:b/>
          <w:sz w:val="22"/>
          <w:szCs w:val="22"/>
        </w:rPr>
        <w:t xml:space="preserve">5.000.000 </w:t>
      </w:r>
      <w:r w:rsidRPr="001127CC">
        <w:rPr>
          <w:rFonts w:ascii="Arial" w:hAnsi="Arial" w:cs="Arial"/>
          <w:b/>
          <w:sz w:val="22"/>
          <w:szCs w:val="22"/>
        </w:rPr>
        <w:t>Kč</w:t>
      </w:r>
      <w:r w:rsidR="005A272A" w:rsidRPr="001127CC">
        <w:rPr>
          <w:rFonts w:ascii="Arial" w:hAnsi="Arial" w:cs="Arial"/>
          <w:b/>
          <w:sz w:val="22"/>
          <w:szCs w:val="22"/>
        </w:rPr>
        <w:t xml:space="preserve">. </w:t>
      </w:r>
    </w:p>
    <w:p w14:paraId="5ADF6695" w14:textId="56EBDC2F" w:rsidR="001A2660" w:rsidRPr="001127CC" w:rsidRDefault="00794762" w:rsidP="000B15F9">
      <w:pPr>
        <w:pStyle w:val="Normal1"/>
        <w:numPr>
          <w:ilvl w:val="1"/>
          <w:numId w:val="47"/>
        </w:numPr>
        <w:spacing w:after="120" w:line="276" w:lineRule="auto"/>
        <w:ind w:left="709" w:hanging="709"/>
        <w:jc w:val="both"/>
        <w:rPr>
          <w:rFonts w:ascii="Arial" w:hAnsi="Arial" w:cs="Arial"/>
          <w:sz w:val="22"/>
          <w:szCs w:val="22"/>
        </w:rPr>
      </w:pPr>
      <w:r w:rsidRPr="001127CC">
        <w:rPr>
          <w:rFonts w:ascii="Arial" w:hAnsi="Arial" w:cs="Arial"/>
          <w:sz w:val="22"/>
          <w:szCs w:val="22"/>
        </w:rPr>
        <w:t>Zhotovitel se zavazuje  pojištění dle odst. 1</w:t>
      </w:r>
      <w:r w:rsidR="00F479B3">
        <w:rPr>
          <w:rFonts w:ascii="Arial" w:hAnsi="Arial" w:cs="Arial"/>
          <w:sz w:val="22"/>
          <w:szCs w:val="22"/>
        </w:rPr>
        <w:t>5</w:t>
      </w:r>
      <w:r w:rsidRPr="001127CC">
        <w:rPr>
          <w:rFonts w:ascii="Arial" w:hAnsi="Arial" w:cs="Arial"/>
          <w:sz w:val="22"/>
          <w:szCs w:val="22"/>
        </w:rPr>
        <w:t xml:space="preserve">.3 smlouvy udržovat po celou dobu </w:t>
      </w:r>
      <w:r w:rsidRPr="00EA7350">
        <w:rPr>
          <w:rFonts w:ascii="Arial" w:hAnsi="Arial" w:cs="Arial"/>
          <w:sz w:val="22"/>
          <w:szCs w:val="22"/>
        </w:rPr>
        <w:t>provádění díla</w:t>
      </w:r>
      <w:r w:rsidR="001A2660" w:rsidRPr="00EA7350">
        <w:rPr>
          <w:rFonts w:ascii="Arial" w:hAnsi="Arial" w:cs="Arial"/>
          <w:sz w:val="22"/>
          <w:szCs w:val="22"/>
        </w:rPr>
        <w:t xml:space="preserve"> až do jeho dokončení dle odst. 1</w:t>
      </w:r>
      <w:r w:rsidR="00F479B3">
        <w:rPr>
          <w:rFonts w:ascii="Arial" w:hAnsi="Arial" w:cs="Arial"/>
          <w:sz w:val="22"/>
          <w:szCs w:val="22"/>
        </w:rPr>
        <w:t>3</w:t>
      </w:r>
      <w:r w:rsidR="00EA7350" w:rsidRPr="00EA7350">
        <w:rPr>
          <w:rFonts w:ascii="Arial" w:hAnsi="Arial" w:cs="Arial"/>
          <w:sz w:val="22"/>
          <w:szCs w:val="22"/>
        </w:rPr>
        <w:t>.3</w:t>
      </w:r>
      <w:r w:rsidR="001A2660" w:rsidRPr="00EA7350">
        <w:rPr>
          <w:rFonts w:ascii="Arial" w:hAnsi="Arial" w:cs="Arial"/>
          <w:sz w:val="22"/>
          <w:szCs w:val="22"/>
        </w:rPr>
        <w:t xml:space="preserve"> této</w:t>
      </w:r>
      <w:r w:rsidR="001A2660" w:rsidRPr="001127CC">
        <w:rPr>
          <w:rFonts w:ascii="Arial" w:hAnsi="Arial" w:cs="Arial"/>
          <w:sz w:val="22"/>
          <w:szCs w:val="22"/>
        </w:rPr>
        <w:t xml:space="preserve"> smlouvy</w:t>
      </w:r>
      <w:r w:rsidRPr="001127CC">
        <w:rPr>
          <w:rFonts w:ascii="Arial" w:hAnsi="Arial" w:cs="Arial"/>
          <w:sz w:val="22"/>
          <w:szCs w:val="22"/>
        </w:rPr>
        <w:t xml:space="preserve">. </w:t>
      </w:r>
      <w:r w:rsidR="001A2660" w:rsidRPr="001127CC">
        <w:rPr>
          <w:rFonts w:ascii="Arial" w:hAnsi="Arial" w:cs="Arial"/>
          <w:sz w:val="22"/>
          <w:szCs w:val="22"/>
        </w:rPr>
        <w:t>Pokud by v důsledku pojistného plnění nebo jiné události mělo dojít k zániku pojistného, k omezení rozsahu pojištěných rizik, ke snížení objednatelem stanovené výše pojistného plnění, nebo k jiným změnám, které by znamenaly zhoršení podmínek oproti požadovanému stavu, je zhotovitel povinen učinit příslušná opatření tak, aby pojištění bylo udrženo v rozsahu dle odst. 1</w:t>
      </w:r>
      <w:r w:rsidR="00940D92">
        <w:rPr>
          <w:rFonts w:ascii="Arial" w:hAnsi="Arial" w:cs="Arial"/>
          <w:sz w:val="22"/>
          <w:szCs w:val="22"/>
        </w:rPr>
        <w:t>5</w:t>
      </w:r>
      <w:r w:rsidR="001A2660" w:rsidRPr="001127CC">
        <w:rPr>
          <w:rFonts w:ascii="Arial" w:hAnsi="Arial" w:cs="Arial"/>
          <w:sz w:val="22"/>
          <w:szCs w:val="22"/>
        </w:rPr>
        <w:t xml:space="preserve">.3 této smlouvy. Náklady na pojištění nese zhotovitel v rámci ceny díla. </w:t>
      </w:r>
    </w:p>
    <w:p w14:paraId="7E14CA48" w14:textId="73A0C615" w:rsidR="00F05179" w:rsidRPr="004E00EF" w:rsidRDefault="00F05179" w:rsidP="000B15F9">
      <w:pPr>
        <w:pStyle w:val="Normal1"/>
        <w:numPr>
          <w:ilvl w:val="1"/>
          <w:numId w:val="47"/>
        </w:numPr>
        <w:spacing w:after="120" w:line="276" w:lineRule="auto"/>
        <w:ind w:left="709" w:hanging="709"/>
        <w:jc w:val="both"/>
        <w:rPr>
          <w:rFonts w:ascii="Arial" w:hAnsi="Arial" w:cs="Arial"/>
          <w:sz w:val="22"/>
          <w:szCs w:val="22"/>
        </w:rPr>
      </w:pPr>
      <w:r w:rsidRPr="004E00EF">
        <w:rPr>
          <w:rFonts w:ascii="Arial" w:hAnsi="Arial" w:cs="Arial"/>
          <w:sz w:val="22"/>
          <w:szCs w:val="22"/>
        </w:rPr>
        <w:t xml:space="preserve">Kopie </w:t>
      </w:r>
      <w:r w:rsidR="00112603" w:rsidRPr="004E00EF">
        <w:rPr>
          <w:rFonts w:ascii="Arial" w:hAnsi="Arial" w:cs="Arial"/>
          <w:sz w:val="22"/>
          <w:szCs w:val="22"/>
        </w:rPr>
        <w:t xml:space="preserve">dokladů o pojištění </w:t>
      </w:r>
      <w:r w:rsidRPr="004E00EF">
        <w:rPr>
          <w:rFonts w:ascii="Arial" w:hAnsi="Arial" w:cs="Arial"/>
          <w:sz w:val="22"/>
          <w:szCs w:val="22"/>
        </w:rPr>
        <w:t>zhotovitel</w:t>
      </w:r>
      <w:r w:rsidR="008B10A9" w:rsidRPr="004E00EF">
        <w:rPr>
          <w:rFonts w:ascii="Arial" w:hAnsi="Arial" w:cs="Arial"/>
          <w:sz w:val="22"/>
          <w:szCs w:val="22"/>
        </w:rPr>
        <w:t xml:space="preserve"> </w:t>
      </w:r>
      <w:r w:rsidRPr="004E00EF">
        <w:rPr>
          <w:rFonts w:ascii="Arial" w:hAnsi="Arial" w:cs="Arial"/>
          <w:sz w:val="22"/>
          <w:szCs w:val="22"/>
        </w:rPr>
        <w:t xml:space="preserve"> </w:t>
      </w:r>
      <w:r w:rsidR="00436FFE" w:rsidRPr="004E00EF">
        <w:rPr>
          <w:rFonts w:ascii="Arial" w:hAnsi="Arial" w:cs="Arial"/>
          <w:sz w:val="22"/>
          <w:szCs w:val="22"/>
        </w:rPr>
        <w:t>předlož</w:t>
      </w:r>
      <w:r w:rsidR="008B10A9" w:rsidRPr="004E00EF">
        <w:rPr>
          <w:rFonts w:ascii="Arial" w:hAnsi="Arial" w:cs="Arial"/>
          <w:sz w:val="22"/>
          <w:szCs w:val="22"/>
        </w:rPr>
        <w:t xml:space="preserve">il objednateli </w:t>
      </w:r>
      <w:r w:rsidR="00DC0CC8" w:rsidRPr="004E00EF">
        <w:rPr>
          <w:rFonts w:ascii="Arial" w:hAnsi="Arial" w:cs="Arial"/>
          <w:sz w:val="22"/>
          <w:szCs w:val="22"/>
        </w:rPr>
        <w:t xml:space="preserve">v rámci součinnosti </w:t>
      </w:r>
      <w:r w:rsidR="001A2660" w:rsidRPr="004E00EF">
        <w:rPr>
          <w:rFonts w:ascii="Arial" w:hAnsi="Arial" w:cs="Arial"/>
          <w:sz w:val="22"/>
          <w:szCs w:val="22"/>
        </w:rPr>
        <w:br/>
      </w:r>
      <w:r w:rsidR="00436FFE" w:rsidRPr="004E00EF">
        <w:rPr>
          <w:rFonts w:ascii="Arial" w:hAnsi="Arial" w:cs="Arial"/>
          <w:sz w:val="22"/>
          <w:szCs w:val="22"/>
        </w:rPr>
        <w:t xml:space="preserve">před </w:t>
      </w:r>
      <w:r w:rsidR="008B10A9" w:rsidRPr="004E00EF">
        <w:rPr>
          <w:rFonts w:ascii="Arial" w:hAnsi="Arial" w:cs="Arial"/>
          <w:sz w:val="22"/>
          <w:szCs w:val="22"/>
        </w:rPr>
        <w:t xml:space="preserve">uzavřením této smlouvy a zavazuje se je </w:t>
      </w:r>
      <w:r w:rsidR="001A5879" w:rsidRPr="004E00EF">
        <w:rPr>
          <w:rFonts w:ascii="Arial" w:hAnsi="Arial" w:cs="Arial"/>
          <w:sz w:val="22"/>
          <w:szCs w:val="22"/>
        </w:rPr>
        <w:t xml:space="preserve">objednateli předložit </w:t>
      </w:r>
      <w:r w:rsidR="008B10A9" w:rsidRPr="004E00EF">
        <w:rPr>
          <w:rFonts w:ascii="Arial" w:hAnsi="Arial" w:cs="Arial"/>
          <w:sz w:val="22"/>
          <w:szCs w:val="22"/>
        </w:rPr>
        <w:t xml:space="preserve">opětovně </w:t>
      </w:r>
      <w:r w:rsidR="004E00EF">
        <w:rPr>
          <w:rFonts w:ascii="Arial" w:hAnsi="Arial" w:cs="Arial"/>
          <w:sz w:val="22"/>
          <w:szCs w:val="22"/>
        </w:rPr>
        <w:t xml:space="preserve">ke kontrole </w:t>
      </w:r>
      <w:r w:rsidR="008B10A9" w:rsidRPr="004E00EF">
        <w:rPr>
          <w:rFonts w:ascii="Arial" w:hAnsi="Arial" w:cs="Arial"/>
          <w:sz w:val="22"/>
          <w:szCs w:val="22"/>
        </w:rPr>
        <w:t>kdykoliv v průběhu plnění díla na základě jeho žádosti</w:t>
      </w:r>
      <w:r w:rsidR="001A5879" w:rsidRPr="004E00EF">
        <w:rPr>
          <w:rFonts w:ascii="Arial" w:hAnsi="Arial" w:cs="Arial"/>
          <w:sz w:val="22"/>
          <w:szCs w:val="22"/>
        </w:rPr>
        <w:t xml:space="preserve">. </w:t>
      </w:r>
      <w:r w:rsidRPr="004E00EF">
        <w:rPr>
          <w:rFonts w:ascii="Arial" w:hAnsi="Arial" w:cs="Arial"/>
          <w:sz w:val="22"/>
          <w:szCs w:val="22"/>
        </w:rPr>
        <w:t xml:space="preserve">  </w:t>
      </w:r>
    </w:p>
    <w:p w14:paraId="7EA13173" w14:textId="77777777" w:rsidR="00F05179" w:rsidRPr="002B4875" w:rsidRDefault="00F05179" w:rsidP="0092437F">
      <w:pPr>
        <w:spacing w:before="120" w:after="120" w:line="276" w:lineRule="auto"/>
        <w:jc w:val="both"/>
        <w:rPr>
          <w:rFonts w:ascii="Arial" w:hAnsi="Arial" w:cs="Arial"/>
          <w:color w:val="FF0000"/>
          <w:sz w:val="22"/>
          <w:szCs w:val="22"/>
        </w:rPr>
      </w:pPr>
    </w:p>
    <w:p w14:paraId="08F30E61" w14:textId="5246C499" w:rsidR="00F05179" w:rsidRPr="005662F9" w:rsidRDefault="00F05179" w:rsidP="0092437F">
      <w:pPr>
        <w:spacing w:before="120" w:after="120" w:line="276" w:lineRule="auto"/>
        <w:jc w:val="center"/>
        <w:rPr>
          <w:rFonts w:ascii="Arial" w:hAnsi="Arial" w:cs="Arial"/>
          <w:sz w:val="22"/>
          <w:szCs w:val="22"/>
        </w:rPr>
      </w:pPr>
      <w:r w:rsidRPr="005662F9">
        <w:rPr>
          <w:rFonts w:ascii="Arial" w:hAnsi="Arial" w:cs="Arial"/>
          <w:sz w:val="22"/>
          <w:szCs w:val="22"/>
        </w:rPr>
        <w:t xml:space="preserve">Článek </w:t>
      </w:r>
      <w:r w:rsidR="00DA1B2E" w:rsidRPr="005662F9">
        <w:rPr>
          <w:rFonts w:ascii="Arial" w:hAnsi="Arial" w:cs="Arial"/>
          <w:sz w:val="22"/>
          <w:szCs w:val="22"/>
        </w:rPr>
        <w:t>1</w:t>
      </w:r>
      <w:r w:rsidR="000E0225">
        <w:rPr>
          <w:rFonts w:ascii="Arial" w:hAnsi="Arial" w:cs="Arial"/>
          <w:sz w:val="22"/>
          <w:szCs w:val="22"/>
        </w:rPr>
        <w:t>6</w:t>
      </w:r>
      <w:r w:rsidRPr="005662F9">
        <w:rPr>
          <w:rFonts w:ascii="Arial" w:hAnsi="Arial" w:cs="Arial"/>
          <w:sz w:val="22"/>
          <w:szCs w:val="22"/>
        </w:rPr>
        <w:t>.</w:t>
      </w:r>
      <w:r w:rsidRPr="005662F9">
        <w:rPr>
          <w:rFonts w:ascii="Arial" w:hAnsi="Arial" w:cs="Arial"/>
          <w:sz w:val="22"/>
          <w:szCs w:val="22"/>
        </w:rPr>
        <w:br/>
        <w:t>Smluvní pokuty</w:t>
      </w:r>
      <w:r w:rsidR="007B398A" w:rsidRPr="005662F9">
        <w:rPr>
          <w:rFonts w:ascii="Arial" w:hAnsi="Arial" w:cs="Arial"/>
          <w:sz w:val="22"/>
          <w:szCs w:val="22"/>
        </w:rPr>
        <w:t xml:space="preserve"> </w:t>
      </w:r>
    </w:p>
    <w:p w14:paraId="6F7B4D9E" w14:textId="20443C31" w:rsidR="00F05179" w:rsidRPr="005662F9" w:rsidRDefault="00F05179" w:rsidP="000E0225">
      <w:pPr>
        <w:pStyle w:val="Normal1"/>
        <w:numPr>
          <w:ilvl w:val="1"/>
          <w:numId w:val="48"/>
        </w:numPr>
        <w:spacing w:after="120" w:line="276" w:lineRule="auto"/>
        <w:ind w:left="709" w:hanging="709"/>
        <w:jc w:val="both"/>
        <w:rPr>
          <w:rFonts w:ascii="Arial" w:hAnsi="Arial" w:cs="Arial"/>
          <w:sz w:val="22"/>
          <w:szCs w:val="22"/>
        </w:rPr>
      </w:pPr>
      <w:r w:rsidRPr="005662F9">
        <w:rPr>
          <w:rFonts w:ascii="Arial" w:hAnsi="Arial" w:cs="Arial"/>
          <w:sz w:val="22"/>
          <w:szCs w:val="22"/>
        </w:rPr>
        <w:t xml:space="preserve">V případě, že zhotovitel prokazatelně vlastní vinou nedodrží </w:t>
      </w:r>
      <w:r w:rsidR="00B80AE7" w:rsidRPr="005662F9">
        <w:rPr>
          <w:rFonts w:ascii="Arial" w:hAnsi="Arial" w:cs="Arial"/>
          <w:sz w:val="22"/>
          <w:szCs w:val="22"/>
        </w:rPr>
        <w:t xml:space="preserve">lhůtu pro </w:t>
      </w:r>
      <w:r w:rsidRPr="005662F9">
        <w:rPr>
          <w:rFonts w:ascii="Arial" w:hAnsi="Arial" w:cs="Arial"/>
          <w:sz w:val="22"/>
          <w:szCs w:val="22"/>
        </w:rPr>
        <w:t>dokončení díla</w:t>
      </w:r>
      <w:r w:rsidR="00156912" w:rsidRPr="005662F9">
        <w:rPr>
          <w:rFonts w:ascii="Arial" w:hAnsi="Arial" w:cs="Arial"/>
          <w:sz w:val="22"/>
          <w:szCs w:val="22"/>
        </w:rPr>
        <w:t xml:space="preserve">, </w:t>
      </w:r>
      <w:r w:rsidRPr="005662F9">
        <w:rPr>
          <w:rFonts w:ascii="Arial" w:hAnsi="Arial" w:cs="Arial"/>
          <w:sz w:val="22"/>
          <w:szCs w:val="22"/>
        </w:rPr>
        <w:t xml:space="preserve">je </w:t>
      </w:r>
      <w:r w:rsidR="004D7FEB" w:rsidRPr="005662F9">
        <w:rPr>
          <w:rFonts w:ascii="Arial" w:hAnsi="Arial" w:cs="Arial"/>
          <w:sz w:val="22"/>
          <w:szCs w:val="22"/>
        </w:rPr>
        <w:t xml:space="preserve">objednatel oprávněn požadovat uhrazení smluvní pokuty </w:t>
      </w:r>
      <w:r w:rsidR="00F213EC" w:rsidRPr="005662F9">
        <w:rPr>
          <w:rFonts w:ascii="Arial" w:hAnsi="Arial" w:cs="Arial"/>
          <w:sz w:val="22"/>
          <w:szCs w:val="22"/>
        </w:rPr>
        <w:t xml:space="preserve">ve výši </w:t>
      </w:r>
      <w:r w:rsidR="00DA1B2E" w:rsidRPr="005662F9">
        <w:rPr>
          <w:rFonts w:ascii="Arial" w:hAnsi="Arial" w:cs="Arial"/>
          <w:b/>
          <w:bCs/>
          <w:sz w:val="22"/>
          <w:szCs w:val="22"/>
        </w:rPr>
        <w:t>1</w:t>
      </w:r>
      <w:r w:rsidR="00F02533" w:rsidRPr="005662F9">
        <w:rPr>
          <w:rFonts w:ascii="Arial" w:hAnsi="Arial" w:cs="Arial"/>
          <w:b/>
          <w:bCs/>
          <w:sz w:val="22"/>
          <w:szCs w:val="22"/>
        </w:rPr>
        <w:t>0</w:t>
      </w:r>
      <w:r w:rsidRPr="005662F9">
        <w:rPr>
          <w:rFonts w:ascii="Arial" w:hAnsi="Arial" w:cs="Arial"/>
          <w:b/>
          <w:bCs/>
          <w:sz w:val="22"/>
          <w:szCs w:val="22"/>
        </w:rPr>
        <w:t>.000</w:t>
      </w:r>
      <w:r w:rsidRPr="005662F9">
        <w:rPr>
          <w:rFonts w:ascii="Arial" w:hAnsi="Arial" w:cs="Arial"/>
          <w:b/>
          <w:sz w:val="22"/>
          <w:szCs w:val="22"/>
        </w:rPr>
        <w:t>,- Kč</w:t>
      </w:r>
      <w:r w:rsidRPr="005662F9">
        <w:rPr>
          <w:rFonts w:ascii="Arial" w:hAnsi="Arial" w:cs="Arial"/>
          <w:sz w:val="22"/>
          <w:szCs w:val="22"/>
        </w:rPr>
        <w:t xml:space="preserve"> za každý den prodlení.</w:t>
      </w:r>
    </w:p>
    <w:p w14:paraId="3CCA4321" w14:textId="6EE42C42" w:rsidR="00F05179" w:rsidRPr="005662F9" w:rsidRDefault="00F05179" w:rsidP="00876742">
      <w:pPr>
        <w:pStyle w:val="Normal1"/>
        <w:numPr>
          <w:ilvl w:val="1"/>
          <w:numId w:val="48"/>
        </w:numPr>
        <w:spacing w:after="120" w:line="276" w:lineRule="auto"/>
        <w:ind w:left="709" w:hanging="709"/>
        <w:jc w:val="both"/>
        <w:rPr>
          <w:rFonts w:ascii="Arial" w:hAnsi="Arial" w:cs="Arial"/>
          <w:sz w:val="22"/>
          <w:szCs w:val="22"/>
        </w:rPr>
      </w:pPr>
      <w:r w:rsidRPr="005662F9">
        <w:rPr>
          <w:rFonts w:ascii="Arial" w:hAnsi="Arial" w:cs="Arial"/>
          <w:sz w:val="22"/>
          <w:szCs w:val="22"/>
        </w:rPr>
        <w:t xml:space="preserve">V případě, že zhotovitel nesplní povinnost danou odsouhlaseným zápisem </w:t>
      </w:r>
      <w:r w:rsidR="0084745C" w:rsidRPr="005662F9">
        <w:rPr>
          <w:rFonts w:ascii="Arial" w:hAnsi="Arial" w:cs="Arial"/>
          <w:sz w:val="22"/>
          <w:szCs w:val="22"/>
        </w:rPr>
        <w:br/>
      </w:r>
      <w:r w:rsidRPr="005662F9">
        <w:rPr>
          <w:rFonts w:ascii="Arial" w:hAnsi="Arial" w:cs="Arial"/>
          <w:sz w:val="22"/>
          <w:szCs w:val="22"/>
        </w:rPr>
        <w:t xml:space="preserve">ve stavebním deníku, či odsouhlaseným zápisem z pracovní porady či kontrolního dne stavby, je </w:t>
      </w:r>
      <w:r w:rsidR="00F9570C" w:rsidRPr="005662F9">
        <w:rPr>
          <w:rFonts w:ascii="Arial" w:hAnsi="Arial" w:cs="Arial"/>
          <w:sz w:val="22"/>
          <w:szCs w:val="22"/>
        </w:rPr>
        <w:t>objednatel oprávněn požadovat uhrazení smluvní pokuty ve výši</w:t>
      </w:r>
      <w:r w:rsidRPr="005662F9">
        <w:rPr>
          <w:rFonts w:ascii="Arial" w:hAnsi="Arial" w:cs="Arial"/>
          <w:sz w:val="22"/>
          <w:szCs w:val="22"/>
        </w:rPr>
        <w:t xml:space="preserve"> </w:t>
      </w:r>
      <w:r w:rsidR="000D410B" w:rsidRPr="005662F9">
        <w:rPr>
          <w:rFonts w:ascii="Arial" w:hAnsi="Arial" w:cs="Arial"/>
          <w:b/>
          <w:bCs/>
          <w:sz w:val="22"/>
          <w:szCs w:val="22"/>
        </w:rPr>
        <w:t>5</w:t>
      </w:r>
      <w:r w:rsidRPr="005662F9">
        <w:rPr>
          <w:rFonts w:ascii="Arial" w:hAnsi="Arial" w:cs="Arial"/>
          <w:b/>
          <w:bCs/>
          <w:sz w:val="22"/>
          <w:szCs w:val="22"/>
        </w:rPr>
        <w:t>00,</w:t>
      </w:r>
      <w:r w:rsidRPr="005662F9">
        <w:rPr>
          <w:rFonts w:ascii="Arial" w:hAnsi="Arial" w:cs="Arial"/>
          <w:b/>
          <w:sz w:val="22"/>
          <w:szCs w:val="22"/>
        </w:rPr>
        <w:t>- Kč</w:t>
      </w:r>
      <w:r w:rsidRPr="005662F9">
        <w:rPr>
          <w:rFonts w:ascii="Arial" w:hAnsi="Arial" w:cs="Arial"/>
          <w:sz w:val="22"/>
          <w:szCs w:val="22"/>
        </w:rPr>
        <w:t xml:space="preserve"> za </w:t>
      </w:r>
      <w:r w:rsidRPr="005662F9">
        <w:rPr>
          <w:rFonts w:ascii="Arial" w:hAnsi="Arial" w:cs="Arial"/>
          <w:sz w:val="22"/>
          <w:szCs w:val="22"/>
        </w:rPr>
        <w:lastRenderedPageBreak/>
        <w:t>každý případ a den. Objednatel tuto skutečnost oznámí prokazatelně zhotoviteli.</w:t>
      </w:r>
    </w:p>
    <w:p w14:paraId="367E15CA" w14:textId="35640DD4" w:rsidR="00F213EC" w:rsidRPr="002044AA" w:rsidRDefault="00F05179" w:rsidP="00876742">
      <w:pPr>
        <w:pStyle w:val="Normal1"/>
        <w:numPr>
          <w:ilvl w:val="1"/>
          <w:numId w:val="48"/>
        </w:numPr>
        <w:spacing w:after="120" w:line="276" w:lineRule="auto"/>
        <w:ind w:left="709" w:hanging="709"/>
        <w:jc w:val="both"/>
        <w:rPr>
          <w:rFonts w:ascii="Arial" w:hAnsi="Arial" w:cs="Arial"/>
          <w:sz w:val="22"/>
          <w:szCs w:val="22"/>
        </w:rPr>
      </w:pPr>
      <w:r w:rsidRPr="002044AA">
        <w:rPr>
          <w:rFonts w:ascii="Arial" w:hAnsi="Arial" w:cs="Arial"/>
          <w:sz w:val="22"/>
          <w:szCs w:val="22"/>
        </w:rPr>
        <w:t xml:space="preserve">V případě, že zhotovitel nebude dodržovat pokyny koordinátora BOZP nebo pokyny objednatele související s dodržováním bezpečnostních předpisů při plnění díla, je </w:t>
      </w:r>
      <w:r w:rsidR="009D253B" w:rsidRPr="002044AA">
        <w:rPr>
          <w:rFonts w:ascii="Arial" w:hAnsi="Arial" w:cs="Arial"/>
          <w:sz w:val="22"/>
          <w:szCs w:val="22"/>
        </w:rPr>
        <w:t xml:space="preserve">objednatel oprávněn požadovat uhrazení smluvní pokuty </w:t>
      </w:r>
      <w:r w:rsidRPr="002044AA">
        <w:rPr>
          <w:rFonts w:ascii="Arial" w:hAnsi="Arial" w:cs="Arial"/>
          <w:sz w:val="22"/>
          <w:szCs w:val="22"/>
        </w:rPr>
        <w:t xml:space="preserve">ve výši </w:t>
      </w:r>
      <w:r w:rsidR="00F213EC" w:rsidRPr="002044AA">
        <w:rPr>
          <w:rFonts w:ascii="Arial" w:hAnsi="Arial" w:cs="Arial"/>
          <w:b/>
          <w:sz w:val="22"/>
          <w:szCs w:val="22"/>
        </w:rPr>
        <w:t>1.0</w:t>
      </w:r>
      <w:r w:rsidRPr="002044AA">
        <w:rPr>
          <w:rFonts w:ascii="Arial" w:hAnsi="Arial" w:cs="Arial"/>
          <w:b/>
          <w:sz w:val="22"/>
          <w:szCs w:val="22"/>
        </w:rPr>
        <w:t>00,- Kč</w:t>
      </w:r>
      <w:r w:rsidRPr="002044AA">
        <w:rPr>
          <w:rFonts w:ascii="Arial" w:hAnsi="Arial" w:cs="Arial"/>
          <w:sz w:val="22"/>
          <w:szCs w:val="22"/>
        </w:rPr>
        <w:t xml:space="preserve"> za každý zjištěný případ a den.</w:t>
      </w:r>
    </w:p>
    <w:p w14:paraId="1E16C731" w14:textId="4DA88F62" w:rsidR="00F05179" w:rsidRPr="00A807FE" w:rsidRDefault="00F05179" w:rsidP="00876742">
      <w:pPr>
        <w:pStyle w:val="Normal1"/>
        <w:numPr>
          <w:ilvl w:val="1"/>
          <w:numId w:val="48"/>
        </w:numPr>
        <w:spacing w:after="120" w:line="276" w:lineRule="auto"/>
        <w:ind w:left="709" w:hanging="709"/>
        <w:jc w:val="both"/>
        <w:rPr>
          <w:rFonts w:ascii="Arial" w:hAnsi="Arial" w:cs="Arial"/>
          <w:sz w:val="22"/>
          <w:szCs w:val="22"/>
        </w:rPr>
      </w:pPr>
      <w:r w:rsidRPr="00A807FE">
        <w:rPr>
          <w:rFonts w:ascii="Arial" w:hAnsi="Arial" w:cs="Arial"/>
          <w:sz w:val="22"/>
          <w:szCs w:val="22"/>
        </w:rPr>
        <w:t xml:space="preserve">V případě, že zhotovitel neodstraní vady a nedodělky v termínech sjednaných </w:t>
      </w:r>
      <w:r w:rsidR="003B720D" w:rsidRPr="00A807FE">
        <w:rPr>
          <w:rFonts w:ascii="Arial" w:hAnsi="Arial" w:cs="Arial"/>
          <w:sz w:val="22"/>
          <w:szCs w:val="22"/>
        </w:rPr>
        <w:br/>
      </w:r>
      <w:r w:rsidRPr="00A807FE">
        <w:rPr>
          <w:rFonts w:ascii="Arial" w:hAnsi="Arial" w:cs="Arial"/>
          <w:sz w:val="22"/>
          <w:szCs w:val="22"/>
        </w:rPr>
        <w:t xml:space="preserve">v přejímacím protokolu, je </w:t>
      </w:r>
      <w:r w:rsidR="00BE18A9" w:rsidRPr="00A807FE">
        <w:rPr>
          <w:rFonts w:ascii="Arial" w:hAnsi="Arial" w:cs="Arial"/>
          <w:sz w:val="22"/>
          <w:szCs w:val="22"/>
        </w:rPr>
        <w:t xml:space="preserve">objednatel oprávněn požadovat uhrazení smluvní pokuty ve výši </w:t>
      </w:r>
      <w:r w:rsidR="00D549DF" w:rsidRPr="00A807FE">
        <w:rPr>
          <w:rFonts w:ascii="Arial" w:hAnsi="Arial" w:cs="Arial"/>
          <w:b/>
          <w:bCs/>
          <w:sz w:val="22"/>
          <w:szCs w:val="22"/>
        </w:rPr>
        <w:t>5</w:t>
      </w:r>
      <w:r w:rsidRPr="00A807FE">
        <w:rPr>
          <w:rFonts w:ascii="Arial" w:hAnsi="Arial" w:cs="Arial"/>
          <w:b/>
          <w:bCs/>
          <w:sz w:val="22"/>
          <w:szCs w:val="22"/>
        </w:rPr>
        <w:t>00,-</w:t>
      </w:r>
      <w:r w:rsidRPr="00A807FE">
        <w:rPr>
          <w:rFonts w:ascii="Arial" w:hAnsi="Arial" w:cs="Arial"/>
          <w:b/>
          <w:sz w:val="22"/>
          <w:szCs w:val="22"/>
        </w:rPr>
        <w:t xml:space="preserve"> Kč</w:t>
      </w:r>
      <w:r w:rsidRPr="00A807FE">
        <w:rPr>
          <w:rFonts w:ascii="Arial" w:hAnsi="Arial" w:cs="Arial"/>
          <w:sz w:val="22"/>
          <w:szCs w:val="22"/>
        </w:rPr>
        <w:t xml:space="preserve"> za každý případ a den prodlení. </w:t>
      </w:r>
    </w:p>
    <w:p w14:paraId="6AE47059" w14:textId="77777777" w:rsidR="00F05179" w:rsidRPr="00A807FE" w:rsidRDefault="00F05179" w:rsidP="00876742">
      <w:pPr>
        <w:pStyle w:val="Normal1"/>
        <w:numPr>
          <w:ilvl w:val="1"/>
          <w:numId w:val="48"/>
        </w:numPr>
        <w:spacing w:after="120" w:line="276" w:lineRule="auto"/>
        <w:ind w:left="709" w:hanging="709"/>
        <w:jc w:val="both"/>
        <w:rPr>
          <w:rFonts w:ascii="Arial" w:hAnsi="Arial" w:cs="Arial"/>
          <w:sz w:val="22"/>
          <w:szCs w:val="22"/>
        </w:rPr>
      </w:pPr>
      <w:r w:rsidRPr="00A807FE">
        <w:rPr>
          <w:rFonts w:ascii="Arial" w:hAnsi="Arial" w:cs="Arial"/>
          <w:sz w:val="22"/>
          <w:szCs w:val="22"/>
        </w:rPr>
        <w:t xml:space="preserve">V případě, že zhotovitel nedodrží sjednané termíny vyklizení staveniště, je </w:t>
      </w:r>
      <w:r w:rsidR="009509DF" w:rsidRPr="00A807FE">
        <w:rPr>
          <w:rFonts w:ascii="Arial" w:hAnsi="Arial" w:cs="Arial"/>
          <w:sz w:val="22"/>
          <w:szCs w:val="22"/>
        </w:rPr>
        <w:t xml:space="preserve">objednatel oprávněn požadovat uhrazení smluvní pokuty </w:t>
      </w:r>
      <w:r w:rsidRPr="00A807FE">
        <w:rPr>
          <w:rFonts w:ascii="Arial" w:hAnsi="Arial" w:cs="Arial"/>
          <w:sz w:val="22"/>
          <w:szCs w:val="22"/>
        </w:rPr>
        <w:t xml:space="preserve">ve výši </w:t>
      </w:r>
      <w:r w:rsidR="00665563" w:rsidRPr="00A807FE">
        <w:rPr>
          <w:rFonts w:ascii="Arial" w:hAnsi="Arial" w:cs="Arial"/>
          <w:b/>
          <w:bCs/>
          <w:sz w:val="22"/>
          <w:szCs w:val="22"/>
        </w:rPr>
        <w:t>1</w:t>
      </w:r>
      <w:r w:rsidRPr="00A807FE">
        <w:rPr>
          <w:rFonts w:ascii="Arial" w:hAnsi="Arial" w:cs="Arial"/>
          <w:b/>
          <w:bCs/>
          <w:sz w:val="22"/>
          <w:szCs w:val="22"/>
        </w:rPr>
        <w:t>.000,- Kč</w:t>
      </w:r>
      <w:r w:rsidRPr="00A807FE">
        <w:rPr>
          <w:rFonts w:ascii="Arial" w:hAnsi="Arial" w:cs="Arial"/>
          <w:sz w:val="22"/>
          <w:szCs w:val="22"/>
        </w:rPr>
        <w:t xml:space="preserve"> za každý případ a den prodlení. </w:t>
      </w:r>
    </w:p>
    <w:p w14:paraId="58B70675" w14:textId="2AD06E00" w:rsidR="00F05179" w:rsidRDefault="00F05179" w:rsidP="00876742">
      <w:pPr>
        <w:pStyle w:val="Normal1"/>
        <w:numPr>
          <w:ilvl w:val="1"/>
          <w:numId w:val="48"/>
        </w:numPr>
        <w:spacing w:after="120" w:line="276" w:lineRule="auto"/>
        <w:ind w:left="709" w:hanging="709"/>
        <w:jc w:val="both"/>
        <w:rPr>
          <w:rFonts w:ascii="Arial" w:hAnsi="Arial" w:cs="Arial"/>
          <w:sz w:val="22"/>
          <w:szCs w:val="22"/>
        </w:rPr>
      </w:pPr>
      <w:r w:rsidRPr="00A807FE">
        <w:rPr>
          <w:rFonts w:ascii="Arial" w:hAnsi="Arial" w:cs="Arial"/>
          <w:sz w:val="22"/>
          <w:szCs w:val="22"/>
        </w:rPr>
        <w:t xml:space="preserve">V případě, že zhotovitel neodstraní vady reklamované v záruční době v dohodnutých termínech, je </w:t>
      </w:r>
      <w:r w:rsidR="009509DF" w:rsidRPr="00A807FE">
        <w:rPr>
          <w:rFonts w:ascii="Arial" w:hAnsi="Arial" w:cs="Arial"/>
          <w:sz w:val="22"/>
          <w:szCs w:val="22"/>
        </w:rPr>
        <w:t xml:space="preserve">objednatel oprávněn požadovat uhrazení smluvní pokuty </w:t>
      </w:r>
      <w:r w:rsidRPr="00A807FE">
        <w:rPr>
          <w:rFonts w:ascii="Arial" w:hAnsi="Arial" w:cs="Arial"/>
          <w:sz w:val="22"/>
          <w:szCs w:val="22"/>
        </w:rPr>
        <w:t xml:space="preserve">ve výši </w:t>
      </w:r>
      <w:r w:rsidRPr="00A807FE">
        <w:rPr>
          <w:rFonts w:ascii="Arial" w:hAnsi="Arial" w:cs="Arial"/>
          <w:b/>
          <w:sz w:val="22"/>
          <w:szCs w:val="22"/>
        </w:rPr>
        <w:t xml:space="preserve">1.000,- Kč </w:t>
      </w:r>
      <w:r w:rsidRPr="00A807FE">
        <w:rPr>
          <w:rFonts w:ascii="Arial" w:hAnsi="Arial" w:cs="Arial"/>
          <w:sz w:val="22"/>
          <w:szCs w:val="22"/>
        </w:rPr>
        <w:t xml:space="preserve">za každou vadu a den prodlení. </w:t>
      </w:r>
    </w:p>
    <w:p w14:paraId="2678F0EE" w14:textId="35B21A2A" w:rsidR="001E67E3" w:rsidRDefault="001E67E3" w:rsidP="00876742">
      <w:pPr>
        <w:pStyle w:val="Normal1"/>
        <w:numPr>
          <w:ilvl w:val="1"/>
          <w:numId w:val="48"/>
        </w:numPr>
        <w:spacing w:after="120" w:line="276" w:lineRule="auto"/>
        <w:ind w:left="709" w:hanging="709"/>
        <w:jc w:val="both"/>
        <w:rPr>
          <w:rFonts w:ascii="Arial" w:hAnsi="Arial" w:cs="Arial"/>
          <w:sz w:val="22"/>
          <w:szCs w:val="22"/>
        </w:rPr>
      </w:pPr>
      <w:r>
        <w:rPr>
          <w:rFonts w:ascii="Arial" w:hAnsi="Arial" w:cs="Arial"/>
          <w:sz w:val="22"/>
          <w:szCs w:val="22"/>
        </w:rPr>
        <w:t xml:space="preserve">V případě, že zhotovitel nedodrží povinnosti dle odst. </w:t>
      </w:r>
      <w:r w:rsidR="00876742">
        <w:rPr>
          <w:rFonts w:ascii="Arial" w:hAnsi="Arial" w:cs="Arial"/>
          <w:sz w:val="22"/>
          <w:szCs w:val="22"/>
        </w:rPr>
        <w:t>8</w:t>
      </w:r>
      <w:r>
        <w:rPr>
          <w:rFonts w:ascii="Arial" w:hAnsi="Arial" w:cs="Arial"/>
          <w:sz w:val="22"/>
          <w:szCs w:val="22"/>
        </w:rPr>
        <w:t>.7 a</w:t>
      </w:r>
      <w:r w:rsidR="00B66F05">
        <w:rPr>
          <w:rFonts w:ascii="Arial" w:hAnsi="Arial" w:cs="Arial"/>
          <w:sz w:val="22"/>
          <w:szCs w:val="22"/>
        </w:rPr>
        <w:t>ž</w:t>
      </w:r>
      <w:r>
        <w:rPr>
          <w:rFonts w:ascii="Arial" w:hAnsi="Arial" w:cs="Arial"/>
          <w:sz w:val="22"/>
          <w:szCs w:val="22"/>
        </w:rPr>
        <w:t xml:space="preserve"> </w:t>
      </w:r>
      <w:r w:rsidR="00876742">
        <w:rPr>
          <w:rFonts w:ascii="Arial" w:hAnsi="Arial" w:cs="Arial"/>
          <w:sz w:val="22"/>
          <w:szCs w:val="22"/>
        </w:rPr>
        <w:t>8</w:t>
      </w:r>
      <w:r>
        <w:rPr>
          <w:rFonts w:ascii="Arial" w:hAnsi="Arial" w:cs="Arial"/>
          <w:sz w:val="22"/>
          <w:szCs w:val="22"/>
        </w:rPr>
        <w:t>.</w:t>
      </w:r>
      <w:r w:rsidR="00535AE7">
        <w:rPr>
          <w:rFonts w:ascii="Arial" w:hAnsi="Arial" w:cs="Arial"/>
          <w:sz w:val="22"/>
          <w:szCs w:val="22"/>
        </w:rPr>
        <w:t>9</w:t>
      </w:r>
      <w:r>
        <w:rPr>
          <w:rFonts w:ascii="Arial" w:hAnsi="Arial" w:cs="Arial"/>
          <w:sz w:val="22"/>
          <w:szCs w:val="22"/>
        </w:rPr>
        <w:t xml:space="preserve"> této smlouvy (</w:t>
      </w:r>
      <w:r w:rsidR="00CB697F">
        <w:rPr>
          <w:rFonts w:ascii="Arial" w:hAnsi="Arial" w:cs="Arial"/>
          <w:sz w:val="22"/>
          <w:szCs w:val="22"/>
        </w:rPr>
        <w:t xml:space="preserve">výkon funkce hlavního stavbyvedoucího a </w:t>
      </w:r>
      <w:r w:rsidR="00353660">
        <w:rPr>
          <w:rFonts w:ascii="Arial" w:hAnsi="Arial" w:cs="Arial"/>
          <w:sz w:val="22"/>
          <w:szCs w:val="22"/>
        </w:rPr>
        <w:t>jeho zástupce osobami s kvalifikací odpovídající ZP</w:t>
      </w:r>
      <w:r w:rsidR="00535AE7">
        <w:rPr>
          <w:rFonts w:ascii="Arial" w:hAnsi="Arial" w:cs="Arial"/>
          <w:sz w:val="22"/>
          <w:szCs w:val="22"/>
        </w:rPr>
        <w:t>, každodenní přítomnost na stavbě</w:t>
      </w:r>
      <w:r>
        <w:rPr>
          <w:rFonts w:ascii="Arial" w:hAnsi="Arial" w:cs="Arial"/>
          <w:sz w:val="22"/>
          <w:szCs w:val="22"/>
        </w:rPr>
        <w:t xml:space="preserve">), má objednatel právo účtovat zhotoviteli smluvní pokutu ve výši </w:t>
      </w:r>
      <w:r w:rsidRPr="005F7DCA">
        <w:rPr>
          <w:rFonts w:ascii="Arial" w:hAnsi="Arial" w:cs="Arial"/>
          <w:b/>
          <w:bCs/>
          <w:sz w:val="22"/>
          <w:szCs w:val="22"/>
        </w:rPr>
        <w:t>1.000,- Kč</w:t>
      </w:r>
      <w:r w:rsidRPr="001E67E3">
        <w:rPr>
          <w:rFonts w:ascii="Arial" w:hAnsi="Arial" w:cs="Arial"/>
          <w:sz w:val="22"/>
          <w:szCs w:val="22"/>
        </w:rPr>
        <w:t xml:space="preserve"> za každé takové porušení a za každý den, kdy tento stav trvá, </w:t>
      </w:r>
      <w:r>
        <w:rPr>
          <w:rFonts w:ascii="Arial" w:hAnsi="Arial" w:cs="Arial"/>
          <w:sz w:val="22"/>
          <w:szCs w:val="22"/>
        </w:rPr>
        <w:t xml:space="preserve">s výjimkou případu uvedeného v odst. </w:t>
      </w:r>
      <w:r w:rsidR="00CB697F">
        <w:rPr>
          <w:rFonts w:ascii="Arial" w:hAnsi="Arial" w:cs="Arial"/>
          <w:sz w:val="22"/>
          <w:szCs w:val="22"/>
        </w:rPr>
        <w:t>8</w:t>
      </w:r>
      <w:r w:rsidR="005F7DCA">
        <w:rPr>
          <w:rFonts w:ascii="Arial" w:hAnsi="Arial" w:cs="Arial"/>
          <w:sz w:val="22"/>
          <w:szCs w:val="22"/>
        </w:rPr>
        <w:t>.</w:t>
      </w:r>
      <w:r w:rsidR="00B66F05">
        <w:rPr>
          <w:rFonts w:ascii="Arial" w:hAnsi="Arial" w:cs="Arial"/>
          <w:sz w:val="22"/>
          <w:szCs w:val="22"/>
        </w:rPr>
        <w:t>10</w:t>
      </w:r>
      <w:r>
        <w:rPr>
          <w:rFonts w:ascii="Arial" w:hAnsi="Arial" w:cs="Arial"/>
          <w:sz w:val="22"/>
          <w:szCs w:val="22"/>
        </w:rPr>
        <w:t xml:space="preserve"> této smlouvy (krátkodobé zastupování zaznamenané ve stavebním deníku). </w:t>
      </w:r>
    </w:p>
    <w:p w14:paraId="3706E7DB" w14:textId="77777777" w:rsidR="00F05179" w:rsidRPr="00A807FE" w:rsidRDefault="00F05179" w:rsidP="00876742">
      <w:pPr>
        <w:pStyle w:val="Normal1"/>
        <w:numPr>
          <w:ilvl w:val="1"/>
          <w:numId w:val="48"/>
        </w:numPr>
        <w:spacing w:after="240" w:line="276" w:lineRule="auto"/>
        <w:ind w:left="709" w:hanging="709"/>
        <w:jc w:val="both"/>
        <w:rPr>
          <w:rFonts w:ascii="Arial" w:hAnsi="Arial" w:cs="Arial"/>
          <w:sz w:val="22"/>
          <w:szCs w:val="22"/>
        </w:rPr>
      </w:pPr>
      <w:r w:rsidRPr="00A807FE">
        <w:rPr>
          <w:rFonts w:ascii="Arial" w:hAnsi="Arial" w:cs="Arial"/>
          <w:sz w:val="22"/>
          <w:szCs w:val="22"/>
        </w:rPr>
        <w:t>V případě, že objednatel nesplní povinnost zaplatit včas dle platebních podmínek, je zhotovitel</w:t>
      </w:r>
      <w:r w:rsidR="00812747" w:rsidRPr="00A807FE">
        <w:rPr>
          <w:rFonts w:ascii="Arial" w:hAnsi="Arial" w:cs="Arial"/>
          <w:sz w:val="22"/>
          <w:szCs w:val="22"/>
        </w:rPr>
        <w:t xml:space="preserve"> oprávněn požadovat </w:t>
      </w:r>
      <w:r w:rsidRPr="00A807FE">
        <w:rPr>
          <w:rFonts w:ascii="Arial" w:hAnsi="Arial" w:cs="Arial"/>
          <w:sz w:val="22"/>
          <w:szCs w:val="22"/>
        </w:rPr>
        <w:t xml:space="preserve">smluvní pokutu z nezaplacených obnosů ve výši </w:t>
      </w:r>
      <w:r w:rsidRPr="00A807FE">
        <w:rPr>
          <w:rFonts w:ascii="Arial" w:hAnsi="Arial" w:cs="Arial"/>
          <w:b/>
          <w:sz w:val="22"/>
          <w:szCs w:val="22"/>
        </w:rPr>
        <w:t>0,05%</w:t>
      </w:r>
      <w:r w:rsidRPr="00A807FE">
        <w:rPr>
          <w:rFonts w:ascii="Arial" w:hAnsi="Arial" w:cs="Arial"/>
          <w:sz w:val="22"/>
          <w:szCs w:val="22"/>
        </w:rPr>
        <w:t xml:space="preserve"> </w:t>
      </w:r>
      <w:r w:rsidRPr="00A807FE">
        <w:rPr>
          <w:rFonts w:ascii="Arial" w:hAnsi="Arial" w:cs="Arial"/>
          <w:b/>
          <w:sz w:val="22"/>
          <w:szCs w:val="22"/>
        </w:rPr>
        <w:t>dlužné částky</w:t>
      </w:r>
      <w:r w:rsidRPr="00A807FE">
        <w:rPr>
          <w:rFonts w:ascii="Arial" w:hAnsi="Arial" w:cs="Arial"/>
          <w:sz w:val="22"/>
          <w:szCs w:val="22"/>
        </w:rPr>
        <w:t xml:space="preserve">, za každý den prodlení. Delší platební neschopnost objednatele - více jak 30 dní - může být důvodem k přerušení prací zhotovitele do doby sjednání nápravy. V případě, že přechodná platební neschopnost bude způsobená zpožděním plateb poskytovatele dotace a objednatel včas o této skutečnosti uvědomí zhotovitele, nebude v takovém případě smluvní pokuta zhotovitelem uplatňována. </w:t>
      </w:r>
    </w:p>
    <w:p w14:paraId="1EF9980C" w14:textId="42CEED08" w:rsidR="00F05179" w:rsidRPr="00946393" w:rsidRDefault="00F05179" w:rsidP="00C168BD">
      <w:pPr>
        <w:pStyle w:val="Normal1"/>
        <w:numPr>
          <w:ilvl w:val="1"/>
          <w:numId w:val="48"/>
        </w:numPr>
        <w:spacing w:after="120" w:line="276" w:lineRule="auto"/>
        <w:jc w:val="both"/>
        <w:rPr>
          <w:rFonts w:ascii="Arial" w:hAnsi="Arial" w:cs="Arial"/>
          <w:sz w:val="22"/>
          <w:szCs w:val="22"/>
        </w:rPr>
      </w:pPr>
      <w:r w:rsidRPr="00946393">
        <w:rPr>
          <w:rFonts w:ascii="Arial" w:hAnsi="Arial" w:cs="Arial"/>
          <w:sz w:val="22"/>
          <w:szCs w:val="22"/>
        </w:rPr>
        <w:t>Zaplacením smluvních pokut nejsou dotčeny nároky smluvních stran na náhradu škody.</w:t>
      </w:r>
    </w:p>
    <w:p w14:paraId="19FC0A8F" w14:textId="77FCE16B" w:rsidR="00F05179" w:rsidRPr="00795696" w:rsidRDefault="00F05179" w:rsidP="00876742">
      <w:pPr>
        <w:pStyle w:val="Normal1"/>
        <w:numPr>
          <w:ilvl w:val="1"/>
          <w:numId w:val="48"/>
        </w:numPr>
        <w:spacing w:before="120" w:after="120" w:line="276" w:lineRule="auto"/>
        <w:ind w:left="709" w:hanging="709"/>
        <w:jc w:val="both"/>
        <w:rPr>
          <w:rFonts w:ascii="Arial" w:hAnsi="Arial" w:cs="Arial"/>
          <w:sz w:val="22"/>
          <w:szCs w:val="22"/>
        </w:rPr>
      </w:pPr>
      <w:r w:rsidRPr="00795696">
        <w:rPr>
          <w:rFonts w:ascii="Arial" w:hAnsi="Arial" w:cs="Arial"/>
          <w:sz w:val="22"/>
          <w:szCs w:val="22"/>
        </w:rPr>
        <w:t>Smluvní strany se dohodly, že úhrada veškerých smluvních pokut zhotovitele bude řešena</w:t>
      </w:r>
      <w:r w:rsidR="00795696" w:rsidRPr="00795696">
        <w:rPr>
          <w:rFonts w:ascii="Arial" w:hAnsi="Arial" w:cs="Arial"/>
          <w:sz w:val="22"/>
          <w:szCs w:val="22"/>
        </w:rPr>
        <w:t xml:space="preserve"> </w:t>
      </w:r>
      <w:r w:rsidRPr="00795696">
        <w:rPr>
          <w:rFonts w:ascii="Arial" w:hAnsi="Arial" w:cs="Arial"/>
          <w:sz w:val="22"/>
          <w:szCs w:val="22"/>
        </w:rPr>
        <w:t>automatickým odpočtem z nejbližší vystavené faktury, který provede objednatel</w:t>
      </w:r>
    </w:p>
    <w:p w14:paraId="772DA416" w14:textId="77777777" w:rsidR="00F05179" w:rsidRPr="00795696" w:rsidRDefault="00F05179" w:rsidP="00876742">
      <w:pPr>
        <w:pStyle w:val="Normal1"/>
        <w:numPr>
          <w:ilvl w:val="1"/>
          <w:numId w:val="48"/>
        </w:numPr>
        <w:spacing w:after="120" w:line="276" w:lineRule="auto"/>
        <w:ind w:left="709" w:hanging="709"/>
        <w:jc w:val="both"/>
        <w:rPr>
          <w:rFonts w:ascii="Arial" w:hAnsi="Arial" w:cs="Arial"/>
          <w:sz w:val="22"/>
          <w:szCs w:val="22"/>
        </w:rPr>
      </w:pPr>
      <w:r w:rsidRPr="00795696">
        <w:rPr>
          <w:rFonts w:ascii="Arial" w:hAnsi="Arial" w:cs="Arial"/>
          <w:sz w:val="22"/>
          <w:szCs w:val="22"/>
        </w:rPr>
        <w:t xml:space="preserve">Rozhodnutí o udělení smluvní pokuty vůči zhotoviteli musí být objednatelem </w:t>
      </w:r>
      <w:r w:rsidR="00E00848" w:rsidRPr="00795696">
        <w:rPr>
          <w:rFonts w:ascii="Arial" w:hAnsi="Arial" w:cs="Arial"/>
          <w:sz w:val="22"/>
          <w:szCs w:val="22"/>
        </w:rPr>
        <w:t xml:space="preserve">zpracováno </w:t>
      </w:r>
      <w:r w:rsidRPr="00795696">
        <w:rPr>
          <w:rFonts w:ascii="Arial" w:hAnsi="Arial" w:cs="Arial"/>
          <w:sz w:val="22"/>
          <w:szCs w:val="22"/>
        </w:rPr>
        <w:t>písemnou formou a neprodleně doručeno zhotoviteli.</w:t>
      </w:r>
    </w:p>
    <w:p w14:paraId="2CFCD974" w14:textId="6780703E" w:rsidR="00F213EC" w:rsidRPr="00795696" w:rsidRDefault="00F05179" w:rsidP="00876742">
      <w:pPr>
        <w:pStyle w:val="Normal1"/>
        <w:numPr>
          <w:ilvl w:val="1"/>
          <w:numId w:val="48"/>
        </w:numPr>
        <w:spacing w:after="120" w:line="276" w:lineRule="auto"/>
        <w:ind w:left="709" w:hanging="709"/>
        <w:jc w:val="both"/>
        <w:rPr>
          <w:rFonts w:ascii="Arial" w:hAnsi="Arial" w:cs="Arial"/>
          <w:sz w:val="22"/>
          <w:szCs w:val="22"/>
        </w:rPr>
      </w:pPr>
      <w:r w:rsidRPr="00795696">
        <w:rPr>
          <w:rFonts w:ascii="Arial" w:hAnsi="Arial" w:cs="Arial"/>
          <w:sz w:val="22"/>
          <w:szCs w:val="22"/>
        </w:rPr>
        <w:t>U smluvní pokuty vůči objednateli vystaví zhotovitel vyúčtování a příslušnou fakturu se lhůtou splatnosti 30 dnů.</w:t>
      </w:r>
    </w:p>
    <w:p w14:paraId="547523D7" w14:textId="4D156615" w:rsidR="00F05179" w:rsidRPr="00996B21" w:rsidRDefault="00F05179" w:rsidP="0092437F">
      <w:pPr>
        <w:spacing w:before="120" w:after="120" w:line="276" w:lineRule="auto"/>
        <w:jc w:val="center"/>
        <w:rPr>
          <w:rFonts w:ascii="Arial" w:hAnsi="Arial" w:cs="Arial"/>
          <w:sz w:val="22"/>
          <w:szCs w:val="22"/>
        </w:rPr>
      </w:pPr>
      <w:r w:rsidRPr="00996B21">
        <w:rPr>
          <w:rFonts w:ascii="Arial" w:hAnsi="Arial" w:cs="Arial"/>
          <w:sz w:val="22"/>
          <w:szCs w:val="22"/>
        </w:rPr>
        <w:t xml:space="preserve">Článek </w:t>
      </w:r>
      <w:r w:rsidR="00F63F7F" w:rsidRPr="00996B21">
        <w:rPr>
          <w:rFonts w:ascii="Arial" w:hAnsi="Arial" w:cs="Arial"/>
          <w:sz w:val="22"/>
          <w:szCs w:val="22"/>
        </w:rPr>
        <w:t>1</w:t>
      </w:r>
      <w:r w:rsidR="00C168BD">
        <w:rPr>
          <w:rFonts w:ascii="Arial" w:hAnsi="Arial" w:cs="Arial"/>
          <w:sz w:val="22"/>
          <w:szCs w:val="22"/>
        </w:rPr>
        <w:t>7</w:t>
      </w:r>
      <w:r w:rsidRPr="00996B21">
        <w:rPr>
          <w:rFonts w:ascii="Arial" w:hAnsi="Arial" w:cs="Arial"/>
          <w:sz w:val="22"/>
          <w:szCs w:val="22"/>
        </w:rPr>
        <w:t>.</w:t>
      </w:r>
      <w:r w:rsidRPr="00996B21">
        <w:rPr>
          <w:rFonts w:ascii="Arial" w:hAnsi="Arial" w:cs="Arial"/>
          <w:sz w:val="22"/>
          <w:szCs w:val="22"/>
        </w:rPr>
        <w:br/>
        <w:t>Vlastnictví k dílu</w:t>
      </w:r>
    </w:p>
    <w:p w14:paraId="2CECE438" w14:textId="3AC41333" w:rsidR="00F05179" w:rsidRPr="00996B21" w:rsidRDefault="001439D4" w:rsidP="0092437F">
      <w:pPr>
        <w:pStyle w:val="Normal1"/>
        <w:spacing w:after="120" w:line="276" w:lineRule="auto"/>
        <w:jc w:val="both"/>
        <w:rPr>
          <w:rFonts w:ascii="Arial" w:hAnsi="Arial" w:cs="Arial"/>
          <w:sz w:val="22"/>
          <w:szCs w:val="22"/>
        </w:rPr>
      </w:pPr>
      <w:r w:rsidRPr="00996B21">
        <w:rPr>
          <w:rFonts w:ascii="Arial" w:hAnsi="Arial" w:cs="Arial"/>
          <w:sz w:val="22"/>
          <w:szCs w:val="22"/>
        </w:rPr>
        <w:t>1</w:t>
      </w:r>
      <w:r w:rsidR="00C168BD">
        <w:rPr>
          <w:rFonts w:ascii="Arial" w:hAnsi="Arial" w:cs="Arial"/>
          <w:sz w:val="22"/>
          <w:szCs w:val="22"/>
        </w:rPr>
        <w:t>7</w:t>
      </w:r>
      <w:r w:rsidRPr="00996B21">
        <w:rPr>
          <w:rFonts w:ascii="Arial" w:hAnsi="Arial" w:cs="Arial"/>
          <w:sz w:val="22"/>
          <w:szCs w:val="22"/>
        </w:rPr>
        <w:t>.1.</w:t>
      </w:r>
      <w:r w:rsidRPr="00996B21">
        <w:rPr>
          <w:rFonts w:ascii="Arial" w:hAnsi="Arial" w:cs="Arial"/>
          <w:sz w:val="22"/>
          <w:szCs w:val="22"/>
        </w:rPr>
        <w:tab/>
      </w:r>
      <w:r w:rsidR="00F05179" w:rsidRPr="00996B21">
        <w:rPr>
          <w:rFonts w:ascii="Arial" w:hAnsi="Arial" w:cs="Arial"/>
          <w:sz w:val="22"/>
          <w:szCs w:val="22"/>
        </w:rPr>
        <w:t xml:space="preserve">Rozestavěné </w:t>
      </w:r>
      <w:r w:rsidR="00EB5CF0" w:rsidRPr="00996B21">
        <w:rPr>
          <w:rFonts w:ascii="Arial" w:hAnsi="Arial" w:cs="Arial"/>
          <w:sz w:val="22"/>
          <w:szCs w:val="22"/>
        </w:rPr>
        <w:t>dílo</w:t>
      </w:r>
      <w:r w:rsidR="00F05179" w:rsidRPr="00996B21">
        <w:rPr>
          <w:rFonts w:ascii="Arial" w:hAnsi="Arial" w:cs="Arial"/>
          <w:sz w:val="22"/>
          <w:szCs w:val="22"/>
        </w:rPr>
        <w:t xml:space="preserve"> je vlastnictvím objednatele, nikoliv však v jeho užívání. </w:t>
      </w:r>
      <w:r w:rsidRPr="00996B21">
        <w:rPr>
          <w:rFonts w:ascii="Arial" w:hAnsi="Arial" w:cs="Arial"/>
          <w:sz w:val="22"/>
          <w:szCs w:val="22"/>
        </w:rPr>
        <w:tab/>
      </w:r>
      <w:r w:rsidR="00F05179" w:rsidRPr="00996B21">
        <w:rPr>
          <w:rFonts w:ascii="Arial" w:hAnsi="Arial" w:cs="Arial"/>
          <w:sz w:val="22"/>
          <w:szCs w:val="22"/>
        </w:rPr>
        <w:t>Odpovědnost za škody nese zhotovitel až do konečného předání a převzetí díla.</w:t>
      </w:r>
    </w:p>
    <w:p w14:paraId="58E41353" w14:textId="77777777" w:rsidR="007F4D5B" w:rsidRPr="00996B21" w:rsidRDefault="007F4D5B" w:rsidP="0092437F">
      <w:pPr>
        <w:pStyle w:val="Zkladntext"/>
        <w:spacing w:before="120" w:line="276" w:lineRule="auto"/>
        <w:ind w:left="0"/>
        <w:rPr>
          <w:rFonts w:ascii="Arial" w:hAnsi="Arial" w:cs="Arial"/>
          <w:szCs w:val="22"/>
        </w:rPr>
      </w:pPr>
    </w:p>
    <w:p w14:paraId="5EC58D15" w14:textId="0DADEAAC" w:rsidR="00F05179" w:rsidRPr="00996B21" w:rsidRDefault="00F05179" w:rsidP="0092437F">
      <w:pPr>
        <w:spacing w:before="120" w:after="120" w:line="276" w:lineRule="auto"/>
        <w:jc w:val="center"/>
        <w:rPr>
          <w:rFonts w:ascii="Arial" w:hAnsi="Arial" w:cs="Arial"/>
          <w:sz w:val="22"/>
          <w:szCs w:val="22"/>
        </w:rPr>
      </w:pPr>
      <w:r w:rsidRPr="00996B21">
        <w:rPr>
          <w:rFonts w:ascii="Arial" w:hAnsi="Arial" w:cs="Arial"/>
          <w:sz w:val="22"/>
          <w:szCs w:val="22"/>
        </w:rPr>
        <w:t xml:space="preserve">Článek </w:t>
      </w:r>
      <w:r w:rsidR="00F63F7F" w:rsidRPr="00996B21">
        <w:rPr>
          <w:rFonts w:ascii="Arial" w:hAnsi="Arial" w:cs="Arial"/>
          <w:sz w:val="22"/>
          <w:szCs w:val="22"/>
        </w:rPr>
        <w:t>1</w:t>
      </w:r>
      <w:r w:rsidR="00C168BD">
        <w:rPr>
          <w:rFonts w:ascii="Arial" w:hAnsi="Arial" w:cs="Arial"/>
          <w:sz w:val="22"/>
          <w:szCs w:val="22"/>
        </w:rPr>
        <w:t>8</w:t>
      </w:r>
      <w:r w:rsidRPr="00996B21">
        <w:rPr>
          <w:rFonts w:ascii="Arial" w:hAnsi="Arial" w:cs="Arial"/>
          <w:sz w:val="22"/>
          <w:szCs w:val="22"/>
        </w:rPr>
        <w:t>.</w:t>
      </w:r>
      <w:r w:rsidRPr="00996B21">
        <w:rPr>
          <w:rFonts w:ascii="Arial" w:hAnsi="Arial" w:cs="Arial"/>
          <w:sz w:val="22"/>
          <w:szCs w:val="22"/>
        </w:rPr>
        <w:br/>
        <w:t>Vlastnictví k podkladům, které objednatel předal zhotoviteli</w:t>
      </w:r>
    </w:p>
    <w:p w14:paraId="5BC24222" w14:textId="665C6A74" w:rsidR="00F05179" w:rsidRPr="00996B21" w:rsidRDefault="001439D4" w:rsidP="0092437F">
      <w:pPr>
        <w:spacing w:before="120" w:after="120" w:line="276" w:lineRule="auto"/>
        <w:jc w:val="both"/>
        <w:rPr>
          <w:rFonts w:ascii="Arial" w:hAnsi="Arial" w:cs="Arial"/>
          <w:b w:val="0"/>
          <w:sz w:val="22"/>
          <w:szCs w:val="22"/>
        </w:rPr>
      </w:pPr>
      <w:r w:rsidRPr="00996B21">
        <w:rPr>
          <w:rFonts w:ascii="Arial" w:hAnsi="Arial" w:cs="Arial"/>
          <w:b w:val="0"/>
          <w:sz w:val="22"/>
          <w:szCs w:val="22"/>
        </w:rPr>
        <w:t>1</w:t>
      </w:r>
      <w:r w:rsidR="00C168BD">
        <w:rPr>
          <w:rFonts w:ascii="Arial" w:hAnsi="Arial" w:cs="Arial"/>
          <w:b w:val="0"/>
          <w:sz w:val="22"/>
          <w:szCs w:val="22"/>
        </w:rPr>
        <w:t>8</w:t>
      </w:r>
      <w:r w:rsidRPr="00996B21">
        <w:rPr>
          <w:rFonts w:ascii="Arial" w:hAnsi="Arial" w:cs="Arial"/>
          <w:b w:val="0"/>
          <w:sz w:val="22"/>
          <w:szCs w:val="22"/>
        </w:rPr>
        <w:t>.1.</w:t>
      </w:r>
      <w:r w:rsidRPr="00996B21">
        <w:rPr>
          <w:rFonts w:ascii="Arial" w:hAnsi="Arial" w:cs="Arial"/>
          <w:b w:val="0"/>
          <w:sz w:val="22"/>
          <w:szCs w:val="22"/>
        </w:rPr>
        <w:tab/>
      </w:r>
      <w:r w:rsidR="00F05179" w:rsidRPr="00996B21">
        <w:rPr>
          <w:rFonts w:ascii="Arial" w:hAnsi="Arial" w:cs="Arial"/>
          <w:b w:val="0"/>
          <w:sz w:val="22"/>
          <w:szCs w:val="22"/>
        </w:rPr>
        <w:t xml:space="preserve">Všechny vyžádané podklady, které objednatel předal nebo předá zhotoviteli pro </w:t>
      </w:r>
      <w:r w:rsidRPr="00996B21">
        <w:rPr>
          <w:rFonts w:ascii="Arial" w:hAnsi="Arial" w:cs="Arial"/>
          <w:b w:val="0"/>
          <w:sz w:val="22"/>
          <w:szCs w:val="22"/>
        </w:rPr>
        <w:tab/>
      </w:r>
      <w:r w:rsidR="00F05179" w:rsidRPr="00996B21">
        <w:rPr>
          <w:rFonts w:ascii="Arial" w:hAnsi="Arial" w:cs="Arial"/>
          <w:b w:val="0"/>
          <w:sz w:val="22"/>
          <w:szCs w:val="22"/>
        </w:rPr>
        <w:t xml:space="preserve">provedení </w:t>
      </w:r>
      <w:r w:rsidR="00F63F7F" w:rsidRPr="00996B21">
        <w:rPr>
          <w:rFonts w:ascii="Arial" w:hAnsi="Arial" w:cs="Arial"/>
          <w:b w:val="0"/>
          <w:sz w:val="22"/>
          <w:szCs w:val="22"/>
        </w:rPr>
        <w:t>D</w:t>
      </w:r>
      <w:r w:rsidR="00F05179" w:rsidRPr="00996B21">
        <w:rPr>
          <w:rFonts w:ascii="Arial" w:hAnsi="Arial" w:cs="Arial"/>
          <w:b w:val="0"/>
          <w:sz w:val="22"/>
          <w:szCs w:val="22"/>
        </w:rPr>
        <w:t xml:space="preserve">íla, zůstávají ve vlastnictví objednatele a zhotovitel je musí vrátit </w:t>
      </w:r>
      <w:r w:rsidRPr="00996B21">
        <w:rPr>
          <w:rFonts w:ascii="Arial" w:hAnsi="Arial" w:cs="Arial"/>
          <w:b w:val="0"/>
          <w:sz w:val="22"/>
          <w:szCs w:val="22"/>
        </w:rPr>
        <w:lastRenderedPageBreak/>
        <w:tab/>
      </w:r>
      <w:r w:rsidR="00F05179" w:rsidRPr="00996B21">
        <w:rPr>
          <w:rFonts w:ascii="Arial" w:hAnsi="Arial" w:cs="Arial"/>
          <w:b w:val="0"/>
          <w:sz w:val="22"/>
          <w:szCs w:val="22"/>
        </w:rPr>
        <w:t xml:space="preserve">objednateli včetně všech zhotovených kopií. Podklady nesmí zhotovitel použít k jiným </w:t>
      </w:r>
      <w:r w:rsidRPr="00996B21">
        <w:rPr>
          <w:rFonts w:ascii="Arial" w:hAnsi="Arial" w:cs="Arial"/>
          <w:b w:val="0"/>
          <w:sz w:val="22"/>
          <w:szCs w:val="22"/>
        </w:rPr>
        <w:tab/>
      </w:r>
      <w:r w:rsidR="00F05179" w:rsidRPr="00996B21">
        <w:rPr>
          <w:rFonts w:ascii="Arial" w:hAnsi="Arial" w:cs="Arial"/>
          <w:b w:val="0"/>
          <w:sz w:val="22"/>
          <w:szCs w:val="22"/>
        </w:rPr>
        <w:t>účelům než pro provedení díla podle této smlouvy.</w:t>
      </w:r>
    </w:p>
    <w:p w14:paraId="740CC53C" w14:textId="77777777" w:rsidR="00C9420C" w:rsidRPr="002B4875" w:rsidRDefault="00C9420C" w:rsidP="0092437F">
      <w:pPr>
        <w:spacing w:before="120" w:after="120" w:line="276" w:lineRule="auto"/>
        <w:jc w:val="both"/>
        <w:rPr>
          <w:rFonts w:ascii="Arial" w:hAnsi="Arial" w:cs="Arial"/>
          <w:b w:val="0"/>
          <w:color w:val="FF0000"/>
          <w:sz w:val="22"/>
          <w:szCs w:val="22"/>
        </w:rPr>
      </w:pPr>
    </w:p>
    <w:p w14:paraId="5006D6FD" w14:textId="227BC3F1" w:rsidR="00F05179" w:rsidRPr="0081114B" w:rsidRDefault="00F05179" w:rsidP="0092437F">
      <w:pPr>
        <w:spacing w:before="120" w:after="120" w:line="276" w:lineRule="auto"/>
        <w:jc w:val="center"/>
        <w:rPr>
          <w:rFonts w:ascii="Arial" w:hAnsi="Arial" w:cs="Arial"/>
          <w:sz w:val="22"/>
          <w:szCs w:val="22"/>
        </w:rPr>
      </w:pPr>
      <w:r w:rsidRPr="0081114B">
        <w:rPr>
          <w:rFonts w:ascii="Arial" w:hAnsi="Arial" w:cs="Arial"/>
          <w:sz w:val="22"/>
          <w:szCs w:val="22"/>
        </w:rPr>
        <w:t xml:space="preserve">Článek </w:t>
      </w:r>
      <w:r w:rsidR="00F63F7F" w:rsidRPr="0081114B">
        <w:rPr>
          <w:rFonts w:ascii="Arial" w:hAnsi="Arial" w:cs="Arial"/>
          <w:sz w:val="22"/>
          <w:szCs w:val="22"/>
        </w:rPr>
        <w:t>1</w:t>
      </w:r>
      <w:r w:rsidR="00C168BD">
        <w:rPr>
          <w:rFonts w:ascii="Arial" w:hAnsi="Arial" w:cs="Arial"/>
          <w:sz w:val="22"/>
          <w:szCs w:val="22"/>
        </w:rPr>
        <w:t>9</w:t>
      </w:r>
      <w:r w:rsidRPr="0081114B">
        <w:rPr>
          <w:rFonts w:ascii="Arial" w:hAnsi="Arial" w:cs="Arial"/>
          <w:sz w:val="22"/>
          <w:szCs w:val="22"/>
        </w:rPr>
        <w:t>.</w:t>
      </w:r>
      <w:r w:rsidRPr="0081114B">
        <w:rPr>
          <w:rFonts w:ascii="Arial" w:hAnsi="Arial" w:cs="Arial"/>
          <w:sz w:val="22"/>
          <w:szCs w:val="22"/>
        </w:rPr>
        <w:br/>
        <w:t>Důvěrné informace</w:t>
      </w:r>
    </w:p>
    <w:p w14:paraId="3172801A" w14:textId="2C825FBC" w:rsidR="00F05179" w:rsidRPr="0081114B" w:rsidRDefault="00443010" w:rsidP="0092437F">
      <w:pPr>
        <w:spacing w:before="120" w:after="120" w:line="276" w:lineRule="auto"/>
        <w:jc w:val="both"/>
        <w:rPr>
          <w:rFonts w:ascii="Arial" w:hAnsi="Arial" w:cs="Arial"/>
          <w:b w:val="0"/>
          <w:bCs w:val="0"/>
          <w:sz w:val="22"/>
          <w:szCs w:val="22"/>
          <w:lang w:val="sv-SE" w:eastAsia="cs-CZ"/>
        </w:rPr>
      </w:pPr>
      <w:r w:rsidRPr="0081114B">
        <w:rPr>
          <w:rFonts w:ascii="Arial" w:hAnsi="Arial" w:cs="Arial"/>
          <w:b w:val="0"/>
          <w:sz w:val="22"/>
          <w:szCs w:val="22"/>
        </w:rPr>
        <w:t>1</w:t>
      </w:r>
      <w:r w:rsidR="00C168BD">
        <w:rPr>
          <w:rFonts w:ascii="Arial" w:hAnsi="Arial" w:cs="Arial"/>
          <w:b w:val="0"/>
          <w:sz w:val="22"/>
          <w:szCs w:val="22"/>
        </w:rPr>
        <w:t>9</w:t>
      </w:r>
      <w:r w:rsidR="001439D4" w:rsidRPr="0081114B">
        <w:rPr>
          <w:rFonts w:ascii="Arial" w:hAnsi="Arial" w:cs="Arial"/>
          <w:b w:val="0"/>
          <w:sz w:val="22"/>
          <w:szCs w:val="22"/>
        </w:rPr>
        <w:t>.1.</w:t>
      </w:r>
      <w:r w:rsidR="001439D4" w:rsidRPr="0081114B">
        <w:rPr>
          <w:rFonts w:ascii="Arial" w:hAnsi="Arial" w:cs="Arial"/>
          <w:b w:val="0"/>
          <w:sz w:val="22"/>
          <w:szCs w:val="22"/>
        </w:rPr>
        <w:tab/>
      </w:r>
      <w:r w:rsidR="00F05179" w:rsidRPr="0081114B">
        <w:rPr>
          <w:rFonts w:ascii="Arial" w:hAnsi="Arial" w:cs="Arial"/>
          <w:b w:val="0"/>
          <w:bCs w:val="0"/>
          <w:sz w:val="22"/>
          <w:szCs w:val="22"/>
          <w:lang w:val="sv-SE" w:eastAsia="cs-CZ"/>
        </w:rPr>
        <w:t xml:space="preserve">Veškeré vzájemně poskytované výkresy a další informace psané i ústní, které </w:t>
      </w:r>
      <w:r w:rsidR="001439D4" w:rsidRPr="0081114B">
        <w:rPr>
          <w:rFonts w:ascii="Arial" w:hAnsi="Arial" w:cs="Arial"/>
          <w:b w:val="0"/>
          <w:bCs w:val="0"/>
          <w:sz w:val="22"/>
          <w:szCs w:val="22"/>
          <w:lang w:val="sv-SE" w:eastAsia="cs-CZ"/>
        </w:rPr>
        <w:tab/>
      </w:r>
      <w:r w:rsidR="00F05179" w:rsidRPr="0081114B">
        <w:rPr>
          <w:rFonts w:ascii="Arial" w:hAnsi="Arial" w:cs="Arial"/>
          <w:b w:val="0"/>
          <w:bCs w:val="0"/>
          <w:sz w:val="22"/>
          <w:szCs w:val="22"/>
          <w:lang w:val="sv-SE" w:eastAsia="cs-CZ"/>
        </w:rPr>
        <w:t xml:space="preserve">souvisejí s provedením nebo účelem </w:t>
      </w:r>
      <w:r w:rsidR="00A1469D" w:rsidRPr="0081114B">
        <w:rPr>
          <w:rFonts w:ascii="Arial" w:hAnsi="Arial" w:cs="Arial"/>
          <w:b w:val="0"/>
          <w:bCs w:val="0"/>
          <w:sz w:val="22"/>
          <w:szCs w:val="22"/>
          <w:lang w:val="sv-SE" w:eastAsia="cs-CZ"/>
        </w:rPr>
        <w:t>d</w:t>
      </w:r>
      <w:r w:rsidR="00F05179" w:rsidRPr="0081114B">
        <w:rPr>
          <w:rFonts w:ascii="Arial" w:hAnsi="Arial" w:cs="Arial"/>
          <w:b w:val="0"/>
          <w:bCs w:val="0"/>
          <w:sz w:val="22"/>
          <w:szCs w:val="22"/>
          <w:lang w:val="sv-SE" w:eastAsia="cs-CZ"/>
        </w:rPr>
        <w:t xml:space="preserve">íla, a které nejsou všeobecně známy, jsou </w:t>
      </w:r>
      <w:r w:rsidR="001439D4" w:rsidRPr="0081114B">
        <w:rPr>
          <w:rFonts w:ascii="Arial" w:hAnsi="Arial" w:cs="Arial"/>
          <w:b w:val="0"/>
          <w:bCs w:val="0"/>
          <w:sz w:val="22"/>
          <w:szCs w:val="22"/>
          <w:lang w:val="sv-SE" w:eastAsia="cs-CZ"/>
        </w:rPr>
        <w:tab/>
      </w:r>
      <w:r w:rsidR="00F05179" w:rsidRPr="0081114B">
        <w:rPr>
          <w:rFonts w:ascii="Arial" w:hAnsi="Arial" w:cs="Arial"/>
          <w:b w:val="0"/>
          <w:bCs w:val="0"/>
          <w:sz w:val="22"/>
          <w:szCs w:val="22"/>
          <w:lang w:val="sv-SE" w:eastAsia="cs-CZ"/>
        </w:rPr>
        <w:t>důvěrné ve smyslu § </w:t>
      </w:r>
      <w:r w:rsidRPr="0081114B">
        <w:rPr>
          <w:rFonts w:ascii="Arial" w:hAnsi="Arial" w:cs="Arial"/>
          <w:b w:val="0"/>
          <w:bCs w:val="0"/>
          <w:sz w:val="22"/>
          <w:szCs w:val="22"/>
          <w:lang w:val="sv-SE" w:eastAsia="cs-CZ"/>
        </w:rPr>
        <w:t xml:space="preserve">1730 občanského </w:t>
      </w:r>
      <w:r w:rsidR="00F05179" w:rsidRPr="0081114B">
        <w:rPr>
          <w:rFonts w:ascii="Arial" w:hAnsi="Arial" w:cs="Arial"/>
          <w:b w:val="0"/>
          <w:bCs w:val="0"/>
          <w:sz w:val="22"/>
          <w:szCs w:val="22"/>
          <w:lang w:val="sv-SE" w:eastAsia="cs-CZ"/>
        </w:rPr>
        <w:t>zákon</w:t>
      </w:r>
      <w:r w:rsidR="001439D4" w:rsidRPr="0081114B">
        <w:rPr>
          <w:rFonts w:ascii="Arial" w:hAnsi="Arial" w:cs="Arial"/>
          <w:b w:val="0"/>
          <w:bCs w:val="0"/>
          <w:sz w:val="22"/>
          <w:szCs w:val="22"/>
          <w:lang w:val="sv-SE" w:eastAsia="cs-CZ"/>
        </w:rPr>
        <w:t>íku</w:t>
      </w:r>
      <w:r w:rsidR="00F05179" w:rsidRPr="0081114B">
        <w:rPr>
          <w:rFonts w:ascii="Arial" w:hAnsi="Arial" w:cs="Arial"/>
          <w:b w:val="0"/>
          <w:bCs w:val="0"/>
          <w:sz w:val="22"/>
          <w:szCs w:val="22"/>
          <w:lang w:val="sv-SE" w:eastAsia="cs-CZ"/>
        </w:rPr>
        <w:t xml:space="preserve">. To neplatí o používání projektové </w:t>
      </w:r>
      <w:r w:rsidR="001439D4" w:rsidRPr="0081114B">
        <w:rPr>
          <w:rFonts w:ascii="Arial" w:hAnsi="Arial" w:cs="Arial"/>
          <w:b w:val="0"/>
          <w:bCs w:val="0"/>
          <w:sz w:val="22"/>
          <w:szCs w:val="22"/>
          <w:lang w:val="sv-SE" w:eastAsia="cs-CZ"/>
        </w:rPr>
        <w:tab/>
      </w:r>
      <w:r w:rsidR="00F05179" w:rsidRPr="0081114B">
        <w:rPr>
          <w:rFonts w:ascii="Arial" w:hAnsi="Arial" w:cs="Arial"/>
          <w:b w:val="0"/>
          <w:bCs w:val="0"/>
          <w:sz w:val="22"/>
          <w:szCs w:val="22"/>
          <w:lang w:val="sv-SE" w:eastAsia="cs-CZ"/>
        </w:rPr>
        <w:t xml:space="preserve">dokumentace a jejím poskytování třetím osobám v rámci zhotovení </w:t>
      </w:r>
      <w:r w:rsidR="00A1469D" w:rsidRPr="0081114B">
        <w:rPr>
          <w:rFonts w:ascii="Arial" w:hAnsi="Arial" w:cs="Arial"/>
          <w:b w:val="0"/>
          <w:bCs w:val="0"/>
          <w:sz w:val="22"/>
          <w:szCs w:val="22"/>
          <w:lang w:val="sv-SE" w:eastAsia="cs-CZ"/>
        </w:rPr>
        <w:t>d</w:t>
      </w:r>
      <w:r w:rsidR="00F05179" w:rsidRPr="0081114B">
        <w:rPr>
          <w:rFonts w:ascii="Arial" w:hAnsi="Arial" w:cs="Arial"/>
          <w:b w:val="0"/>
          <w:bCs w:val="0"/>
          <w:sz w:val="22"/>
          <w:szCs w:val="22"/>
          <w:lang w:val="sv-SE" w:eastAsia="cs-CZ"/>
        </w:rPr>
        <w:t xml:space="preserve">íla v souladu s </w:t>
      </w:r>
      <w:r w:rsidR="001439D4" w:rsidRPr="0081114B">
        <w:rPr>
          <w:rFonts w:ascii="Arial" w:hAnsi="Arial" w:cs="Arial"/>
          <w:b w:val="0"/>
          <w:bCs w:val="0"/>
          <w:sz w:val="22"/>
          <w:szCs w:val="22"/>
          <w:lang w:val="sv-SE" w:eastAsia="cs-CZ"/>
        </w:rPr>
        <w:tab/>
      </w:r>
      <w:r w:rsidR="00F05179" w:rsidRPr="0081114B">
        <w:rPr>
          <w:rFonts w:ascii="Arial" w:hAnsi="Arial" w:cs="Arial"/>
          <w:b w:val="0"/>
          <w:bCs w:val="0"/>
          <w:sz w:val="22"/>
          <w:szCs w:val="22"/>
          <w:lang w:val="sv-SE" w:eastAsia="cs-CZ"/>
        </w:rPr>
        <w:t>platnými předpisy a zvyklostmi.</w:t>
      </w:r>
    </w:p>
    <w:p w14:paraId="192B8E57" w14:textId="77777777" w:rsidR="00E47AB3" w:rsidRPr="002B4875" w:rsidRDefault="00E47AB3" w:rsidP="0092437F">
      <w:pPr>
        <w:spacing w:line="276" w:lineRule="auto"/>
        <w:jc w:val="center"/>
        <w:rPr>
          <w:rFonts w:ascii="Arial" w:hAnsi="Arial" w:cs="Arial"/>
          <w:color w:val="FF0000"/>
          <w:sz w:val="22"/>
          <w:szCs w:val="22"/>
        </w:rPr>
      </w:pPr>
    </w:p>
    <w:p w14:paraId="46BA1307" w14:textId="058502A8" w:rsidR="00F05179" w:rsidRPr="0048493D" w:rsidRDefault="00F05179" w:rsidP="0092437F">
      <w:pPr>
        <w:spacing w:line="276" w:lineRule="auto"/>
        <w:jc w:val="center"/>
        <w:rPr>
          <w:rFonts w:ascii="Arial" w:hAnsi="Arial" w:cs="Arial"/>
          <w:sz w:val="22"/>
          <w:szCs w:val="22"/>
        </w:rPr>
      </w:pPr>
      <w:r w:rsidRPr="0048493D">
        <w:rPr>
          <w:rFonts w:ascii="Arial" w:hAnsi="Arial" w:cs="Arial"/>
          <w:sz w:val="22"/>
          <w:szCs w:val="22"/>
        </w:rPr>
        <w:t xml:space="preserve">Článek </w:t>
      </w:r>
      <w:r w:rsidR="00C168BD">
        <w:rPr>
          <w:rFonts w:ascii="Arial" w:hAnsi="Arial" w:cs="Arial"/>
          <w:sz w:val="22"/>
          <w:szCs w:val="22"/>
        </w:rPr>
        <w:t>20</w:t>
      </w:r>
      <w:r w:rsidRPr="0048493D">
        <w:rPr>
          <w:rFonts w:ascii="Arial" w:hAnsi="Arial" w:cs="Arial"/>
          <w:sz w:val="22"/>
          <w:szCs w:val="22"/>
        </w:rPr>
        <w:t>.</w:t>
      </w:r>
    </w:p>
    <w:p w14:paraId="6B78DFE3" w14:textId="77777777" w:rsidR="00F05179" w:rsidRPr="0048493D" w:rsidRDefault="00F05179" w:rsidP="0092437F">
      <w:pPr>
        <w:spacing w:line="276" w:lineRule="auto"/>
        <w:jc w:val="center"/>
        <w:rPr>
          <w:rFonts w:ascii="Arial" w:hAnsi="Arial" w:cs="Arial"/>
          <w:sz w:val="22"/>
          <w:szCs w:val="22"/>
        </w:rPr>
      </w:pPr>
      <w:r w:rsidRPr="0048493D">
        <w:rPr>
          <w:rFonts w:ascii="Arial" w:hAnsi="Arial" w:cs="Arial"/>
          <w:sz w:val="22"/>
          <w:szCs w:val="22"/>
        </w:rPr>
        <w:t>Vyšší moc</w:t>
      </w:r>
    </w:p>
    <w:p w14:paraId="735D53E3" w14:textId="12415A63" w:rsidR="00F05179" w:rsidRPr="0048493D" w:rsidRDefault="00C168BD" w:rsidP="0092437F">
      <w:pPr>
        <w:pStyle w:val="Normal1"/>
        <w:spacing w:after="120" w:line="276" w:lineRule="auto"/>
        <w:jc w:val="both"/>
        <w:rPr>
          <w:rFonts w:ascii="Arial" w:hAnsi="Arial" w:cs="Arial"/>
          <w:sz w:val="22"/>
          <w:szCs w:val="22"/>
        </w:rPr>
      </w:pPr>
      <w:r>
        <w:rPr>
          <w:rFonts w:ascii="Arial" w:hAnsi="Arial" w:cs="Arial"/>
          <w:sz w:val="22"/>
          <w:szCs w:val="22"/>
        </w:rPr>
        <w:t>20.1</w:t>
      </w:r>
      <w:r>
        <w:rPr>
          <w:rFonts w:ascii="Arial" w:hAnsi="Arial" w:cs="Arial"/>
          <w:sz w:val="22"/>
          <w:szCs w:val="22"/>
        </w:rPr>
        <w:tab/>
      </w:r>
      <w:r w:rsidR="00F05179" w:rsidRPr="0048493D">
        <w:rPr>
          <w:rFonts w:ascii="Arial" w:hAnsi="Arial" w:cs="Arial"/>
          <w:sz w:val="22"/>
          <w:szCs w:val="22"/>
        </w:rPr>
        <w:t xml:space="preserve">Smluvní strany se osvobozují od odpovědnosti za částečné nebo úplné neplnění </w:t>
      </w:r>
      <w:r w:rsidR="001439D4" w:rsidRPr="0048493D">
        <w:rPr>
          <w:rFonts w:ascii="Arial" w:hAnsi="Arial" w:cs="Arial"/>
          <w:sz w:val="22"/>
          <w:szCs w:val="22"/>
        </w:rPr>
        <w:tab/>
      </w:r>
      <w:r w:rsidR="00F05179" w:rsidRPr="0048493D">
        <w:rPr>
          <w:rFonts w:ascii="Arial" w:hAnsi="Arial" w:cs="Arial"/>
          <w:sz w:val="22"/>
          <w:szCs w:val="22"/>
        </w:rPr>
        <w:t xml:space="preserve">smluvních závazků, jestliže se takto stalo v důsledku vyšší moci. Za vyšší moc se </w:t>
      </w:r>
      <w:r w:rsidR="001439D4" w:rsidRPr="0048493D">
        <w:rPr>
          <w:rFonts w:ascii="Arial" w:hAnsi="Arial" w:cs="Arial"/>
          <w:sz w:val="22"/>
          <w:szCs w:val="22"/>
        </w:rPr>
        <w:tab/>
      </w:r>
      <w:r w:rsidR="00F05179" w:rsidRPr="0048493D">
        <w:rPr>
          <w:rFonts w:ascii="Arial" w:hAnsi="Arial" w:cs="Arial"/>
          <w:sz w:val="22"/>
          <w:szCs w:val="22"/>
        </w:rPr>
        <w:t xml:space="preserve">považují okolnosti, které vznikly po uzavření této smlouvy a v důsledku stranami </w:t>
      </w:r>
      <w:r w:rsidR="001439D4" w:rsidRPr="0048493D">
        <w:rPr>
          <w:rFonts w:ascii="Arial" w:hAnsi="Arial" w:cs="Arial"/>
          <w:sz w:val="22"/>
          <w:szCs w:val="22"/>
        </w:rPr>
        <w:tab/>
      </w:r>
      <w:r w:rsidR="00F05179" w:rsidRPr="0048493D">
        <w:rPr>
          <w:rFonts w:ascii="Arial" w:hAnsi="Arial" w:cs="Arial"/>
          <w:sz w:val="22"/>
          <w:szCs w:val="22"/>
        </w:rPr>
        <w:t xml:space="preserve">nepředvídatelných a neodvratitelných skutečností mimořádné povahy, které mají </w:t>
      </w:r>
      <w:r w:rsidR="001439D4" w:rsidRPr="0048493D">
        <w:rPr>
          <w:rFonts w:ascii="Arial" w:hAnsi="Arial" w:cs="Arial"/>
          <w:sz w:val="22"/>
          <w:szCs w:val="22"/>
        </w:rPr>
        <w:tab/>
      </w:r>
      <w:r w:rsidR="00F05179" w:rsidRPr="0048493D">
        <w:rPr>
          <w:rFonts w:ascii="Arial" w:hAnsi="Arial" w:cs="Arial"/>
          <w:sz w:val="22"/>
          <w:szCs w:val="22"/>
        </w:rPr>
        <w:t xml:space="preserve">přímý vliv na plnění díla. </w:t>
      </w:r>
    </w:p>
    <w:p w14:paraId="5E681077" w14:textId="49E82683" w:rsidR="00F05179" w:rsidRPr="0048493D" w:rsidRDefault="00C168BD" w:rsidP="0092437F">
      <w:pPr>
        <w:pStyle w:val="Normal1"/>
        <w:spacing w:after="120" w:line="276" w:lineRule="auto"/>
        <w:jc w:val="both"/>
        <w:rPr>
          <w:rFonts w:ascii="Arial" w:hAnsi="Arial" w:cs="Arial"/>
          <w:sz w:val="22"/>
          <w:szCs w:val="22"/>
        </w:rPr>
      </w:pPr>
      <w:r>
        <w:rPr>
          <w:rFonts w:ascii="Arial" w:hAnsi="Arial" w:cs="Arial"/>
          <w:sz w:val="22"/>
          <w:szCs w:val="22"/>
        </w:rPr>
        <w:t>20.2</w:t>
      </w:r>
      <w:r>
        <w:rPr>
          <w:rFonts w:ascii="Arial" w:hAnsi="Arial" w:cs="Arial"/>
          <w:sz w:val="22"/>
          <w:szCs w:val="22"/>
        </w:rPr>
        <w:tab/>
      </w:r>
      <w:r w:rsidR="00F05179" w:rsidRPr="0048493D">
        <w:rPr>
          <w:rFonts w:ascii="Arial" w:hAnsi="Arial" w:cs="Arial"/>
          <w:sz w:val="22"/>
          <w:szCs w:val="22"/>
        </w:rPr>
        <w:t xml:space="preserve">Smluvní strana, které nastal případ vyšší moci, musí o této skutečnosti nejpozději do </w:t>
      </w:r>
      <w:r w:rsidR="001439D4" w:rsidRPr="0048493D">
        <w:rPr>
          <w:rFonts w:ascii="Arial" w:hAnsi="Arial" w:cs="Arial"/>
          <w:sz w:val="22"/>
          <w:szCs w:val="22"/>
        </w:rPr>
        <w:tab/>
      </w:r>
      <w:r w:rsidR="00F05179" w:rsidRPr="0048493D">
        <w:rPr>
          <w:rFonts w:ascii="Arial" w:hAnsi="Arial" w:cs="Arial"/>
          <w:sz w:val="22"/>
          <w:szCs w:val="22"/>
        </w:rPr>
        <w:t xml:space="preserve">5 dnů od data vzniku upozornit druhou stranu. </w:t>
      </w:r>
    </w:p>
    <w:p w14:paraId="594C9FBD" w14:textId="6A0F833F" w:rsidR="00F05179" w:rsidRPr="0048493D" w:rsidRDefault="00C168BD" w:rsidP="0092437F">
      <w:pPr>
        <w:pStyle w:val="Normal1"/>
        <w:spacing w:after="120" w:line="276" w:lineRule="auto"/>
        <w:jc w:val="both"/>
        <w:rPr>
          <w:rFonts w:ascii="Arial" w:hAnsi="Arial" w:cs="Arial"/>
          <w:sz w:val="22"/>
          <w:szCs w:val="22"/>
        </w:rPr>
      </w:pPr>
      <w:r>
        <w:rPr>
          <w:rFonts w:ascii="Arial" w:hAnsi="Arial" w:cs="Arial"/>
          <w:sz w:val="22"/>
          <w:szCs w:val="22"/>
        </w:rPr>
        <w:t>20.3</w:t>
      </w:r>
      <w:r>
        <w:rPr>
          <w:rFonts w:ascii="Arial" w:hAnsi="Arial" w:cs="Arial"/>
          <w:sz w:val="22"/>
          <w:szCs w:val="22"/>
        </w:rPr>
        <w:tab/>
      </w:r>
      <w:r w:rsidR="00F05179" w:rsidRPr="0048493D">
        <w:rPr>
          <w:rFonts w:ascii="Arial" w:hAnsi="Arial" w:cs="Arial"/>
          <w:sz w:val="22"/>
          <w:szCs w:val="22"/>
        </w:rPr>
        <w:t xml:space="preserve">O vlivu vyšší moci na průběh díla musí být uzavřena oběma stranami v optimální </w:t>
      </w:r>
      <w:r w:rsidR="001439D4" w:rsidRPr="0048493D">
        <w:rPr>
          <w:rFonts w:ascii="Arial" w:hAnsi="Arial" w:cs="Arial"/>
          <w:sz w:val="22"/>
          <w:szCs w:val="22"/>
        </w:rPr>
        <w:tab/>
      </w:r>
      <w:r w:rsidR="00F05179" w:rsidRPr="0048493D">
        <w:rPr>
          <w:rFonts w:ascii="Arial" w:hAnsi="Arial" w:cs="Arial"/>
          <w:sz w:val="22"/>
          <w:szCs w:val="22"/>
        </w:rPr>
        <w:t xml:space="preserve">době smluvní dohoda. </w:t>
      </w:r>
    </w:p>
    <w:p w14:paraId="6B98EED3" w14:textId="77777777" w:rsidR="00F05179" w:rsidRPr="0048493D" w:rsidRDefault="00F05179" w:rsidP="0092437F">
      <w:pPr>
        <w:spacing w:before="120" w:after="120" w:line="276" w:lineRule="auto"/>
        <w:jc w:val="both"/>
        <w:rPr>
          <w:rFonts w:ascii="Arial" w:hAnsi="Arial" w:cs="Arial"/>
          <w:sz w:val="22"/>
          <w:szCs w:val="22"/>
        </w:rPr>
      </w:pPr>
    </w:p>
    <w:p w14:paraId="650EF455" w14:textId="3BB1A53F" w:rsidR="00F05179" w:rsidRPr="0048493D" w:rsidRDefault="00F05179" w:rsidP="0092437F">
      <w:pPr>
        <w:spacing w:before="120" w:after="120" w:line="276" w:lineRule="auto"/>
        <w:jc w:val="center"/>
        <w:rPr>
          <w:rFonts w:ascii="Arial" w:hAnsi="Arial" w:cs="Arial"/>
          <w:sz w:val="22"/>
          <w:szCs w:val="22"/>
        </w:rPr>
      </w:pPr>
      <w:r w:rsidRPr="0048493D">
        <w:rPr>
          <w:rFonts w:ascii="Arial" w:hAnsi="Arial" w:cs="Arial"/>
          <w:sz w:val="22"/>
          <w:szCs w:val="22"/>
        </w:rPr>
        <w:t xml:space="preserve">Článek </w:t>
      </w:r>
      <w:r w:rsidR="0099711B" w:rsidRPr="0048493D">
        <w:rPr>
          <w:rFonts w:ascii="Arial" w:hAnsi="Arial" w:cs="Arial"/>
          <w:sz w:val="22"/>
          <w:szCs w:val="22"/>
        </w:rPr>
        <w:t>2</w:t>
      </w:r>
      <w:r w:rsidR="00C168BD">
        <w:rPr>
          <w:rFonts w:ascii="Arial" w:hAnsi="Arial" w:cs="Arial"/>
          <w:sz w:val="22"/>
          <w:szCs w:val="22"/>
        </w:rPr>
        <w:t>1</w:t>
      </w:r>
      <w:r w:rsidRPr="0048493D">
        <w:rPr>
          <w:rFonts w:ascii="Arial" w:hAnsi="Arial" w:cs="Arial"/>
          <w:sz w:val="22"/>
          <w:szCs w:val="22"/>
        </w:rPr>
        <w:t>.</w:t>
      </w:r>
      <w:r w:rsidRPr="0048493D">
        <w:rPr>
          <w:rFonts w:ascii="Arial" w:hAnsi="Arial" w:cs="Arial"/>
          <w:sz w:val="22"/>
          <w:szCs w:val="22"/>
        </w:rPr>
        <w:br/>
        <w:t>Řešení sporů</w:t>
      </w:r>
    </w:p>
    <w:p w14:paraId="09C05F70" w14:textId="2AEC7B33" w:rsidR="00F05179" w:rsidRPr="0048493D" w:rsidRDefault="00F05179" w:rsidP="00C168BD">
      <w:pPr>
        <w:pStyle w:val="Normal1"/>
        <w:numPr>
          <w:ilvl w:val="1"/>
          <w:numId w:val="49"/>
        </w:numPr>
        <w:spacing w:after="120" w:line="276" w:lineRule="auto"/>
        <w:ind w:left="709" w:hanging="709"/>
        <w:jc w:val="both"/>
        <w:rPr>
          <w:rFonts w:ascii="Arial" w:hAnsi="Arial" w:cs="Arial"/>
          <w:sz w:val="22"/>
          <w:szCs w:val="22"/>
        </w:rPr>
      </w:pPr>
      <w:r w:rsidRPr="0048493D">
        <w:rPr>
          <w:rFonts w:ascii="Arial" w:hAnsi="Arial" w:cs="Arial"/>
          <w:sz w:val="22"/>
          <w:szCs w:val="22"/>
        </w:rPr>
        <w:t xml:space="preserve">Smlouva se bude řídit </w:t>
      </w:r>
      <w:r w:rsidR="00A177D5" w:rsidRPr="0048493D">
        <w:rPr>
          <w:rFonts w:ascii="Arial" w:hAnsi="Arial" w:cs="Arial"/>
          <w:sz w:val="22"/>
          <w:szCs w:val="22"/>
        </w:rPr>
        <w:t xml:space="preserve">občanským </w:t>
      </w:r>
      <w:r w:rsidRPr="0048493D">
        <w:rPr>
          <w:rFonts w:ascii="Arial" w:hAnsi="Arial" w:cs="Arial"/>
          <w:sz w:val="22"/>
          <w:szCs w:val="22"/>
        </w:rPr>
        <w:t>zákoníkem v platném znění.  Obě smluvní strany se zavazují vynaložit veškeré úsilí, aby eventuelní spory, které mohou vzniknout v průběhu realizace díla, byly řešeny cestou vzájemné dohody.</w:t>
      </w:r>
    </w:p>
    <w:p w14:paraId="3419F726" w14:textId="7763ECE7" w:rsidR="00F05179" w:rsidRPr="0048493D" w:rsidRDefault="00F05179" w:rsidP="00C168BD">
      <w:pPr>
        <w:pStyle w:val="Normal1"/>
        <w:numPr>
          <w:ilvl w:val="1"/>
          <w:numId w:val="49"/>
        </w:numPr>
        <w:spacing w:after="120" w:line="276" w:lineRule="auto"/>
        <w:ind w:left="709" w:hanging="709"/>
        <w:jc w:val="both"/>
        <w:rPr>
          <w:rFonts w:ascii="Arial" w:hAnsi="Arial" w:cs="Arial"/>
          <w:sz w:val="22"/>
          <w:szCs w:val="22"/>
        </w:rPr>
      </w:pPr>
      <w:r w:rsidRPr="0048493D">
        <w:rPr>
          <w:rFonts w:ascii="Arial" w:hAnsi="Arial" w:cs="Arial"/>
          <w:sz w:val="22"/>
          <w:szCs w:val="22"/>
        </w:rPr>
        <w:t>V případě, že obě strany nevyřeší spor smírnou cestou, předají spornou otázku k řešení místně příslušné</w:t>
      </w:r>
      <w:r w:rsidR="00E65D06" w:rsidRPr="0048493D">
        <w:rPr>
          <w:rFonts w:ascii="Arial" w:hAnsi="Arial" w:cs="Arial"/>
          <w:sz w:val="22"/>
          <w:szCs w:val="22"/>
        </w:rPr>
        <w:t>mu</w:t>
      </w:r>
      <w:r w:rsidRPr="0048493D">
        <w:rPr>
          <w:rFonts w:ascii="Arial" w:hAnsi="Arial" w:cs="Arial"/>
          <w:sz w:val="22"/>
          <w:szCs w:val="22"/>
        </w:rPr>
        <w:t xml:space="preserve"> obchodní</w:t>
      </w:r>
      <w:r w:rsidR="00E65D06" w:rsidRPr="0048493D">
        <w:rPr>
          <w:rFonts w:ascii="Arial" w:hAnsi="Arial" w:cs="Arial"/>
          <w:sz w:val="22"/>
          <w:szCs w:val="22"/>
        </w:rPr>
        <w:t>mu</w:t>
      </w:r>
      <w:r w:rsidRPr="0048493D">
        <w:rPr>
          <w:rFonts w:ascii="Arial" w:hAnsi="Arial" w:cs="Arial"/>
          <w:sz w:val="22"/>
          <w:szCs w:val="22"/>
        </w:rPr>
        <w:t xml:space="preserve"> soudu</w:t>
      </w:r>
      <w:r w:rsidR="00E65D06" w:rsidRPr="0048493D">
        <w:rPr>
          <w:rFonts w:ascii="Arial" w:hAnsi="Arial" w:cs="Arial"/>
          <w:sz w:val="22"/>
          <w:szCs w:val="22"/>
        </w:rPr>
        <w:t xml:space="preserve">. </w:t>
      </w:r>
    </w:p>
    <w:p w14:paraId="02FD0016" w14:textId="77777777" w:rsidR="00AD727D" w:rsidRPr="0048493D" w:rsidRDefault="00AD727D" w:rsidP="0092437F">
      <w:pPr>
        <w:spacing w:before="120" w:after="120" w:line="276" w:lineRule="auto"/>
        <w:jc w:val="center"/>
        <w:rPr>
          <w:rFonts w:ascii="Arial" w:hAnsi="Arial" w:cs="Arial"/>
          <w:sz w:val="22"/>
          <w:szCs w:val="22"/>
        </w:rPr>
      </w:pPr>
    </w:p>
    <w:p w14:paraId="0A87A48E" w14:textId="69D319A2" w:rsidR="00F05179" w:rsidRPr="0048493D" w:rsidRDefault="00F05179" w:rsidP="0092437F">
      <w:pPr>
        <w:spacing w:before="120" w:after="120" w:line="276" w:lineRule="auto"/>
        <w:jc w:val="center"/>
        <w:rPr>
          <w:rFonts w:ascii="Arial" w:hAnsi="Arial" w:cs="Arial"/>
          <w:sz w:val="22"/>
          <w:szCs w:val="22"/>
        </w:rPr>
      </w:pPr>
      <w:r w:rsidRPr="0048493D">
        <w:rPr>
          <w:rFonts w:ascii="Arial" w:hAnsi="Arial" w:cs="Arial"/>
          <w:sz w:val="22"/>
          <w:szCs w:val="22"/>
        </w:rPr>
        <w:t xml:space="preserve">Článek </w:t>
      </w:r>
      <w:r w:rsidR="0099711B" w:rsidRPr="0048493D">
        <w:rPr>
          <w:rFonts w:ascii="Arial" w:hAnsi="Arial" w:cs="Arial"/>
          <w:sz w:val="22"/>
          <w:szCs w:val="22"/>
        </w:rPr>
        <w:t>2</w:t>
      </w:r>
      <w:r w:rsidR="006665A8">
        <w:rPr>
          <w:rFonts w:ascii="Arial" w:hAnsi="Arial" w:cs="Arial"/>
          <w:sz w:val="22"/>
          <w:szCs w:val="22"/>
        </w:rPr>
        <w:t>2</w:t>
      </w:r>
      <w:r w:rsidRPr="0048493D">
        <w:rPr>
          <w:rFonts w:ascii="Arial" w:hAnsi="Arial" w:cs="Arial"/>
          <w:sz w:val="22"/>
          <w:szCs w:val="22"/>
        </w:rPr>
        <w:t>.</w:t>
      </w:r>
      <w:r w:rsidRPr="0048493D">
        <w:rPr>
          <w:rFonts w:ascii="Arial" w:hAnsi="Arial" w:cs="Arial"/>
          <w:sz w:val="22"/>
          <w:szCs w:val="22"/>
        </w:rPr>
        <w:br/>
        <w:t>Závěrečná ustanovení</w:t>
      </w:r>
    </w:p>
    <w:p w14:paraId="10C081BA" w14:textId="295809E3" w:rsidR="00F05179" w:rsidRPr="0048493D" w:rsidRDefault="00F05179" w:rsidP="006665A8">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 xml:space="preserve">Dnem podpisu smlouvy o </w:t>
      </w:r>
      <w:r w:rsidR="00EB5CF0" w:rsidRPr="0048493D">
        <w:rPr>
          <w:rFonts w:ascii="Arial" w:hAnsi="Arial" w:cs="Arial"/>
          <w:sz w:val="22"/>
          <w:szCs w:val="22"/>
        </w:rPr>
        <w:t>dílo</w:t>
      </w:r>
      <w:r w:rsidRPr="0048493D">
        <w:rPr>
          <w:rFonts w:ascii="Arial" w:hAnsi="Arial" w:cs="Arial"/>
          <w:sz w:val="22"/>
          <w:szCs w:val="22"/>
        </w:rPr>
        <w:t xml:space="preserve"> pozbývají platnost všechna předchozí ujednání o této smlouvě, mimo </w:t>
      </w:r>
      <w:r w:rsidR="00A177D5" w:rsidRPr="0048493D">
        <w:rPr>
          <w:rFonts w:ascii="Arial" w:hAnsi="Arial" w:cs="Arial"/>
          <w:sz w:val="22"/>
          <w:szCs w:val="22"/>
        </w:rPr>
        <w:t xml:space="preserve">ZP </w:t>
      </w:r>
      <w:r w:rsidRPr="0048493D">
        <w:rPr>
          <w:rFonts w:ascii="Arial" w:hAnsi="Arial" w:cs="Arial"/>
          <w:sz w:val="22"/>
          <w:szCs w:val="22"/>
        </w:rPr>
        <w:t xml:space="preserve">a nabídky zhotovitele. Jakékoliv změny smlouvy mohou být provedeny pouze </w:t>
      </w:r>
      <w:r w:rsidR="00866D69" w:rsidRPr="0048493D">
        <w:rPr>
          <w:rFonts w:ascii="Arial" w:hAnsi="Arial" w:cs="Arial"/>
          <w:sz w:val="22"/>
          <w:szCs w:val="22"/>
        </w:rPr>
        <w:t>v souladu s § 222 ZZVZ</w:t>
      </w:r>
      <w:r w:rsidR="00F043A2">
        <w:rPr>
          <w:rFonts w:ascii="Arial" w:hAnsi="Arial" w:cs="Arial"/>
          <w:sz w:val="22"/>
          <w:szCs w:val="22"/>
        </w:rPr>
        <w:t xml:space="preserve"> a touto smlouvou</w:t>
      </w:r>
      <w:r w:rsidR="00866D69" w:rsidRPr="0048493D">
        <w:rPr>
          <w:rFonts w:ascii="Arial" w:hAnsi="Arial" w:cs="Arial"/>
          <w:sz w:val="22"/>
          <w:szCs w:val="22"/>
        </w:rPr>
        <w:t xml:space="preserve">, </w:t>
      </w:r>
      <w:r w:rsidRPr="0048493D">
        <w:rPr>
          <w:rFonts w:ascii="Arial" w:hAnsi="Arial" w:cs="Arial"/>
          <w:sz w:val="22"/>
          <w:szCs w:val="22"/>
        </w:rPr>
        <w:t>písemn</w:t>
      </w:r>
      <w:r w:rsidR="00866D69" w:rsidRPr="0048493D">
        <w:rPr>
          <w:rFonts w:ascii="Arial" w:hAnsi="Arial" w:cs="Arial"/>
          <w:sz w:val="22"/>
          <w:szCs w:val="22"/>
        </w:rPr>
        <w:t xml:space="preserve">ě, </w:t>
      </w:r>
      <w:r w:rsidRPr="0048493D">
        <w:rPr>
          <w:rFonts w:ascii="Arial" w:hAnsi="Arial" w:cs="Arial"/>
          <w:sz w:val="22"/>
          <w:szCs w:val="22"/>
        </w:rPr>
        <w:t>formou dodatku, potvrzeného oběma smluvními stranami.</w:t>
      </w:r>
    </w:p>
    <w:p w14:paraId="6BF5E68D" w14:textId="44C1151F" w:rsidR="00E65D06" w:rsidRPr="00E86909" w:rsidRDefault="00E65D06" w:rsidP="000C53E6">
      <w:pPr>
        <w:pStyle w:val="Normal1"/>
        <w:numPr>
          <w:ilvl w:val="1"/>
          <w:numId w:val="50"/>
        </w:numPr>
        <w:spacing w:after="120" w:line="276" w:lineRule="auto"/>
        <w:ind w:left="709" w:hanging="709"/>
        <w:jc w:val="both"/>
        <w:rPr>
          <w:rFonts w:ascii="Arial" w:hAnsi="Arial" w:cs="Arial"/>
          <w:sz w:val="22"/>
          <w:szCs w:val="22"/>
        </w:rPr>
      </w:pPr>
      <w:r w:rsidRPr="00E86909">
        <w:rPr>
          <w:rFonts w:ascii="Arial" w:hAnsi="Arial" w:cs="Arial"/>
          <w:sz w:val="22"/>
          <w:szCs w:val="22"/>
        </w:rPr>
        <w:t xml:space="preserve">Tato smlouva </w:t>
      </w:r>
      <w:r w:rsidR="00A4199E">
        <w:rPr>
          <w:rFonts w:ascii="Arial" w:hAnsi="Arial" w:cs="Arial"/>
          <w:sz w:val="22"/>
          <w:szCs w:val="22"/>
        </w:rPr>
        <w:t xml:space="preserve">včetně všech jejích změn a dodatků bude uveřejněna v souladu s platnými </w:t>
      </w:r>
      <w:r w:rsidR="0021346E" w:rsidRPr="00E86909">
        <w:rPr>
          <w:rFonts w:ascii="Arial" w:hAnsi="Arial" w:cs="Arial"/>
          <w:sz w:val="22"/>
          <w:szCs w:val="22"/>
        </w:rPr>
        <w:t xml:space="preserve"> právní</w:t>
      </w:r>
      <w:r w:rsidR="00A4199E">
        <w:rPr>
          <w:rFonts w:ascii="Arial" w:hAnsi="Arial" w:cs="Arial"/>
          <w:sz w:val="22"/>
          <w:szCs w:val="22"/>
        </w:rPr>
        <w:t xml:space="preserve">mi </w:t>
      </w:r>
      <w:r w:rsidR="0021346E" w:rsidRPr="00E86909">
        <w:rPr>
          <w:rFonts w:ascii="Arial" w:hAnsi="Arial" w:cs="Arial"/>
          <w:sz w:val="22"/>
          <w:szCs w:val="22"/>
        </w:rPr>
        <w:t>předpis</w:t>
      </w:r>
      <w:r w:rsidR="00A4199E">
        <w:rPr>
          <w:rFonts w:ascii="Arial" w:hAnsi="Arial" w:cs="Arial"/>
          <w:sz w:val="22"/>
          <w:szCs w:val="22"/>
        </w:rPr>
        <w:t>y</w:t>
      </w:r>
      <w:r w:rsidR="0021346E" w:rsidRPr="00E86909">
        <w:rPr>
          <w:rFonts w:ascii="Arial" w:hAnsi="Arial" w:cs="Arial"/>
          <w:sz w:val="22"/>
          <w:szCs w:val="22"/>
        </w:rPr>
        <w:t xml:space="preserve">. </w:t>
      </w:r>
      <w:r w:rsidRPr="00E86909">
        <w:rPr>
          <w:rFonts w:ascii="Arial" w:hAnsi="Arial" w:cs="Arial"/>
          <w:sz w:val="22"/>
          <w:szCs w:val="22"/>
        </w:rPr>
        <w:t>Zhotovitel prohlašuje, že skutečnosti uvedené v této smlouvě nepovažuje za obchodní tajemství, a uděluje svolení k jejich užití a zveřejnění bez stanovení jakýchkoliv dalších podmínek.</w:t>
      </w:r>
    </w:p>
    <w:p w14:paraId="539AA3F6" w14:textId="0A2B46AB" w:rsidR="00E65D06" w:rsidRPr="0048493D" w:rsidRDefault="00E65D06" w:rsidP="000C53E6">
      <w:pPr>
        <w:pStyle w:val="Normal1"/>
        <w:numPr>
          <w:ilvl w:val="1"/>
          <w:numId w:val="50"/>
        </w:numPr>
        <w:spacing w:after="120" w:line="276" w:lineRule="auto"/>
        <w:jc w:val="both"/>
        <w:rPr>
          <w:rFonts w:ascii="Arial" w:hAnsi="Arial" w:cs="Arial"/>
          <w:sz w:val="22"/>
          <w:szCs w:val="22"/>
        </w:rPr>
      </w:pPr>
      <w:r w:rsidRPr="0048493D">
        <w:rPr>
          <w:rFonts w:ascii="Arial" w:hAnsi="Arial" w:cs="Arial"/>
          <w:sz w:val="22"/>
          <w:szCs w:val="22"/>
        </w:rPr>
        <w:t xml:space="preserve">Smlouva nabývá platnosti </w:t>
      </w:r>
      <w:r w:rsidR="00A4199E">
        <w:rPr>
          <w:rFonts w:ascii="Arial" w:hAnsi="Arial" w:cs="Arial"/>
          <w:sz w:val="22"/>
          <w:szCs w:val="22"/>
        </w:rPr>
        <w:t xml:space="preserve">i účinnosti </w:t>
      </w:r>
      <w:r w:rsidRPr="0048493D">
        <w:rPr>
          <w:rFonts w:ascii="Arial" w:hAnsi="Arial" w:cs="Arial"/>
          <w:sz w:val="22"/>
          <w:szCs w:val="22"/>
        </w:rPr>
        <w:t>dnem jejího podpisu</w:t>
      </w:r>
      <w:r w:rsidR="00A4199E">
        <w:rPr>
          <w:rFonts w:ascii="Arial" w:hAnsi="Arial" w:cs="Arial"/>
          <w:sz w:val="22"/>
          <w:szCs w:val="22"/>
        </w:rPr>
        <w:t xml:space="preserve"> oběma smluvními stranami</w:t>
      </w:r>
      <w:r w:rsidRPr="0048493D">
        <w:rPr>
          <w:rFonts w:ascii="Arial" w:hAnsi="Arial" w:cs="Arial"/>
          <w:sz w:val="22"/>
          <w:szCs w:val="22"/>
        </w:rPr>
        <w:t xml:space="preserve">. </w:t>
      </w:r>
    </w:p>
    <w:p w14:paraId="490F38ED" w14:textId="77777777" w:rsidR="00E65D06" w:rsidRPr="0048493D" w:rsidRDefault="00E65D06" w:rsidP="000C53E6">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 xml:space="preserve">V případě, že v průběhu realizace předmětu této smlouvy dojde k odstoupení od smlouvy </w:t>
      </w:r>
      <w:r w:rsidRPr="0048493D">
        <w:rPr>
          <w:rFonts w:ascii="Arial" w:hAnsi="Arial" w:cs="Arial"/>
          <w:sz w:val="22"/>
          <w:szCs w:val="22"/>
        </w:rPr>
        <w:lastRenderedPageBreak/>
        <w:t>jednou ze smluvních stran nebo k omezení rozsahu předmětu plnění, nahradí si smluvní strany vzájemně vzniklou škodu. Takové odstoupení od smlouvy je možné pouze v souladu se zněním občanského zákoníku.</w:t>
      </w:r>
    </w:p>
    <w:p w14:paraId="6807B5A3" w14:textId="77777777" w:rsidR="00E65D06" w:rsidRPr="0048493D" w:rsidRDefault="00E65D06" w:rsidP="000C53E6">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 xml:space="preserve">Smlouva včetně jejích změn a dodatků bude zveřejna v souladu s platnými právními předpisy. </w:t>
      </w:r>
    </w:p>
    <w:p w14:paraId="0AD00A61" w14:textId="6759DFBD" w:rsidR="00E65D06" w:rsidRPr="0048493D" w:rsidRDefault="00E65D06" w:rsidP="000C53E6">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 xml:space="preserve">Tato smlouva byla uzavřena elektronicky. Pro potřeby smluvních stran mohou být vyhotoveny i listinné verze smlouvy.  </w:t>
      </w:r>
    </w:p>
    <w:p w14:paraId="6A2AEEBF" w14:textId="77777777" w:rsidR="00E65D06" w:rsidRPr="0048493D" w:rsidRDefault="00E65D06" w:rsidP="000C53E6">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Pokud není sjednáno ve smlouvě něco jiného, řídí se práva a povinnosti smluvních stran zákonem č. 89/2012 Sb., občanský zákoník, v platném znění.</w:t>
      </w:r>
    </w:p>
    <w:p w14:paraId="0C16087B" w14:textId="7DFA143E" w:rsidR="00E65D06" w:rsidRPr="0048493D" w:rsidRDefault="00E65D06" w:rsidP="000C53E6">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 xml:space="preserve">Právní vztahy touto smlouvou neupravené se řídí právními předpisy platnými v době zahájení zadávacího řízení. </w:t>
      </w:r>
    </w:p>
    <w:p w14:paraId="44500A29" w14:textId="78AFF78D" w:rsidR="00E65D06" w:rsidRDefault="00E65D06" w:rsidP="000C53E6">
      <w:pPr>
        <w:pStyle w:val="Normal1"/>
        <w:numPr>
          <w:ilvl w:val="1"/>
          <w:numId w:val="50"/>
        </w:numPr>
        <w:spacing w:after="120" w:line="276" w:lineRule="auto"/>
        <w:ind w:left="709" w:hanging="709"/>
        <w:jc w:val="both"/>
        <w:rPr>
          <w:rFonts w:ascii="Arial" w:hAnsi="Arial" w:cs="Arial"/>
          <w:sz w:val="22"/>
          <w:szCs w:val="22"/>
        </w:rPr>
      </w:pPr>
      <w:r w:rsidRPr="0048493D">
        <w:rPr>
          <w:rFonts w:ascii="Arial" w:hAnsi="Arial" w:cs="Arial"/>
          <w:sz w:val="22"/>
          <w:szCs w:val="22"/>
        </w:rPr>
        <w:t>Smluvní strany prohlašují, že tuto smlouvu uzavírají svobodně, vážně a bez donucení, a že plně porozuměli jejímu obsahu. Dále prohlašují, že smlouvu v žádném případě neuzavírají v tísni ani za nápadně nevýhodných podmínek a na důkaz toho připojují své podpisy.</w:t>
      </w:r>
    </w:p>
    <w:p w14:paraId="11B8DE87" w14:textId="5F3921C9" w:rsidR="001C6BB6" w:rsidRPr="001C6BB6" w:rsidRDefault="001C6BB6" w:rsidP="004D00F9">
      <w:pPr>
        <w:pStyle w:val="Normal1"/>
        <w:numPr>
          <w:ilvl w:val="1"/>
          <w:numId w:val="50"/>
        </w:numPr>
        <w:spacing w:after="120" w:line="276" w:lineRule="auto"/>
        <w:ind w:left="709" w:hanging="709"/>
        <w:jc w:val="both"/>
        <w:rPr>
          <w:rFonts w:ascii="Arial" w:hAnsi="Arial" w:cs="Arial"/>
          <w:sz w:val="22"/>
          <w:szCs w:val="22"/>
        </w:rPr>
      </w:pPr>
      <w:r w:rsidRPr="001C6BB6">
        <w:rPr>
          <w:rFonts w:ascii="Arial" w:hAnsi="Arial" w:cs="Arial"/>
          <w:sz w:val="22"/>
          <w:szCs w:val="22"/>
        </w:rPr>
        <w:t xml:space="preserve">Uzavření této smlouvy bylo schváleno zastupitelstvem obce na jendání dne ........., číslo usnesení ........... </w:t>
      </w:r>
      <w:r w:rsidRPr="001C6BB6">
        <w:rPr>
          <w:rFonts w:ascii="Arial" w:hAnsi="Arial" w:cs="Arial"/>
          <w:i/>
          <w:iCs/>
          <w:sz w:val="18"/>
          <w:szCs w:val="18"/>
        </w:rPr>
        <w:t>(bude doplněno objednatelem před uzavřením smlouvy)</w:t>
      </w:r>
    </w:p>
    <w:p w14:paraId="272A0DF2" w14:textId="77777777" w:rsidR="00A1469D" w:rsidRPr="0048493D" w:rsidRDefault="00A1469D" w:rsidP="0092437F">
      <w:pPr>
        <w:spacing w:before="120" w:after="120" w:line="276" w:lineRule="auto"/>
        <w:jc w:val="both"/>
        <w:rPr>
          <w:rFonts w:ascii="Arial" w:hAnsi="Arial" w:cs="Arial"/>
          <w:b w:val="0"/>
          <w:sz w:val="22"/>
          <w:szCs w:val="22"/>
        </w:rPr>
      </w:pPr>
    </w:p>
    <w:p w14:paraId="44BE7DDB" w14:textId="77777777" w:rsidR="00A1469D" w:rsidRPr="0048493D" w:rsidRDefault="00A1469D" w:rsidP="0092437F">
      <w:pPr>
        <w:spacing w:before="120" w:after="120" w:line="276" w:lineRule="auto"/>
        <w:jc w:val="both"/>
        <w:rPr>
          <w:rFonts w:ascii="Arial" w:hAnsi="Arial" w:cs="Arial"/>
          <w:b w:val="0"/>
          <w:sz w:val="22"/>
          <w:szCs w:val="22"/>
        </w:rPr>
      </w:pPr>
    </w:p>
    <w:p w14:paraId="1F3F3221" w14:textId="77777777" w:rsidR="00A1469D" w:rsidRPr="002B4875" w:rsidRDefault="00A1469D" w:rsidP="0092437F">
      <w:pPr>
        <w:spacing w:before="120" w:after="120" w:line="276" w:lineRule="auto"/>
        <w:jc w:val="both"/>
        <w:rPr>
          <w:rFonts w:ascii="Arial" w:hAnsi="Arial" w:cs="Arial"/>
          <w:b w:val="0"/>
          <w:color w:val="FF0000"/>
          <w:sz w:val="22"/>
          <w:szCs w:val="22"/>
        </w:rPr>
      </w:pPr>
    </w:p>
    <w:p w14:paraId="0E23532E" w14:textId="77777777" w:rsidR="00A1469D" w:rsidRPr="002B4875" w:rsidRDefault="00A1469D" w:rsidP="0092437F">
      <w:pPr>
        <w:spacing w:before="120" w:after="120" w:line="276" w:lineRule="auto"/>
        <w:jc w:val="both"/>
        <w:rPr>
          <w:rFonts w:ascii="Arial" w:hAnsi="Arial" w:cs="Arial"/>
          <w:b w:val="0"/>
          <w:color w:val="FF0000"/>
          <w:sz w:val="22"/>
          <w:szCs w:val="22"/>
        </w:rPr>
      </w:pPr>
    </w:p>
    <w:p w14:paraId="2F1EC5AD" w14:textId="60A00DFB" w:rsidR="00F05179" w:rsidRPr="0048493D" w:rsidRDefault="00F05179" w:rsidP="0092437F">
      <w:pPr>
        <w:spacing w:before="120" w:after="120" w:line="276" w:lineRule="auto"/>
        <w:jc w:val="both"/>
        <w:rPr>
          <w:rFonts w:ascii="Arial" w:hAnsi="Arial" w:cs="Arial"/>
          <w:b w:val="0"/>
          <w:sz w:val="22"/>
          <w:szCs w:val="22"/>
        </w:rPr>
      </w:pPr>
      <w:r w:rsidRPr="0048493D">
        <w:rPr>
          <w:rFonts w:ascii="Arial" w:hAnsi="Arial" w:cs="Arial"/>
          <w:b w:val="0"/>
          <w:sz w:val="22"/>
          <w:szCs w:val="22"/>
        </w:rPr>
        <w:t>V</w:t>
      </w:r>
      <w:r w:rsidR="0048493D" w:rsidRPr="0048493D">
        <w:rPr>
          <w:rFonts w:ascii="Arial" w:hAnsi="Arial" w:cs="Arial"/>
          <w:b w:val="0"/>
          <w:sz w:val="22"/>
          <w:szCs w:val="22"/>
        </w:rPr>
        <w:t xml:space="preserve"> Horním Slivně </w:t>
      </w:r>
      <w:r w:rsidRPr="0048493D">
        <w:rPr>
          <w:rFonts w:ascii="Arial" w:hAnsi="Arial" w:cs="Arial"/>
          <w:b w:val="0"/>
          <w:sz w:val="22"/>
          <w:szCs w:val="22"/>
        </w:rPr>
        <w:t>dne …………………     </w:t>
      </w:r>
      <w:r w:rsidR="003B78F0" w:rsidRPr="0048493D">
        <w:rPr>
          <w:rFonts w:ascii="Arial" w:hAnsi="Arial" w:cs="Arial"/>
          <w:b w:val="0"/>
          <w:sz w:val="22"/>
          <w:szCs w:val="22"/>
        </w:rPr>
        <w:t>                        V</w:t>
      </w:r>
      <w:r w:rsidR="00923EF4" w:rsidRPr="0048493D">
        <w:rPr>
          <w:rFonts w:ascii="Arial" w:hAnsi="Arial" w:cs="Arial"/>
          <w:b w:val="0"/>
          <w:sz w:val="22"/>
          <w:szCs w:val="22"/>
        </w:rPr>
        <w:t> </w:t>
      </w:r>
      <w:r w:rsidR="004F77E8" w:rsidRPr="0048493D">
        <w:rPr>
          <w:rFonts w:ascii="Arial" w:hAnsi="Arial" w:cs="Arial"/>
          <w:b w:val="0"/>
          <w:sz w:val="22"/>
          <w:szCs w:val="22"/>
          <w:highlight w:val="lightGray"/>
        </w:rPr>
        <w:t>………..</w:t>
      </w:r>
      <w:r w:rsidR="004F77E8" w:rsidRPr="0048493D">
        <w:rPr>
          <w:rFonts w:ascii="Arial" w:hAnsi="Arial" w:cs="Arial"/>
          <w:b w:val="0"/>
          <w:sz w:val="22"/>
          <w:szCs w:val="22"/>
        </w:rPr>
        <w:t xml:space="preserve"> </w:t>
      </w:r>
      <w:r w:rsidR="003B78F0" w:rsidRPr="0048493D">
        <w:rPr>
          <w:rFonts w:ascii="Arial" w:hAnsi="Arial" w:cs="Arial"/>
          <w:b w:val="0"/>
          <w:sz w:val="22"/>
          <w:szCs w:val="22"/>
        </w:rPr>
        <w:t xml:space="preserve">dne </w:t>
      </w:r>
      <w:r w:rsidR="00233768" w:rsidRPr="0048493D">
        <w:rPr>
          <w:rFonts w:ascii="Arial" w:hAnsi="Arial" w:cs="Arial"/>
          <w:b w:val="0"/>
          <w:sz w:val="22"/>
          <w:szCs w:val="22"/>
        </w:rPr>
        <w:t>……………………</w:t>
      </w:r>
    </w:p>
    <w:p w14:paraId="77158B77" w14:textId="19E83228" w:rsidR="00A1469D" w:rsidRPr="0048493D" w:rsidRDefault="00A1469D" w:rsidP="0092437F">
      <w:pPr>
        <w:spacing w:before="120" w:line="276" w:lineRule="auto"/>
        <w:jc w:val="both"/>
        <w:rPr>
          <w:rFonts w:ascii="Arial" w:hAnsi="Arial" w:cs="Arial"/>
          <w:b w:val="0"/>
          <w:sz w:val="22"/>
          <w:szCs w:val="22"/>
        </w:rPr>
      </w:pPr>
    </w:p>
    <w:p w14:paraId="7BD8F21C" w14:textId="4CCD043F" w:rsidR="00B04FA8" w:rsidRPr="0048493D" w:rsidRDefault="00B04FA8" w:rsidP="0092437F">
      <w:pPr>
        <w:spacing w:before="120" w:line="276" w:lineRule="auto"/>
        <w:jc w:val="both"/>
        <w:rPr>
          <w:rFonts w:ascii="Arial" w:hAnsi="Arial" w:cs="Arial"/>
          <w:b w:val="0"/>
          <w:sz w:val="22"/>
          <w:szCs w:val="22"/>
        </w:rPr>
      </w:pPr>
    </w:p>
    <w:p w14:paraId="7028CA43" w14:textId="77777777" w:rsidR="00B04FA8" w:rsidRPr="0048493D" w:rsidRDefault="00B04FA8" w:rsidP="0092437F">
      <w:pPr>
        <w:spacing w:before="120" w:line="276" w:lineRule="auto"/>
        <w:jc w:val="both"/>
        <w:rPr>
          <w:rFonts w:ascii="Arial" w:hAnsi="Arial" w:cs="Arial"/>
          <w:b w:val="0"/>
          <w:sz w:val="22"/>
          <w:szCs w:val="22"/>
        </w:rPr>
      </w:pPr>
    </w:p>
    <w:p w14:paraId="6BA247F4" w14:textId="7C3ACE9E" w:rsidR="00F05179" w:rsidRPr="0048493D" w:rsidRDefault="00F05179" w:rsidP="0092437F">
      <w:pPr>
        <w:spacing w:before="120" w:line="276" w:lineRule="auto"/>
        <w:jc w:val="both"/>
        <w:rPr>
          <w:rFonts w:ascii="Arial" w:hAnsi="Arial" w:cs="Arial"/>
          <w:b w:val="0"/>
          <w:sz w:val="22"/>
          <w:szCs w:val="22"/>
        </w:rPr>
      </w:pPr>
      <w:r w:rsidRPr="0048493D">
        <w:rPr>
          <w:rFonts w:ascii="Arial" w:hAnsi="Arial" w:cs="Arial"/>
          <w:b w:val="0"/>
          <w:sz w:val="22"/>
          <w:szCs w:val="22"/>
        </w:rPr>
        <w:t xml:space="preserve">………………………………            </w:t>
      </w:r>
      <w:r w:rsidR="003B78F0" w:rsidRPr="0048493D">
        <w:rPr>
          <w:rFonts w:ascii="Arial" w:hAnsi="Arial" w:cs="Arial"/>
          <w:b w:val="0"/>
          <w:sz w:val="22"/>
          <w:szCs w:val="22"/>
        </w:rPr>
        <w:t xml:space="preserve">                       </w:t>
      </w:r>
      <w:r w:rsidRPr="0048493D">
        <w:rPr>
          <w:rFonts w:ascii="Arial" w:hAnsi="Arial" w:cs="Arial"/>
          <w:b w:val="0"/>
          <w:sz w:val="22"/>
          <w:szCs w:val="22"/>
        </w:rPr>
        <w:t>……………………………..</w:t>
      </w:r>
      <w:r w:rsidRPr="0048493D">
        <w:rPr>
          <w:rFonts w:ascii="Arial" w:hAnsi="Arial" w:cs="Arial"/>
          <w:b w:val="0"/>
          <w:sz w:val="22"/>
          <w:szCs w:val="22"/>
        </w:rPr>
        <w:tab/>
      </w:r>
      <w:r w:rsidRPr="0048493D">
        <w:rPr>
          <w:rFonts w:ascii="Arial" w:hAnsi="Arial" w:cs="Arial"/>
          <w:b w:val="0"/>
          <w:sz w:val="22"/>
          <w:szCs w:val="22"/>
        </w:rPr>
        <w:tab/>
      </w:r>
      <w:r w:rsidRPr="0048493D">
        <w:rPr>
          <w:rFonts w:ascii="Arial" w:hAnsi="Arial" w:cs="Arial"/>
          <w:b w:val="0"/>
          <w:sz w:val="22"/>
          <w:szCs w:val="22"/>
        </w:rPr>
        <w:tab/>
      </w:r>
    </w:p>
    <w:p w14:paraId="4BAF3A20" w14:textId="741CDCE0" w:rsidR="00F05179" w:rsidRPr="0048493D" w:rsidRDefault="0048493D" w:rsidP="0092437F">
      <w:pPr>
        <w:spacing w:line="276" w:lineRule="auto"/>
        <w:jc w:val="both"/>
        <w:rPr>
          <w:rFonts w:ascii="Arial" w:hAnsi="Arial" w:cs="Arial"/>
          <w:b w:val="0"/>
          <w:sz w:val="22"/>
          <w:szCs w:val="22"/>
        </w:rPr>
      </w:pPr>
      <w:r w:rsidRPr="0048493D">
        <w:rPr>
          <w:rFonts w:ascii="Arial" w:hAnsi="Arial" w:cs="Arial"/>
          <w:b w:val="0"/>
          <w:sz w:val="22"/>
          <w:szCs w:val="22"/>
        </w:rPr>
        <w:t xml:space="preserve">Ing. Libuše Přibylová, </w:t>
      </w:r>
      <w:r w:rsidR="00F05179" w:rsidRPr="0048493D">
        <w:rPr>
          <w:rFonts w:ascii="Arial" w:hAnsi="Arial" w:cs="Arial"/>
          <w:b w:val="0"/>
          <w:sz w:val="22"/>
          <w:szCs w:val="22"/>
        </w:rPr>
        <w:t xml:space="preserve">                                    </w:t>
      </w:r>
      <w:r w:rsidR="003B78F0" w:rsidRPr="0048493D">
        <w:rPr>
          <w:rFonts w:ascii="Arial" w:hAnsi="Arial" w:cs="Arial"/>
          <w:b w:val="0"/>
          <w:sz w:val="22"/>
          <w:szCs w:val="22"/>
        </w:rPr>
        <w:t xml:space="preserve">          </w:t>
      </w:r>
    </w:p>
    <w:p w14:paraId="08851DE8" w14:textId="125272DE" w:rsidR="006E4D3F" w:rsidRPr="0048493D" w:rsidRDefault="00A1469D" w:rsidP="0092437F">
      <w:pPr>
        <w:spacing w:line="276" w:lineRule="auto"/>
        <w:jc w:val="both"/>
        <w:rPr>
          <w:rFonts w:ascii="Arial" w:hAnsi="Arial" w:cs="Arial"/>
          <w:b w:val="0"/>
          <w:sz w:val="22"/>
          <w:szCs w:val="22"/>
        </w:rPr>
      </w:pPr>
      <w:r w:rsidRPr="0048493D">
        <w:rPr>
          <w:rFonts w:ascii="Arial" w:hAnsi="Arial" w:cs="Arial"/>
          <w:b w:val="0"/>
          <w:sz w:val="22"/>
          <w:szCs w:val="22"/>
        </w:rPr>
        <w:t>starost</w:t>
      </w:r>
      <w:r w:rsidR="0048493D" w:rsidRPr="0048493D">
        <w:rPr>
          <w:rFonts w:ascii="Arial" w:hAnsi="Arial" w:cs="Arial"/>
          <w:b w:val="0"/>
          <w:sz w:val="22"/>
          <w:szCs w:val="22"/>
        </w:rPr>
        <w:t>k</w:t>
      </w:r>
      <w:r w:rsidRPr="0048493D">
        <w:rPr>
          <w:rFonts w:ascii="Arial" w:hAnsi="Arial" w:cs="Arial"/>
          <w:b w:val="0"/>
          <w:sz w:val="22"/>
          <w:szCs w:val="22"/>
        </w:rPr>
        <w:t>a</w:t>
      </w:r>
      <w:r w:rsidR="003B78F0" w:rsidRPr="0048493D">
        <w:rPr>
          <w:rFonts w:ascii="Arial" w:hAnsi="Arial" w:cs="Arial"/>
          <w:b w:val="0"/>
          <w:sz w:val="22"/>
          <w:szCs w:val="22"/>
        </w:rPr>
        <w:tab/>
        <w:t xml:space="preserve">          </w:t>
      </w:r>
      <w:r w:rsidRPr="0048493D">
        <w:rPr>
          <w:rFonts w:ascii="Arial" w:hAnsi="Arial" w:cs="Arial"/>
          <w:b w:val="0"/>
          <w:sz w:val="22"/>
          <w:szCs w:val="22"/>
        </w:rPr>
        <w:tab/>
      </w:r>
      <w:r w:rsidRPr="0048493D">
        <w:rPr>
          <w:rFonts w:ascii="Arial" w:hAnsi="Arial" w:cs="Arial"/>
          <w:b w:val="0"/>
          <w:sz w:val="22"/>
          <w:szCs w:val="22"/>
        </w:rPr>
        <w:tab/>
      </w:r>
      <w:r w:rsidRPr="0048493D">
        <w:rPr>
          <w:rFonts w:ascii="Arial" w:hAnsi="Arial" w:cs="Arial"/>
          <w:b w:val="0"/>
          <w:sz w:val="22"/>
          <w:szCs w:val="22"/>
        </w:rPr>
        <w:tab/>
      </w:r>
      <w:r w:rsidRPr="0048493D">
        <w:rPr>
          <w:rFonts w:ascii="Arial" w:hAnsi="Arial" w:cs="Arial"/>
          <w:b w:val="0"/>
          <w:sz w:val="22"/>
          <w:szCs w:val="22"/>
        </w:rPr>
        <w:tab/>
      </w:r>
      <w:r w:rsidR="00E637AE" w:rsidRPr="0048493D">
        <w:rPr>
          <w:rFonts w:ascii="Arial" w:hAnsi="Arial" w:cs="Arial"/>
          <w:b w:val="0"/>
          <w:sz w:val="22"/>
          <w:szCs w:val="22"/>
        </w:rPr>
        <w:tab/>
      </w:r>
      <w:r w:rsidRPr="0048493D">
        <w:rPr>
          <w:rFonts w:ascii="Arial" w:hAnsi="Arial" w:cs="Arial"/>
          <w:b w:val="0"/>
          <w:sz w:val="22"/>
          <w:szCs w:val="22"/>
          <w:highlight w:val="lightGray"/>
        </w:rPr>
        <w:t>…………………………..</w:t>
      </w:r>
    </w:p>
    <w:p w14:paraId="1FB6DE8B" w14:textId="5058B001" w:rsidR="00F05179" w:rsidRPr="0048493D" w:rsidRDefault="00F05179" w:rsidP="0092437F">
      <w:pPr>
        <w:spacing w:line="276" w:lineRule="auto"/>
        <w:jc w:val="both"/>
        <w:rPr>
          <w:rFonts w:ascii="Arial" w:hAnsi="Arial" w:cs="Arial"/>
          <w:b w:val="0"/>
          <w:sz w:val="22"/>
          <w:szCs w:val="22"/>
        </w:rPr>
      </w:pPr>
      <w:r w:rsidRPr="0048493D">
        <w:rPr>
          <w:rFonts w:ascii="Arial" w:hAnsi="Arial" w:cs="Arial"/>
          <w:b w:val="0"/>
          <w:sz w:val="22"/>
          <w:szCs w:val="22"/>
        </w:rPr>
        <w:t xml:space="preserve">Objednatel                  </w:t>
      </w:r>
      <w:r w:rsidRPr="0048493D">
        <w:rPr>
          <w:rFonts w:ascii="Arial" w:hAnsi="Arial" w:cs="Arial"/>
          <w:b w:val="0"/>
          <w:sz w:val="22"/>
          <w:szCs w:val="22"/>
        </w:rPr>
        <w:tab/>
      </w:r>
      <w:r w:rsidRPr="0048493D">
        <w:rPr>
          <w:rFonts w:ascii="Arial" w:hAnsi="Arial" w:cs="Arial"/>
          <w:b w:val="0"/>
          <w:sz w:val="22"/>
          <w:szCs w:val="22"/>
        </w:rPr>
        <w:tab/>
      </w:r>
      <w:r w:rsidRPr="0048493D">
        <w:rPr>
          <w:rFonts w:ascii="Arial" w:hAnsi="Arial" w:cs="Arial"/>
          <w:b w:val="0"/>
          <w:sz w:val="22"/>
          <w:szCs w:val="22"/>
        </w:rPr>
        <w:tab/>
      </w:r>
      <w:r w:rsidR="00233768" w:rsidRPr="0048493D">
        <w:rPr>
          <w:rFonts w:ascii="Arial" w:hAnsi="Arial" w:cs="Arial"/>
          <w:b w:val="0"/>
          <w:sz w:val="22"/>
          <w:szCs w:val="22"/>
        </w:rPr>
        <w:t xml:space="preserve">          </w:t>
      </w:r>
      <w:r w:rsidRPr="0048493D">
        <w:rPr>
          <w:rFonts w:ascii="Arial" w:hAnsi="Arial" w:cs="Arial"/>
          <w:b w:val="0"/>
          <w:sz w:val="22"/>
          <w:szCs w:val="22"/>
        </w:rPr>
        <w:t>Zhotovitel</w:t>
      </w:r>
      <w:r w:rsidR="00E637AE" w:rsidRPr="0048493D">
        <w:rPr>
          <w:rFonts w:ascii="Arial" w:hAnsi="Arial" w:cs="Arial"/>
          <w:b w:val="0"/>
          <w:sz w:val="22"/>
          <w:szCs w:val="22"/>
        </w:rPr>
        <w:t xml:space="preserve"> (jméno, funkce)</w:t>
      </w:r>
    </w:p>
    <w:sectPr w:rsidR="00F05179" w:rsidRPr="0048493D" w:rsidSect="00110BA2">
      <w:headerReference w:type="default" r:id="rId9"/>
      <w:footerReference w:type="default" r:id="rId10"/>
      <w:headerReference w:type="first" r:id="rId11"/>
      <w:footerReference w:type="first" r:id="rId12"/>
      <w:footnotePr>
        <w:pos w:val="beneathText"/>
      </w:footnotePr>
      <w:pgSz w:w="11905" w:h="16837"/>
      <w:pgMar w:top="993" w:right="127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6671" w14:textId="77777777" w:rsidR="00592259" w:rsidRDefault="00592259">
      <w:r>
        <w:separator/>
      </w:r>
    </w:p>
  </w:endnote>
  <w:endnote w:type="continuationSeparator" w:id="0">
    <w:p w14:paraId="28BD2D92" w14:textId="77777777" w:rsidR="00592259" w:rsidRDefault="0059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1DA" w14:textId="327729E8" w:rsidR="00C97F65" w:rsidRDefault="00C97F65">
    <w:pPr>
      <w:pStyle w:val="Zpat"/>
      <w:pBdr>
        <w:top w:val="single" w:sz="4" w:space="1" w:color="auto"/>
      </w:pBdr>
      <w:rPr>
        <w:rFonts w:ascii="Arial" w:hAnsi="Arial" w:cs="Arial"/>
        <w:b w:val="0"/>
        <w:sz w:val="18"/>
        <w:szCs w:val="18"/>
      </w:rPr>
    </w:pPr>
    <w:r>
      <w:rPr>
        <w:rFonts w:ascii="Arial" w:hAnsi="Arial" w:cs="Arial"/>
        <w:b w:val="0"/>
        <w:sz w:val="32"/>
        <w:szCs w:val="32"/>
      </w:rPr>
      <w:tab/>
    </w:r>
    <w:r>
      <w:rPr>
        <w:rFonts w:ascii="Arial" w:hAnsi="Arial" w:cs="Arial"/>
        <w:b w:val="0"/>
        <w:sz w:val="32"/>
        <w:szCs w:val="32"/>
      </w:rPr>
      <w:tab/>
    </w:r>
    <w:r>
      <w:rPr>
        <w:rStyle w:val="slostrnky"/>
        <w:rFonts w:ascii="Arial" w:hAnsi="Arial" w:cs="Arial"/>
        <w:b w:val="0"/>
        <w:sz w:val="18"/>
        <w:szCs w:val="18"/>
      </w:rPr>
      <w:fldChar w:fldCharType="begin"/>
    </w:r>
    <w:r>
      <w:rPr>
        <w:rStyle w:val="slostrnky"/>
        <w:rFonts w:ascii="Arial" w:hAnsi="Arial" w:cs="Arial"/>
        <w:b w:val="0"/>
        <w:sz w:val="18"/>
        <w:szCs w:val="18"/>
      </w:rPr>
      <w:instrText xml:space="preserve"> PAGE </w:instrText>
    </w:r>
    <w:r>
      <w:rPr>
        <w:rStyle w:val="slostrnky"/>
        <w:rFonts w:ascii="Arial" w:hAnsi="Arial" w:cs="Arial"/>
        <w:b w:val="0"/>
        <w:sz w:val="18"/>
        <w:szCs w:val="18"/>
      </w:rPr>
      <w:fldChar w:fldCharType="separate"/>
    </w:r>
    <w:r>
      <w:rPr>
        <w:rStyle w:val="slostrnky"/>
        <w:rFonts w:ascii="Arial" w:hAnsi="Arial" w:cs="Arial"/>
        <w:b w:val="0"/>
        <w:noProof/>
        <w:sz w:val="18"/>
        <w:szCs w:val="18"/>
      </w:rPr>
      <w:t>7</w:t>
    </w:r>
    <w:r>
      <w:rPr>
        <w:rStyle w:val="slostrnky"/>
        <w:rFonts w:ascii="Arial" w:hAnsi="Arial" w:cs="Arial"/>
        <w:b w:val="0"/>
        <w:sz w:val="18"/>
        <w:szCs w:val="18"/>
      </w:rPr>
      <w:fldChar w:fldCharType="end"/>
    </w:r>
    <w:r>
      <w:rPr>
        <w:rStyle w:val="slostrnky"/>
        <w:rFonts w:ascii="Arial" w:hAnsi="Arial" w:cs="Arial"/>
        <w:b w:val="0"/>
        <w:sz w:val="18"/>
        <w:szCs w:val="18"/>
      </w:rPr>
      <w:t>/</w:t>
    </w:r>
    <w:r>
      <w:rPr>
        <w:rStyle w:val="slostrnky"/>
        <w:rFonts w:ascii="Arial" w:hAnsi="Arial" w:cs="Arial"/>
        <w:b w:val="0"/>
        <w:sz w:val="18"/>
        <w:szCs w:val="18"/>
      </w:rPr>
      <w:fldChar w:fldCharType="begin"/>
    </w:r>
    <w:r>
      <w:rPr>
        <w:rStyle w:val="slostrnky"/>
        <w:rFonts w:ascii="Arial" w:hAnsi="Arial" w:cs="Arial"/>
        <w:b w:val="0"/>
        <w:sz w:val="18"/>
        <w:szCs w:val="18"/>
      </w:rPr>
      <w:instrText xml:space="preserve"> NUMPAGES </w:instrText>
    </w:r>
    <w:r>
      <w:rPr>
        <w:rStyle w:val="slostrnky"/>
        <w:rFonts w:ascii="Arial" w:hAnsi="Arial" w:cs="Arial"/>
        <w:b w:val="0"/>
        <w:sz w:val="18"/>
        <w:szCs w:val="18"/>
      </w:rPr>
      <w:fldChar w:fldCharType="separate"/>
    </w:r>
    <w:r>
      <w:rPr>
        <w:rStyle w:val="slostrnky"/>
        <w:rFonts w:ascii="Arial" w:hAnsi="Arial" w:cs="Arial"/>
        <w:b w:val="0"/>
        <w:noProof/>
        <w:sz w:val="18"/>
        <w:szCs w:val="18"/>
      </w:rPr>
      <w:t>19</w:t>
    </w:r>
    <w:r>
      <w:rPr>
        <w:rStyle w:val="slostrnky"/>
        <w:rFonts w:ascii="Arial" w:hAnsi="Arial" w:cs="Arial"/>
        <w:b w:val="0"/>
        <w:sz w:val="18"/>
        <w:szCs w:val="18"/>
      </w:rPr>
      <w:fldChar w:fldCharType="end"/>
    </w:r>
  </w:p>
  <w:p w14:paraId="34D65107" w14:textId="47A7C133" w:rsidR="00C97F65" w:rsidRDefault="00C97F65">
    <w:pPr>
      <w:pStyle w:val="Zpat"/>
      <w:rPr>
        <w:b w:val="0"/>
      </w:rPr>
    </w:pPr>
    <w:r>
      <w:rPr>
        <w:b w:val="0"/>
        <w:noProof/>
        <w:lang w:eastAsia="cs-CZ"/>
      </w:rPr>
      <mc:AlternateContent>
        <mc:Choice Requires="wps">
          <w:drawing>
            <wp:anchor distT="0" distB="0" distL="0" distR="0" simplePos="0" relativeHeight="251656704" behindDoc="0" locked="0" layoutInCell="1" allowOverlap="1" wp14:anchorId="1D5CFFCC" wp14:editId="2AFD04A4">
              <wp:simplePos x="0" y="0"/>
              <wp:positionH relativeFrom="margin">
                <wp:align>center</wp:align>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53D93" w14:textId="77777777" w:rsidR="00C97F65" w:rsidRDefault="00C97F65">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CFFCC" id="_x0000_t202" coordsize="21600,21600" o:spt="202" path="m,l,21600r21600,l21600,xe">
              <v:stroke joinstyle="miter"/>
              <v:path gradientshapeok="t" o:connecttype="rect"/>
            </v:shapetype>
            <v:shape id="Text Box 1" o:spid="_x0000_s1026" type="#_x0000_t202" style="position:absolute;margin-left:0;margin-top:.05pt;width:12pt;height:13.7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" stroked="f">
              <v:fill opacity="0"/>
              <v:textbox inset="0,0,0,0">
                <w:txbxContent>
                  <w:p w14:paraId="1DF53D93" w14:textId="77777777" w:rsidR="00C97F65" w:rsidRDefault="00C97F65">
                    <w:pPr>
                      <w:pStyle w:val="Zpat"/>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FE49" w14:textId="77777777" w:rsidR="00C97F65" w:rsidRDefault="00C97F65">
    <w:pPr>
      <w:pStyle w:val="Zpat"/>
      <w:pBdr>
        <w:top w:val="single" w:sz="4" w:space="1" w:color="auto"/>
      </w:pBdr>
      <w:rPr>
        <w:rFonts w:ascii="Arial" w:hAnsi="Arial" w:cs="Arial"/>
        <w:sz w:val="18"/>
        <w:szCs w:val="18"/>
      </w:rPr>
    </w:pPr>
    <w:r>
      <w:rPr>
        <w:rFonts w:ascii="Arial" w:hAnsi="Arial" w:cs="Arial"/>
        <w:sz w:val="32"/>
        <w:szCs w:val="32"/>
      </w:rPr>
      <w:tab/>
    </w:r>
    <w:r>
      <w:rPr>
        <w:rFonts w:ascii="Arial" w:hAnsi="Arial" w:cs="Arial"/>
        <w:sz w:val="32"/>
        <w:szCs w:val="32"/>
      </w:rPr>
      <w:tab/>
    </w: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noProof/>
        <w:sz w:val="18"/>
        <w:szCs w:val="18"/>
      </w:rPr>
      <w:t>1</w:t>
    </w:r>
    <w:r>
      <w:rPr>
        <w:rStyle w:val="slostrnky"/>
        <w:rFonts w:ascii="Arial" w:hAnsi="Arial" w:cs="Arial"/>
        <w:sz w:val="18"/>
        <w:szCs w:val="18"/>
      </w:rPr>
      <w:fldChar w:fldCharType="end"/>
    </w:r>
    <w:r>
      <w:rPr>
        <w:rStyle w:val="slostrnky"/>
        <w:rFonts w:ascii="Arial" w:hAnsi="Arial" w:cs="Arial"/>
        <w:sz w:val="18"/>
        <w:szCs w:val="18"/>
      </w:rPr>
      <w:t>/</w:t>
    </w:r>
    <w:r>
      <w:rPr>
        <w:rStyle w:val="slostrnky"/>
        <w:rFonts w:ascii="Arial" w:hAnsi="Arial" w:cs="Arial"/>
        <w:sz w:val="18"/>
        <w:szCs w:val="18"/>
      </w:rPr>
      <w:fldChar w:fldCharType="begin"/>
    </w:r>
    <w:r>
      <w:rPr>
        <w:rStyle w:val="slostrnky"/>
        <w:rFonts w:ascii="Arial" w:hAnsi="Arial" w:cs="Arial"/>
        <w:sz w:val="18"/>
        <w:szCs w:val="18"/>
      </w:rPr>
      <w:instrText xml:space="preserve"> NUMPAGES </w:instrText>
    </w:r>
    <w:r>
      <w:rPr>
        <w:rStyle w:val="slostrnky"/>
        <w:rFonts w:ascii="Arial" w:hAnsi="Arial" w:cs="Arial"/>
        <w:sz w:val="18"/>
        <w:szCs w:val="18"/>
      </w:rPr>
      <w:fldChar w:fldCharType="separate"/>
    </w:r>
    <w:r>
      <w:rPr>
        <w:rStyle w:val="slostrnky"/>
        <w:rFonts w:ascii="Arial" w:hAnsi="Arial" w:cs="Arial"/>
        <w:noProof/>
        <w:sz w:val="18"/>
        <w:szCs w:val="18"/>
      </w:rPr>
      <w:t>19</w:t>
    </w:r>
    <w:r>
      <w:rPr>
        <w:rStyle w:val="slostrnky"/>
        <w:rFonts w:ascii="Arial" w:hAnsi="Arial" w:cs="Arial"/>
        <w:sz w:val="18"/>
        <w:szCs w:val="18"/>
      </w:rPr>
      <w:fldChar w:fldCharType="end"/>
    </w:r>
  </w:p>
  <w:p w14:paraId="7043FF92" w14:textId="77777777" w:rsidR="00C97F65" w:rsidRDefault="00C97F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020F" w14:textId="77777777" w:rsidR="00592259" w:rsidRDefault="00592259">
      <w:r>
        <w:separator/>
      </w:r>
    </w:p>
  </w:footnote>
  <w:footnote w:type="continuationSeparator" w:id="0">
    <w:p w14:paraId="154E6A50" w14:textId="77777777" w:rsidR="00592259" w:rsidRDefault="0059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78E9" w14:textId="77777777" w:rsidR="00C97F65" w:rsidRDefault="00C97F65">
    <w:pPr>
      <w:pStyle w:val="Zhlav"/>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45C3" w14:textId="7FC463AB" w:rsidR="00C97F65" w:rsidRDefault="00C97F65">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48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multilevel"/>
    <w:tmpl w:val="00000004"/>
    <w:name w:val="WW8Num8"/>
    <w:lvl w:ilvl="0">
      <w:start w:val="2"/>
      <w:numFmt w:val="decimal"/>
      <w:lvlText w:val="%1"/>
      <w:lvlJc w:val="left"/>
      <w:pPr>
        <w:tabs>
          <w:tab w:val="num" w:pos="0"/>
        </w:tabs>
        <w:ind w:left="435" w:hanging="435"/>
      </w:pPr>
      <w:rPr>
        <w:rFonts w:cs="Arial"/>
      </w:rPr>
    </w:lvl>
    <w:lvl w:ilvl="1">
      <w:start w:val="2"/>
      <w:numFmt w:val="decimal"/>
      <w:lvlText w:val="%1.%2"/>
      <w:lvlJc w:val="left"/>
      <w:pPr>
        <w:tabs>
          <w:tab w:val="num" w:pos="0"/>
        </w:tabs>
        <w:ind w:left="789" w:hanging="435"/>
      </w:pPr>
      <w:rPr>
        <w:rFonts w:cs="Arial"/>
      </w:rPr>
    </w:lvl>
    <w:lvl w:ilvl="2">
      <w:start w:val="3"/>
      <w:numFmt w:val="decimal"/>
      <w:lvlText w:val="%1.%2.%3"/>
      <w:lvlJc w:val="left"/>
      <w:pPr>
        <w:tabs>
          <w:tab w:val="num" w:pos="0"/>
        </w:tabs>
        <w:ind w:left="1428" w:hanging="720"/>
      </w:pPr>
      <w:rPr>
        <w:rFonts w:cs="Arial"/>
      </w:rPr>
    </w:lvl>
    <w:lvl w:ilvl="3">
      <w:start w:val="1"/>
      <w:numFmt w:val="decimal"/>
      <w:lvlText w:val="%1.%2.%3.%4"/>
      <w:lvlJc w:val="left"/>
      <w:pPr>
        <w:tabs>
          <w:tab w:val="num" w:pos="0"/>
        </w:tabs>
        <w:ind w:left="1782" w:hanging="720"/>
      </w:pPr>
      <w:rPr>
        <w:rFonts w:cs="Arial"/>
      </w:rPr>
    </w:lvl>
    <w:lvl w:ilvl="4">
      <w:start w:val="1"/>
      <w:numFmt w:val="decimal"/>
      <w:lvlText w:val="%1.%2.%3.%4.%5"/>
      <w:lvlJc w:val="left"/>
      <w:pPr>
        <w:tabs>
          <w:tab w:val="num" w:pos="0"/>
        </w:tabs>
        <w:ind w:left="2496" w:hanging="1080"/>
      </w:pPr>
      <w:rPr>
        <w:rFonts w:cs="Arial"/>
      </w:rPr>
    </w:lvl>
    <w:lvl w:ilvl="5">
      <w:start w:val="1"/>
      <w:numFmt w:val="decimal"/>
      <w:lvlText w:val="%1.%2.%3.%4.%5.%6"/>
      <w:lvlJc w:val="left"/>
      <w:pPr>
        <w:tabs>
          <w:tab w:val="num" w:pos="0"/>
        </w:tabs>
        <w:ind w:left="2850" w:hanging="1080"/>
      </w:pPr>
      <w:rPr>
        <w:rFonts w:cs="Arial"/>
      </w:rPr>
    </w:lvl>
    <w:lvl w:ilvl="6">
      <w:start w:val="1"/>
      <w:numFmt w:val="decimal"/>
      <w:lvlText w:val="%1.%2.%3.%4.%5.%6.%7"/>
      <w:lvlJc w:val="left"/>
      <w:pPr>
        <w:tabs>
          <w:tab w:val="num" w:pos="0"/>
        </w:tabs>
        <w:ind w:left="3564" w:hanging="1440"/>
      </w:pPr>
      <w:rPr>
        <w:rFonts w:cs="Arial"/>
      </w:rPr>
    </w:lvl>
    <w:lvl w:ilvl="7">
      <w:start w:val="1"/>
      <w:numFmt w:val="decimal"/>
      <w:lvlText w:val="%1.%2.%3.%4.%5.%6.%7.%8"/>
      <w:lvlJc w:val="left"/>
      <w:pPr>
        <w:tabs>
          <w:tab w:val="num" w:pos="0"/>
        </w:tabs>
        <w:ind w:left="3918" w:hanging="1440"/>
      </w:pPr>
      <w:rPr>
        <w:rFonts w:cs="Arial"/>
      </w:rPr>
    </w:lvl>
    <w:lvl w:ilvl="8">
      <w:start w:val="1"/>
      <w:numFmt w:val="decimal"/>
      <w:lvlText w:val="%1.%2.%3.%4.%5.%6.%7.%8.%9"/>
      <w:lvlJc w:val="left"/>
      <w:pPr>
        <w:tabs>
          <w:tab w:val="num" w:pos="0"/>
        </w:tabs>
        <w:ind w:left="4632" w:hanging="1800"/>
      </w:pPr>
      <w:rPr>
        <w:rFonts w:cs="Arial"/>
      </w:rPr>
    </w:lvl>
  </w:abstractNum>
  <w:abstractNum w:abstractNumId="3" w15:restartNumberingAfterBreak="0">
    <w:nsid w:val="00000007"/>
    <w:multiLevelType w:val="multilevel"/>
    <w:tmpl w:val="00000007"/>
    <w:name w:val="WW8Num13"/>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8"/>
    <w:multiLevelType w:val="singleLevel"/>
    <w:tmpl w:val="00000008"/>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9"/>
    <w:multiLevelType w:val="multilevel"/>
    <w:tmpl w:val="00000009"/>
    <w:name w:val="WW8Num17"/>
    <w:lvl w:ilvl="0">
      <w:start w:val="6"/>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45427AC"/>
    <w:multiLevelType w:val="multilevel"/>
    <w:tmpl w:val="4F7CADE4"/>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04649"/>
    <w:multiLevelType w:val="multilevel"/>
    <w:tmpl w:val="4E384C8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84B3A"/>
    <w:multiLevelType w:val="multilevel"/>
    <w:tmpl w:val="797E76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FF400E"/>
    <w:multiLevelType w:val="multilevel"/>
    <w:tmpl w:val="1B48FB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1C0A78"/>
    <w:multiLevelType w:val="multilevel"/>
    <w:tmpl w:val="B3F8E9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9F047F"/>
    <w:multiLevelType w:val="multilevel"/>
    <w:tmpl w:val="3446E6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C503CB"/>
    <w:multiLevelType w:val="multilevel"/>
    <w:tmpl w:val="74E60C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F51A11"/>
    <w:multiLevelType w:val="multilevel"/>
    <w:tmpl w:val="52FCF5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FA58C2"/>
    <w:multiLevelType w:val="multilevel"/>
    <w:tmpl w:val="18AE2808"/>
    <w:lvl w:ilvl="0">
      <w:start w:val="7"/>
      <w:numFmt w:val="decimal"/>
      <w:lvlText w:val="%1"/>
      <w:lvlJc w:val="left"/>
      <w:pPr>
        <w:ind w:left="480" w:hanging="480"/>
      </w:pPr>
      <w:rPr>
        <w:rFonts w:eastAsia="Times New Roman"/>
      </w:rPr>
    </w:lvl>
    <w:lvl w:ilvl="1">
      <w:start w:val="1"/>
      <w:numFmt w:val="decimal"/>
      <w:lvlText w:val="%1.%2"/>
      <w:lvlJc w:val="left"/>
      <w:pPr>
        <w:ind w:left="480" w:hanging="480"/>
      </w:pPr>
      <w:rPr>
        <w:rFonts w:eastAsia="Times New Roman"/>
        <w:b w:val="0"/>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18FB05D6"/>
    <w:multiLevelType w:val="multilevel"/>
    <w:tmpl w:val="330C9B9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BC6EAF"/>
    <w:multiLevelType w:val="multilevel"/>
    <w:tmpl w:val="0C9E778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501401"/>
    <w:multiLevelType w:val="multilevel"/>
    <w:tmpl w:val="5AFCE2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CB3A46"/>
    <w:multiLevelType w:val="multilevel"/>
    <w:tmpl w:val="B58C6F8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A85853"/>
    <w:multiLevelType w:val="multilevel"/>
    <w:tmpl w:val="588424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85342"/>
    <w:multiLevelType w:val="multilevel"/>
    <w:tmpl w:val="B2D412C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310A94"/>
    <w:multiLevelType w:val="multilevel"/>
    <w:tmpl w:val="079C3CC8"/>
    <w:lvl w:ilvl="0">
      <w:start w:val="3"/>
      <w:numFmt w:val="decimal"/>
      <w:lvlText w:val="%1"/>
      <w:lvlJc w:val="left"/>
      <w:pPr>
        <w:ind w:left="480" w:hanging="480"/>
      </w:pPr>
      <w:rPr>
        <w:rFonts w:hint="default"/>
      </w:rPr>
    </w:lvl>
    <w:lvl w:ilvl="1">
      <w:start w:val="9"/>
      <w:numFmt w:val="decimal"/>
      <w:lvlText w:val="%1.%2"/>
      <w:lvlJc w:val="left"/>
      <w:pPr>
        <w:ind w:left="906" w:hanging="48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67718C"/>
    <w:multiLevelType w:val="multilevel"/>
    <w:tmpl w:val="ACD4EC8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180485"/>
    <w:multiLevelType w:val="multilevel"/>
    <w:tmpl w:val="0A3E6EF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723271B"/>
    <w:multiLevelType w:val="multilevel"/>
    <w:tmpl w:val="DB724E4E"/>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5A1AC9"/>
    <w:multiLevelType w:val="multilevel"/>
    <w:tmpl w:val="7BB8D9D2"/>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D7F2B39"/>
    <w:multiLevelType w:val="multilevel"/>
    <w:tmpl w:val="DE0875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B97C31"/>
    <w:multiLevelType w:val="multilevel"/>
    <w:tmpl w:val="74FED942"/>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353B38"/>
    <w:multiLevelType w:val="multilevel"/>
    <w:tmpl w:val="019AB5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73270E"/>
    <w:multiLevelType w:val="multilevel"/>
    <w:tmpl w:val="D984184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ABA3A73"/>
    <w:multiLevelType w:val="multilevel"/>
    <w:tmpl w:val="2FF42F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4E5FDB"/>
    <w:multiLevelType w:val="hybridMultilevel"/>
    <w:tmpl w:val="FE50CB1E"/>
    <w:lvl w:ilvl="0" w:tplc="04050001">
      <w:start w:val="1"/>
      <w:numFmt w:val="bullet"/>
      <w:lvlText w:val=""/>
      <w:lvlJc w:val="left"/>
      <w:pPr>
        <w:ind w:left="291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CE72CCD"/>
    <w:multiLevelType w:val="multilevel"/>
    <w:tmpl w:val="DBCEFB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4C33C6"/>
    <w:multiLevelType w:val="multilevel"/>
    <w:tmpl w:val="BFEC6F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3E6A38"/>
    <w:multiLevelType w:val="multilevel"/>
    <w:tmpl w:val="6EB693C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0A372E"/>
    <w:multiLevelType w:val="multilevel"/>
    <w:tmpl w:val="30A0D1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783CCF"/>
    <w:multiLevelType w:val="multilevel"/>
    <w:tmpl w:val="336290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1512F3"/>
    <w:multiLevelType w:val="multilevel"/>
    <w:tmpl w:val="65F61C6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814EB1"/>
    <w:multiLevelType w:val="multilevel"/>
    <w:tmpl w:val="63CADA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175A62"/>
    <w:multiLevelType w:val="multilevel"/>
    <w:tmpl w:val="06A098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2B171C"/>
    <w:multiLevelType w:val="multilevel"/>
    <w:tmpl w:val="5FB2B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A11797"/>
    <w:multiLevelType w:val="multilevel"/>
    <w:tmpl w:val="6382EE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7345AE"/>
    <w:multiLevelType w:val="multilevel"/>
    <w:tmpl w:val="0AC2F04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D1688D"/>
    <w:multiLevelType w:val="multilevel"/>
    <w:tmpl w:val="79DC513E"/>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F74350"/>
    <w:multiLevelType w:val="multilevel"/>
    <w:tmpl w:val="27DEB9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30127"/>
    <w:multiLevelType w:val="multilevel"/>
    <w:tmpl w:val="BA3C1DA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14597E"/>
    <w:multiLevelType w:val="multilevel"/>
    <w:tmpl w:val="074EA67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4E0A4B"/>
    <w:multiLevelType w:val="multilevel"/>
    <w:tmpl w:val="1EFE3A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5131D4"/>
    <w:multiLevelType w:val="multilevel"/>
    <w:tmpl w:val="E4B0E98E"/>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947C28"/>
    <w:multiLevelType w:val="multilevel"/>
    <w:tmpl w:val="D8AE4A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D84E1E"/>
    <w:multiLevelType w:val="multilevel"/>
    <w:tmpl w:val="2D2AF87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BC0601"/>
    <w:multiLevelType w:val="hybridMultilevel"/>
    <w:tmpl w:val="268C2678"/>
    <w:lvl w:ilvl="0" w:tplc="04050001">
      <w:start w:val="1"/>
      <w:numFmt w:val="bullet"/>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53" w15:restartNumberingAfterBreak="0">
    <w:nsid w:val="7FD13EB0"/>
    <w:multiLevelType w:val="multilevel"/>
    <w:tmpl w:val="67441F2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3228465">
    <w:abstractNumId w:val="0"/>
  </w:num>
  <w:num w:numId="2" w16cid:durableId="1518537416">
    <w:abstractNumId w:val="39"/>
  </w:num>
  <w:num w:numId="3" w16cid:durableId="116917195">
    <w:abstractNumId w:val="15"/>
  </w:num>
  <w:num w:numId="4" w16cid:durableId="1794707875">
    <w:abstractNumId w:val="27"/>
  </w:num>
  <w:num w:numId="5" w16cid:durableId="1938783684">
    <w:abstractNumId w:val="16"/>
  </w:num>
  <w:num w:numId="6" w16cid:durableId="687947357">
    <w:abstractNumId w:val="17"/>
  </w:num>
  <w:num w:numId="7" w16cid:durableId="247423496">
    <w:abstractNumId w:val="49"/>
  </w:num>
  <w:num w:numId="8" w16cid:durableId="853109600">
    <w:abstractNumId w:val="35"/>
  </w:num>
  <w:num w:numId="9" w16cid:durableId="1804929471">
    <w:abstractNumId w:val="38"/>
  </w:num>
  <w:num w:numId="10" w16cid:durableId="287660651">
    <w:abstractNumId w:val="40"/>
  </w:num>
  <w:num w:numId="11" w16cid:durableId="970866724">
    <w:abstractNumId w:val="11"/>
  </w:num>
  <w:num w:numId="12" w16cid:durableId="1592930278">
    <w:abstractNumId w:val="30"/>
  </w:num>
  <w:num w:numId="13" w16cid:durableId="1398281475">
    <w:abstractNumId w:val="13"/>
  </w:num>
  <w:num w:numId="14" w16cid:durableId="1264536674">
    <w:abstractNumId w:val="50"/>
  </w:num>
  <w:num w:numId="15" w16cid:durableId="2015379334">
    <w:abstractNumId w:val="9"/>
  </w:num>
  <w:num w:numId="16" w16cid:durableId="900139754">
    <w:abstractNumId w:val="10"/>
  </w:num>
  <w:num w:numId="17" w16cid:durableId="831019712">
    <w:abstractNumId w:val="8"/>
  </w:num>
  <w:num w:numId="18" w16cid:durableId="1475760999">
    <w:abstractNumId w:val="23"/>
  </w:num>
  <w:num w:numId="19" w16cid:durableId="701713594">
    <w:abstractNumId w:val="18"/>
  </w:num>
  <w:num w:numId="20" w16cid:durableId="1478835166">
    <w:abstractNumId w:val="20"/>
  </w:num>
  <w:num w:numId="21" w16cid:durableId="1689406697">
    <w:abstractNumId w:val="46"/>
  </w:num>
  <w:num w:numId="22" w16cid:durableId="1149130780">
    <w:abstractNumId w:val="34"/>
  </w:num>
  <w:num w:numId="23" w16cid:durableId="1098256331">
    <w:abstractNumId w:val="37"/>
  </w:num>
  <w:num w:numId="24" w16cid:durableId="1834952834">
    <w:abstractNumId w:val="31"/>
  </w:num>
  <w:num w:numId="25" w16cid:durableId="1251694980">
    <w:abstractNumId w:val="52"/>
  </w:num>
  <w:num w:numId="26" w16cid:durableId="2035500053">
    <w:abstractNumId w:val="43"/>
  </w:num>
  <w:num w:numId="27" w16cid:durableId="163919061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179483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6902950">
    <w:abstractNumId w:val="48"/>
  </w:num>
  <w:num w:numId="30" w16cid:durableId="1939480661">
    <w:abstractNumId w:val="42"/>
  </w:num>
  <w:num w:numId="31" w16cid:durableId="1512837986">
    <w:abstractNumId w:val="21"/>
  </w:num>
  <w:num w:numId="32" w16cid:durableId="588806027">
    <w:abstractNumId w:val="26"/>
  </w:num>
  <w:num w:numId="33" w16cid:durableId="1424452461">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198526">
    <w:abstractNumId w:val="6"/>
  </w:num>
  <w:num w:numId="35" w16cid:durableId="2078746513">
    <w:abstractNumId w:val="12"/>
  </w:num>
  <w:num w:numId="36" w16cid:durableId="432169894">
    <w:abstractNumId w:val="47"/>
  </w:num>
  <w:num w:numId="37" w16cid:durableId="1130828994">
    <w:abstractNumId w:val="44"/>
  </w:num>
  <w:num w:numId="38" w16cid:durableId="189611577">
    <w:abstractNumId w:val="36"/>
  </w:num>
  <w:num w:numId="39" w16cid:durableId="1690251835">
    <w:abstractNumId w:val="28"/>
  </w:num>
  <w:num w:numId="40" w16cid:durableId="305553022">
    <w:abstractNumId w:val="33"/>
  </w:num>
  <w:num w:numId="41" w16cid:durableId="1504709763">
    <w:abstractNumId w:val="19"/>
  </w:num>
  <w:num w:numId="42" w16cid:durableId="1033001124">
    <w:abstractNumId w:val="45"/>
  </w:num>
  <w:num w:numId="43" w16cid:durableId="1356418947">
    <w:abstractNumId w:val="32"/>
  </w:num>
  <w:num w:numId="44" w16cid:durableId="1731803205">
    <w:abstractNumId w:val="25"/>
  </w:num>
  <w:num w:numId="45" w16cid:durableId="798063278">
    <w:abstractNumId w:val="53"/>
  </w:num>
  <w:num w:numId="46" w16cid:durableId="923030901">
    <w:abstractNumId w:val="7"/>
  </w:num>
  <w:num w:numId="47" w16cid:durableId="1297175269">
    <w:abstractNumId w:val="41"/>
  </w:num>
  <w:num w:numId="48" w16cid:durableId="1970545543">
    <w:abstractNumId w:val="22"/>
  </w:num>
  <w:num w:numId="49" w16cid:durableId="1139882096">
    <w:abstractNumId w:val="24"/>
  </w:num>
  <w:num w:numId="50" w16cid:durableId="1481656117">
    <w:abstractNumId w:val="5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D4"/>
    <w:rsid w:val="00001AC4"/>
    <w:rsid w:val="00010BC1"/>
    <w:rsid w:val="00011A85"/>
    <w:rsid w:val="0001330C"/>
    <w:rsid w:val="00014B2E"/>
    <w:rsid w:val="00015637"/>
    <w:rsid w:val="000163E6"/>
    <w:rsid w:val="000170E5"/>
    <w:rsid w:val="000208F8"/>
    <w:rsid w:val="00020F5F"/>
    <w:rsid w:val="000219BA"/>
    <w:rsid w:val="00021F1D"/>
    <w:rsid w:val="000229FD"/>
    <w:rsid w:val="00024D84"/>
    <w:rsid w:val="00025BD8"/>
    <w:rsid w:val="00031F44"/>
    <w:rsid w:val="00034144"/>
    <w:rsid w:val="0003461E"/>
    <w:rsid w:val="0003468F"/>
    <w:rsid w:val="00035BD3"/>
    <w:rsid w:val="000363F5"/>
    <w:rsid w:val="00040F87"/>
    <w:rsid w:val="00042340"/>
    <w:rsid w:val="000426DF"/>
    <w:rsid w:val="000450A0"/>
    <w:rsid w:val="0004670B"/>
    <w:rsid w:val="00046945"/>
    <w:rsid w:val="0005044F"/>
    <w:rsid w:val="00050C66"/>
    <w:rsid w:val="0005107C"/>
    <w:rsid w:val="00054CBB"/>
    <w:rsid w:val="00055E16"/>
    <w:rsid w:val="00063A40"/>
    <w:rsid w:val="00066270"/>
    <w:rsid w:val="00066597"/>
    <w:rsid w:val="00066659"/>
    <w:rsid w:val="00066B57"/>
    <w:rsid w:val="00067045"/>
    <w:rsid w:val="00071A53"/>
    <w:rsid w:val="0007217A"/>
    <w:rsid w:val="00072276"/>
    <w:rsid w:val="0007368E"/>
    <w:rsid w:val="000742B5"/>
    <w:rsid w:val="000746A3"/>
    <w:rsid w:val="00074FC0"/>
    <w:rsid w:val="00076705"/>
    <w:rsid w:val="00077C1A"/>
    <w:rsid w:val="000815E6"/>
    <w:rsid w:val="00082080"/>
    <w:rsid w:val="000823D4"/>
    <w:rsid w:val="0008283A"/>
    <w:rsid w:val="00083B94"/>
    <w:rsid w:val="00084036"/>
    <w:rsid w:val="00084C86"/>
    <w:rsid w:val="0008573B"/>
    <w:rsid w:val="000866A6"/>
    <w:rsid w:val="00091E3E"/>
    <w:rsid w:val="00093BA4"/>
    <w:rsid w:val="0009413E"/>
    <w:rsid w:val="00096BB6"/>
    <w:rsid w:val="000A1825"/>
    <w:rsid w:val="000A4751"/>
    <w:rsid w:val="000A62F0"/>
    <w:rsid w:val="000A6913"/>
    <w:rsid w:val="000A70E1"/>
    <w:rsid w:val="000B1068"/>
    <w:rsid w:val="000B15F9"/>
    <w:rsid w:val="000B394E"/>
    <w:rsid w:val="000B4EF0"/>
    <w:rsid w:val="000B7A04"/>
    <w:rsid w:val="000B7C9F"/>
    <w:rsid w:val="000C023B"/>
    <w:rsid w:val="000C0C92"/>
    <w:rsid w:val="000C276B"/>
    <w:rsid w:val="000C326A"/>
    <w:rsid w:val="000C3B39"/>
    <w:rsid w:val="000C48A4"/>
    <w:rsid w:val="000C524C"/>
    <w:rsid w:val="000C52E0"/>
    <w:rsid w:val="000C53E6"/>
    <w:rsid w:val="000C5C5B"/>
    <w:rsid w:val="000C6D76"/>
    <w:rsid w:val="000D1CD3"/>
    <w:rsid w:val="000D379F"/>
    <w:rsid w:val="000D37E6"/>
    <w:rsid w:val="000D3CE0"/>
    <w:rsid w:val="000D410B"/>
    <w:rsid w:val="000D421F"/>
    <w:rsid w:val="000D51BA"/>
    <w:rsid w:val="000D6D60"/>
    <w:rsid w:val="000E0225"/>
    <w:rsid w:val="000E2B48"/>
    <w:rsid w:val="000E3FDA"/>
    <w:rsid w:val="000E49D5"/>
    <w:rsid w:val="000E75CA"/>
    <w:rsid w:val="000F0BDA"/>
    <w:rsid w:val="000F7129"/>
    <w:rsid w:val="000F7B83"/>
    <w:rsid w:val="001004C9"/>
    <w:rsid w:val="00100869"/>
    <w:rsid w:val="001009D4"/>
    <w:rsid w:val="001011B0"/>
    <w:rsid w:val="0010352D"/>
    <w:rsid w:val="001073DC"/>
    <w:rsid w:val="00110573"/>
    <w:rsid w:val="00110BA2"/>
    <w:rsid w:val="00111D0D"/>
    <w:rsid w:val="00112603"/>
    <w:rsid w:val="001127CC"/>
    <w:rsid w:val="00112D52"/>
    <w:rsid w:val="001131CA"/>
    <w:rsid w:val="00114655"/>
    <w:rsid w:val="001150DD"/>
    <w:rsid w:val="00117ADC"/>
    <w:rsid w:val="0012040B"/>
    <w:rsid w:val="00121048"/>
    <w:rsid w:val="00131BA4"/>
    <w:rsid w:val="00131DB2"/>
    <w:rsid w:val="00134641"/>
    <w:rsid w:val="001369C5"/>
    <w:rsid w:val="001374A3"/>
    <w:rsid w:val="0014041A"/>
    <w:rsid w:val="001409E5"/>
    <w:rsid w:val="001420C7"/>
    <w:rsid w:val="00142ADD"/>
    <w:rsid w:val="001439D4"/>
    <w:rsid w:val="00145253"/>
    <w:rsid w:val="00145C36"/>
    <w:rsid w:val="00150F73"/>
    <w:rsid w:val="00151D94"/>
    <w:rsid w:val="00156912"/>
    <w:rsid w:val="00161FBA"/>
    <w:rsid w:val="001627AF"/>
    <w:rsid w:val="00166428"/>
    <w:rsid w:val="0017182B"/>
    <w:rsid w:val="00171B7E"/>
    <w:rsid w:val="00172EAF"/>
    <w:rsid w:val="001735E6"/>
    <w:rsid w:val="00175EFF"/>
    <w:rsid w:val="0017676B"/>
    <w:rsid w:val="00177751"/>
    <w:rsid w:val="00180146"/>
    <w:rsid w:val="00180E1C"/>
    <w:rsid w:val="001832DE"/>
    <w:rsid w:val="00183489"/>
    <w:rsid w:val="00185F55"/>
    <w:rsid w:val="001864E9"/>
    <w:rsid w:val="00186A86"/>
    <w:rsid w:val="001902ED"/>
    <w:rsid w:val="00191D6A"/>
    <w:rsid w:val="00191F1D"/>
    <w:rsid w:val="00192E54"/>
    <w:rsid w:val="001936B2"/>
    <w:rsid w:val="0019445B"/>
    <w:rsid w:val="00194ACF"/>
    <w:rsid w:val="001968C5"/>
    <w:rsid w:val="001A2660"/>
    <w:rsid w:val="001A2973"/>
    <w:rsid w:val="001A326C"/>
    <w:rsid w:val="001A34F2"/>
    <w:rsid w:val="001A4D70"/>
    <w:rsid w:val="001A5879"/>
    <w:rsid w:val="001A6CB4"/>
    <w:rsid w:val="001B10D4"/>
    <w:rsid w:val="001B158F"/>
    <w:rsid w:val="001B268C"/>
    <w:rsid w:val="001B28EC"/>
    <w:rsid w:val="001B365C"/>
    <w:rsid w:val="001C1BC6"/>
    <w:rsid w:val="001C2F53"/>
    <w:rsid w:val="001C3D27"/>
    <w:rsid w:val="001C41D6"/>
    <w:rsid w:val="001C46DD"/>
    <w:rsid w:val="001C5C72"/>
    <w:rsid w:val="001C6BB6"/>
    <w:rsid w:val="001C72B4"/>
    <w:rsid w:val="001D07D8"/>
    <w:rsid w:val="001D0E25"/>
    <w:rsid w:val="001D2082"/>
    <w:rsid w:val="001D2D8C"/>
    <w:rsid w:val="001D4144"/>
    <w:rsid w:val="001D5512"/>
    <w:rsid w:val="001D5AC3"/>
    <w:rsid w:val="001D650D"/>
    <w:rsid w:val="001D66D1"/>
    <w:rsid w:val="001D7102"/>
    <w:rsid w:val="001E0BF9"/>
    <w:rsid w:val="001E0C12"/>
    <w:rsid w:val="001E3BC3"/>
    <w:rsid w:val="001E67E3"/>
    <w:rsid w:val="001E6DA2"/>
    <w:rsid w:val="001E7A04"/>
    <w:rsid w:val="001F0699"/>
    <w:rsid w:val="001F0ED9"/>
    <w:rsid w:val="001F1CC4"/>
    <w:rsid w:val="001F278D"/>
    <w:rsid w:val="001F2B2A"/>
    <w:rsid w:val="001F780F"/>
    <w:rsid w:val="00200AA6"/>
    <w:rsid w:val="00201C78"/>
    <w:rsid w:val="00202594"/>
    <w:rsid w:val="002025B9"/>
    <w:rsid w:val="00202839"/>
    <w:rsid w:val="002044AA"/>
    <w:rsid w:val="00204E84"/>
    <w:rsid w:val="00205E06"/>
    <w:rsid w:val="00205EC5"/>
    <w:rsid w:val="0020671A"/>
    <w:rsid w:val="00207788"/>
    <w:rsid w:val="00210122"/>
    <w:rsid w:val="002105A6"/>
    <w:rsid w:val="00211FC3"/>
    <w:rsid w:val="0021273A"/>
    <w:rsid w:val="0021346E"/>
    <w:rsid w:val="00214DAB"/>
    <w:rsid w:val="00214FCC"/>
    <w:rsid w:val="00216737"/>
    <w:rsid w:val="00217089"/>
    <w:rsid w:val="00220835"/>
    <w:rsid w:val="00221A9A"/>
    <w:rsid w:val="00221FAC"/>
    <w:rsid w:val="0022213E"/>
    <w:rsid w:val="002222E5"/>
    <w:rsid w:val="002245AD"/>
    <w:rsid w:val="00225327"/>
    <w:rsid w:val="0022539A"/>
    <w:rsid w:val="0022745A"/>
    <w:rsid w:val="0022764F"/>
    <w:rsid w:val="00227A19"/>
    <w:rsid w:val="00230E6F"/>
    <w:rsid w:val="00233768"/>
    <w:rsid w:val="00234E37"/>
    <w:rsid w:val="00237FAD"/>
    <w:rsid w:val="00240123"/>
    <w:rsid w:val="00241CBE"/>
    <w:rsid w:val="002422DF"/>
    <w:rsid w:val="00242B87"/>
    <w:rsid w:val="00243432"/>
    <w:rsid w:val="00244676"/>
    <w:rsid w:val="00244D83"/>
    <w:rsid w:val="00245163"/>
    <w:rsid w:val="00245FDE"/>
    <w:rsid w:val="00246144"/>
    <w:rsid w:val="00246D22"/>
    <w:rsid w:val="002473BA"/>
    <w:rsid w:val="00251004"/>
    <w:rsid w:val="00252281"/>
    <w:rsid w:val="00252BC7"/>
    <w:rsid w:val="002549F8"/>
    <w:rsid w:val="002559B6"/>
    <w:rsid w:val="00255BC2"/>
    <w:rsid w:val="00255DD9"/>
    <w:rsid w:val="00257045"/>
    <w:rsid w:val="00257158"/>
    <w:rsid w:val="0025721D"/>
    <w:rsid w:val="00257BEF"/>
    <w:rsid w:val="00260B68"/>
    <w:rsid w:val="00265811"/>
    <w:rsid w:val="0026640A"/>
    <w:rsid w:val="00266806"/>
    <w:rsid w:val="00266A45"/>
    <w:rsid w:val="00272397"/>
    <w:rsid w:val="00272D38"/>
    <w:rsid w:val="002733A5"/>
    <w:rsid w:val="00273658"/>
    <w:rsid w:val="00274482"/>
    <w:rsid w:val="00275599"/>
    <w:rsid w:val="00276701"/>
    <w:rsid w:val="00281380"/>
    <w:rsid w:val="00283223"/>
    <w:rsid w:val="00283A43"/>
    <w:rsid w:val="002855C8"/>
    <w:rsid w:val="00286042"/>
    <w:rsid w:val="00291F22"/>
    <w:rsid w:val="002920EE"/>
    <w:rsid w:val="00292F64"/>
    <w:rsid w:val="0029352E"/>
    <w:rsid w:val="00293BD2"/>
    <w:rsid w:val="00294559"/>
    <w:rsid w:val="00294834"/>
    <w:rsid w:val="0029574D"/>
    <w:rsid w:val="002971D0"/>
    <w:rsid w:val="00297708"/>
    <w:rsid w:val="002A182F"/>
    <w:rsid w:val="002A291D"/>
    <w:rsid w:val="002A2F41"/>
    <w:rsid w:val="002A306F"/>
    <w:rsid w:val="002A38C0"/>
    <w:rsid w:val="002A45A1"/>
    <w:rsid w:val="002A7849"/>
    <w:rsid w:val="002B0AA2"/>
    <w:rsid w:val="002B3CF6"/>
    <w:rsid w:val="002B4875"/>
    <w:rsid w:val="002B5F45"/>
    <w:rsid w:val="002B6CA2"/>
    <w:rsid w:val="002B6D86"/>
    <w:rsid w:val="002B71D6"/>
    <w:rsid w:val="002B7E8A"/>
    <w:rsid w:val="002C11B0"/>
    <w:rsid w:val="002C3CE0"/>
    <w:rsid w:val="002C4CEB"/>
    <w:rsid w:val="002C4D2F"/>
    <w:rsid w:val="002C69C1"/>
    <w:rsid w:val="002D05E3"/>
    <w:rsid w:val="002D0FB0"/>
    <w:rsid w:val="002D11EF"/>
    <w:rsid w:val="002D2D5A"/>
    <w:rsid w:val="002D312A"/>
    <w:rsid w:val="002D3EAB"/>
    <w:rsid w:val="002D59C5"/>
    <w:rsid w:val="002D6940"/>
    <w:rsid w:val="002D6B12"/>
    <w:rsid w:val="002D6F76"/>
    <w:rsid w:val="002D71F8"/>
    <w:rsid w:val="002D77C8"/>
    <w:rsid w:val="002E09B2"/>
    <w:rsid w:val="002E47F0"/>
    <w:rsid w:val="002E6E7D"/>
    <w:rsid w:val="002E7566"/>
    <w:rsid w:val="002F07A5"/>
    <w:rsid w:val="002F0D01"/>
    <w:rsid w:val="002F117C"/>
    <w:rsid w:val="002F1406"/>
    <w:rsid w:val="002F3394"/>
    <w:rsid w:val="002F34A6"/>
    <w:rsid w:val="002F4C0A"/>
    <w:rsid w:val="002F6E1C"/>
    <w:rsid w:val="002F7830"/>
    <w:rsid w:val="002F7E04"/>
    <w:rsid w:val="00300EF3"/>
    <w:rsid w:val="003019D4"/>
    <w:rsid w:val="00305106"/>
    <w:rsid w:val="003066AD"/>
    <w:rsid w:val="003068A5"/>
    <w:rsid w:val="003069EC"/>
    <w:rsid w:val="00306FB9"/>
    <w:rsid w:val="00307232"/>
    <w:rsid w:val="00310397"/>
    <w:rsid w:val="003123A2"/>
    <w:rsid w:val="003129E3"/>
    <w:rsid w:val="003140F9"/>
    <w:rsid w:val="0031619D"/>
    <w:rsid w:val="003169C5"/>
    <w:rsid w:val="00316FDF"/>
    <w:rsid w:val="003201A7"/>
    <w:rsid w:val="00320538"/>
    <w:rsid w:val="003207C5"/>
    <w:rsid w:val="00321418"/>
    <w:rsid w:val="00321B0F"/>
    <w:rsid w:val="003222C7"/>
    <w:rsid w:val="00323D37"/>
    <w:rsid w:val="00325596"/>
    <w:rsid w:val="0032657C"/>
    <w:rsid w:val="0032660F"/>
    <w:rsid w:val="0032769D"/>
    <w:rsid w:val="00327FD3"/>
    <w:rsid w:val="00330A12"/>
    <w:rsid w:val="00330CF0"/>
    <w:rsid w:val="003317AA"/>
    <w:rsid w:val="00332134"/>
    <w:rsid w:val="003331F2"/>
    <w:rsid w:val="0033394D"/>
    <w:rsid w:val="0033617B"/>
    <w:rsid w:val="00337E0C"/>
    <w:rsid w:val="003408F7"/>
    <w:rsid w:val="00340BEE"/>
    <w:rsid w:val="00341A9E"/>
    <w:rsid w:val="00342D98"/>
    <w:rsid w:val="003431D0"/>
    <w:rsid w:val="00344A4A"/>
    <w:rsid w:val="00344CE5"/>
    <w:rsid w:val="00347D09"/>
    <w:rsid w:val="00347E42"/>
    <w:rsid w:val="00350407"/>
    <w:rsid w:val="00351231"/>
    <w:rsid w:val="00352017"/>
    <w:rsid w:val="00353660"/>
    <w:rsid w:val="003613BC"/>
    <w:rsid w:val="003614F9"/>
    <w:rsid w:val="003615B6"/>
    <w:rsid w:val="003627A0"/>
    <w:rsid w:val="00362A2C"/>
    <w:rsid w:val="00362D5D"/>
    <w:rsid w:val="00363D8E"/>
    <w:rsid w:val="00364203"/>
    <w:rsid w:val="00364240"/>
    <w:rsid w:val="003642E5"/>
    <w:rsid w:val="0036457C"/>
    <w:rsid w:val="00364D60"/>
    <w:rsid w:val="00365923"/>
    <w:rsid w:val="00366829"/>
    <w:rsid w:val="00366A7F"/>
    <w:rsid w:val="00367387"/>
    <w:rsid w:val="00371FBF"/>
    <w:rsid w:val="00372872"/>
    <w:rsid w:val="00372D22"/>
    <w:rsid w:val="003752A9"/>
    <w:rsid w:val="00380DF6"/>
    <w:rsid w:val="003843E2"/>
    <w:rsid w:val="003913DF"/>
    <w:rsid w:val="00391997"/>
    <w:rsid w:val="00392974"/>
    <w:rsid w:val="003941C4"/>
    <w:rsid w:val="0039515D"/>
    <w:rsid w:val="003A08AE"/>
    <w:rsid w:val="003A0E1E"/>
    <w:rsid w:val="003A1E18"/>
    <w:rsid w:val="003A3741"/>
    <w:rsid w:val="003A3D46"/>
    <w:rsid w:val="003A751E"/>
    <w:rsid w:val="003A791C"/>
    <w:rsid w:val="003A7B26"/>
    <w:rsid w:val="003B1FE7"/>
    <w:rsid w:val="003B25E1"/>
    <w:rsid w:val="003B71C0"/>
    <w:rsid w:val="003B720D"/>
    <w:rsid w:val="003B7327"/>
    <w:rsid w:val="003B7808"/>
    <w:rsid w:val="003B78F0"/>
    <w:rsid w:val="003B7D5D"/>
    <w:rsid w:val="003C00C5"/>
    <w:rsid w:val="003C036A"/>
    <w:rsid w:val="003C072A"/>
    <w:rsid w:val="003C19C7"/>
    <w:rsid w:val="003C2165"/>
    <w:rsid w:val="003C2FA6"/>
    <w:rsid w:val="003C3923"/>
    <w:rsid w:val="003C3C57"/>
    <w:rsid w:val="003C3E5F"/>
    <w:rsid w:val="003C5D04"/>
    <w:rsid w:val="003C68D8"/>
    <w:rsid w:val="003C6C8E"/>
    <w:rsid w:val="003C729B"/>
    <w:rsid w:val="003C7B0F"/>
    <w:rsid w:val="003D0392"/>
    <w:rsid w:val="003D0B26"/>
    <w:rsid w:val="003D0E8B"/>
    <w:rsid w:val="003D26BA"/>
    <w:rsid w:val="003D474E"/>
    <w:rsid w:val="003D51F6"/>
    <w:rsid w:val="003D626B"/>
    <w:rsid w:val="003D7E5B"/>
    <w:rsid w:val="003E07A2"/>
    <w:rsid w:val="003E10F5"/>
    <w:rsid w:val="003E463A"/>
    <w:rsid w:val="003E6CFF"/>
    <w:rsid w:val="003F0BEA"/>
    <w:rsid w:val="003F2C82"/>
    <w:rsid w:val="003F354A"/>
    <w:rsid w:val="003F640A"/>
    <w:rsid w:val="003F68C1"/>
    <w:rsid w:val="003F6FFC"/>
    <w:rsid w:val="003F78BE"/>
    <w:rsid w:val="003F7E68"/>
    <w:rsid w:val="004006FA"/>
    <w:rsid w:val="00401341"/>
    <w:rsid w:val="004014F9"/>
    <w:rsid w:val="00403F29"/>
    <w:rsid w:val="00415BFA"/>
    <w:rsid w:val="00416DBA"/>
    <w:rsid w:val="0041768B"/>
    <w:rsid w:val="004176B4"/>
    <w:rsid w:val="004207AA"/>
    <w:rsid w:val="00420D2C"/>
    <w:rsid w:val="00420E0E"/>
    <w:rsid w:val="004246CB"/>
    <w:rsid w:val="00424975"/>
    <w:rsid w:val="00425F1D"/>
    <w:rsid w:val="00426172"/>
    <w:rsid w:val="004266A0"/>
    <w:rsid w:val="00427CB8"/>
    <w:rsid w:val="00427FC7"/>
    <w:rsid w:val="00427FE9"/>
    <w:rsid w:val="00431EFF"/>
    <w:rsid w:val="00432DBB"/>
    <w:rsid w:val="00433FA1"/>
    <w:rsid w:val="0043516E"/>
    <w:rsid w:val="0043529F"/>
    <w:rsid w:val="00435C49"/>
    <w:rsid w:val="00436FFE"/>
    <w:rsid w:val="00437BA0"/>
    <w:rsid w:val="00442072"/>
    <w:rsid w:val="00443010"/>
    <w:rsid w:val="0044326E"/>
    <w:rsid w:val="004436F2"/>
    <w:rsid w:val="00444EA4"/>
    <w:rsid w:val="004456DA"/>
    <w:rsid w:val="00446BA4"/>
    <w:rsid w:val="004508F3"/>
    <w:rsid w:val="00450AB9"/>
    <w:rsid w:val="00452C13"/>
    <w:rsid w:val="004534B2"/>
    <w:rsid w:val="00456029"/>
    <w:rsid w:val="00457DC5"/>
    <w:rsid w:val="004610AD"/>
    <w:rsid w:val="0046175A"/>
    <w:rsid w:val="00462461"/>
    <w:rsid w:val="00462C4C"/>
    <w:rsid w:val="00462E32"/>
    <w:rsid w:val="00463390"/>
    <w:rsid w:val="004639DA"/>
    <w:rsid w:val="00464061"/>
    <w:rsid w:val="00464769"/>
    <w:rsid w:val="00464E4F"/>
    <w:rsid w:val="004667E4"/>
    <w:rsid w:val="00466AB6"/>
    <w:rsid w:val="00467B80"/>
    <w:rsid w:val="00475CFA"/>
    <w:rsid w:val="004767AA"/>
    <w:rsid w:val="00476892"/>
    <w:rsid w:val="004768C5"/>
    <w:rsid w:val="00476919"/>
    <w:rsid w:val="004775D4"/>
    <w:rsid w:val="004805E2"/>
    <w:rsid w:val="00481F1E"/>
    <w:rsid w:val="004831FC"/>
    <w:rsid w:val="004843CF"/>
    <w:rsid w:val="0048493D"/>
    <w:rsid w:val="00484DF9"/>
    <w:rsid w:val="00485A2D"/>
    <w:rsid w:val="00486161"/>
    <w:rsid w:val="004870F7"/>
    <w:rsid w:val="00490F68"/>
    <w:rsid w:val="00492595"/>
    <w:rsid w:val="0049283E"/>
    <w:rsid w:val="00493C10"/>
    <w:rsid w:val="00495CDA"/>
    <w:rsid w:val="00496128"/>
    <w:rsid w:val="00497B4D"/>
    <w:rsid w:val="004A0083"/>
    <w:rsid w:val="004A050A"/>
    <w:rsid w:val="004A3637"/>
    <w:rsid w:val="004A492C"/>
    <w:rsid w:val="004A7929"/>
    <w:rsid w:val="004B0094"/>
    <w:rsid w:val="004B0DDA"/>
    <w:rsid w:val="004B10DD"/>
    <w:rsid w:val="004B16FD"/>
    <w:rsid w:val="004B174B"/>
    <w:rsid w:val="004B1EF9"/>
    <w:rsid w:val="004B25B1"/>
    <w:rsid w:val="004B6CB4"/>
    <w:rsid w:val="004C374A"/>
    <w:rsid w:val="004C3D73"/>
    <w:rsid w:val="004C7C1F"/>
    <w:rsid w:val="004D1B28"/>
    <w:rsid w:val="004D26B9"/>
    <w:rsid w:val="004D3636"/>
    <w:rsid w:val="004D38AF"/>
    <w:rsid w:val="004D3D5E"/>
    <w:rsid w:val="004D630A"/>
    <w:rsid w:val="004D6833"/>
    <w:rsid w:val="004D7301"/>
    <w:rsid w:val="004D7CE5"/>
    <w:rsid w:val="004D7FEB"/>
    <w:rsid w:val="004E00EF"/>
    <w:rsid w:val="004E13F7"/>
    <w:rsid w:val="004E1CF3"/>
    <w:rsid w:val="004E36B8"/>
    <w:rsid w:val="004E550F"/>
    <w:rsid w:val="004E5B69"/>
    <w:rsid w:val="004E6434"/>
    <w:rsid w:val="004E67B5"/>
    <w:rsid w:val="004E68D6"/>
    <w:rsid w:val="004F022A"/>
    <w:rsid w:val="004F0BE8"/>
    <w:rsid w:val="004F2D08"/>
    <w:rsid w:val="004F379E"/>
    <w:rsid w:val="004F48CA"/>
    <w:rsid w:val="004F75EA"/>
    <w:rsid w:val="004F77E8"/>
    <w:rsid w:val="005007D3"/>
    <w:rsid w:val="00501905"/>
    <w:rsid w:val="00507D17"/>
    <w:rsid w:val="00507DA9"/>
    <w:rsid w:val="005110FF"/>
    <w:rsid w:val="00517348"/>
    <w:rsid w:val="0051794C"/>
    <w:rsid w:val="00517B33"/>
    <w:rsid w:val="0052032A"/>
    <w:rsid w:val="00520688"/>
    <w:rsid w:val="00522B4D"/>
    <w:rsid w:val="00523BB6"/>
    <w:rsid w:val="00524757"/>
    <w:rsid w:val="00524D4C"/>
    <w:rsid w:val="005252CD"/>
    <w:rsid w:val="005263A5"/>
    <w:rsid w:val="00530C7D"/>
    <w:rsid w:val="005346A6"/>
    <w:rsid w:val="00535AE7"/>
    <w:rsid w:val="00536968"/>
    <w:rsid w:val="00536A85"/>
    <w:rsid w:val="00536F0A"/>
    <w:rsid w:val="00540672"/>
    <w:rsid w:val="00540F47"/>
    <w:rsid w:val="00541876"/>
    <w:rsid w:val="00544B59"/>
    <w:rsid w:val="00545D7E"/>
    <w:rsid w:val="00546E90"/>
    <w:rsid w:val="00546FDC"/>
    <w:rsid w:val="00547374"/>
    <w:rsid w:val="005527B6"/>
    <w:rsid w:val="0055702F"/>
    <w:rsid w:val="00557372"/>
    <w:rsid w:val="0055780E"/>
    <w:rsid w:val="005600AA"/>
    <w:rsid w:val="00560E94"/>
    <w:rsid w:val="00561EA6"/>
    <w:rsid w:val="005633DE"/>
    <w:rsid w:val="005640B2"/>
    <w:rsid w:val="00565BDA"/>
    <w:rsid w:val="0056613D"/>
    <w:rsid w:val="005662F9"/>
    <w:rsid w:val="005667A4"/>
    <w:rsid w:val="00570743"/>
    <w:rsid w:val="00573784"/>
    <w:rsid w:val="005762EF"/>
    <w:rsid w:val="00581B61"/>
    <w:rsid w:val="005823DB"/>
    <w:rsid w:val="0058264B"/>
    <w:rsid w:val="005834F4"/>
    <w:rsid w:val="00585B04"/>
    <w:rsid w:val="005869C0"/>
    <w:rsid w:val="00586B18"/>
    <w:rsid w:val="00586D03"/>
    <w:rsid w:val="00587024"/>
    <w:rsid w:val="005879B8"/>
    <w:rsid w:val="00590131"/>
    <w:rsid w:val="00590456"/>
    <w:rsid w:val="00592259"/>
    <w:rsid w:val="00592270"/>
    <w:rsid w:val="00592C34"/>
    <w:rsid w:val="00594980"/>
    <w:rsid w:val="00594F6A"/>
    <w:rsid w:val="00595AA1"/>
    <w:rsid w:val="005A0C38"/>
    <w:rsid w:val="005A1E9A"/>
    <w:rsid w:val="005A272A"/>
    <w:rsid w:val="005A3A70"/>
    <w:rsid w:val="005A40BA"/>
    <w:rsid w:val="005A531D"/>
    <w:rsid w:val="005A5ADD"/>
    <w:rsid w:val="005A5D49"/>
    <w:rsid w:val="005A657E"/>
    <w:rsid w:val="005A70C3"/>
    <w:rsid w:val="005B2599"/>
    <w:rsid w:val="005B3AE7"/>
    <w:rsid w:val="005B5426"/>
    <w:rsid w:val="005C06C0"/>
    <w:rsid w:val="005C0B06"/>
    <w:rsid w:val="005C18AD"/>
    <w:rsid w:val="005C1F92"/>
    <w:rsid w:val="005C2389"/>
    <w:rsid w:val="005C24D6"/>
    <w:rsid w:val="005C2FB7"/>
    <w:rsid w:val="005C709A"/>
    <w:rsid w:val="005C712E"/>
    <w:rsid w:val="005D0134"/>
    <w:rsid w:val="005D26E9"/>
    <w:rsid w:val="005D4829"/>
    <w:rsid w:val="005D741D"/>
    <w:rsid w:val="005E202C"/>
    <w:rsid w:val="005E22DD"/>
    <w:rsid w:val="005E4218"/>
    <w:rsid w:val="005E47FA"/>
    <w:rsid w:val="005E7102"/>
    <w:rsid w:val="005F1EC1"/>
    <w:rsid w:val="005F39EF"/>
    <w:rsid w:val="005F553F"/>
    <w:rsid w:val="005F6F06"/>
    <w:rsid w:val="005F7DCA"/>
    <w:rsid w:val="006004BF"/>
    <w:rsid w:val="00601539"/>
    <w:rsid w:val="006028FA"/>
    <w:rsid w:val="00602B49"/>
    <w:rsid w:val="0060379F"/>
    <w:rsid w:val="00603F48"/>
    <w:rsid w:val="00605D96"/>
    <w:rsid w:val="00606ED3"/>
    <w:rsid w:val="00616B87"/>
    <w:rsid w:val="00616F5B"/>
    <w:rsid w:val="006229EE"/>
    <w:rsid w:val="0062485A"/>
    <w:rsid w:val="0062540A"/>
    <w:rsid w:val="00633D56"/>
    <w:rsid w:val="006344E7"/>
    <w:rsid w:val="00642824"/>
    <w:rsid w:val="00642D5F"/>
    <w:rsid w:val="00643BCF"/>
    <w:rsid w:val="00644479"/>
    <w:rsid w:val="00646670"/>
    <w:rsid w:val="00647F80"/>
    <w:rsid w:val="006511E0"/>
    <w:rsid w:val="006520BD"/>
    <w:rsid w:val="0065250F"/>
    <w:rsid w:val="00653492"/>
    <w:rsid w:val="0065530D"/>
    <w:rsid w:val="00656F64"/>
    <w:rsid w:val="00657F94"/>
    <w:rsid w:val="00662242"/>
    <w:rsid w:val="0066538E"/>
    <w:rsid w:val="00665563"/>
    <w:rsid w:val="006665A8"/>
    <w:rsid w:val="006672CE"/>
    <w:rsid w:val="00671086"/>
    <w:rsid w:val="00674D0A"/>
    <w:rsid w:val="00676638"/>
    <w:rsid w:val="00677E7E"/>
    <w:rsid w:val="00680B7F"/>
    <w:rsid w:val="00681C38"/>
    <w:rsid w:val="00683D84"/>
    <w:rsid w:val="00684919"/>
    <w:rsid w:val="0068794B"/>
    <w:rsid w:val="0069279F"/>
    <w:rsid w:val="00692DF6"/>
    <w:rsid w:val="00696BE2"/>
    <w:rsid w:val="006A40DF"/>
    <w:rsid w:val="006A42AA"/>
    <w:rsid w:val="006A51C4"/>
    <w:rsid w:val="006A60B5"/>
    <w:rsid w:val="006A66BC"/>
    <w:rsid w:val="006A6FC4"/>
    <w:rsid w:val="006A71CC"/>
    <w:rsid w:val="006B0ACD"/>
    <w:rsid w:val="006B1035"/>
    <w:rsid w:val="006B23A0"/>
    <w:rsid w:val="006B41D0"/>
    <w:rsid w:val="006B499A"/>
    <w:rsid w:val="006B678E"/>
    <w:rsid w:val="006B6D9B"/>
    <w:rsid w:val="006C0BD8"/>
    <w:rsid w:val="006C1142"/>
    <w:rsid w:val="006C2162"/>
    <w:rsid w:val="006C216B"/>
    <w:rsid w:val="006D1990"/>
    <w:rsid w:val="006D1A71"/>
    <w:rsid w:val="006D1B13"/>
    <w:rsid w:val="006D2F2B"/>
    <w:rsid w:val="006D2FE3"/>
    <w:rsid w:val="006D428A"/>
    <w:rsid w:val="006D45B7"/>
    <w:rsid w:val="006D5831"/>
    <w:rsid w:val="006D654A"/>
    <w:rsid w:val="006D65D0"/>
    <w:rsid w:val="006D6A3D"/>
    <w:rsid w:val="006D742D"/>
    <w:rsid w:val="006E1995"/>
    <w:rsid w:val="006E284D"/>
    <w:rsid w:val="006E40A8"/>
    <w:rsid w:val="006E468D"/>
    <w:rsid w:val="006E48C2"/>
    <w:rsid w:val="006E4A20"/>
    <w:rsid w:val="006E4D3F"/>
    <w:rsid w:val="006E60F3"/>
    <w:rsid w:val="006E65CF"/>
    <w:rsid w:val="006E6C8E"/>
    <w:rsid w:val="006F3FE7"/>
    <w:rsid w:val="006F4355"/>
    <w:rsid w:val="006F6550"/>
    <w:rsid w:val="006F699F"/>
    <w:rsid w:val="0070169F"/>
    <w:rsid w:val="00703CB2"/>
    <w:rsid w:val="007053AE"/>
    <w:rsid w:val="00707BB6"/>
    <w:rsid w:val="007125E5"/>
    <w:rsid w:val="00716278"/>
    <w:rsid w:val="00717C4D"/>
    <w:rsid w:val="007201A4"/>
    <w:rsid w:val="0072078B"/>
    <w:rsid w:val="00721571"/>
    <w:rsid w:val="007246CB"/>
    <w:rsid w:val="00726263"/>
    <w:rsid w:val="00726497"/>
    <w:rsid w:val="00726B93"/>
    <w:rsid w:val="0073023C"/>
    <w:rsid w:val="00731479"/>
    <w:rsid w:val="00732621"/>
    <w:rsid w:val="0073299E"/>
    <w:rsid w:val="00732A85"/>
    <w:rsid w:val="00733C44"/>
    <w:rsid w:val="00734143"/>
    <w:rsid w:val="00734F63"/>
    <w:rsid w:val="00735427"/>
    <w:rsid w:val="00735D4B"/>
    <w:rsid w:val="00737CC1"/>
    <w:rsid w:val="00737E41"/>
    <w:rsid w:val="0074086C"/>
    <w:rsid w:val="007408D0"/>
    <w:rsid w:val="00740C31"/>
    <w:rsid w:val="00741B1D"/>
    <w:rsid w:val="00744190"/>
    <w:rsid w:val="00744465"/>
    <w:rsid w:val="00744AA2"/>
    <w:rsid w:val="007459A6"/>
    <w:rsid w:val="00746282"/>
    <w:rsid w:val="00746E60"/>
    <w:rsid w:val="00751638"/>
    <w:rsid w:val="0075330D"/>
    <w:rsid w:val="00754BDA"/>
    <w:rsid w:val="00755120"/>
    <w:rsid w:val="00757D58"/>
    <w:rsid w:val="00757E90"/>
    <w:rsid w:val="007643E0"/>
    <w:rsid w:val="00774357"/>
    <w:rsid w:val="00775955"/>
    <w:rsid w:val="00776D02"/>
    <w:rsid w:val="007777F8"/>
    <w:rsid w:val="00780D83"/>
    <w:rsid w:val="00781E08"/>
    <w:rsid w:val="007827F6"/>
    <w:rsid w:val="00783AE1"/>
    <w:rsid w:val="0078415E"/>
    <w:rsid w:val="00785FF4"/>
    <w:rsid w:val="00786576"/>
    <w:rsid w:val="0078787F"/>
    <w:rsid w:val="007903E6"/>
    <w:rsid w:val="00791DFD"/>
    <w:rsid w:val="00792847"/>
    <w:rsid w:val="007933D7"/>
    <w:rsid w:val="00794762"/>
    <w:rsid w:val="00795696"/>
    <w:rsid w:val="007A0AF7"/>
    <w:rsid w:val="007A1755"/>
    <w:rsid w:val="007A4459"/>
    <w:rsid w:val="007A52F9"/>
    <w:rsid w:val="007A5C5D"/>
    <w:rsid w:val="007B052A"/>
    <w:rsid w:val="007B398A"/>
    <w:rsid w:val="007B3FC2"/>
    <w:rsid w:val="007B4969"/>
    <w:rsid w:val="007B5ABE"/>
    <w:rsid w:val="007B5AEF"/>
    <w:rsid w:val="007B6157"/>
    <w:rsid w:val="007B79FF"/>
    <w:rsid w:val="007B7F0E"/>
    <w:rsid w:val="007C0125"/>
    <w:rsid w:val="007C0267"/>
    <w:rsid w:val="007C0654"/>
    <w:rsid w:val="007C153B"/>
    <w:rsid w:val="007C2EBA"/>
    <w:rsid w:val="007C2EBD"/>
    <w:rsid w:val="007D2206"/>
    <w:rsid w:val="007D2814"/>
    <w:rsid w:val="007D5982"/>
    <w:rsid w:val="007D5CBC"/>
    <w:rsid w:val="007D7F5F"/>
    <w:rsid w:val="007E0531"/>
    <w:rsid w:val="007E0842"/>
    <w:rsid w:val="007E1F81"/>
    <w:rsid w:val="007E28FF"/>
    <w:rsid w:val="007E2B29"/>
    <w:rsid w:val="007E37D7"/>
    <w:rsid w:val="007E3CA8"/>
    <w:rsid w:val="007E5CF9"/>
    <w:rsid w:val="007F0DD2"/>
    <w:rsid w:val="007F1D0D"/>
    <w:rsid w:val="007F3A79"/>
    <w:rsid w:val="007F4D5B"/>
    <w:rsid w:val="00800386"/>
    <w:rsid w:val="008011E6"/>
    <w:rsid w:val="00801371"/>
    <w:rsid w:val="00802A2D"/>
    <w:rsid w:val="00802D05"/>
    <w:rsid w:val="00803E00"/>
    <w:rsid w:val="00804906"/>
    <w:rsid w:val="00804D03"/>
    <w:rsid w:val="00805433"/>
    <w:rsid w:val="0080601C"/>
    <w:rsid w:val="00807289"/>
    <w:rsid w:val="00807EA3"/>
    <w:rsid w:val="0081114B"/>
    <w:rsid w:val="00811A31"/>
    <w:rsid w:val="0081236B"/>
    <w:rsid w:val="00812747"/>
    <w:rsid w:val="00816F38"/>
    <w:rsid w:val="0081704D"/>
    <w:rsid w:val="0081786E"/>
    <w:rsid w:val="00817C1C"/>
    <w:rsid w:val="008201DD"/>
    <w:rsid w:val="00820362"/>
    <w:rsid w:val="008215B1"/>
    <w:rsid w:val="00823512"/>
    <w:rsid w:val="00823847"/>
    <w:rsid w:val="00823901"/>
    <w:rsid w:val="00826E93"/>
    <w:rsid w:val="00827B5C"/>
    <w:rsid w:val="00830AF4"/>
    <w:rsid w:val="008344B5"/>
    <w:rsid w:val="00837FF1"/>
    <w:rsid w:val="008427EA"/>
    <w:rsid w:val="00842AA1"/>
    <w:rsid w:val="00842F59"/>
    <w:rsid w:val="00843DD7"/>
    <w:rsid w:val="00844EA0"/>
    <w:rsid w:val="0084500C"/>
    <w:rsid w:val="008454B9"/>
    <w:rsid w:val="0084745C"/>
    <w:rsid w:val="00850382"/>
    <w:rsid w:val="00854D0E"/>
    <w:rsid w:val="00857518"/>
    <w:rsid w:val="00857C93"/>
    <w:rsid w:val="008617CF"/>
    <w:rsid w:val="0086300A"/>
    <w:rsid w:val="008666F5"/>
    <w:rsid w:val="00866D69"/>
    <w:rsid w:val="00866F92"/>
    <w:rsid w:val="00867109"/>
    <w:rsid w:val="00867B06"/>
    <w:rsid w:val="00870EF6"/>
    <w:rsid w:val="008726FF"/>
    <w:rsid w:val="00872825"/>
    <w:rsid w:val="00874B1B"/>
    <w:rsid w:val="0087548F"/>
    <w:rsid w:val="00875AEA"/>
    <w:rsid w:val="00876742"/>
    <w:rsid w:val="008801AE"/>
    <w:rsid w:val="00881A9D"/>
    <w:rsid w:val="00882D1F"/>
    <w:rsid w:val="00883F71"/>
    <w:rsid w:val="0088447B"/>
    <w:rsid w:val="00885149"/>
    <w:rsid w:val="0089070E"/>
    <w:rsid w:val="008908D9"/>
    <w:rsid w:val="008917D3"/>
    <w:rsid w:val="00891A76"/>
    <w:rsid w:val="00891A83"/>
    <w:rsid w:val="0089247E"/>
    <w:rsid w:val="008930C5"/>
    <w:rsid w:val="0089473C"/>
    <w:rsid w:val="00894D3F"/>
    <w:rsid w:val="00896480"/>
    <w:rsid w:val="00897169"/>
    <w:rsid w:val="008973DD"/>
    <w:rsid w:val="008A0AB6"/>
    <w:rsid w:val="008A14A1"/>
    <w:rsid w:val="008A14FE"/>
    <w:rsid w:val="008A46B9"/>
    <w:rsid w:val="008A5D24"/>
    <w:rsid w:val="008A5FA0"/>
    <w:rsid w:val="008B10A9"/>
    <w:rsid w:val="008B648B"/>
    <w:rsid w:val="008B6CCC"/>
    <w:rsid w:val="008B7370"/>
    <w:rsid w:val="008B76D6"/>
    <w:rsid w:val="008C3855"/>
    <w:rsid w:val="008C4999"/>
    <w:rsid w:val="008C512B"/>
    <w:rsid w:val="008C6196"/>
    <w:rsid w:val="008C6EEF"/>
    <w:rsid w:val="008C70A0"/>
    <w:rsid w:val="008D01E0"/>
    <w:rsid w:val="008D0C6C"/>
    <w:rsid w:val="008D3987"/>
    <w:rsid w:val="008D3E7A"/>
    <w:rsid w:val="008D4F81"/>
    <w:rsid w:val="008D567E"/>
    <w:rsid w:val="008D688A"/>
    <w:rsid w:val="008D7EE4"/>
    <w:rsid w:val="008E10AA"/>
    <w:rsid w:val="008E2407"/>
    <w:rsid w:val="008E27D1"/>
    <w:rsid w:val="008E3B3E"/>
    <w:rsid w:val="008E3DB6"/>
    <w:rsid w:val="008E4473"/>
    <w:rsid w:val="008E5B62"/>
    <w:rsid w:val="008E7802"/>
    <w:rsid w:val="008E7C42"/>
    <w:rsid w:val="008F0451"/>
    <w:rsid w:val="008F1895"/>
    <w:rsid w:val="008F68DE"/>
    <w:rsid w:val="008F799B"/>
    <w:rsid w:val="0090323A"/>
    <w:rsid w:val="009055A4"/>
    <w:rsid w:val="00910895"/>
    <w:rsid w:val="009114F1"/>
    <w:rsid w:val="00911DF9"/>
    <w:rsid w:val="00916549"/>
    <w:rsid w:val="00921103"/>
    <w:rsid w:val="00923127"/>
    <w:rsid w:val="00923EF4"/>
    <w:rsid w:val="0092437F"/>
    <w:rsid w:val="00927CA2"/>
    <w:rsid w:val="009311E7"/>
    <w:rsid w:val="0093259C"/>
    <w:rsid w:val="0093268D"/>
    <w:rsid w:val="009348C0"/>
    <w:rsid w:val="00936686"/>
    <w:rsid w:val="00940097"/>
    <w:rsid w:val="00940D92"/>
    <w:rsid w:val="0094288C"/>
    <w:rsid w:val="00942D49"/>
    <w:rsid w:val="00942E7F"/>
    <w:rsid w:val="00946393"/>
    <w:rsid w:val="0094685C"/>
    <w:rsid w:val="009468A9"/>
    <w:rsid w:val="00946948"/>
    <w:rsid w:val="009477A0"/>
    <w:rsid w:val="009509DF"/>
    <w:rsid w:val="00951ACA"/>
    <w:rsid w:val="00952037"/>
    <w:rsid w:val="009520EB"/>
    <w:rsid w:val="00955782"/>
    <w:rsid w:val="00955D21"/>
    <w:rsid w:val="00956A8E"/>
    <w:rsid w:val="00960C64"/>
    <w:rsid w:val="0096258A"/>
    <w:rsid w:val="00962E21"/>
    <w:rsid w:val="009635BC"/>
    <w:rsid w:val="00963DFD"/>
    <w:rsid w:val="00965268"/>
    <w:rsid w:val="00967AD7"/>
    <w:rsid w:val="0097045D"/>
    <w:rsid w:val="00973662"/>
    <w:rsid w:val="009746A0"/>
    <w:rsid w:val="00974848"/>
    <w:rsid w:val="00974C93"/>
    <w:rsid w:val="0098244B"/>
    <w:rsid w:val="00985DA0"/>
    <w:rsid w:val="00987748"/>
    <w:rsid w:val="00987A10"/>
    <w:rsid w:val="00990470"/>
    <w:rsid w:val="0099047C"/>
    <w:rsid w:val="009912E4"/>
    <w:rsid w:val="009917F2"/>
    <w:rsid w:val="00991A61"/>
    <w:rsid w:val="009934A7"/>
    <w:rsid w:val="00995BAE"/>
    <w:rsid w:val="0099627C"/>
    <w:rsid w:val="00996B21"/>
    <w:rsid w:val="00996FB2"/>
    <w:rsid w:val="009970F6"/>
    <w:rsid w:val="0099711B"/>
    <w:rsid w:val="009971CE"/>
    <w:rsid w:val="009A0010"/>
    <w:rsid w:val="009A177E"/>
    <w:rsid w:val="009A3736"/>
    <w:rsid w:val="009A3BC8"/>
    <w:rsid w:val="009A4D6B"/>
    <w:rsid w:val="009B06DE"/>
    <w:rsid w:val="009B3C32"/>
    <w:rsid w:val="009B3FF6"/>
    <w:rsid w:val="009B4171"/>
    <w:rsid w:val="009B4E3B"/>
    <w:rsid w:val="009B5CFA"/>
    <w:rsid w:val="009C026C"/>
    <w:rsid w:val="009C0C7F"/>
    <w:rsid w:val="009C283B"/>
    <w:rsid w:val="009C3897"/>
    <w:rsid w:val="009C4394"/>
    <w:rsid w:val="009C4E38"/>
    <w:rsid w:val="009C54C6"/>
    <w:rsid w:val="009C5A49"/>
    <w:rsid w:val="009D253B"/>
    <w:rsid w:val="009D302A"/>
    <w:rsid w:val="009D6AAA"/>
    <w:rsid w:val="009E22AD"/>
    <w:rsid w:val="009E2606"/>
    <w:rsid w:val="009E3BD6"/>
    <w:rsid w:val="009E66E7"/>
    <w:rsid w:val="009E75F3"/>
    <w:rsid w:val="009F0FC5"/>
    <w:rsid w:val="009F1577"/>
    <w:rsid w:val="009F2708"/>
    <w:rsid w:val="009F2830"/>
    <w:rsid w:val="009F38C6"/>
    <w:rsid w:val="009F3AE7"/>
    <w:rsid w:val="009F3B40"/>
    <w:rsid w:val="009F3CFE"/>
    <w:rsid w:val="009F4E94"/>
    <w:rsid w:val="009F647F"/>
    <w:rsid w:val="009F6AEA"/>
    <w:rsid w:val="009F7878"/>
    <w:rsid w:val="00A001CA"/>
    <w:rsid w:val="00A00B5F"/>
    <w:rsid w:val="00A01119"/>
    <w:rsid w:val="00A03563"/>
    <w:rsid w:val="00A056ED"/>
    <w:rsid w:val="00A05716"/>
    <w:rsid w:val="00A10F65"/>
    <w:rsid w:val="00A11027"/>
    <w:rsid w:val="00A11A7B"/>
    <w:rsid w:val="00A13101"/>
    <w:rsid w:val="00A1469D"/>
    <w:rsid w:val="00A1473F"/>
    <w:rsid w:val="00A14C39"/>
    <w:rsid w:val="00A15BED"/>
    <w:rsid w:val="00A16C97"/>
    <w:rsid w:val="00A17762"/>
    <w:rsid w:val="00A177D5"/>
    <w:rsid w:val="00A27254"/>
    <w:rsid w:val="00A272A2"/>
    <w:rsid w:val="00A3065F"/>
    <w:rsid w:val="00A31111"/>
    <w:rsid w:val="00A33194"/>
    <w:rsid w:val="00A33846"/>
    <w:rsid w:val="00A350CE"/>
    <w:rsid w:val="00A353D3"/>
    <w:rsid w:val="00A35AAE"/>
    <w:rsid w:val="00A4199E"/>
    <w:rsid w:val="00A42271"/>
    <w:rsid w:val="00A42DAF"/>
    <w:rsid w:val="00A44947"/>
    <w:rsid w:val="00A50F69"/>
    <w:rsid w:val="00A540BE"/>
    <w:rsid w:val="00A553AF"/>
    <w:rsid w:val="00A55CC5"/>
    <w:rsid w:val="00A568F5"/>
    <w:rsid w:val="00A56B20"/>
    <w:rsid w:val="00A572FE"/>
    <w:rsid w:val="00A6077B"/>
    <w:rsid w:val="00A6085B"/>
    <w:rsid w:val="00A60A12"/>
    <w:rsid w:val="00A60D3D"/>
    <w:rsid w:val="00A61005"/>
    <w:rsid w:val="00A612C6"/>
    <w:rsid w:val="00A62879"/>
    <w:rsid w:val="00A64193"/>
    <w:rsid w:val="00A64AA4"/>
    <w:rsid w:val="00A6548D"/>
    <w:rsid w:val="00A677D5"/>
    <w:rsid w:val="00A70CCF"/>
    <w:rsid w:val="00A713FE"/>
    <w:rsid w:val="00A729FD"/>
    <w:rsid w:val="00A80189"/>
    <w:rsid w:val="00A807FE"/>
    <w:rsid w:val="00A8179B"/>
    <w:rsid w:val="00A81A0F"/>
    <w:rsid w:val="00A82F1E"/>
    <w:rsid w:val="00A847A6"/>
    <w:rsid w:val="00A9058C"/>
    <w:rsid w:val="00A922B8"/>
    <w:rsid w:val="00A92B45"/>
    <w:rsid w:val="00A92D54"/>
    <w:rsid w:val="00A947DA"/>
    <w:rsid w:val="00A95F34"/>
    <w:rsid w:val="00A96E72"/>
    <w:rsid w:val="00A975F0"/>
    <w:rsid w:val="00AA05CB"/>
    <w:rsid w:val="00AA0741"/>
    <w:rsid w:val="00AA1508"/>
    <w:rsid w:val="00AA15A4"/>
    <w:rsid w:val="00AA27F7"/>
    <w:rsid w:val="00AA53A0"/>
    <w:rsid w:val="00AA5864"/>
    <w:rsid w:val="00AB0830"/>
    <w:rsid w:val="00AB1720"/>
    <w:rsid w:val="00AB34C2"/>
    <w:rsid w:val="00AB50FC"/>
    <w:rsid w:val="00AB5875"/>
    <w:rsid w:val="00AB7D62"/>
    <w:rsid w:val="00AC076C"/>
    <w:rsid w:val="00AC1F02"/>
    <w:rsid w:val="00AC23EB"/>
    <w:rsid w:val="00AC3D1F"/>
    <w:rsid w:val="00AC4876"/>
    <w:rsid w:val="00AC770D"/>
    <w:rsid w:val="00AC7C8C"/>
    <w:rsid w:val="00AD727D"/>
    <w:rsid w:val="00AD7A40"/>
    <w:rsid w:val="00AE4579"/>
    <w:rsid w:val="00AE4900"/>
    <w:rsid w:val="00AE72F8"/>
    <w:rsid w:val="00AE7E88"/>
    <w:rsid w:val="00AF0971"/>
    <w:rsid w:val="00AF12B2"/>
    <w:rsid w:val="00AF15F8"/>
    <w:rsid w:val="00AF5425"/>
    <w:rsid w:val="00AF5BD8"/>
    <w:rsid w:val="00AF5DD4"/>
    <w:rsid w:val="00AF71CF"/>
    <w:rsid w:val="00AF7CF8"/>
    <w:rsid w:val="00B006DE"/>
    <w:rsid w:val="00B02FD2"/>
    <w:rsid w:val="00B04A05"/>
    <w:rsid w:val="00B04FA8"/>
    <w:rsid w:val="00B06231"/>
    <w:rsid w:val="00B06445"/>
    <w:rsid w:val="00B06526"/>
    <w:rsid w:val="00B06D80"/>
    <w:rsid w:val="00B07220"/>
    <w:rsid w:val="00B07382"/>
    <w:rsid w:val="00B1003A"/>
    <w:rsid w:val="00B115AF"/>
    <w:rsid w:val="00B11CE4"/>
    <w:rsid w:val="00B14CB8"/>
    <w:rsid w:val="00B15175"/>
    <w:rsid w:val="00B1556F"/>
    <w:rsid w:val="00B1668C"/>
    <w:rsid w:val="00B1734E"/>
    <w:rsid w:val="00B20B67"/>
    <w:rsid w:val="00B21020"/>
    <w:rsid w:val="00B2289B"/>
    <w:rsid w:val="00B24724"/>
    <w:rsid w:val="00B2521F"/>
    <w:rsid w:val="00B26A27"/>
    <w:rsid w:val="00B31980"/>
    <w:rsid w:val="00B329D6"/>
    <w:rsid w:val="00B34F63"/>
    <w:rsid w:val="00B36313"/>
    <w:rsid w:val="00B41779"/>
    <w:rsid w:val="00B439B6"/>
    <w:rsid w:val="00B44879"/>
    <w:rsid w:val="00B46576"/>
    <w:rsid w:val="00B51FEB"/>
    <w:rsid w:val="00B524DA"/>
    <w:rsid w:val="00B526DA"/>
    <w:rsid w:val="00B53BD0"/>
    <w:rsid w:val="00B54422"/>
    <w:rsid w:val="00B5753A"/>
    <w:rsid w:val="00B6322D"/>
    <w:rsid w:val="00B645C0"/>
    <w:rsid w:val="00B6507D"/>
    <w:rsid w:val="00B66357"/>
    <w:rsid w:val="00B66B38"/>
    <w:rsid w:val="00B66F05"/>
    <w:rsid w:val="00B73DAB"/>
    <w:rsid w:val="00B73E67"/>
    <w:rsid w:val="00B74D99"/>
    <w:rsid w:val="00B76529"/>
    <w:rsid w:val="00B7705F"/>
    <w:rsid w:val="00B77707"/>
    <w:rsid w:val="00B80AE7"/>
    <w:rsid w:val="00B80B3F"/>
    <w:rsid w:val="00B81510"/>
    <w:rsid w:val="00B81905"/>
    <w:rsid w:val="00B81915"/>
    <w:rsid w:val="00B93589"/>
    <w:rsid w:val="00B94EB2"/>
    <w:rsid w:val="00B95940"/>
    <w:rsid w:val="00B96085"/>
    <w:rsid w:val="00B97679"/>
    <w:rsid w:val="00BA4C7F"/>
    <w:rsid w:val="00BA703E"/>
    <w:rsid w:val="00BB01D7"/>
    <w:rsid w:val="00BB1915"/>
    <w:rsid w:val="00BB2F67"/>
    <w:rsid w:val="00BB4C95"/>
    <w:rsid w:val="00BB6294"/>
    <w:rsid w:val="00BB6C13"/>
    <w:rsid w:val="00BC1E11"/>
    <w:rsid w:val="00BC256F"/>
    <w:rsid w:val="00BC4DA7"/>
    <w:rsid w:val="00BC7B3E"/>
    <w:rsid w:val="00BD36EA"/>
    <w:rsid w:val="00BD5418"/>
    <w:rsid w:val="00BD58EA"/>
    <w:rsid w:val="00BD5C16"/>
    <w:rsid w:val="00BD6DFE"/>
    <w:rsid w:val="00BD7434"/>
    <w:rsid w:val="00BE0E09"/>
    <w:rsid w:val="00BE18A9"/>
    <w:rsid w:val="00BE4125"/>
    <w:rsid w:val="00BE6287"/>
    <w:rsid w:val="00BE7263"/>
    <w:rsid w:val="00BF2372"/>
    <w:rsid w:val="00BF4C81"/>
    <w:rsid w:val="00BF63C8"/>
    <w:rsid w:val="00BF6BE2"/>
    <w:rsid w:val="00BF6F3B"/>
    <w:rsid w:val="00BF75A0"/>
    <w:rsid w:val="00C024B0"/>
    <w:rsid w:val="00C039E6"/>
    <w:rsid w:val="00C03BFB"/>
    <w:rsid w:val="00C1091E"/>
    <w:rsid w:val="00C1354E"/>
    <w:rsid w:val="00C168BD"/>
    <w:rsid w:val="00C2228A"/>
    <w:rsid w:val="00C222B2"/>
    <w:rsid w:val="00C26A18"/>
    <w:rsid w:val="00C30C9A"/>
    <w:rsid w:val="00C320A8"/>
    <w:rsid w:val="00C353E2"/>
    <w:rsid w:val="00C36A99"/>
    <w:rsid w:val="00C409A4"/>
    <w:rsid w:val="00C40FC5"/>
    <w:rsid w:val="00C40FD5"/>
    <w:rsid w:val="00C4116E"/>
    <w:rsid w:val="00C42309"/>
    <w:rsid w:val="00C44C3C"/>
    <w:rsid w:val="00C458FE"/>
    <w:rsid w:val="00C4660F"/>
    <w:rsid w:val="00C46D97"/>
    <w:rsid w:val="00C50043"/>
    <w:rsid w:val="00C52559"/>
    <w:rsid w:val="00C525A2"/>
    <w:rsid w:val="00C53568"/>
    <w:rsid w:val="00C53E6A"/>
    <w:rsid w:val="00C54FE5"/>
    <w:rsid w:val="00C56F1A"/>
    <w:rsid w:val="00C60F6D"/>
    <w:rsid w:val="00C6486B"/>
    <w:rsid w:val="00C74027"/>
    <w:rsid w:val="00C7554A"/>
    <w:rsid w:val="00C75EC7"/>
    <w:rsid w:val="00C76993"/>
    <w:rsid w:val="00C80757"/>
    <w:rsid w:val="00C81BC1"/>
    <w:rsid w:val="00C863F8"/>
    <w:rsid w:val="00C87E57"/>
    <w:rsid w:val="00C902B3"/>
    <w:rsid w:val="00C9420C"/>
    <w:rsid w:val="00C944F2"/>
    <w:rsid w:val="00C962AE"/>
    <w:rsid w:val="00C9697D"/>
    <w:rsid w:val="00C971FA"/>
    <w:rsid w:val="00C97521"/>
    <w:rsid w:val="00C97BAC"/>
    <w:rsid w:val="00C97F65"/>
    <w:rsid w:val="00CA0DB2"/>
    <w:rsid w:val="00CA1027"/>
    <w:rsid w:val="00CA19AF"/>
    <w:rsid w:val="00CA22AA"/>
    <w:rsid w:val="00CB080B"/>
    <w:rsid w:val="00CB215B"/>
    <w:rsid w:val="00CB245F"/>
    <w:rsid w:val="00CB405E"/>
    <w:rsid w:val="00CB415B"/>
    <w:rsid w:val="00CB5ABC"/>
    <w:rsid w:val="00CB5EC6"/>
    <w:rsid w:val="00CB61F4"/>
    <w:rsid w:val="00CB697F"/>
    <w:rsid w:val="00CB7A93"/>
    <w:rsid w:val="00CC099A"/>
    <w:rsid w:val="00CC0EDD"/>
    <w:rsid w:val="00CC18C2"/>
    <w:rsid w:val="00CC4860"/>
    <w:rsid w:val="00CC4F25"/>
    <w:rsid w:val="00CC5800"/>
    <w:rsid w:val="00CC6C4D"/>
    <w:rsid w:val="00CC7505"/>
    <w:rsid w:val="00CD02CC"/>
    <w:rsid w:val="00CD285F"/>
    <w:rsid w:val="00CD2E52"/>
    <w:rsid w:val="00CD45C4"/>
    <w:rsid w:val="00CD54B9"/>
    <w:rsid w:val="00CD5501"/>
    <w:rsid w:val="00CD55DB"/>
    <w:rsid w:val="00CD608F"/>
    <w:rsid w:val="00CE12AF"/>
    <w:rsid w:val="00CE15D5"/>
    <w:rsid w:val="00CE2970"/>
    <w:rsid w:val="00CE3784"/>
    <w:rsid w:val="00CE3B53"/>
    <w:rsid w:val="00CE3C92"/>
    <w:rsid w:val="00CF0667"/>
    <w:rsid w:val="00CF150F"/>
    <w:rsid w:val="00CF3F5F"/>
    <w:rsid w:val="00CF65EA"/>
    <w:rsid w:val="00D01742"/>
    <w:rsid w:val="00D04CDF"/>
    <w:rsid w:val="00D05298"/>
    <w:rsid w:val="00D05B86"/>
    <w:rsid w:val="00D075B0"/>
    <w:rsid w:val="00D10C06"/>
    <w:rsid w:val="00D15003"/>
    <w:rsid w:val="00D15133"/>
    <w:rsid w:val="00D1677E"/>
    <w:rsid w:val="00D172EE"/>
    <w:rsid w:val="00D21C89"/>
    <w:rsid w:val="00D2241F"/>
    <w:rsid w:val="00D22F40"/>
    <w:rsid w:val="00D238B4"/>
    <w:rsid w:val="00D2416F"/>
    <w:rsid w:val="00D25F1B"/>
    <w:rsid w:val="00D25F72"/>
    <w:rsid w:val="00D27A19"/>
    <w:rsid w:val="00D27E65"/>
    <w:rsid w:val="00D320F5"/>
    <w:rsid w:val="00D32CA3"/>
    <w:rsid w:val="00D343F7"/>
    <w:rsid w:val="00D364E4"/>
    <w:rsid w:val="00D36805"/>
    <w:rsid w:val="00D36F30"/>
    <w:rsid w:val="00D461E4"/>
    <w:rsid w:val="00D50851"/>
    <w:rsid w:val="00D50DBF"/>
    <w:rsid w:val="00D51778"/>
    <w:rsid w:val="00D5244B"/>
    <w:rsid w:val="00D54753"/>
    <w:rsid w:val="00D549DF"/>
    <w:rsid w:val="00D56922"/>
    <w:rsid w:val="00D62A05"/>
    <w:rsid w:val="00D62D09"/>
    <w:rsid w:val="00D634CE"/>
    <w:rsid w:val="00D64C27"/>
    <w:rsid w:val="00D662B7"/>
    <w:rsid w:val="00D6723E"/>
    <w:rsid w:val="00D67ECF"/>
    <w:rsid w:val="00D67FCE"/>
    <w:rsid w:val="00D70B5A"/>
    <w:rsid w:val="00D70ED0"/>
    <w:rsid w:val="00D7281F"/>
    <w:rsid w:val="00D72A14"/>
    <w:rsid w:val="00D73126"/>
    <w:rsid w:val="00D7517E"/>
    <w:rsid w:val="00D753C2"/>
    <w:rsid w:val="00D763A1"/>
    <w:rsid w:val="00D76ACB"/>
    <w:rsid w:val="00D76BD6"/>
    <w:rsid w:val="00D77093"/>
    <w:rsid w:val="00D77E76"/>
    <w:rsid w:val="00D83B81"/>
    <w:rsid w:val="00D843ED"/>
    <w:rsid w:val="00D85727"/>
    <w:rsid w:val="00D85CE4"/>
    <w:rsid w:val="00D90379"/>
    <w:rsid w:val="00D90D19"/>
    <w:rsid w:val="00D91455"/>
    <w:rsid w:val="00D92408"/>
    <w:rsid w:val="00D94DAC"/>
    <w:rsid w:val="00D959EC"/>
    <w:rsid w:val="00D95C41"/>
    <w:rsid w:val="00D9756B"/>
    <w:rsid w:val="00DA054A"/>
    <w:rsid w:val="00DA0DEC"/>
    <w:rsid w:val="00DA1B2E"/>
    <w:rsid w:val="00DA2FB1"/>
    <w:rsid w:val="00DA42E8"/>
    <w:rsid w:val="00DA47BC"/>
    <w:rsid w:val="00DB009D"/>
    <w:rsid w:val="00DB5308"/>
    <w:rsid w:val="00DB64EF"/>
    <w:rsid w:val="00DC0051"/>
    <w:rsid w:val="00DC0A45"/>
    <w:rsid w:val="00DC0CC8"/>
    <w:rsid w:val="00DC0DED"/>
    <w:rsid w:val="00DC1127"/>
    <w:rsid w:val="00DC1AAF"/>
    <w:rsid w:val="00DC31AF"/>
    <w:rsid w:val="00DC6DF6"/>
    <w:rsid w:val="00DD08D7"/>
    <w:rsid w:val="00DD2060"/>
    <w:rsid w:val="00DD243E"/>
    <w:rsid w:val="00DD6797"/>
    <w:rsid w:val="00DD72F1"/>
    <w:rsid w:val="00DE053A"/>
    <w:rsid w:val="00DE1008"/>
    <w:rsid w:val="00DE4A45"/>
    <w:rsid w:val="00DE4EB0"/>
    <w:rsid w:val="00DE76F0"/>
    <w:rsid w:val="00DE77D7"/>
    <w:rsid w:val="00DF0605"/>
    <w:rsid w:val="00DF0C3F"/>
    <w:rsid w:val="00DF0FFC"/>
    <w:rsid w:val="00DF1900"/>
    <w:rsid w:val="00DF4AFB"/>
    <w:rsid w:val="00E00848"/>
    <w:rsid w:val="00E03A7C"/>
    <w:rsid w:val="00E04222"/>
    <w:rsid w:val="00E05991"/>
    <w:rsid w:val="00E05A40"/>
    <w:rsid w:val="00E05D98"/>
    <w:rsid w:val="00E1070F"/>
    <w:rsid w:val="00E109A6"/>
    <w:rsid w:val="00E1135C"/>
    <w:rsid w:val="00E14CA3"/>
    <w:rsid w:val="00E16129"/>
    <w:rsid w:val="00E167E7"/>
    <w:rsid w:val="00E1742E"/>
    <w:rsid w:val="00E229B3"/>
    <w:rsid w:val="00E2490D"/>
    <w:rsid w:val="00E25B66"/>
    <w:rsid w:val="00E263CF"/>
    <w:rsid w:val="00E27C1E"/>
    <w:rsid w:val="00E27E18"/>
    <w:rsid w:val="00E303C3"/>
    <w:rsid w:val="00E31993"/>
    <w:rsid w:val="00E34049"/>
    <w:rsid w:val="00E36854"/>
    <w:rsid w:val="00E37CAF"/>
    <w:rsid w:val="00E409D6"/>
    <w:rsid w:val="00E41706"/>
    <w:rsid w:val="00E43463"/>
    <w:rsid w:val="00E43DE9"/>
    <w:rsid w:val="00E44711"/>
    <w:rsid w:val="00E46881"/>
    <w:rsid w:val="00E47AB3"/>
    <w:rsid w:val="00E53A4A"/>
    <w:rsid w:val="00E53E21"/>
    <w:rsid w:val="00E55902"/>
    <w:rsid w:val="00E55FFF"/>
    <w:rsid w:val="00E561F9"/>
    <w:rsid w:val="00E5756D"/>
    <w:rsid w:val="00E57B50"/>
    <w:rsid w:val="00E637AE"/>
    <w:rsid w:val="00E64045"/>
    <w:rsid w:val="00E6536C"/>
    <w:rsid w:val="00E65393"/>
    <w:rsid w:val="00E65D06"/>
    <w:rsid w:val="00E660FA"/>
    <w:rsid w:val="00E70C34"/>
    <w:rsid w:val="00E71308"/>
    <w:rsid w:val="00E8056C"/>
    <w:rsid w:val="00E81CD9"/>
    <w:rsid w:val="00E83F5D"/>
    <w:rsid w:val="00E86008"/>
    <w:rsid w:val="00E86446"/>
    <w:rsid w:val="00E86909"/>
    <w:rsid w:val="00E8725E"/>
    <w:rsid w:val="00E9147B"/>
    <w:rsid w:val="00E92422"/>
    <w:rsid w:val="00E933B6"/>
    <w:rsid w:val="00E93DD3"/>
    <w:rsid w:val="00E9603B"/>
    <w:rsid w:val="00E971BC"/>
    <w:rsid w:val="00EA0519"/>
    <w:rsid w:val="00EA38AA"/>
    <w:rsid w:val="00EA410E"/>
    <w:rsid w:val="00EA44C1"/>
    <w:rsid w:val="00EA57CB"/>
    <w:rsid w:val="00EA5DBC"/>
    <w:rsid w:val="00EA7350"/>
    <w:rsid w:val="00EA74D8"/>
    <w:rsid w:val="00EA782D"/>
    <w:rsid w:val="00EB0BD0"/>
    <w:rsid w:val="00EB1092"/>
    <w:rsid w:val="00EB2A89"/>
    <w:rsid w:val="00EB31C8"/>
    <w:rsid w:val="00EB44B3"/>
    <w:rsid w:val="00EB5064"/>
    <w:rsid w:val="00EB5CF0"/>
    <w:rsid w:val="00EB7670"/>
    <w:rsid w:val="00EB784B"/>
    <w:rsid w:val="00EC0A36"/>
    <w:rsid w:val="00EC1139"/>
    <w:rsid w:val="00EC18CA"/>
    <w:rsid w:val="00EC1CED"/>
    <w:rsid w:val="00EC4AAD"/>
    <w:rsid w:val="00EC630B"/>
    <w:rsid w:val="00EC640A"/>
    <w:rsid w:val="00EC743C"/>
    <w:rsid w:val="00ED0366"/>
    <w:rsid w:val="00ED1414"/>
    <w:rsid w:val="00ED3236"/>
    <w:rsid w:val="00ED71AF"/>
    <w:rsid w:val="00ED75EA"/>
    <w:rsid w:val="00ED7E7F"/>
    <w:rsid w:val="00EE0D84"/>
    <w:rsid w:val="00EE0E19"/>
    <w:rsid w:val="00EE1F75"/>
    <w:rsid w:val="00EE20BB"/>
    <w:rsid w:val="00EE2E9B"/>
    <w:rsid w:val="00EE4494"/>
    <w:rsid w:val="00EE63B7"/>
    <w:rsid w:val="00EE69E3"/>
    <w:rsid w:val="00EE6ABC"/>
    <w:rsid w:val="00EE7943"/>
    <w:rsid w:val="00EF2C8C"/>
    <w:rsid w:val="00EF3E63"/>
    <w:rsid w:val="00EF6DAF"/>
    <w:rsid w:val="00EF76E0"/>
    <w:rsid w:val="00EF7CC8"/>
    <w:rsid w:val="00F0002B"/>
    <w:rsid w:val="00F0093A"/>
    <w:rsid w:val="00F00FEC"/>
    <w:rsid w:val="00F02533"/>
    <w:rsid w:val="00F02A84"/>
    <w:rsid w:val="00F0409A"/>
    <w:rsid w:val="00F043A2"/>
    <w:rsid w:val="00F04B5C"/>
    <w:rsid w:val="00F05179"/>
    <w:rsid w:val="00F12637"/>
    <w:rsid w:val="00F14991"/>
    <w:rsid w:val="00F14D79"/>
    <w:rsid w:val="00F16302"/>
    <w:rsid w:val="00F16B9B"/>
    <w:rsid w:val="00F21274"/>
    <w:rsid w:val="00F213EC"/>
    <w:rsid w:val="00F302DB"/>
    <w:rsid w:val="00F308A2"/>
    <w:rsid w:val="00F30B54"/>
    <w:rsid w:val="00F32196"/>
    <w:rsid w:val="00F37F90"/>
    <w:rsid w:val="00F40581"/>
    <w:rsid w:val="00F42B46"/>
    <w:rsid w:val="00F43C01"/>
    <w:rsid w:val="00F44255"/>
    <w:rsid w:val="00F453E6"/>
    <w:rsid w:val="00F45AA6"/>
    <w:rsid w:val="00F45C97"/>
    <w:rsid w:val="00F45C9D"/>
    <w:rsid w:val="00F479B3"/>
    <w:rsid w:val="00F47BF2"/>
    <w:rsid w:val="00F47DB3"/>
    <w:rsid w:val="00F47FB9"/>
    <w:rsid w:val="00F50143"/>
    <w:rsid w:val="00F5051E"/>
    <w:rsid w:val="00F511BA"/>
    <w:rsid w:val="00F5187D"/>
    <w:rsid w:val="00F51D7F"/>
    <w:rsid w:val="00F53B3D"/>
    <w:rsid w:val="00F54792"/>
    <w:rsid w:val="00F54A90"/>
    <w:rsid w:val="00F55D22"/>
    <w:rsid w:val="00F56880"/>
    <w:rsid w:val="00F5712E"/>
    <w:rsid w:val="00F60CE7"/>
    <w:rsid w:val="00F6266D"/>
    <w:rsid w:val="00F631B0"/>
    <w:rsid w:val="00F63436"/>
    <w:rsid w:val="00F63F7F"/>
    <w:rsid w:val="00F64483"/>
    <w:rsid w:val="00F6766B"/>
    <w:rsid w:val="00F7160B"/>
    <w:rsid w:val="00F74053"/>
    <w:rsid w:val="00F7709C"/>
    <w:rsid w:val="00F8082E"/>
    <w:rsid w:val="00F80F0E"/>
    <w:rsid w:val="00F8173F"/>
    <w:rsid w:val="00F83367"/>
    <w:rsid w:val="00F845F8"/>
    <w:rsid w:val="00F84C62"/>
    <w:rsid w:val="00F86803"/>
    <w:rsid w:val="00F8755A"/>
    <w:rsid w:val="00F87D88"/>
    <w:rsid w:val="00F90475"/>
    <w:rsid w:val="00F936EC"/>
    <w:rsid w:val="00F945BD"/>
    <w:rsid w:val="00F948F4"/>
    <w:rsid w:val="00F9570C"/>
    <w:rsid w:val="00F95C3E"/>
    <w:rsid w:val="00F97176"/>
    <w:rsid w:val="00F97F8D"/>
    <w:rsid w:val="00FA672D"/>
    <w:rsid w:val="00FA70CC"/>
    <w:rsid w:val="00FB1456"/>
    <w:rsid w:val="00FB3CB1"/>
    <w:rsid w:val="00FB50A2"/>
    <w:rsid w:val="00FB520C"/>
    <w:rsid w:val="00FB5ED5"/>
    <w:rsid w:val="00FC0743"/>
    <w:rsid w:val="00FC267F"/>
    <w:rsid w:val="00FC2FA5"/>
    <w:rsid w:val="00FC38B9"/>
    <w:rsid w:val="00FC442D"/>
    <w:rsid w:val="00FC732B"/>
    <w:rsid w:val="00FD2C61"/>
    <w:rsid w:val="00FD2D3F"/>
    <w:rsid w:val="00FD64FF"/>
    <w:rsid w:val="00FD7002"/>
    <w:rsid w:val="00FE433B"/>
    <w:rsid w:val="00FE4766"/>
    <w:rsid w:val="00FE7D34"/>
    <w:rsid w:val="00FF068A"/>
    <w:rsid w:val="00FF0902"/>
    <w:rsid w:val="00FF2862"/>
    <w:rsid w:val="00FF494B"/>
    <w:rsid w:val="00FF6613"/>
    <w:rsid w:val="00FF6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D90EBB7"/>
  <w15:chartTrackingRefBased/>
  <w15:docId w15:val="{79DB9613-B83C-4E5C-826B-6F8614F8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Times New Roman" w:eastAsia="Times New Roman" w:hAnsi="Times New Roman"/>
      <w:b/>
      <w:bCs/>
      <w:sz w:val="24"/>
      <w:lang w:eastAsia="ar-SA"/>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qFormat/>
    <w:pPr>
      <w:keepNext/>
      <w:numPr>
        <w:numId w:val="1"/>
      </w:numPr>
      <w:spacing w:before="240" w:after="60"/>
      <w:outlineLvl w:val="0"/>
    </w:pPr>
    <w:rPr>
      <w:rFonts w:ascii="Arial" w:hAnsi="Arial"/>
      <w:bCs w:val="0"/>
      <w:kern w:val="1"/>
      <w:sz w:val="28"/>
    </w:rPr>
  </w:style>
  <w:style w:type="paragraph" w:styleId="Nadpis2">
    <w:name w:val="heading 2"/>
    <w:basedOn w:val="Normln"/>
    <w:next w:val="Normln"/>
    <w:qFormat/>
    <w:pPr>
      <w:keepNext/>
      <w:numPr>
        <w:ilvl w:val="1"/>
        <w:numId w:val="1"/>
      </w:numPr>
      <w:jc w:val="center"/>
      <w:outlineLvl w:val="1"/>
    </w:pPr>
    <w:rPr>
      <w:rFonts w:ascii="Arial" w:hAnsi="Arial" w:cs="Arial"/>
      <w:sz w:val="20"/>
    </w:rPr>
  </w:style>
  <w:style w:type="paragraph" w:styleId="Nadpis3">
    <w:name w:val="heading 3"/>
    <w:basedOn w:val="Normln"/>
    <w:next w:val="Normln"/>
    <w:link w:val="Nadpis3Char"/>
    <w:uiPriority w:val="9"/>
    <w:semiHidden/>
    <w:unhideWhenUsed/>
    <w:qFormat/>
    <w:rsid w:val="0017775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eastAsia="Times New Roman" w:hAnsi="Arial" w:cs="Times New Roman"/>
      <w:b/>
      <w:kern w:val="1"/>
      <w:sz w:val="28"/>
      <w:szCs w:val="20"/>
      <w:lang w:eastAsia="ar-SA"/>
    </w:rPr>
  </w:style>
  <w:style w:type="character" w:customStyle="1" w:styleId="Nadpis2Char">
    <w:name w:val="Nadpis 2 Char"/>
    <w:rPr>
      <w:rFonts w:ascii="Arial" w:eastAsia="Times New Roman" w:hAnsi="Arial" w:cs="Arial"/>
      <w:b/>
      <w:bCs/>
      <w:sz w:val="20"/>
      <w:szCs w:val="20"/>
      <w:lang w:eastAsia="ar-SA"/>
    </w:rPr>
  </w:style>
  <w:style w:type="character" w:styleId="Hypertextovodkaz">
    <w:name w:val="Hyperlink"/>
    <w:uiPriority w:val="99"/>
    <w:rPr>
      <w:color w:val="0000FF"/>
      <w:u w:val="single"/>
    </w:rPr>
  </w:style>
  <w:style w:type="character" w:styleId="slostrnky">
    <w:name w:val="page number"/>
    <w:basedOn w:val="Standardnpsmoodstavce"/>
    <w:semiHidden/>
  </w:style>
  <w:style w:type="paragraph" w:styleId="Zkladntext">
    <w:name w:val="Body Text"/>
    <w:aliases w:val="Standard paragraph"/>
    <w:basedOn w:val="Normln"/>
    <w:semiHidden/>
    <w:pPr>
      <w:spacing w:after="120"/>
      <w:ind w:left="851"/>
      <w:jc w:val="both"/>
    </w:pPr>
    <w:rPr>
      <w:b w:val="0"/>
      <w:bCs w:val="0"/>
      <w:sz w:val="22"/>
    </w:rPr>
  </w:style>
  <w:style w:type="character" w:customStyle="1" w:styleId="ZkladntextChar">
    <w:name w:val="Základní text Char"/>
    <w:rPr>
      <w:rFonts w:ascii="Times New Roman" w:eastAsia="Times New Roman" w:hAnsi="Times New Roman" w:cs="Times New Roman"/>
      <w:szCs w:val="20"/>
      <w:lang w:eastAsia="ar-SA"/>
    </w:rPr>
  </w:style>
  <w:style w:type="paragraph" w:styleId="Seznam">
    <w:name w:val="List"/>
    <w:basedOn w:val="Normln"/>
    <w:semiHidden/>
    <w:pPr>
      <w:ind w:left="283" w:hanging="283"/>
    </w:pPr>
    <w:rPr>
      <w:b w:val="0"/>
      <w:bCs w:val="0"/>
    </w:rPr>
  </w:style>
  <w:style w:type="paragraph" w:styleId="Zkladntextodsazen">
    <w:name w:val="Body Text Indent"/>
    <w:basedOn w:val="Normln"/>
    <w:semiHidden/>
    <w:pPr>
      <w:tabs>
        <w:tab w:val="left" w:pos="1134"/>
        <w:tab w:val="left" w:pos="2268"/>
        <w:tab w:val="left" w:pos="2835"/>
        <w:tab w:val="left" w:pos="9923"/>
      </w:tabs>
      <w:ind w:left="567" w:hanging="567"/>
    </w:pPr>
    <w:rPr>
      <w:rFonts w:ascii="Arial" w:hAnsi="Arial" w:cs="Arial"/>
      <w:b w:val="0"/>
      <w:bCs w:val="0"/>
      <w:sz w:val="20"/>
    </w:rPr>
  </w:style>
  <w:style w:type="character" w:customStyle="1" w:styleId="ZkladntextodsazenChar">
    <w:name w:val="Základní text odsazený Char"/>
    <w:rPr>
      <w:rFonts w:ascii="Arial" w:eastAsia="Times New Roman" w:hAnsi="Arial" w:cs="Arial"/>
      <w:sz w:val="20"/>
      <w:szCs w:val="20"/>
      <w:lang w:eastAsia="ar-SA"/>
    </w:rPr>
  </w:style>
  <w:style w:type="paragraph" w:customStyle="1" w:styleId="Zkladntext21">
    <w:name w:val="Základní text 21"/>
    <w:basedOn w:val="Normln"/>
    <w:pPr>
      <w:jc w:val="both"/>
    </w:pPr>
    <w:rPr>
      <w:rFonts w:ascii="Arial" w:hAnsi="Arial" w:cs="Arial"/>
      <w:b w:val="0"/>
      <w:bCs w:val="0"/>
      <w:sz w:val="20"/>
    </w:rPr>
  </w:style>
  <w:style w:type="paragraph" w:customStyle="1" w:styleId="Zkladntext1">
    <w:name w:val="Základní text1"/>
    <w:pPr>
      <w:suppressAutoHyphens/>
    </w:pPr>
    <w:rPr>
      <w:rFonts w:ascii="Tms Rmn" w:eastAsia="Arial" w:hAnsi="Tms Rmn"/>
      <w:color w:val="000000"/>
      <w:sz w:val="24"/>
      <w:lang w:val="en-US" w:eastAsia="ar-SA"/>
    </w:rPr>
  </w:style>
  <w:style w:type="paragraph" w:styleId="Zpat">
    <w:name w:val="footer"/>
    <w:basedOn w:val="Normln"/>
    <w:semiHidden/>
    <w:pPr>
      <w:tabs>
        <w:tab w:val="center" w:pos="4536"/>
        <w:tab w:val="right" w:pos="9072"/>
      </w:tabs>
    </w:pPr>
  </w:style>
  <w:style w:type="character" w:customStyle="1" w:styleId="ZpatChar">
    <w:name w:val="Zápatí Char"/>
    <w:rPr>
      <w:rFonts w:ascii="Times New Roman" w:eastAsia="Times New Roman" w:hAnsi="Times New Roman" w:cs="Times New Roman"/>
      <w:b/>
      <w:bCs/>
      <w:sz w:val="24"/>
      <w:szCs w:val="20"/>
      <w:lang w:eastAsia="ar-SA"/>
    </w:rPr>
  </w:style>
  <w:style w:type="paragraph" w:customStyle="1" w:styleId="Zkladntextodsazen21">
    <w:name w:val="Základní text odsazený 21"/>
    <w:basedOn w:val="Normln"/>
    <w:pPr>
      <w:spacing w:before="120"/>
      <w:ind w:left="540" w:hanging="540"/>
      <w:jc w:val="both"/>
    </w:pPr>
    <w:rPr>
      <w:rFonts w:ascii="Arial" w:hAnsi="Arial" w:cs="Arial"/>
      <w:b w:val="0"/>
      <w:sz w:val="20"/>
    </w:rPr>
  </w:style>
  <w:style w:type="paragraph" w:styleId="Zhlav">
    <w:name w:val="header"/>
    <w:aliases w:val="ho,header odd,first,heading one,Odd Header,h"/>
    <w:basedOn w:val="Normln"/>
    <w:pPr>
      <w:tabs>
        <w:tab w:val="center" w:pos="4536"/>
        <w:tab w:val="right" w:pos="9072"/>
      </w:tabs>
    </w:pPr>
  </w:style>
  <w:style w:type="character" w:customStyle="1" w:styleId="ZhlavChar">
    <w:name w:val="Záhlaví Char"/>
    <w:rPr>
      <w:rFonts w:ascii="Times New Roman" w:eastAsia="Times New Roman" w:hAnsi="Times New Roman" w:cs="Times New Roman"/>
      <w:b/>
      <w:bCs/>
      <w:sz w:val="24"/>
      <w:szCs w:val="20"/>
      <w:lang w:eastAsia="ar-SA"/>
    </w:rPr>
  </w:style>
  <w:style w:type="paragraph" w:customStyle="1" w:styleId="Normal1">
    <w:name w:val="Normal1"/>
    <w:basedOn w:val="Normln"/>
    <w:pPr>
      <w:widowControl w:val="0"/>
      <w:suppressAutoHyphens w:val="0"/>
    </w:pPr>
    <w:rPr>
      <w:b w:val="0"/>
      <w:bCs w:val="0"/>
      <w:sz w:val="20"/>
      <w:lang w:val="sv-SE" w:eastAsia="cs-CZ"/>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20"/>
      <w:contextualSpacing/>
    </w:pPr>
    <w:rPr>
      <w:lang w:val="x-none"/>
    </w:rPr>
  </w:style>
  <w:style w:type="paragraph" w:styleId="Zkladntext3">
    <w:name w:val="Body Text 3"/>
    <w:basedOn w:val="Normln"/>
    <w:semiHidden/>
    <w:unhideWhenUsed/>
    <w:pPr>
      <w:spacing w:after="120"/>
    </w:pPr>
    <w:rPr>
      <w:sz w:val="16"/>
      <w:szCs w:val="16"/>
    </w:rPr>
  </w:style>
  <w:style w:type="character" w:customStyle="1" w:styleId="Zkladntext3Char">
    <w:name w:val="Základní text 3 Char"/>
    <w:rPr>
      <w:rFonts w:ascii="Times New Roman" w:eastAsia="Times New Roman" w:hAnsi="Times New Roman" w:cs="Times New Roman"/>
      <w:b/>
      <w:bCs/>
      <w:sz w:val="16"/>
      <w:szCs w:val="16"/>
      <w:lang w:eastAsia="ar-SA"/>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eastAsia="Times New Roman" w:hAnsi="Tahoma" w:cs="Tahoma"/>
      <w:b/>
      <w:bCs/>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1"/>
    <w:pPr>
      <w:suppressAutoHyphens w:val="0"/>
    </w:pPr>
    <w:rPr>
      <w:b w:val="0"/>
      <w:bCs w:val="0"/>
      <w:sz w:val="20"/>
      <w:lang w:eastAsia="cs-CZ"/>
    </w:rPr>
  </w:style>
  <w:style w:type="character" w:customStyle="1" w:styleId="TextkomenteChar">
    <w:name w:val="Text komentáře Char"/>
    <w:semiHidden/>
    <w:rPr>
      <w:rFonts w:ascii="Times New Roman" w:eastAsia="Times New Roman" w:hAnsi="Times New Roman" w:cs="Times New Roman"/>
      <w:sz w:val="20"/>
      <w:szCs w:val="20"/>
      <w:lang w:eastAsia="cs-CZ"/>
    </w:rPr>
  </w:style>
  <w:style w:type="paragraph" w:customStyle="1" w:styleId="NADPISCENNETUC">
    <w:name w:val="NADPIS CENNETUC"/>
    <w:basedOn w:val="Normln"/>
    <w:pPr>
      <w:keepNext/>
      <w:keepLines/>
      <w:suppressAutoHyphens w:val="0"/>
      <w:overflowPunct w:val="0"/>
      <w:autoSpaceDE w:val="0"/>
      <w:autoSpaceDN w:val="0"/>
      <w:adjustRightInd w:val="0"/>
      <w:spacing w:before="120" w:after="60"/>
      <w:jc w:val="center"/>
      <w:textAlignment w:val="baseline"/>
    </w:pPr>
    <w:rPr>
      <w:b w:val="0"/>
      <w:bCs w:val="0"/>
      <w:sz w:val="20"/>
      <w:lang w:eastAsia="cs-CZ"/>
    </w:rPr>
  </w:style>
  <w:style w:type="paragraph" w:styleId="Pedmtkomente">
    <w:name w:val="annotation subject"/>
    <w:basedOn w:val="Textkomente"/>
    <w:next w:val="Textkomente"/>
    <w:semiHidden/>
    <w:unhideWhenUsed/>
    <w:pPr>
      <w:suppressAutoHyphens/>
    </w:pPr>
    <w:rPr>
      <w:b/>
      <w:bCs/>
      <w:lang w:eastAsia="ar-SA"/>
    </w:rPr>
  </w:style>
  <w:style w:type="character" w:customStyle="1" w:styleId="PedmtkomenteChar">
    <w:name w:val="Předmět komentáře Char"/>
    <w:semiHidden/>
    <w:rPr>
      <w:rFonts w:ascii="Times New Roman" w:eastAsia="Times New Roman" w:hAnsi="Times New Roman" w:cs="Times New Roman"/>
      <w:b/>
      <w:bCs/>
      <w:sz w:val="20"/>
      <w:szCs w:val="20"/>
      <w:lang w:eastAsia="ar-SA"/>
    </w:rPr>
  </w:style>
  <w:style w:type="paragraph" w:customStyle="1" w:styleId="Normal2">
    <w:name w:val="Normal 2"/>
    <w:basedOn w:val="Normln"/>
    <w:pPr>
      <w:suppressAutoHyphens w:val="0"/>
      <w:spacing w:before="120" w:after="120"/>
      <w:ind w:left="709"/>
      <w:jc w:val="both"/>
    </w:pPr>
    <w:rPr>
      <w:b w:val="0"/>
      <w:bCs w:val="0"/>
      <w:sz w:val="22"/>
      <w:szCs w:val="22"/>
      <w:lang w:eastAsia="en-US"/>
    </w:rPr>
  </w:style>
  <w:style w:type="paragraph" w:customStyle="1" w:styleId="Tabellentext">
    <w:name w:val="Tabellentext"/>
    <w:basedOn w:val="Normln"/>
    <w:pPr>
      <w:keepLines/>
      <w:suppressAutoHyphens w:val="0"/>
      <w:spacing w:before="40" w:after="40"/>
    </w:pPr>
    <w:rPr>
      <w:rFonts w:ascii="CorpoS" w:hAnsi="CorpoS"/>
      <w:b w:val="0"/>
      <w:bCs w:val="0"/>
      <w:sz w:val="22"/>
      <w:szCs w:val="24"/>
      <w:lang w:val="de-DE" w:eastAsia="cs-CZ"/>
    </w:rPr>
  </w:style>
  <w:style w:type="paragraph" w:styleId="Zkladntext2">
    <w:name w:val="Body Text 2"/>
    <w:basedOn w:val="Normln"/>
    <w:semiHidden/>
    <w:pPr>
      <w:spacing w:before="120" w:after="120"/>
      <w:jc w:val="center"/>
    </w:pPr>
    <w:rPr>
      <w:rFonts w:ascii="Arial" w:hAnsi="Arial" w:cs="Arial"/>
    </w:rPr>
  </w:style>
  <w:style w:type="paragraph" w:customStyle="1" w:styleId="obsah2">
    <w:name w:val="..obsah2"/>
    <w:basedOn w:val="Normln"/>
    <w:rsid w:val="001B10D4"/>
    <w:pPr>
      <w:suppressAutoHyphens w:val="0"/>
      <w:spacing w:before="40"/>
      <w:jc w:val="both"/>
    </w:pPr>
    <w:rPr>
      <w:rFonts w:ascii="Arial" w:hAnsi="Arial"/>
      <w:b w:val="0"/>
      <w:bCs w:val="0"/>
      <w:noProof/>
      <w:sz w:val="20"/>
      <w:lang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990470"/>
    <w:rPr>
      <w:rFonts w:ascii="Times New Roman" w:eastAsia="Times New Roman" w:hAnsi="Times New Roman"/>
      <w:b/>
      <w:bCs/>
      <w:sz w:val="24"/>
      <w:lang w:eastAsia="ar-SA"/>
    </w:rPr>
  </w:style>
  <w:style w:type="character" w:customStyle="1" w:styleId="TextkomenteChar1">
    <w:name w:val="Text komentáře Char1"/>
    <w:link w:val="Textkomente"/>
    <w:locked/>
    <w:rsid w:val="004D38AF"/>
    <w:rPr>
      <w:rFonts w:ascii="Times New Roman" w:eastAsia="Times New Roman" w:hAnsi="Times New Roman"/>
    </w:rPr>
  </w:style>
  <w:style w:type="character" w:styleId="Nevyeenzmnka">
    <w:name w:val="Unresolved Mention"/>
    <w:uiPriority w:val="99"/>
    <w:semiHidden/>
    <w:unhideWhenUsed/>
    <w:rsid w:val="00B07382"/>
    <w:rPr>
      <w:color w:val="605E5C"/>
      <w:shd w:val="clear" w:color="auto" w:fill="E1DFDD"/>
    </w:rPr>
  </w:style>
  <w:style w:type="paragraph" w:customStyle="1" w:styleId="NZEV">
    <w:name w:val="NÁZEV"/>
    <w:basedOn w:val="Obsah1"/>
    <w:rsid w:val="008E7802"/>
    <w:pPr>
      <w:tabs>
        <w:tab w:val="left" w:pos="480"/>
        <w:tab w:val="left" w:pos="540"/>
        <w:tab w:val="left" w:pos="720"/>
        <w:tab w:val="left" w:pos="900"/>
        <w:tab w:val="right" w:leader="dot" w:pos="9219"/>
      </w:tabs>
      <w:spacing w:before="120" w:after="120"/>
      <w:ind w:left="709" w:hanging="426"/>
      <w:jc w:val="center"/>
    </w:pPr>
    <w:rPr>
      <w:rFonts w:ascii="Verdana" w:hAnsi="Verdana"/>
      <w:b w:val="0"/>
      <w:sz w:val="40"/>
    </w:rPr>
  </w:style>
  <w:style w:type="paragraph" w:styleId="Obsah1">
    <w:name w:val="toc 1"/>
    <w:basedOn w:val="Normln"/>
    <w:next w:val="Normln"/>
    <w:autoRedefine/>
    <w:uiPriority w:val="39"/>
    <w:semiHidden/>
    <w:unhideWhenUsed/>
    <w:rsid w:val="008E7802"/>
    <w:pPr>
      <w:spacing w:after="100"/>
    </w:pPr>
  </w:style>
  <w:style w:type="character" w:styleId="Sledovanodkaz">
    <w:name w:val="FollowedHyperlink"/>
    <w:basedOn w:val="Standardnpsmoodstavce"/>
    <w:uiPriority w:val="99"/>
    <w:semiHidden/>
    <w:unhideWhenUsed/>
    <w:rsid w:val="004E1CF3"/>
    <w:rPr>
      <w:color w:val="954F72" w:themeColor="followedHyperlink"/>
      <w:u w:val="single"/>
    </w:rPr>
  </w:style>
  <w:style w:type="paragraph" w:customStyle="1" w:styleId="bullet3">
    <w:name w:val="bullet 3"/>
    <w:basedOn w:val="Normln"/>
    <w:rsid w:val="00D04CDF"/>
    <w:pPr>
      <w:numPr>
        <w:numId w:val="7"/>
      </w:numPr>
      <w:suppressAutoHyphens w:val="0"/>
      <w:spacing w:after="140" w:line="290" w:lineRule="auto"/>
      <w:jc w:val="both"/>
    </w:pPr>
    <w:rPr>
      <w:rFonts w:ascii="Arial" w:hAnsi="Arial"/>
      <w:b w:val="0"/>
      <w:bCs w:val="0"/>
      <w:kern w:val="20"/>
      <w:sz w:val="20"/>
      <w:szCs w:val="24"/>
      <w:lang w:val="en-GB" w:eastAsia="en-US"/>
    </w:rPr>
  </w:style>
  <w:style w:type="character" w:customStyle="1" w:styleId="Nadpis3Char">
    <w:name w:val="Nadpis 3 Char"/>
    <w:basedOn w:val="Standardnpsmoodstavce"/>
    <w:link w:val="Nadpis3"/>
    <w:uiPriority w:val="9"/>
    <w:semiHidden/>
    <w:rsid w:val="00177751"/>
    <w:rPr>
      <w:rFonts w:asciiTheme="majorHAnsi" w:eastAsiaTheme="majorEastAsia" w:hAnsiTheme="majorHAnsi" w:cstheme="majorBidi"/>
      <w:b/>
      <w:bCs/>
      <w:color w:val="1F3763" w:themeColor="accent1" w:themeShade="7F"/>
      <w:sz w:val="24"/>
      <w:szCs w:val="24"/>
      <w:lang w:eastAsia="ar-SA"/>
    </w:rPr>
  </w:style>
  <w:style w:type="paragraph" w:customStyle="1" w:styleId="l4">
    <w:name w:val="l4"/>
    <w:basedOn w:val="Normln"/>
    <w:rsid w:val="00177751"/>
    <w:pPr>
      <w:suppressAutoHyphens w:val="0"/>
      <w:spacing w:before="100" w:beforeAutospacing="1" w:after="100" w:afterAutospacing="1"/>
    </w:pPr>
    <w:rPr>
      <w:b w:val="0"/>
      <w:bCs w:val="0"/>
      <w:szCs w:val="24"/>
      <w:lang w:eastAsia="cs-CZ"/>
    </w:rPr>
  </w:style>
  <w:style w:type="character" w:styleId="PromnnHTML">
    <w:name w:val="HTML Variable"/>
    <w:basedOn w:val="Standardnpsmoodstavce"/>
    <w:uiPriority w:val="99"/>
    <w:semiHidden/>
    <w:unhideWhenUsed/>
    <w:rsid w:val="00177751"/>
    <w:rPr>
      <w:i/>
      <w:iCs/>
    </w:rPr>
  </w:style>
  <w:style w:type="paragraph" w:customStyle="1" w:styleId="BodyText21">
    <w:name w:val="Body Text 21"/>
    <w:basedOn w:val="Normln"/>
    <w:rsid w:val="004F0BE8"/>
    <w:pPr>
      <w:widowControl w:val="0"/>
      <w:snapToGrid w:val="0"/>
      <w:jc w:val="both"/>
    </w:pPr>
    <w:rPr>
      <w:b w:val="0"/>
      <w:bCs w:val="0"/>
      <w:sz w:val="22"/>
    </w:rPr>
  </w:style>
  <w:style w:type="paragraph" w:styleId="Revize">
    <w:name w:val="Revision"/>
    <w:hidden/>
    <w:uiPriority w:val="99"/>
    <w:semiHidden/>
    <w:rsid w:val="00211FC3"/>
    <w:rPr>
      <w:rFonts w:ascii="Times New Roman" w:eastAsia="Times New Roman" w:hAnsi="Times New Roman"/>
      <w:b/>
      <w:bCs/>
      <w:sz w:val="24"/>
      <w:lang w:eastAsia="ar-SA"/>
    </w:rPr>
  </w:style>
  <w:style w:type="table" w:styleId="Mkatabulky">
    <w:name w:val="Table Grid"/>
    <w:basedOn w:val="Normlntabulka"/>
    <w:uiPriority w:val="39"/>
    <w:rsid w:val="00BC25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228">
      <w:bodyDiv w:val="1"/>
      <w:marLeft w:val="0"/>
      <w:marRight w:val="0"/>
      <w:marTop w:val="0"/>
      <w:marBottom w:val="0"/>
      <w:divBdr>
        <w:top w:val="none" w:sz="0" w:space="0" w:color="auto"/>
        <w:left w:val="none" w:sz="0" w:space="0" w:color="auto"/>
        <w:bottom w:val="none" w:sz="0" w:space="0" w:color="auto"/>
        <w:right w:val="none" w:sz="0" w:space="0" w:color="auto"/>
      </w:divBdr>
    </w:div>
    <w:div w:id="16202715">
      <w:bodyDiv w:val="1"/>
      <w:marLeft w:val="0"/>
      <w:marRight w:val="0"/>
      <w:marTop w:val="0"/>
      <w:marBottom w:val="0"/>
      <w:divBdr>
        <w:top w:val="none" w:sz="0" w:space="0" w:color="auto"/>
        <w:left w:val="none" w:sz="0" w:space="0" w:color="auto"/>
        <w:bottom w:val="none" w:sz="0" w:space="0" w:color="auto"/>
        <w:right w:val="none" w:sz="0" w:space="0" w:color="auto"/>
      </w:divBdr>
    </w:div>
    <w:div w:id="125467552">
      <w:bodyDiv w:val="1"/>
      <w:marLeft w:val="0"/>
      <w:marRight w:val="0"/>
      <w:marTop w:val="0"/>
      <w:marBottom w:val="0"/>
      <w:divBdr>
        <w:top w:val="none" w:sz="0" w:space="0" w:color="auto"/>
        <w:left w:val="none" w:sz="0" w:space="0" w:color="auto"/>
        <w:bottom w:val="none" w:sz="0" w:space="0" w:color="auto"/>
        <w:right w:val="none" w:sz="0" w:space="0" w:color="auto"/>
      </w:divBdr>
    </w:div>
    <w:div w:id="243684595">
      <w:bodyDiv w:val="1"/>
      <w:marLeft w:val="0"/>
      <w:marRight w:val="0"/>
      <w:marTop w:val="0"/>
      <w:marBottom w:val="0"/>
      <w:divBdr>
        <w:top w:val="none" w:sz="0" w:space="0" w:color="auto"/>
        <w:left w:val="none" w:sz="0" w:space="0" w:color="auto"/>
        <w:bottom w:val="none" w:sz="0" w:space="0" w:color="auto"/>
        <w:right w:val="none" w:sz="0" w:space="0" w:color="auto"/>
      </w:divBdr>
    </w:div>
    <w:div w:id="383140899">
      <w:bodyDiv w:val="1"/>
      <w:marLeft w:val="0"/>
      <w:marRight w:val="0"/>
      <w:marTop w:val="0"/>
      <w:marBottom w:val="0"/>
      <w:divBdr>
        <w:top w:val="none" w:sz="0" w:space="0" w:color="auto"/>
        <w:left w:val="none" w:sz="0" w:space="0" w:color="auto"/>
        <w:bottom w:val="none" w:sz="0" w:space="0" w:color="auto"/>
        <w:right w:val="none" w:sz="0" w:space="0" w:color="auto"/>
      </w:divBdr>
    </w:div>
    <w:div w:id="845437894">
      <w:bodyDiv w:val="1"/>
      <w:marLeft w:val="0"/>
      <w:marRight w:val="0"/>
      <w:marTop w:val="0"/>
      <w:marBottom w:val="0"/>
      <w:divBdr>
        <w:top w:val="none" w:sz="0" w:space="0" w:color="auto"/>
        <w:left w:val="none" w:sz="0" w:space="0" w:color="auto"/>
        <w:bottom w:val="none" w:sz="0" w:space="0" w:color="auto"/>
        <w:right w:val="none" w:sz="0" w:space="0" w:color="auto"/>
      </w:divBdr>
    </w:div>
    <w:div w:id="848520886">
      <w:bodyDiv w:val="1"/>
      <w:marLeft w:val="0"/>
      <w:marRight w:val="0"/>
      <w:marTop w:val="0"/>
      <w:marBottom w:val="0"/>
      <w:divBdr>
        <w:top w:val="none" w:sz="0" w:space="0" w:color="auto"/>
        <w:left w:val="none" w:sz="0" w:space="0" w:color="auto"/>
        <w:bottom w:val="none" w:sz="0" w:space="0" w:color="auto"/>
        <w:right w:val="none" w:sz="0" w:space="0" w:color="auto"/>
      </w:divBdr>
    </w:div>
    <w:div w:id="891843837">
      <w:bodyDiv w:val="1"/>
      <w:marLeft w:val="0"/>
      <w:marRight w:val="0"/>
      <w:marTop w:val="0"/>
      <w:marBottom w:val="0"/>
      <w:divBdr>
        <w:top w:val="none" w:sz="0" w:space="0" w:color="auto"/>
        <w:left w:val="none" w:sz="0" w:space="0" w:color="auto"/>
        <w:bottom w:val="none" w:sz="0" w:space="0" w:color="auto"/>
        <w:right w:val="none" w:sz="0" w:space="0" w:color="auto"/>
      </w:divBdr>
    </w:div>
    <w:div w:id="1300497944">
      <w:bodyDiv w:val="1"/>
      <w:marLeft w:val="0"/>
      <w:marRight w:val="0"/>
      <w:marTop w:val="0"/>
      <w:marBottom w:val="0"/>
      <w:divBdr>
        <w:top w:val="none" w:sz="0" w:space="0" w:color="auto"/>
        <w:left w:val="none" w:sz="0" w:space="0" w:color="auto"/>
        <w:bottom w:val="none" w:sz="0" w:space="0" w:color="auto"/>
        <w:right w:val="none" w:sz="0" w:space="0" w:color="auto"/>
      </w:divBdr>
    </w:div>
    <w:div w:id="1610045686">
      <w:bodyDiv w:val="1"/>
      <w:marLeft w:val="0"/>
      <w:marRight w:val="0"/>
      <w:marTop w:val="0"/>
      <w:marBottom w:val="0"/>
      <w:divBdr>
        <w:top w:val="none" w:sz="0" w:space="0" w:color="auto"/>
        <w:left w:val="none" w:sz="0" w:space="0" w:color="auto"/>
        <w:bottom w:val="none" w:sz="0" w:space="0" w:color="auto"/>
        <w:right w:val="none" w:sz="0" w:space="0" w:color="auto"/>
      </w:divBdr>
    </w:div>
    <w:div w:id="1714228353">
      <w:bodyDiv w:val="1"/>
      <w:marLeft w:val="0"/>
      <w:marRight w:val="0"/>
      <w:marTop w:val="0"/>
      <w:marBottom w:val="0"/>
      <w:divBdr>
        <w:top w:val="none" w:sz="0" w:space="0" w:color="auto"/>
        <w:left w:val="none" w:sz="0" w:space="0" w:color="auto"/>
        <w:bottom w:val="none" w:sz="0" w:space="0" w:color="auto"/>
        <w:right w:val="none" w:sz="0" w:space="0" w:color="auto"/>
      </w:divBdr>
    </w:div>
    <w:div w:id="1778258716">
      <w:bodyDiv w:val="1"/>
      <w:marLeft w:val="0"/>
      <w:marRight w:val="0"/>
      <w:marTop w:val="0"/>
      <w:marBottom w:val="0"/>
      <w:divBdr>
        <w:top w:val="none" w:sz="0" w:space="0" w:color="auto"/>
        <w:left w:val="none" w:sz="0" w:space="0" w:color="auto"/>
        <w:bottom w:val="none" w:sz="0" w:space="0" w:color="auto"/>
        <w:right w:val="none" w:sz="0" w:space="0" w:color="auto"/>
      </w:divBdr>
    </w:div>
    <w:div w:id="1792632273">
      <w:bodyDiv w:val="1"/>
      <w:marLeft w:val="0"/>
      <w:marRight w:val="0"/>
      <w:marTop w:val="0"/>
      <w:marBottom w:val="0"/>
      <w:divBdr>
        <w:top w:val="none" w:sz="0" w:space="0" w:color="auto"/>
        <w:left w:val="none" w:sz="0" w:space="0" w:color="auto"/>
        <w:bottom w:val="none" w:sz="0" w:space="0" w:color="auto"/>
        <w:right w:val="none" w:sz="0" w:space="0" w:color="auto"/>
      </w:divBdr>
    </w:div>
    <w:div w:id="2005283679">
      <w:bodyDiv w:val="1"/>
      <w:marLeft w:val="0"/>
      <w:marRight w:val="0"/>
      <w:marTop w:val="0"/>
      <w:marBottom w:val="0"/>
      <w:divBdr>
        <w:top w:val="none" w:sz="0" w:space="0" w:color="auto"/>
        <w:left w:val="none" w:sz="0" w:space="0" w:color="auto"/>
        <w:bottom w:val="none" w:sz="0" w:space="0" w:color="auto"/>
        <w:right w:val="none" w:sz="0" w:space="0" w:color="auto"/>
      </w:divBdr>
    </w:div>
    <w:div w:id="20832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hornisliv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EDAC2-4084-4005-B7D6-FF077F4B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7101</Words>
  <Characters>41898</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OBCHODNÍ PODMÍNKY – NÁVRH SMLOUVY O DÍLO</vt:lpstr>
    </vt:vector>
  </TitlesOfParts>
  <Company>VHS Turnov</Company>
  <LinksUpToDate>false</LinksUpToDate>
  <CharactersWithSpaces>48902</CharactersWithSpaces>
  <SharedDoc>false</SharedDoc>
  <HLinks>
    <vt:vector size="6" baseType="variant">
      <vt:variant>
        <vt:i4>262145</vt:i4>
      </vt:variant>
      <vt:variant>
        <vt:i4>0</vt:i4>
      </vt:variant>
      <vt:variant>
        <vt:i4>0</vt:i4>
      </vt:variant>
      <vt:variant>
        <vt:i4>5</vt:i4>
      </vt:variant>
      <vt:variant>
        <vt:lpwstr>https://www.opzp.cz/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 NÁVRH SMLOUVY O DÍLO</dc:title>
  <dc:subject/>
  <dc:creator>David Horský</dc:creator>
  <cp:keywords/>
  <dc:description/>
  <cp:lastModifiedBy>Compet Consult</cp:lastModifiedBy>
  <cp:revision>25</cp:revision>
  <cp:lastPrinted>2022-06-17T14:30:00Z</cp:lastPrinted>
  <dcterms:created xsi:type="dcterms:W3CDTF">2022-06-21T06:24:00Z</dcterms:created>
  <dcterms:modified xsi:type="dcterms:W3CDTF">2022-06-21T08:37:00Z</dcterms:modified>
</cp:coreProperties>
</file>