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CF43A5" w14:textId="77777777" w:rsidR="009E7611" w:rsidRDefault="009E7611" w:rsidP="009E7611">
      <w:pPr>
        <w:spacing w:after="120" w:line="280" w:lineRule="atLeast"/>
        <w:jc w:val="center"/>
        <w:rPr>
          <w:rFonts w:ascii="Arial" w:hAnsi="Arial" w:cs="Arial"/>
          <w:b/>
          <w:bCs/>
          <w:caps/>
          <w:sz w:val="28"/>
          <w:szCs w:val="22"/>
        </w:rPr>
      </w:pPr>
      <w:r>
        <w:rPr>
          <w:rFonts w:ascii="Arial" w:hAnsi="Arial" w:cs="Arial"/>
          <w:b/>
          <w:bCs/>
          <w:caps/>
          <w:sz w:val="28"/>
          <w:szCs w:val="22"/>
        </w:rPr>
        <w:t>Příloha č. 4 Zadávací dokumentace</w:t>
      </w:r>
    </w:p>
    <w:p w14:paraId="6F62C683" w14:textId="77777777" w:rsidR="009E7611" w:rsidRDefault="009E7611" w:rsidP="009E7611">
      <w:pPr>
        <w:keepNext/>
        <w:keepLines/>
        <w:widowControl w:val="0"/>
        <w:spacing w:after="120" w:line="280" w:lineRule="atLeast"/>
        <w:jc w:val="center"/>
        <w:outlineLvl w:val="0"/>
        <w:rPr>
          <w:rFonts w:ascii="Arial" w:hAnsi="Arial" w:cs="Arial"/>
          <w:b/>
          <w:bCs/>
          <w:caps/>
          <w:sz w:val="28"/>
          <w:szCs w:val="22"/>
        </w:rPr>
      </w:pPr>
    </w:p>
    <w:p w14:paraId="3B668AEC" w14:textId="77777777" w:rsidR="009E7611" w:rsidRDefault="009E7611" w:rsidP="009E7611">
      <w:pPr>
        <w:keepNext/>
        <w:keepLines/>
        <w:widowControl w:val="0"/>
        <w:spacing w:line="280" w:lineRule="atLeast"/>
        <w:jc w:val="center"/>
        <w:outlineLvl w:val="0"/>
        <w:rPr>
          <w:rFonts w:ascii="Arial" w:hAnsi="Arial" w:cs="Arial"/>
          <w:b/>
          <w:iCs/>
          <w:smallCaps/>
          <w:sz w:val="28"/>
          <w:szCs w:val="22"/>
        </w:rPr>
      </w:pPr>
      <w:r>
        <w:rPr>
          <w:rFonts w:ascii="Arial" w:hAnsi="Arial" w:cs="Arial"/>
          <w:b/>
          <w:iCs/>
          <w:smallCaps/>
          <w:sz w:val="28"/>
          <w:szCs w:val="22"/>
        </w:rPr>
        <w:t>Vzorové dokumenty k identifikaci poddodavatelů</w:t>
      </w:r>
    </w:p>
    <w:p w14:paraId="67EC58F9" w14:textId="77777777" w:rsidR="009E7611" w:rsidRDefault="009E7611" w:rsidP="009E7611">
      <w:pPr>
        <w:keepNext/>
        <w:keepLines/>
        <w:widowControl w:val="0"/>
        <w:spacing w:line="280" w:lineRule="atLeast"/>
        <w:jc w:val="center"/>
        <w:outlineLvl w:val="0"/>
        <w:rPr>
          <w:rFonts w:ascii="Arial" w:hAnsi="Arial" w:cs="Arial"/>
          <w:b/>
          <w:iCs/>
          <w:smallCaps/>
          <w:sz w:val="28"/>
          <w:szCs w:val="22"/>
        </w:rPr>
      </w:pPr>
    </w:p>
    <w:p w14:paraId="711E2F1B" w14:textId="77777777" w:rsidR="009E7611" w:rsidRDefault="009E7611" w:rsidP="009E7611">
      <w:pPr>
        <w:keepNext/>
        <w:keepLines/>
        <w:widowControl w:val="0"/>
        <w:spacing w:line="280" w:lineRule="atLeast"/>
        <w:jc w:val="center"/>
        <w:outlineLvl w:val="0"/>
        <w:rPr>
          <w:rFonts w:ascii="Arial" w:hAnsi="Arial" w:cs="Arial"/>
          <w:b/>
          <w:iCs/>
          <w:smallCaps/>
          <w:sz w:val="28"/>
          <w:szCs w:val="22"/>
        </w:rPr>
      </w:pPr>
    </w:p>
    <w:p w14:paraId="2E02192B" w14:textId="77777777" w:rsidR="009E7611" w:rsidRDefault="009E7611" w:rsidP="009E7611">
      <w:pPr>
        <w:pStyle w:val="ListParagraph"/>
        <w:keepNext/>
        <w:keepLines/>
        <w:widowControl w:val="0"/>
        <w:numPr>
          <w:ilvl w:val="0"/>
          <w:numId w:val="1"/>
        </w:numPr>
        <w:spacing w:line="280" w:lineRule="atLeast"/>
        <w:ind w:left="426"/>
        <w:jc w:val="both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Vzor uvedení částí zakázky, které má účastník výběrového řízení v úmyslu zadat poddodavatelům, a seznam poddodavatelů</w:t>
      </w:r>
    </w:p>
    <w:p w14:paraId="218C51ED" w14:textId="77777777" w:rsidR="009E7611" w:rsidRDefault="009E7611" w:rsidP="009E7611">
      <w:pPr>
        <w:pStyle w:val="ListParagraph"/>
        <w:keepNext/>
        <w:keepLines/>
        <w:widowControl w:val="0"/>
        <w:spacing w:line="280" w:lineRule="atLeast"/>
        <w:ind w:left="426"/>
        <w:jc w:val="both"/>
        <w:outlineLvl w:val="0"/>
        <w:rPr>
          <w:rFonts w:ascii="Arial" w:hAnsi="Arial" w:cs="Arial"/>
          <w:b/>
          <w:sz w:val="22"/>
          <w:szCs w:val="22"/>
        </w:rPr>
      </w:pPr>
    </w:p>
    <w:p w14:paraId="1F2FB9A1" w14:textId="77777777" w:rsidR="009E7611" w:rsidRDefault="009E7611" w:rsidP="009E7611">
      <w:pPr>
        <w:pStyle w:val="ListParagraph"/>
        <w:keepNext/>
        <w:keepLines/>
        <w:widowControl w:val="0"/>
        <w:numPr>
          <w:ilvl w:val="0"/>
          <w:numId w:val="1"/>
        </w:numPr>
        <w:spacing w:line="280" w:lineRule="atLeast"/>
        <w:ind w:left="426"/>
        <w:jc w:val="both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Vzory Čestného prohlášení o realizaci zakázky vlastními kapacitami – </w:t>
      </w:r>
      <w:r>
        <w:rPr>
          <w:rFonts w:ascii="Arial" w:hAnsi="Arial" w:cs="Arial"/>
          <w:sz w:val="22"/>
          <w:szCs w:val="22"/>
        </w:rPr>
        <w:t xml:space="preserve">zvlášť pro dodavatele – </w:t>
      </w:r>
      <w:r>
        <w:rPr>
          <w:rFonts w:ascii="Arial" w:hAnsi="Arial" w:cs="Arial"/>
          <w:i/>
          <w:sz w:val="22"/>
          <w:szCs w:val="22"/>
        </w:rPr>
        <w:t>právnické osoby</w:t>
      </w:r>
      <w:r>
        <w:rPr>
          <w:rFonts w:ascii="Arial" w:hAnsi="Arial" w:cs="Arial"/>
          <w:sz w:val="22"/>
          <w:szCs w:val="22"/>
        </w:rPr>
        <w:t xml:space="preserve"> a pro dodavatele – </w:t>
      </w:r>
      <w:r>
        <w:rPr>
          <w:rFonts w:ascii="Arial" w:hAnsi="Arial" w:cs="Arial"/>
          <w:i/>
          <w:sz w:val="22"/>
          <w:szCs w:val="22"/>
        </w:rPr>
        <w:t>fyzické osoby</w:t>
      </w:r>
    </w:p>
    <w:p w14:paraId="04F128BD" w14:textId="77777777" w:rsidR="009E7611" w:rsidRDefault="009E7611" w:rsidP="009E7611">
      <w:pPr>
        <w:rPr>
          <w:rFonts w:ascii="Arial" w:hAnsi="Arial" w:cs="Arial"/>
          <w:sz w:val="20"/>
          <w:szCs w:val="20"/>
        </w:rPr>
      </w:pPr>
    </w:p>
    <w:p w14:paraId="32B48692" w14:textId="77777777" w:rsidR="009E7611" w:rsidRDefault="009E7611" w:rsidP="009E7611">
      <w:pPr>
        <w:rPr>
          <w:rFonts w:ascii="Arial" w:hAnsi="Arial" w:cs="Arial"/>
          <w:sz w:val="20"/>
          <w:szCs w:val="20"/>
        </w:rPr>
        <w:sectPr w:rsidR="009E7611">
          <w:footerReference w:type="default" r:id="rId7"/>
          <w:pgSz w:w="11906" w:h="16838"/>
          <w:pgMar w:top="1418" w:right="1418" w:bottom="1418" w:left="1418" w:header="709" w:footer="709" w:gutter="0"/>
          <w:cols w:space="708"/>
        </w:sectPr>
      </w:pPr>
    </w:p>
    <w:p w14:paraId="529B5373" w14:textId="77777777" w:rsidR="009E7611" w:rsidRDefault="009E7611" w:rsidP="009E7611">
      <w:pPr>
        <w:jc w:val="center"/>
        <w:rPr>
          <w:rFonts w:ascii="Arial" w:hAnsi="Arial" w:cs="Arial"/>
          <w:b/>
          <w:iCs/>
          <w:smallCaps/>
          <w:sz w:val="28"/>
          <w:szCs w:val="22"/>
        </w:rPr>
      </w:pPr>
      <w:r>
        <w:rPr>
          <w:rFonts w:ascii="Arial" w:hAnsi="Arial" w:cs="Arial"/>
          <w:b/>
          <w:iCs/>
          <w:smallCaps/>
          <w:sz w:val="28"/>
          <w:szCs w:val="22"/>
        </w:rPr>
        <w:lastRenderedPageBreak/>
        <w:t>Části</w:t>
      </w:r>
      <w:r w:rsidRPr="00FD4F05">
        <w:rPr>
          <w:rFonts w:ascii="Arial" w:hAnsi="Arial" w:cs="Arial"/>
          <w:b/>
          <w:iCs/>
          <w:smallCaps/>
          <w:sz w:val="28"/>
          <w:szCs w:val="22"/>
        </w:rPr>
        <w:t xml:space="preserve"> zakázky, které má </w:t>
      </w:r>
      <w:r>
        <w:rPr>
          <w:rFonts w:ascii="Arial" w:hAnsi="Arial" w:cs="Arial"/>
          <w:b/>
          <w:iCs/>
          <w:smallCaps/>
          <w:sz w:val="28"/>
          <w:szCs w:val="22"/>
        </w:rPr>
        <w:t>účastník výběrového řízení</w:t>
      </w:r>
      <w:r w:rsidRPr="00FD4F05">
        <w:rPr>
          <w:rFonts w:ascii="Arial" w:hAnsi="Arial" w:cs="Arial"/>
          <w:b/>
          <w:iCs/>
          <w:smallCaps/>
          <w:sz w:val="28"/>
          <w:szCs w:val="22"/>
        </w:rPr>
        <w:t xml:space="preserve"> v úmyslu zadat </w:t>
      </w:r>
      <w:r>
        <w:rPr>
          <w:rFonts w:ascii="Arial" w:hAnsi="Arial" w:cs="Arial"/>
          <w:b/>
          <w:iCs/>
          <w:smallCaps/>
          <w:sz w:val="28"/>
          <w:szCs w:val="22"/>
        </w:rPr>
        <w:t>pod</w:t>
      </w:r>
      <w:r w:rsidRPr="00FD4F05">
        <w:rPr>
          <w:rFonts w:ascii="Arial" w:hAnsi="Arial" w:cs="Arial"/>
          <w:b/>
          <w:iCs/>
          <w:smallCaps/>
          <w:sz w:val="28"/>
          <w:szCs w:val="22"/>
        </w:rPr>
        <w:t xml:space="preserve">dodavatelům, </w:t>
      </w:r>
    </w:p>
    <w:p w14:paraId="2BDD3666" w14:textId="77777777" w:rsidR="009E7611" w:rsidRPr="004C135C" w:rsidRDefault="009E7611" w:rsidP="009E7611">
      <w:pPr>
        <w:jc w:val="center"/>
        <w:rPr>
          <w:rFonts w:ascii="Arial" w:hAnsi="Arial" w:cs="Arial"/>
          <w:b/>
          <w:smallCaps/>
          <w:sz w:val="28"/>
          <w:szCs w:val="28"/>
        </w:rPr>
      </w:pPr>
      <w:r w:rsidRPr="00FD4F05">
        <w:rPr>
          <w:rFonts w:ascii="Arial" w:hAnsi="Arial" w:cs="Arial"/>
          <w:b/>
          <w:iCs/>
          <w:smallCaps/>
          <w:sz w:val="28"/>
          <w:szCs w:val="22"/>
        </w:rPr>
        <w:t xml:space="preserve">a identifikace </w:t>
      </w:r>
      <w:r>
        <w:rPr>
          <w:rFonts w:ascii="Arial" w:hAnsi="Arial" w:cs="Arial"/>
          <w:b/>
          <w:iCs/>
          <w:smallCaps/>
          <w:sz w:val="28"/>
          <w:szCs w:val="22"/>
        </w:rPr>
        <w:t>pod</w:t>
      </w:r>
      <w:r w:rsidRPr="00FD4F05">
        <w:rPr>
          <w:rFonts w:ascii="Arial" w:hAnsi="Arial" w:cs="Arial"/>
          <w:b/>
          <w:iCs/>
          <w:smallCaps/>
          <w:sz w:val="28"/>
          <w:szCs w:val="22"/>
        </w:rPr>
        <w:t>dodavatelů</w:t>
      </w:r>
    </w:p>
    <w:p w14:paraId="607CB5CD" w14:textId="77777777" w:rsidR="009E7611" w:rsidRDefault="009E7611" w:rsidP="009E7611">
      <w:pPr>
        <w:jc w:val="center"/>
        <w:rPr>
          <w:rFonts w:ascii="Arial" w:hAnsi="Arial" w:cs="Arial"/>
          <w:sz w:val="20"/>
          <w:szCs w:val="20"/>
        </w:rPr>
      </w:pPr>
    </w:p>
    <w:p w14:paraId="2B577601" w14:textId="77777777" w:rsidR="009E7611" w:rsidRDefault="009E7611" w:rsidP="009E7611">
      <w:pPr>
        <w:jc w:val="center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4142" w:type="dxa"/>
        <w:tblInd w:w="0" w:type="dxa"/>
        <w:tblLook w:val="04A0" w:firstRow="1" w:lastRow="0" w:firstColumn="1" w:lastColumn="0" w:noHBand="0" w:noVBand="1"/>
      </w:tblPr>
      <w:tblGrid>
        <w:gridCol w:w="817"/>
        <w:gridCol w:w="3827"/>
        <w:gridCol w:w="2977"/>
        <w:gridCol w:w="2977"/>
        <w:gridCol w:w="1470"/>
        <w:gridCol w:w="2074"/>
      </w:tblGrid>
      <w:tr w:rsidR="009E7611" w14:paraId="340A06EE" w14:textId="77777777" w:rsidTr="00C70548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5556D9DB" w14:textId="77777777" w:rsidR="009E7611" w:rsidRDefault="009E7611" w:rsidP="00C70548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proofErr w:type="spellStart"/>
            <w:r w:rsidRPr="00FD4F05">
              <w:rPr>
                <w:rFonts w:ascii="Arial" w:hAnsi="Arial" w:cs="Arial"/>
                <w:b/>
                <w:sz w:val="20"/>
                <w:szCs w:val="20"/>
              </w:rPr>
              <w:t>Poř</w:t>
            </w:r>
            <w:proofErr w:type="spellEnd"/>
            <w:r w:rsidRPr="00FD4F05">
              <w:rPr>
                <w:rFonts w:ascii="Arial" w:hAnsi="Arial" w:cs="Arial"/>
                <w:b/>
                <w:sz w:val="20"/>
                <w:szCs w:val="20"/>
              </w:rPr>
              <w:t>. č.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7FF08A0F" w14:textId="77777777" w:rsidR="009E7611" w:rsidRDefault="009E7611" w:rsidP="00C70548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FD4F05">
              <w:rPr>
                <w:rFonts w:ascii="Arial" w:hAnsi="Arial" w:cs="Arial"/>
                <w:b/>
                <w:sz w:val="20"/>
                <w:szCs w:val="20"/>
              </w:rPr>
              <w:t xml:space="preserve">Vymezení části zakázky, kterou má </w:t>
            </w:r>
            <w:r>
              <w:rPr>
                <w:rFonts w:ascii="Arial" w:hAnsi="Arial" w:cs="Arial"/>
                <w:b/>
                <w:sz w:val="20"/>
                <w:szCs w:val="20"/>
              </w:rPr>
              <w:t>účastník výběrového řízení</w:t>
            </w:r>
            <w:r w:rsidRPr="00FD4F05">
              <w:rPr>
                <w:rFonts w:ascii="Arial" w:hAnsi="Arial" w:cs="Arial"/>
                <w:b/>
                <w:sz w:val="20"/>
                <w:szCs w:val="20"/>
              </w:rPr>
              <w:t xml:space="preserve"> v úmyslu zadat </w:t>
            </w:r>
            <w:r>
              <w:rPr>
                <w:rFonts w:ascii="Arial" w:hAnsi="Arial" w:cs="Arial"/>
                <w:b/>
                <w:sz w:val="20"/>
                <w:szCs w:val="20"/>
              </w:rPr>
              <w:t>pod</w:t>
            </w:r>
            <w:r w:rsidRPr="00FD4F05">
              <w:rPr>
                <w:rFonts w:ascii="Arial" w:hAnsi="Arial" w:cs="Arial"/>
                <w:b/>
                <w:sz w:val="20"/>
                <w:szCs w:val="20"/>
              </w:rPr>
              <w:t>dodavateli</w:t>
            </w:r>
          </w:p>
        </w:tc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49ED6A0B" w14:textId="77777777" w:rsidR="009E7611" w:rsidRDefault="009E7611" w:rsidP="00C70548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FD4F05">
              <w:rPr>
                <w:rFonts w:ascii="Arial" w:hAnsi="Arial" w:cs="Arial"/>
                <w:b/>
                <w:sz w:val="20"/>
                <w:szCs w:val="20"/>
              </w:rPr>
              <w:t xml:space="preserve">Identifikační údaje </w:t>
            </w:r>
            <w:r>
              <w:rPr>
                <w:rFonts w:ascii="Arial" w:hAnsi="Arial" w:cs="Arial"/>
                <w:b/>
                <w:sz w:val="20"/>
                <w:szCs w:val="20"/>
              </w:rPr>
              <w:t>pod</w:t>
            </w:r>
            <w:r w:rsidRPr="00FD4F05">
              <w:rPr>
                <w:rFonts w:ascii="Arial" w:hAnsi="Arial" w:cs="Arial"/>
                <w:b/>
                <w:sz w:val="20"/>
                <w:szCs w:val="20"/>
              </w:rPr>
              <w:t>dodavatele</w:t>
            </w:r>
          </w:p>
        </w:tc>
      </w:tr>
      <w:tr w:rsidR="009E7611" w14:paraId="606A744D" w14:textId="77777777" w:rsidTr="00C7054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8B79E" w14:textId="77777777" w:rsidR="009E7611" w:rsidRDefault="009E7611" w:rsidP="00C70548">
            <w:pPr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91C76" w14:textId="77777777" w:rsidR="009E7611" w:rsidRDefault="009E7611" w:rsidP="00C70548">
            <w:pPr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1775C2A5" w14:textId="77777777" w:rsidR="009E7611" w:rsidRDefault="009E7611" w:rsidP="00C70548">
            <w:pPr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Obchodní firma</w:t>
            </w:r>
            <w:r w:rsidRPr="00FD4F05">
              <w:rPr>
                <w:rFonts w:ascii="Arial" w:hAnsi="Arial" w:cs="Arial"/>
                <w:b/>
                <w:sz w:val="20"/>
                <w:szCs w:val="20"/>
              </w:rPr>
              <w:t>/název/jméno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1BB8FD73" w14:textId="77777777" w:rsidR="009E7611" w:rsidRDefault="009E7611" w:rsidP="00C70548">
            <w:pPr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Sídlo/bydliště/místo podnikání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22DFDF86" w14:textId="77777777" w:rsidR="009E7611" w:rsidRDefault="009E7611" w:rsidP="00C70548">
            <w:pPr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IČO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018EDABF" w14:textId="436DCBF9" w:rsidR="009E7611" w:rsidRDefault="004F551D" w:rsidP="00C70548">
            <w:pPr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FD4F05">
              <w:rPr>
                <w:rFonts w:ascii="Arial" w:hAnsi="Arial" w:cs="Arial"/>
                <w:b/>
                <w:sz w:val="20"/>
                <w:szCs w:val="20"/>
              </w:rPr>
              <w:t>Právní forma</w:t>
            </w:r>
          </w:p>
        </w:tc>
      </w:tr>
      <w:tr w:rsidR="009E7611" w14:paraId="65F68CAD" w14:textId="77777777" w:rsidTr="00C7054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6EFCA089" w14:textId="77777777" w:rsidR="009E7611" w:rsidRDefault="009E7611" w:rsidP="00C70548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6CA7A905" w14:textId="77777777" w:rsidR="009E7611" w:rsidRDefault="009E7611" w:rsidP="00C70548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770C0B64" w14:textId="77777777" w:rsidR="009E7611" w:rsidRDefault="009E7611" w:rsidP="00C70548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241DEECB" w14:textId="77777777" w:rsidR="009E7611" w:rsidRDefault="009E7611" w:rsidP="00C70548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2B5EB824" w14:textId="77777777" w:rsidR="009E7611" w:rsidRDefault="009E7611" w:rsidP="00C70548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6BCB011C" w14:textId="77777777" w:rsidR="009E7611" w:rsidRDefault="009E7611" w:rsidP="00C70548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9E7611" w14:paraId="4A48FF5A" w14:textId="77777777" w:rsidTr="00C7054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3E7FAC47" w14:textId="77777777" w:rsidR="009E7611" w:rsidRDefault="009E7611" w:rsidP="00C70548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4300FB0E" w14:textId="77777777" w:rsidR="009E7611" w:rsidRDefault="009E7611" w:rsidP="00C70548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17AC2B12" w14:textId="77777777" w:rsidR="009E7611" w:rsidRDefault="009E7611" w:rsidP="00C70548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42FD02FE" w14:textId="77777777" w:rsidR="009E7611" w:rsidRDefault="009E7611" w:rsidP="00C70548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7F689F9D" w14:textId="77777777" w:rsidR="009E7611" w:rsidRDefault="009E7611" w:rsidP="00C70548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6BC045F7" w14:textId="77777777" w:rsidR="009E7611" w:rsidRDefault="009E7611" w:rsidP="00C70548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9E7611" w14:paraId="54988B0D" w14:textId="77777777" w:rsidTr="00C7054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6D790BD0" w14:textId="77777777" w:rsidR="009E7611" w:rsidRDefault="009E7611" w:rsidP="00C70548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57C72EE2" w14:textId="77777777" w:rsidR="009E7611" w:rsidRDefault="009E7611" w:rsidP="00C70548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0F5E8BEA" w14:textId="77777777" w:rsidR="009E7611" w:rsidRDefault="009E7611" w:rsidP="00C70548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392A547E" w14:textId="77777777" w:rsidR="009E7611" w:rsidRDefault="009E7611" w:rsidP="00C70548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27F8405D" w14:textId="77777777" w:rsidR="009E7611" w:rsidRDefault="009E7611" w:rsidP="00C70548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79C9FA69" w14:textId="77777777" w:rsidR="009E7611" w:rsidRDefault="009E7611" w:rsidP="00C70548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</w:tbl>
    <w:p w14:paraId="7B1B43C4" w14:textId="77777777" w:rsidR="009E7611" w:rsidRDefault="009E7611" w:rsidP="009E7611">
      <w:pPr>
        <w:spacing w:before="6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Účastník</w:t>
      </w:r>
      <w:r w:rsidRPr="00FD4F05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výběrového řízení </w:t>
      </w:r>
      <w:r w:rsidRPr="00FD4F05">
        <w:rPr>
          <w:rFonts w:ascii="Arial" w:hAnsi="Arial" w:cs="Arial"/>
          <w:sz w:val="16"/>
          <w:szCs w:val="16"/>
        </w:rPr>
        <w:t>přidá nebo ubere řádky podle potřeby.</w:t>
      </w:r>
    </w:p>
    <w:p w14:paraId="6003B26F" w14:textId="77777777" w:rsidR="009E7611" w:rsidRDefault="009E7611" w:rsidP="009E7611">
      <w:pPr>
        <w:spacing w:before="60"/>
        <w:jc w:val="both"/>
        <w:rPr>
          <w:rFonts w:ascii="Arial" w:hAnsi="Arial" w:cs="Arial"/>
          <w:sz w:val="16"/>
          <w:szCs w:val="16"/>
        </w:rPr>
      </w:pPr>
    </w:p>
    <w:p w14:paraId="08E12C76" w14:textId="77777777" w:rsidR="009E7611" w:rsidRDefault="009E7611" w:rsidP="009E7611">
      <w:pPr>
        <w:rPr>
          <w:rFonts w:ascii="Arial" w:hAnsi="Arial" w:cs="Arial"/>
          <w:sz w:val="16"/>
          <w:szCs w:val="16"/>
        </w:rPr>
        <w:sectPr w:rsidR="009E7611">
          <w:pgSz w:w="16838" w:h="11906" w:orient="landscape"/>
          <w:pgMar w:top="1418" w:right="1418" w:bottom="1418" w:left="1418" w:header="709" w:footer="709" w:gutter="0"/>
          <w:cols w:space="708"/>
        </w:sectPr>
      </w:pPr>
    </w:p>
    <w:p w14:paraId="41736011" w14:textId="77777777" w:rsidR="009E7611" w:rsidRDefault="009E7611" w:rsidP="009E7611">
      <w:pPr>
        <w:jc w:val="center"/>
        <w:rPr>
          <w:rFonts w:ascii="Arial" w:hAnsi="Arial" w:cs="Arial"/>
          <w:b/>
          <w:smallCaps/>
          <w:sz w:val="28"/>
          <w:szCs w:val="28"/>
        </w:rPr>
      </w:pPr>
      <w:r>
        <w:rPr>
          <w:rFonts w:ascii="Arial" w:hAnsi="Arial" w:cs="Arial"/>
          <w:b/>
          <w:smallCaps/>
          <w:sz w:val="28"/>
          <w:szCs w:val="28"/>
        </w:rPr>
        <w:lastRenderedPageBreak/>
        <w:t xml:space="preserve">Čestné prohlášení o realizaci zakázky vlastními kapacitami </w:t>
      </w:r>
      <w:r>
        <w:rPr>
          <w:rFonts w:ascii="Arial" w:hAnsi="Arial" w:cs="Arial"/>
          <w:i/>
          <w:smallCaps/>
          <w:sz w:val="28"/>
          <w:szCs w:val="28"/>
        </w:rPr>
        <w:t>(právnická osoba)</w:t>
      </w:r>
    </w:p>
    <w:p w14:paraId="023944AC" w14:textId="77777777" w:rsidR="009E7611" w:rsidRDefault="009E7611" w:rsidP="009E7611">
      <w:pPr>
        <w:jc w:val="center"/>
        <w:rPr>
          <w:rFonts w:ascii="Arial" w:hAnsi="Arial" w:cs="Arial"/>
          <w:sz w:val="20"/>
          <w:szCs w:val="20"/>
        </w:rPr>
      </w:pPr>
    </w:p>
    <w:p w14:paraId="6A0C1B73" w14:textId="77777777" w:rsidR="009E7611" w:rsidRDefault="009E7611" w:rsidP="009E7611">
      <w:pPr>
        <w:jc w:val="center"/>
        <w:rPr>
          <w:rFonts w:ascii="Arial" w:hAnsi="Arial" w:cs="Arial"/>
          <w:sz w:val="20"/>
          <w:szCs w:val="20"/>
        </w:rPr>
      </w:pPr>
    </w:p>
    <w:p w14:paraId="6D8607FB" w14:textId="4EAF09CD" w:rsidR="009E7611" w:rsidRDefault="009E7611" w:rsidP="004F551D">
      <w:pPr>
        <w:spacing w:after="12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My,</w:t>
      </w:r>
    </w:p>
    <w:p w14:paraId="49ED2D08" w14:textId="77777777" w:rsidR="009E7611" w:rsidRDefault="009E7611" w:rsidP="004F551D">
      <w:pPr>
        <w:spacing w:after="12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highlight w:val="yellow"/>
        </w:rPr>
        <w:t>[obchodní firma nebo název]</w:t>
      </w:r>
      <w:r>
        <w:rPr>
          <w:rFonts w:ascii="Arial" w:hAnsi="Arial" w:cs="Arial"/>
          <w:sz w:val="20"/>
          <w:szCs w:val="20"/>
        </w:rPr>
        <w:t xml:space="preserve"> se sídlem </w:t>
      </w:r>
      <w:r>
        <w:rPr>
          <w:rFonts w:ascii="Arial" w:hAnsi="Arial" w:cs="Arial"/>
          <w:sz w:val="20"/>
          <w:szCs w:val="20"/>
          <w:highlight w:val="yellow"/>
        </w:rPr>
        <w:t>[sídlo]</w:t>
      </w:r>
      <w:r>
        <w:rPr>
          <w:rFonts w:ascii="Arial" w:hAnsi="Arial" w:cs="Arial"/>
          <w:sz w:val="20"/>
          <w:szCs w:val="20"/>
        </w:rPr>
        <w:t>, IČO: </w:t>
      </w:r>
      <w:r>
        <w:rPr>
          <w:rFonts w:ascii="Arial" w:hAnsi="Arial" w:cs="Arial"/>
          <w:sz w:val="20"/>
          <w:szCs w:val="20"/>
          <w:highlight w:val="yellow"/>
        </w:rPr>
        <w:t>[IČO]</w:t>
      </w:r>
      <w:r>
        <w:rPr>
          <w:rFonts w:ascii="Arial" w:hAnsi="Arial" w:cs="Arial"/>
          <w:sz w:val="20"/>
          <w:szCs w:val="20"/>
        </w:rPr>
        <w:t xml:space="preserve">, zapsaná v obchodním rejstříku vedeném </w:t>
      </w:r>
      <w:r>
        <w:rPr>
          <w:rFonts w:ascii="Arial" w:hAnsi="Arial" w:cs="Arial"/>
          <w:sz w:val="20"/>
          <w:szCs w:val="20"/>
          <w:highlight w:val="yellow"/>
        </w:rPr>
        <w:t>[Krajským/Městským]</w:t>
      </w:r>
      <w:r>
        <w:rPr>
          <w:rFonts w:ascii="Arial" w:hAnsi="Arial" w:cs="Arial"/>
          <w:sz w:val="20"/>
          <w:szCs w:val="20"/>
        </w:rPr>
        <w:t xml:space="preserve"> soudem v </w:t>
      </w:r>
      <w:r>
        <w:rPr>
          <w:rFonts w:ascii="Arial" w:hAnsi="Arial" w:cs="Arial"/>
          <w:sz w:val="20"/>
          <w:szCs w:val="20"/>
          <w:highlight w:val="yellow"/>
        </w:rPr>
        <w:t>[město]</w:t>
      </w:r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sp</w:t>
      </w:r>
      <w:proofErr w:type="spellEnd"/>
      <w:r>
        <w:rPr>
          <w:rFonts w:ascii="Arial" w:hAnsi="Arial" w:cs="Arial"/>
          <w:sz w:val="20"/>
          <w:szCs w:val="20"/>
        </w:rPr>
        <w:t xml:space="preserve">. zn. </w:t>
      </w:r>
      <w:r>
        <w:rPr>
          <w:rFonts w:ascii="Arial" w:hAnsi="Arial" w:cs="Arial"/>
          <w:sz w:val="20"/>
          <w:szCs w:val="20"/>
          <w:highlight w:val="yellow"/>
        </w:rPr>
        <w:t>[●]</w:t>
      </w:r>
      <w:r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  <w:highlight w:val="yellow"/>
        </w:rPr>
        <w:t>[●]</w:t>
      </w:r>
    </w:p>
    <w:p w14:paraId="2AE567B2" w14:textId="77777777" w:rsidR="009E7611" w:rsidRDefault="009E7611" w:rsidP="004F551D">
      <w:pPr>
        <w:spacing w:after="12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(dále jen „</w:t>
      </w:r>
      <w:r>
        <w:rPr>
          <w:rFonts w:ascii="Arial" w:hAnsi="Arial" w:cs="Arial"/>
          <w:b/>
          <w:sz w:val="20"/>
          <w:szCs w:val="20"/>
        </w:rPr>
        <w:t>Dodavatel</w:t>
      </w:r>
      <w:r>
        <w:rPr>
          <w:rFonts w:ascii="Arial" w:hAnsi="Arial" w:cs="Arial"/>
          <w:sz w:val="20"/>
          <w:szCs w:val="20"/>
        </w:rPr>
        <w:t>“),</w:t>
      </w:r>
    </w:p>
    <w:p w14:paraId="3DC7DEB2" w14:textId="77777777" w:rsidR="009E7611" w:rsidRDefault="009E7611" w:rsidP="004F551D">
      <w:pPr>
        <w:jc w:val="center"/>
        <w:rPr>
          <w:rFonts w:ascii="Arial" w:hAnsi="Arial" w:cs="Arial"/>
          <w:b/>
          <w:sz w:val="20"/>
          <w:szCs w:val="20"/>
        </w:rPr>
      </w:pPr>
    </w:p>
    <w:p w14:paraId="37B733FF" w14:textId="1F032ABC" w:rsidR="009E7611" w:rsidRDefault="009E7611" w:rsidP="004F551D">
      <w:pPr>
        <w:spacing w:after="120"/>
        <w:jc w:val="both"/>
        <w:rPr>
          <w:rFonts w:ascii="Arial" w:hAnsi="Arial" w:cs="Arial"/>
          <w:b/>
          <w:spacing w:val="80"/>
          <w:sz w:val="20"/>
          <w:szCs w:val="20"/>
        </w:rPr>
      </w:pPr>
      <w:bookmarkStart w:id="0" w:name="_Hlk117091514"/>
      <w:r w:rsidRPr="00DE19EA">
        <w:rPr>
          <w:rFonts w:ascii="Arial" w:hAnsi="Arial" w:cs="Arial"/>
          <w:sz w:val="20"/>
          <w:szCs w:val="20"/>
        </w:rPr>
        <w:t>tímto pro účely nabídky v</w:t>
      </w:r>
      <w:r>
        <w:rPr>
          <w:rFonts w:ascii="Arial" w:hAnsi="Arial" w:cs="Arial"/>
          <w:sz w:val="20"/>
          <w:szCs w:val="20"/>
        </w:rPr>
        <w:t>e výběrovém</w:t>
      </w:r>
      <w:r w:rsidRPr="00DE19EA">
        <w:rPr>
          <w:rFonts w:ascii="Arial" w:hAnsi="Arial" w:cs="Arial"/>
          <w:sz w:val="20"/>
          <w:szCs w:val="20"/>
        </w:rPr>
        <w:t xml:space="preserve"> řízení na zakázku: </w:t>
      </w:r>
      <w:r w:rsidR="004F551D" w:rsidRPr="000558F2">
        <w:rPr>
          <w:rFonts w:ascii="Arial" w:hAnsi="Arial" w:cs="Arial"/>
          <w:sz w:val="20"/>
          <w:szCs w:val="20"/>
        </w:rPr>
        <w:t>„</w:t>
      </w:r>
      <w:r w:rsidR="00FB333F" w:rsidRPr="00FB333F">
        <w:rPr>
          <w:rFonts w:ascii="Arial" w:hAnsi="Arial" w:cs="Arial"/>
          <w:b/>
          <w:sz w:val="20"/>
          <w:szCs w:val="20"/>
        </w:rPr>
        <w:t xml:space="preserve">Tepelná čerpadla 1 a 2 do chladících okruhů </w:t>
      </w:r>
      <w:proofErr w:type="spellStart"/>
      <w:r w:rsidR="00FB333F" w:rsidRPr="00FB333F">
        <w:rPr>
          <w:rFonts w:ascii="Arial" w:hAnsi="Arial" w:cs="Arial"/>
          <w:b/>
          <w:sz w:val="20"/>
          <w:szCs w:val="20"/>
        </w:rPr>
        <w:t>vstřikovny</w:t>
      </w:r>
      <w:proofErr w:type="spellEnd"/>
      <w:r w:rsidR="00FB333F" w:rsidRPr="00FB333F">
        <w:rPr>
          <w:rFonts w:ascii="Arial" w:hAnsi="Arial" w:cs="Arial"/>
          <w:b/>
          <w:sz w:val="20"/>
          <w:szCs w:val="20"/>
        </w:rPr>
        <w:t xml:space="preserve"> pro závod Magna </w:t>
      </w:r>
      <w:proofErr w:type="spellStart"/>
      <w:r w:rsidR="00FB333F" w:rsidRPr="00FB333F">
        <w:rPr>
          <w:rFonts w:ascii="Arial" w:hAnsi="Arial" w:cs="Arial"/>
          <w:b/>
          <w:sz w:val="20"/>
          <w:szCs w:val="20"/>
        </w:rPr>
        <w:t>Exteriors</w:t>
      </w:r>
      <w:proofErr w:type="spellEnd"/>
      <w:r w:rsidR="00FB333F" w:rsidRPr="00FB333F">
        <w:rPr>
          <w:rFonts w:ascii="Arial" w:hAnsi="Arial" w:cs="Arial"/>
          <w:b/>
          <w:sz w:val="20"/>
          <w:szCs w:val="20"/>
        </w:rPr>
        <w:t xml:space="preserve"> (Nymburk) pro využití pro vytápění výrobních hal závodu</w:t>
      </w:r>
      <w:r w:rsidR="004F551D" w:rsidRPr="000558F2">
        <w:rPr>
          <w:rFonts w:ascii="Arial" w:hAnsi="Arial" w:cs="Arial"/>
          <w:sz w:val="20"/>
          <w:szCs w:val="20"/>
        </w:rPr>
        <w:t>“</w:t>
      </w:r>
      <w:hyperlink r:id="rId8" w:history="1"/>
      <w:r w:rsidR="004F551D" w:rsidRPr="00DE19EA">
        <w:rPr>
          <w:rFonts w:ascii="Arial" w:hAnsi="Arial" w:cs="Arial"/>
          <w:sz w:val="20"/>
          <w:szCs w:val="20"/>
        </w:rPr>
        <w:t xml:space="preserve"> </w:t>
      </w:r>
      <w:r w:rsidR="004F551D">
        <w:rPr>
          <w:rFonts w:ascii="Arial" w:hAnsi="Arial" w:cs="Arial"/>
          <w:sz w:val="20"/>
          <w:szCs w:val="20"/>
        </w:rPr>
        <w:t>(dále jen „</w:t>
      </w:r>
      <w:r w:rsidR="004F551D" w:rsidRPr="00AB626D">
        <w:rPr>
          <w:rFonts w:ascii="Arial" w:hAnsi="Arial" w:cs="Arial"/>
          <w:b/>
          <w:bCs/>
          <w:sz w:val="20"/>
          <w:szCs w:val="20"/>
        </w:rPr>
        <w:t>Zakázka</w:t>
      </w:r>
      <w:r w:rsidR="004F551D">
        <w:rPr>
          <w:rFonts w:ascii="Arial" w:hAnsi="Arial" w:cs="Arial"/>
          <w:sz w:val="20"/>
          <w:szCs w:val="20"/>
        </w:rPr>
        <w:t xml:space="preserve">“) </w:t>
      </w:r>
      <w:r w:rsidRPr="00DE19EA">
        <w:rPr>
          <w:rFonts w:ascii="Arial" w:hAnsi="Arial" w:cs="Arial"/>
          <w:sz w:val="20"/>
          <w:szCs w:val="20"/>
        </w:rPr>
        <w:t xml:space="preserve">zadavatele: </w:t>
      </w:r>
      <w:r w:rsidRPr="00240FFB">
        <w:rPr>
          <w:rFonts w:ascii="Arial" w:hAnsi="Arial" w:cs="Arial"/>
          <w:b/>
          <w:bCs/>
          <w:sz w:val="20"/>
          <w:szCs w:val="20"/>
        </w:rPr>
        <w:t xml:space="preserve">Magna </w:t>
      </w:r>
      <w:proofErr w:type="spellStart"/>
      <w:r w:rsidRPr="00240FFB">
        <w:rPr>
          <w:rFonts w:ascii="Arial" w:hAnsi="Arial" w:cs="Arial"/>
          <w:b/>
          <w:bCs/>
          <w:sz w:val="20"/>
          <w:szCs w:val="20"/>
        </w:rPr>
        <w:t>Exteriors</w:t>
      </w:r>
      <w:proofErr w:type="spellEnd"/>
      <w:r w:rsidRPr="00240FFB">
        <w:rPr>
          <w:rFonts w:ascii="Arial" w:hAnsi="Arial" w:cs="Arial"/>
          <w:b/>
          <w:bCs/>
          <w:sz w:val="20"/>
          <w:szCs w:val="20"/>
        </w:rPr>
        <w:t xml:space="preserve"> (Nymburk) s.r.o.</w:t>
      </w:r>
      <w:r>
        <w:rPr>
          <w:rFonts w:ascii="Arial" w:hAnsi="Arial" w:cs="Arial"/>
          <w:sz w:val="20"/>
          <w:szCs w:val="20"/>
        </w:rPr>
        <w:t xml:space="preserve">, </w:t>
      </w:r>
      <w:r w:rsidRPr="00240FFB">
        <w:rPr>
          <w:rFonts w:ascii="Arial" w:hAnsi="Arial" w:cs="Arial"/>
          <w:sz w:val="20"/>
          <w:szCs w:val="20"/>
        </w:rPr>
        <w:t>Kubelíkova 604/73, Liberec VI-Rochlice, 460</w:t>
      </w:r>
      <w:r>
        <w:rPr>
          <w:rFonts w:ascii="Arial" w:hAnsi="Arial" w:cs="Arial"/>
          <w:sz w:val="20"/>
          <w:szCs w:val="20"/>
        </w:rPr>
        <w:t> </w:t>
      </w:r>
      <w:r w:rsidRPr="00240FFB">
        <w:rPr>
          <w:rFonts w:ascii="Arial" w:hAnsi="Arial" w:cs="Arial"/>
          <w:sz w:val="20"/>
          <w:szCs w:val="20"/>
        </w:rPr>
        <w:t>06 Liberec, IČO: 254</w:t>
      </w:r>
      <w:r>
        <w:rPr>
          <w:rFonts w:ascii="Arial" w:hAnsi="Arial" w:cs="Arial"/>
          <w:sz w:val="20"/>
          <w:szCs w:val="20"/>
        </w:rPr>
        <w:t> </w:t>
      </w:r>
      <w:r w:rsidRPr="00240FFB">
        <w:rPr>
          <w:rFonts w:ascii="Arial" w:hAnsi="Arial" w:cs="Arial"/>
          <w:sz w:val="20"/>
          <w:szCs w:val="20"/>
        </w:rPr>
        <w:t>58</w:t>
      </w:r>
      <w:r>
        <w:rPr>
          <w:rFonts w:ascii="Arial" w:hAnsi="Arial" w:cs="Arial"/>
          <w:sz w:val="20"/>
          <w:szCs w:val="20"/>
        </w:rPr>
        <w:t> </w:t>
      </w:r>
      <w:r w:rsidRPr="00240FFB">
        <w:rPr>
          <w:rFonts w:ascii="Arial" w:hAnsi="Arial" w:cs="Arial"/>
          <w:sz w:val="20"/>
          <w:szCs w:val="20"/>
        </w:rPr>
        <w:t>051</w:t>
      </w:r>
      <w:r>
        <w:rPr>
          <w:rFonts w:ascii="Arial" w:hAnsi="Arial" w:cs="Arial"/>
          <w:sz w:val="20"/>
          <w:szCs w:val="20"/>
        </w:rPr>
        <w:t>,</w:t>
      </w:r>
    </w:p>
    <w:bookmarkEnd w:id="0"/>
    <w:p w14:paraId="0A52959B" w14:textId="77777777" w:rsidR="009E7611" w:rsidRDefault="009E7611" w:rsidP="009E7611">
      <w:pPr>
        <w:spacing w:line="280" w:lineRule="atLeast"/>
        <w:jc w:val="both"/>
        <w:rPr>
          <w:rFonts w:ascii="Arial" w:hAnsi="Arial" w:cs="Arial"/>
          <w:sz w:val="20"/>
          <w:szCs w:val="20"/>
        </w:rPr>
      </w:pPr>
    </w:p>
    <w:p w14:paraId="1D42183A" w14:textId="77777777" w:rsidR="009E7611" w:rsidRDefault="009E7611" w:rsidP="009E7611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pacing w:val="80"/>
          <w:sz w:val="20"/>
          <w:szCs w:val="20"/>
        </w:rPr>
        <w:t>prohlašujeme</w:t>
      </w:r>
      <w:r>
        <w:rPr>
          <w:rFonts w:ascii="Arial" w:hAnsi="Arial" w:cs="Arial"/>
          <w:sz w:val="20"/>
          <w:szCs w:val="20"/>
        </w:rPr>
        <w:t>,</w:t>
      </w:r>
    </w:p>
    <w:p w14:paraId="0BA83666" w14:textId="77777777" w:rsidR="009E7611" w:rsidRDefault="009E7611" w:rsidP="009E7611">
      <w:pPr>
        <w:jc w:val="both"/>
        <w:rPr>
          <w:rFonts w:ascii="Arial" w:hAnsi="Arial" w:cs="Arial"/>
          <w:sz w:val="20"/>
          <w:szCs w:val="20"/>
        </w:rPr>
      </w:pPr>
    </w:p>
    <w:p w14:paraId="4F3BABEA" w14:textId="77777777" w:rsidR="009E7611" w:rsidRDefault="009E7611" w:rsidP="009E761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že Dodavatel nemá v úmyslu zadat žádnou část Zakázky žádnému poddodavateli.</w:t>
      </w:r>
    </w:p>
    <w:p w14:paraId="3F3F0713" w14:textId="77777777" w:rsidR="009E7611" w:rsidRDefault="009E7611" w:rsidP="009E7611">
      <w:pPr>
        <w:jc w:val="both"/>
        <w:rPr>
          <w:rFonts w:ascii="Arial" w:hAnsi="Arial" w:cs="Arial"/>
          <w:sz w:val="20"/>
          <w:szCs w:val="20"/>
        </w:rPr>
      </w:pPr>
    </w:p>
    <w:p w14:paraId="1302D761" w14:textId="77777777" w:rsidR="009E7611" w:rsidRDefault="009E7611" w:rsidP="009E7611">
      <w:pPr>
        <w:rPr>
          <w:rFonts w:ascii="Arial" w:hAnsi="Arial" w:cs="Arial"/>
          <w:sz w:val="20"/>
          <w:szCs w:val="20"/>
        </w:rPr>
      </w:pPr>
    </w:p>
    <w:p w14:paraId="6F0D6E0A" w14:textId="77777777" w:rsidR="009E7611" w:rsidRDefault="009E7611" w:rsidP="009E761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Obchodní firma/název: </w:t>
      </w:r>
      <w:r>
        <w:rPr>
          <w:rFonts w:ascii="Arial" w:hAnsi="Arial" w:cs="Arial"/>
          <w:sz w:val="20"/>
          <w:szCs w:val="20"/>
          <w:highlight w:val="yellow"/>
        </w:rPr>
        <w:t>[●]</w:t>
      </w:r>
    </w:p>
    <w:p w14:paraId="7143729C" w14:textId="77777777" w:rsidR="009E7611" w:rsidRDefault="009E7611" w:rsidP="009E7611">
      <w:pPr>
        <w:rPr>
          <w:rFonts w:ascii="Arial" w:hAnsi="Arial" w:cs="Arial"/>
          <w:sz w:val="20"/>
          <w:szCs w:val="20"/>
        </w:rPr>
      </w:pPr>
    </w:p>
    <w:p w14:paraId="4390C9FA" w14:textId="77777777" w:rsidR="009E7611" w:rsidRDefault="009E7611" w:rsidP="009E761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Jméno, příjmení a funkce osoby jednající za Dodavatele: </w:t>
      </w:r>
      <w:r>
        <w:rPr>
          <w:rFonts w:ascii="Arial" w:hAnsi="Arial" w:cs="Arial"/>
          <w:sz w:val="20"/>
          <w:szCs w:val="20"/>
          <w:highlight w:val="yellow"/>
        </w:rPr>
        <w:t>[●]</w:t>
      </w:r>
    </w:p>
    <w:p w14:paraId="24A146AD" w14:textId="77777777" w:rsidR="009E7611" w:rsidRDefault="009E7611" w:rsidP="009E7611">
      <w:pPr>
        <w:spacing w:after="160" w:line="25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 w:type="page"/>
      </w:r>
    </w:p>
    <w:p w14:paraId="5A211FEE" w14:textId="77777777" w:rsidR="009E7611" w:rsidRDefault="009E7611" w:rsidP="009E7611">
      <w:pPr>
        <w:jc w:val="center"/>
        <w:rPr>
          <w:rFonts w:ascii="Arial" w:hAnsi="Arial" w:cs="Arial"/>
          <w:b/>
          <w:smallCaps/>
          <w:sz w:val="28"/>
          <w:szCs w:val="28"/>
        </w:rPr>
      </w:pPr>
      <w:r>
        <w:rPr>
          <w:rFonts w:ascii="Arial" w:hAnsi="Arial" w:cs="Arial"/>
          <w:b/>
          <w:smallCaps/>
          <w:sz w:val="28"/>
          <w:szCs w:val="28"/>
        </w:rPr>
        <w:lastRenderedPageBreak/>
        <w:t>Čestné prohlášení o realizaci zakázky vlastními kapacitami</w:t>
      </w:r>
    </w:p>
    <w:p w14:paraId="43D2D96F" w14:textId="77777777" w:rsidR="009E7611" w:rsidRDefault="009E7611" w:rsidP="009E7611">
      <w:pPr>
        <w:jc w:val="center"/>
        <w:rPr>
          <w:rFonts w:ascii="Arial" w:hAnsi="Arial" w:cs="Arial"/>
          <w:b/>
          <w:smallCaps/>
          <w:sz w:val="28"/>
          <w:szCs w:val="28"/>
        </w:rPr>
      </w:pPr>
      <w:r>
        <w:rPr>
          <w:rFonts w:ascii="Arial" w:hAnsi="Arial" w:cs="Arial"/>
          <w:i/>
          <w:smallCaps/>
          <w:sz w:val="28"/>
          <w:szCs w:val="28"/>
        </w:rPr>
        <w:t>(fyzická osoba)</w:t>
      </w:r>
    </w:p>
    <w:p w14:paraId="0AEC475A" w14:textId="77777777" w:rsidR="009E7611" w:rsidRDefault="009E7611" w:rsidP="009E7611">
      <w:pPr>
        <w:jc w:val="center"/>
        <w:rPr>
          <w:rFonts w:ascii="Arial" w:hAnsi="Arial" w:cs="Arial"/>
          <w:sz w:val="20"/>
          <w:szCs w:val="20"/>
        </w:rPr>
      </w:pPr>
    </w:p>
    <w:p w14:paraId="2579FAE0" w14:textId="77777777" w:rsidR="009E7611" w:rsidRDefault="009E7611" w:rsidP="009E7611">
      <w:pPr>
        <w:jc w:val="center"/>
        <w:rPr>
          <w:rFonts w:ascii="Arial" w:hAnsi="Arial" w:cs="Arial"/>
          <w:sz w:val="20"/>
          <w:szCs w:val="20"/>
        </w:rPr>
      </w:pPr>
    </w:p>
    <w:p w14:paraId="539A192C" w14:textId="77777777" w:rsidR="009E7611" w:rsidRDefault="009E7611" w:rsidP="009E7611">
      <w:pPr>
        <w:jc w:val="center"/>
        <w:rPr>
          <w:rFonts w:ascii="Arial" w:hAnsi="Arial" w:cs="Arial"/>
          <w:sz w:val="20"/>
          <w:szCs w:val="22"/>
        </w:rPr>
      </w:pPr>
    </w:p>
    <w:p w14:paraId="59C496DB" w14:textId="6C63F5EC" w:rsidR="009E7611" w:rsidRDefault="009E7611" w:rsidP="004F551D">
      <w:pPr>
        <w:spacing w:after="120"/>
        <w:jc w:val="center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Já,</w:t>
      </w:r>
    </w:p>
    <w:p w14:paraId="65DC42A5" w14:textId="77777777" w:rsidR="009E7611" w:rsidRDefault="009E7611" w:rsidP="004F551D">
      <w:pPr>
        <w:spacing w:after="12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2"/>
          <w:highlight w:val="yellow"/>
        </w:rPr>
        <w:t>[obchodní firma/jméno a příjmení]</w:t>
      </w:r>
      <w:r>
        <w:rPr>
          <w:rFonts w:ascii="Arial" w:hAnsi="Arial" w:cs="Arial"/>
          <w:sz w:val="20"/>
          <w:szCs w:val="22"/>
        </w:rPr>
        <w:t xml:space="preserve">, místo podnikání: </w:t>
      </w:r>
      <w:r>
        <w:rPr>
          <w:rFonts w:ascii="Arial" w:hAnsi="Arial" w:cs="Arial"/>
          <w:sz w:val="20"/>
          <w:szCs w:val="22"/>
          <w:highlight w:val="yellow"/>
        </w:rPr>
        <w:t>[místo podnikání]</w:t>
      </w:r>
      <w:r>
        <w:rPr>
          <w:rFonts w:ascii="Arial" w:hAnsi="Arial" w:cs="Arial"/>
          <w:sz w:val="20"/>
          <w:szCs w:val="22"/>
        </w:rPr>
        <w:t>, IČO: </w:t>
      </w:r>
      <w:r>
        <w:rPr>
          <w:rFonts w:ascii="Arial" w:hAnsi="Arial" w:cs="Arial"/>
          <w:sz w:val="20"/>
          <w:szCs w:val="22"/>
          <w:highlight w:val="yellow"/>
        </w:rPr>
        <w:t>[IČO]</w:t>
      </w:r>
      <w:r>
        <w:rPr>
          <w:rFonts w:ascii="Arial" w:hAnsi="Arial" w:cs="Arial"/>
          <w:sz w:val="20"/>
          <w:szCs w:val="20"/>
        </w:rPr>
        <w:t>,</w:t>
      </w:r>
    </w:p>
    <w:p w14:paraId="4DF5B425" w14:textId="77777777" w:rsidR="009E7611" w:rsidRDefault="009E7611" w:rsidP="004F551D">
      <w:pPr>
        <w:spacing w:after="120"/>
        <w:jc w:val="center"/>
        <w:rPr>
          <w:rFonts w:ascii="Arial" w:hAnsi="Arial" w:cs="Arial"/>
          <w:b/>
          <w:sz w:val="20"/>
          <w:szCs w:val="20"/>
        </w:rPr>
      </w:pPr>
    </w:p>
    <w:p w14:paraId="660CC11C" w14:textId="54744A95" w:rsidR="009E7611" w:rsidRPr="00FF033D" w:rsidRDefault="009E7611" w:rsidP="004F551D">
      <w:pPr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FF033D">
        <w:rPr>
          <w:rFonts w:ascii="Arial" w:hAnsi="Arial" w:cs="Arial"/>
          <w:sz w:val="20"/>
          <w:szCs w:val="20"/>
        </w:rPr>
        <w:t xml:space="preserve">tímto pro účely nabídky ve výběrovém řízení na zakázku: </w:t>
      </w:r>
      <w:r w:rsidR="004F551D" w:rsidRPr="000558F2">
        <w:rPr>
          <w:rFonts w:ascii="Arial" w:hAnsi="Arial" w:cs="Arial"/>
          <w:sz w:val="20"/>
          <w:szCs w:val="20"/>
        </w:rPr>
        <w:t>„</w:t>
      </w:r>
      <w:r w:rsidR="00FB333F" w:rsidRPr="00FB333F">
        <w:rPr>
          <w:rFonts w:ascii="Arial" w:hAnsi="Arial" w:cs="Arial"/>
          <w:b/>
          <w:sz w:val="20"/>
          <w:szCs w:val="20"/>
        </w:rPr>
        <w:t xml:space="preserve">Tepelná čerpadla 1 a 2 do chladících okruhů </w:t>
      </w:r>
      <w:proofErr w:type="spellStart"/>
      <w:r w:rsidR="00FB333F" w:rsidRPr="00FB333F">
        <w:rPr>
          <w:rFonts w:ascii="Arial" w:hAnsi="Arial" w:cs="Arial"/>
          <w:b/>
          <w:sz w:val="20"/>
          <w:szCs w:val="20"/>
        </w:rPr>
        <w:t>vstřikovny</w:t>
      </w:r>
      <w:proofErr w:type="spellEnd"/>
      <w:r w:rsidR="00FB333F" w:rsidRPr="00FB333F">
        <w:rPr>
          <w:rFonts w:ascii="Arial" w:hAnsi="Arial" w:cs="Arial"/>
          <w:b/>
          <w:sz w:val="20"/>
          <w:szCs w:val="20"/>
        </w:rPr>
        <w:t xml:space="preserve"> pro závod Magna </w:t>
      </w:r>
      <w:proofErr w:type="spellStart"/>
      <w:r w:rsidR="00FB333F" w:rsidRPr="00FB333F">
        <w:rPr>
          <w:rFonts w:ascii="Arial" w:hAnsi="Arial" w:cs="Arial"/>
          <w:b/>
          <w:sz w:val="20"/>
          <w:szCs w:val="20"/>
        </w:rPr>
        <w:t>Exteriors</w:t>
      </w:r>
      <w:proofErr w:type="spellEnd"/>
      <w:r w:rsidR="00FB333F" w:rsidRPr="00FB333F">
        <w:rPr>
          <w:rFonts w:ascii="Arial" w:hAnsi="Arial" w:cs="Arial"/>
          <w:b/>
          <w:sz w:val="20"/>
          <w:szCs w:val="20"/>
        </w:rPr>
        <w:t xml:space="preserve"> (Nymburk) pro využití pro vytápění výrobních hal závodu</w:t>
      </w:r>
      <w:r w:rsidR="004F551D" w:rsidRPr="000558F2">
        <w:rPr>
          <w:rFonts w:ascii="Arial" w:hAnsi="Arial" w:cs="Arial"/>
          <w:sz w:val="20"/>
          <w:szCs w:val="20"/>
        </w:rPr>
        <w:t>“</w:t>
      </w:r>
      <w:hyperlink r:id="rId9" w:history="1"/>
      <w:r w:rsidR="004F551D" w:rsidRPr="00DE19EA">
        <w:rPr>
          <w:rFonts w:ascii="Arial" w:hAnsi="Arial" w:cs="Arial"/>
          <w:sz w:val="20"/>
          <w:szCs w:val="20"/>
        </w:rPr>
        <w:t xml:space="preserve"> </w:t>
      </w:r>
      <w:r w:rsidR="004F551D">
        <w:rPr>
          <w:rFonts w:ascii="Arial" w:hAnsi="Arial" w:cs="Arial"/>
          <w:sz w:val="20"/>
          <w:szCs w:val="20"/>
        </w:rPr>
        <w:t>(dále jen „</w:t>
      </w:r>
      <w:r w:rsidR="004F551D" w:rsidRPr="00AB626D">
        <w:rPr>
          <w:rFonts w:ascii="Arial" w:hAnsi="Arial" w:cs="Arial"/>
          <w:b/>
          <w:bCs/>
          <w:sz w:val="20"/>
          <w:szCs w:val="20"/>
        </w:rPr>
        <w:t>Zakázka</w:t>
      </w:r>
      <w:r w:rsidR="004F551D">
        <w:rPr>
          <w:rFonts w:ascii="Arial" w:hAnsi="Arial" w:cs="Arial"/>
          <w:sz w:val="20"/>
          <w:szCs w:val="20"/>
        </w:rPr>
        <w:t xml:space="preserve">“) </w:t>
      </w:r>
      <w:r w:rsidRPr="00FF033D">
        <w:rPr>
          <w:rFonts w:ascii="Arial" w:hAnsi="Arial" w:cs="Arial"/>
          <w:sz w:val="20"/>
          <w:szCs w:val="20"/>
        </w:rPr>
        <w:t xml:space="preserve">zadavatele: </w:t>
      </w:r>
      <w:r w:rsidRPr="00FF033D">
        <w:rPr>
          <w:rFonts w:ascii="Arial" w:hAnsi="Arial" w:cs="Arial"/>
          <w:b/>
          <w:bCs/>
          <w:sz w:val="20"/>
          <w:szCs w:val="20"/>
        </w:rPr>
        <w:t xml:space="preserve">Magna </w:t>
      </w:r>
      <w:proofErr w:type="spellStart"/>
      <w:r w:rsidRPr="00FF033D">
        <w:rPr>
          <w:rFonts w:ascii="Arial" w:hAnsi="Arial" w:cs="Arial"/>
          <w:b/>
          <w:bCs/>
          <w:sz w:val="20"/>
          <w:szCs w:val="20"/>
        </w:rPr>
        <w:t>Exteriors</w:t>
      </w:r>
      <w:proofErr w:type="spellEnd"/>
      <w:r w:rsidRPr="00FF033D">
        <w:rPr>
          <w:rFonts w:ascii="Arial" w:hAnsi="Arial" w:cs="Arial"/>
          <w:b/>
          <w:bCs/>
          <w:sz w:val="20"/>
          <w:szCs w:val="20"/>
        </w:rPr>
        <w:t xml:space="preserve"> (Nymburk) s.r.o.</w:t>
      </w:r>
      <w:r w:rsidRPr="00FF033D">
        <w:rPr>
          <w:rFonts w:ascii="Arial" w:hAnsi="Arial" w:cs="Arial"/>
          <w:sz w:val="20"/>
          <w:szCs w:val="20"/>
        </w:rPr>
        <w:t>, Kubelíkova 604/73, Liberec VI-Rochlice, 460</w:t>
      </w:r>
      <w:r>
        <w:rPr>
          <w:rFonts w:ascii="Arial" w:hAnsi="Arial" w:cs="Arial"/>
          <w:sz w:val="20"/>
          <w:szCs w:val="20"/>
        </w:rPr>
        <w:t> </w:t>
      </w:r>
      <w:r w:rsidRPr="00FF033D">
        <w:rPr>
          <w:rFonts w:ascii="Arial" w:hAnsi="Arial" w:cs="Arial"/>
          <w:sz w:val="20"/>
          <w:szCs w:val="20"/>
        </w:rPr>
        <w:t>06 Liberec, IČO: 254</w:t>
      </w:r>
      <w:r>
        <w:rPr>
          <w:rFonts w:ascii="Arial" w:hAnsi="Arial" w:cs="Arial"/>
          <w:sz w:val="20"/>
          <w:szCs w:val="20"/>
        </w:rPr>
        <w:t> </w:t>
      </w:r>
      <w:r w:rsidRPr="00FF033D">
        <w:rPr>
          <w:rFonts w:ascii="Arial" w:hAnsi="Arial" w:cs="Arial"/>
          <w:sz w:val="20"/>
          <w:szCs w:val="20"/>
        </w:rPr>
        <w:t xml:space="preserve">58 051, </w:t>
      </w:r>
    </w:p>
    <w:p w14:paraId="12594EED" w14:textId="77777777" w:rsidR="009E7611" w:rsidRDefault="009E7611" w:rsidP="009E7611">
      <w:pPr>
        <w:jc w:val="both"/>
        <w:rPr>
          <w:rFonts w:ascii="Arial" w:hAnsi="Arial" w:cs="Arial"/>
          <w:sz w:val="20"/>
          <w:szCs w:val="20"/>
        </w:rPr>
      </w:pPr>
    </w:p>
    <w:p w14:paraId="0735A854" w14:textId="77777777" w:rsidR="009E7611" w:rsidRDefault="009E7611" w:rsidP="009E7611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pacing w:val="80"/>
          <w:sz w:val="20"/>
          <w:szCs w:val="20"/>
        </w:rPr>
        <w:t>prohlašuji</w:t>
      </w:r>
      <w:r>
        <w:rPr>
          <w:rFonts w:ascii="Arial" w:hAnsi="Arial" w:cs="Arial"/>
          <w:sz w:val="20"/>
          <w:szCs w:val="20"/>
        </w:rPr>
        <w:t>,</w:t>
      </w:r>
    </w:p>
    <w:p w14:paraId="308743E8" w14:textId="77777777" w:rsidR="009E7611" w:rsidRDefault="009E7611" w:rsidP="009E7611">
      <w:pPr>
        <w:jc w:val="both"/>
        <w:rPr>
          <w:rFonts w:ascii="Arial" w:hAnsi="Arial" w:cs="Arial"/>
          <w:sz w:val="20"/>
          <w:szCs w:val="20"/>
        </w:rPr>
      </w:pPr>
    </w:p>
    <w:p w14:paraId="5044E742" w14:textId="77777777" w:rsidR="009E7611" w:rsidRDefault="009E7611" w:rsidP="009E761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že nemám v úmyslu zadat žádnou část Zakázky žádnému poddodavateli.</w:t>
      </w:r>
    </w:p>
    <w:p w14:paraId="7E68AFDB" w14:textId="77777777" w:rsidR="009E7611" w:rsidRDefault="009E7611" w:rsidP="009E7611">
      <w:pPr>
        <w:jc w:val="both"/>
        <w:rPr>
          <w:rFonts w:ascii="Arial" w:hAnsi="Arial" w:cs="Arial"/>
          <w:sz w:val="20"/>
          <w:szCs w:val="20"/>
        </w:rPr>
      </w:pPr>
    </w:p>
    <w:p w14:paraId="2E12A903" w14:textId="77777777" w:rsidR="009E7611" w:rsidRDefault="009E7611" w:rsidP="009E7611">
      <w:pPr>
        <w:rPr>
          <w:rFonts w:ascii="Arial" w:hAnsi="Arial" w:cs="Arial"/>
          <w:sz w:val="20"/>
          <w:szCs w:val="20"/>
        </w:rPr>
      </w:pPr>
    </w:p>
    <w:p w14:paraId="1CEAAF3C" w14:textId="77777777" w:rsidR="009E7611" w:rsidRDefault="009E7611" w:rsidP="009E7611">
      <w:r>
        <w:rPr>
          <w:rFonts w:ascii="Arial" w:hAnsi="Arial" w:cs="Arial"/>
          <w:sz w:val="20"/>
          <w:szCs w:val="20"/>
        </w:rPr>
        <w:t xml:space="preserve">Obchodní firma/jméno a příjmení: </w:t>
      </w:r>
      <w:r>
        <w:rPr>
          <w:rFonts w:ascii="Arial" w:hAnsi="Arial" w:cs="Arial"/>
          <w:sz w:val="20"/>
          <w:szCs w:val="20"/>
          <w:highlight w:val="yellow"/>
        </w:rPr>
        <w:t>[●]</w:t>
      </w:r>
    </w:p>
    <w:p w14:paraId="72514DC9" w14:textId="77777777" w:rsidR="009E7611" w:rsidRDefault="009E7611" w:rsidP="009E7611"/>
    <w:p w14:paraId="0A16FE02" w14:textId="77777777" w:rsidR="002D4D4E" w:rsidRDefault="002D4D4E"/>
    <w:sectPr w:rsidR="002D4D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8FDF93" w14:textId="77777777" w:rsidR="0001562B" w:rsidRDefault="004F551D">
      <w:r>
        <w:separator/>
      </w:r>
    </w:p>
  </w:endnote>
  <w:endnote w:type="continuationSeparator" w:id="0">
    <w:p w14:paraId="4829C076" w14:textId="77777777" w:rsidR="0001562B" w:rsidRDefault="004F55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2212AE" w14:textId="77777777" w:rsidR="00574C97" w:rsidRPr="00574C97" w:rsidRDefault="009E7611" w:rsidP="00574C97">
    <w:pPr>
      <w:pStyle w:val="Footer"/>
      <w:jc w:val="center"/>
      <w:rPr>
        <w:rFonts w:ascii="Arial" w:hAnsi="Arial" w:cs="Arial"/>
        <w:smallCaps/>
        <w:sz w:val="16"/>
        <w:szCs w:val="16"/>
      </w:rPr>
    </w:pPr>
    <w:r w:rsidRPr="00574C97">
      <w:rPr>
        <w:rFonts w:ascii="Arial" w:hAnsi="Arial" w:cs="Arial"/>
        <w:smallCaps/>
        <w:sz w:val="16"/>
        <w:szCs w:val="16"/>
      </w:rPr>
      <w:t xml:space="preserve">Strana </w:t>
    </w:r>
    <w:r w:rsidRPr="00574C97">
      <w:rPr>
        <w:rFonts w:ascii="Arial" w:hAnsi="Arial" w:cs="Arial"/>
        <w:smallCaps/>
        <w:sz w:val="16"/>
        <w:szCs w:val="16"/>
      </w:rPr>
      <w:fldChar w:fldCharType="begin"/>
    </w:r>
    <w:r w:rsidRPr="00574C97">
      <w:rPr>
        <w:rFonts w:ascii="Arial" w:hAnsi="Arial" w:cs="Arial"/>
        <w:smallCaps/>
        <w:sz w:val="16"/>
        <w:szCs w:val="16"/>
      </w:rPr>
      <w:instrText xml:space="preserve"> PAGE  \* Arabic  \* MERGEFORMAT </w:instrText>
    </w:r>
    <w:r w:rsidRPr="00574C97">
      <w:rPr>
        <w:rFonts w:ascii="Arial" w:hAnsi="Arial" w:cs="Arial"/>
        <w:smallCaps/>
        <w:sz w:val="16"/>
        <w:szCs w:val="16"/>
      </w:rPr>
      <w:fldChar w:fldCharType="separate"/>
    </w:r>
    <w:r w:rsidRPr="00574C97">
      <w:rPr>
        <w:rFonts w:ascii="Arial" w:hAnsi="Arial" w:cs="Arial"/>
        <w:smallCaps/>
        <w:sz w:val="16"/>
        <w:szCs w:val="16"/>
      </w:rPr>
      <w:t>5</w:t>
    </w:r>
    <w:r w:rsidRPr="00574C97">
      <w:rPr>
        <w:rFonts w:ascii="Arial" w:hAnsi="Arial" w:cs="Arial"/>
        <w:smallCaps/>
        <w:sz w:val="16"/>
        <w:szCs w:val="16"/>
      </w:rPr>
      <w:fldChar w:fldCharType="end"/>
    </w:r>
    <w:r w:rsidRPr="00574C97">
      <w:rPr>
        <w:rFonts w:ascii="Arial" w:hAnsi="Arial" w:cs="Arial"/>
        <w:smallCaps/>
        <w:sz w:val="16"/>
        <w:szCs w:val="16"/>
      </w:rPr>
      <w:t xml:space="preserve"> ze </w:t>
    </w:r>
    <w:r w:rsidRPr="00574C97">
      <w:rPr>
        <w:rFonts w:ascii="Arial" w:hAnsi="Arial" w:cs="Arial"/>
        <w:sz w:val="16"/>
        <w:szCs w:val="16"/>
      </w:rPr>
      <w:fldChar w:fldCharType="begin"/>
    </w:r>
    <w:r w:rsidRPr="00574C97">
      <w:rPr>
        <w:rFonts w:ascii="Arial" w:hAnsi="Arial" w:cs="Arial"/>
        <w:sz w:val="16"/>
        <w:szCs w:val="16"/>
      </w:rPr>
      <w:instrText xml:space="preserve"> NUMPAGES  \* Arabic  \* MERGEFORMAT </w:instrText>
    </w:r>
    <w:r w:rsidRPr="00574C97">
      <w:rPr>
        <w:rFonts w:ascii="Arial" w:hAnsi="Arial" w:cs="Arial"/>
        <w:sz w:val="16"/>
        <w:szCs w:val="16"/>
      </w:rPr>
      <w:fldChar w:fldCharType="separate"/>
    </w:r>
    <w:r w:rsidRPr="00574C97">
      <w:rPr>
        <w:rFonts w:ascii="Arial" w:hAnsi="Arial" w:cs="Arial"/>
        <w:sz w:val="16"/>
        <w:szCs w:val="16"/>
      </w:rPr>
      <w:t>13</w:t>
    </w:r>
    <w:r w:rsidRPr="00574C97">
      <w:rPr>
        <w:rFonts w:ascii="Arial" w:hAnsi="Arial" w:cs="Arial"/>
        <w:smallCaps/>
        <w:noProof/>
        <w:sz w:val="16"/>
        <w:szCs w:val="16"/>
      </w:rPr>
      <w:fldChar w:fldCharType="end"/>
    </w:r>
  </w:p>
  <w:p w14:paraId="1A335E07" w14:textId="77777777" w:rsidR="00574C97" w:rsidRPr="00574C97" w:rsidRDefault="00A47F33">
    <w:pPr>
      <w:pStyle w:val="Foot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3004FF" w14:textId="77777777" w:rsidR="0001562B" w:rsidRDefault="004F551D">
      <w:r>
        <w:separator/>
      </w:r>
    </w:p>
  </w:footnote>
  <w:footnote w:type="continuationSeparator" w:id="0">
    <w:p w14:paraId="16B2537B" w14:textId="77777777" w:rsidR="0001562B" w:rsidRDefault="004F55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F425D"/>
    <w:multiLevelType w:val="hybridMultilevel"/>
    <w:tmpl w:val="FE3E309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663520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611"/>
    <w:rsid w:val="0001562B"/>
    <w:rsid w:val="002D4D4E"/>
    <w:rsid w:val="004F551D"/>
    <w:rsid w:val="009E7611"/>
    <w:rsid w:val="00A47F33"/>
    <w:rsid w:val="00D14726"/>
    <w:rsid w:val="00E63095"/>
    <w:rsid w:val="00FB3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782BF"/>
  <w15:chartTrackingRefBased/>
  <w15:docId w15:val="{B1B52CA9-1D7C-4A24-938C-622907422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761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7611"/>
    <w:pPr>
      <w:ind w:left="720"/>
      <w:contextualSpacing/>
    </w:pPr>
  </w:style>
  <w:style w:type="table" w:styleId="TableGrid">
    <w:name w:val="Table Grid"/>
    <w:basedOn w:val="TableNormal"/>
    <w:uiPriority w:val="59"/>
    <w:rsid w:val="009E7611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9E761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7611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svzus.cz/usisvz/usisvz01005Prepare.do?znackaForm=6003659802001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isvzus.cz/usisvz/usisvz01005Prepare.do?znackaForm=60036598020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340</Words>
  <Characters>2007</Characters>
  <Application>Microsoft Office Word</Application>
  <DocSecurity>0</DocSecurity>
  <Lines>16</Lines>
  <Paragraphs>4</Paragraphs>
  <ScaleCrop>false</ScaleCrop>
  <Company/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WL</dc:creator>
  <cp:keywords/>
  <dc:description/>
  <cp:lastModifiedBy>Weinhold Legal</cp:lastModifiedBy>
  <cp:revision>3</cp:revision>
  <cp:lastPrinted>2023-05-25T08:45:00Z</cp:lastPrinted>
  <dcterms:created xsi:type="dcterms:W3CDTF">2023-05-22T08:39:00Z</dcterms:created>
  <dcterms:modified xsi:type="dcterms:W3CDTF">2023-05-25T08:45:00Z</dcterms:modified>
</cp:coreProperties>
</file>