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:rsidR="00C24818" w:rsidRPr="00C07163" w:rsidRDefault="00244FB3" w:rsidP="002971B1">
      <w:pPr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Arial" w:hAnsi="Arial" w:cs="Arial"/>
          <w:b/>
          <w:sz w:val="24"/>
          <w:szCs w:val="24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="00C24818">
        <w:rPr>
          <w:rFonts w:ascii="Arial" w:hAnsi="Arial" w:cs="Arial"/>
          <w:sz w:val="20"/>
          <w:szCs w:val="20"/>
        </w:rPr>
        <w:tab/>
      </w:r>
      <w:r w:rsidR="002971B1">
        <w:rPr>
          <w:rFonts w:ascii="Arial" w:hAnsi="Arial" w:cs="Arial"/>
          <w:b/>
          <w:sz w:val="20"/>
          <w:szCs w:val="20"/>
        </w:rPr>
        <w:t>Přeložka teplovodního kanálu Nové Město Jih a domovní předávací stanice</w:t>
      </w:r>
    </w:p>
    <w:p w:rsidR="00244FB3" w:rsidRPr="002C01AF" w:rsidRDefault="00244FB3" w:rsidP="00C24818">
      <w:pPr>
        <w:ind w:left="2832" w:hanging="2832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FF2B29">
        <w:rPr>
          <w:rFonts w:ascii="Arial" w:hAnsi="Arial" w:cs="Arial"/>
          <w:sz w:val="20"/>
          <w:szCs w:val="20"/>
        </w:rPr>
        <w:t>stavební práce</w:t>
      </w:r>
    </w:p>
    <w:p w:rsidR="00244FB3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B7757E">
        <w:rPr>
          <w:rFonts w:ascii="Arial" w:hAnsi="Arial" w:cs="Arial"/>
          <w:sz w:val="20"/>
          <w:szCs w:val="20"/>
        </w:rPr>
        <w:t>Sektorová</w:t>
      </w:r>
    </w:p>
    <w:p w:rsidR="002C01AF" w:rsidRDefault="00244FB3" w:rsidP="00FF2B29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A4306A" w:rsidRDefault="00324A76" w:rsidP="00324A76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324A76" w:rsidRPr="00A4306A" w:rsidRDefault="00324A76" w:rsidP="00324A76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F8B" w:rsidRPr="002C01AF" w:rsidRDefault="00302F8B">
      <w:pPr>
        <w:rPr>
          <w:rFonts w:ascii="Arial" w:hAnsi="Arial" w:cs="Arial"/>
          <w:sz w:val="20"/>
          <w:szCs w:val="20"/>
        </w:rPr>
      </w:pPr>
    </w:p>
    <w:p w:rsidR="00302F8B" w:rsidRPr="002C01AF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 xml:space="preserve">Účastník v nabídce předloží tento vyplněný </w:t>
      </w:r>
      <w:r w:rsidR="00425CC7" w:rsidRPr="002C01AF">
        <w:rPr>
          <w:rFonts w:ascii="Arial" w:hAnsi="Arial" w:cs="Arial"/>
          <w:b/>
          <w:bCs/>
          <w:sz w:val="20"/>
          <w:szCs w:val="20"/>
        </w:rPr>
        <w:t>formulář</w:t>
      </w:r>
      <w:r w:rsidR="00577C81">
        <w:rPr>
          <w:rFonts w:ascii="Arial" w:hAnsi="Arial" w:cs="Arial"/>
          <w:b/>
          <w:bCs/>
          <w:sz w:val="20"/>
          <w:szCs w:val="20"/>
        </w:rPr>
        <w:t>.</w:t>
      </w:r>
    </w:p>
    <w:p w:rsidR="00302F8B" w:rsidRPr="002C01AF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:rsidR="00BF5913" w:rsidRPr="00C24818" w:rsidRDefault="00302F8B" w:rsidP="00C248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  <w:r w:rsidR="00683C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FF2B29" w:rsidRDefault="00FF2B29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30E" w:rsidRPr="002C01AF" w:rsidRDefault="0097630E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lastRenderedPageBreak/>
        <w:t>POŽADAVKY NA PŘEDMĚT VEŘEJNÉ ZAKÁZKY, PODMÍNKY PLNĚNÍ</w:t>
      </w:r>
    </w:p>
    <w:p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:rsidR="00324A76" w:rsidRDefault="00860B96" w:rsidP="00324A7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:rsidR="005D73E1" w:rsidRPr="005D73E1" w:rsidRDefault="005D73E1" w:rsidP="005D73E1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24A76" w:rsidRPr="00324A76" w:rsidRDefault="00324A76" w:rsidP="00324A7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KE SPOLEČENSKY ODPOVĚDNÉMU PLNĚNÍ VEŘEJNÉ ZAKÁZKY</w:t>
      </w:r>
    </w:p>
    <w:p w:rsidR="00805528" w:rsidRDefault="00324A76" w:rsidP="00805528">
      <w:pPr>
        <w:pStyle w:val="Odstnesl"/>
        <w:ind w:left="60"/>
      </w:pPr>
      <w:r>
        <w:t>Účastník</w:t>
      </w:r>
      <w:r w:rsidRPr="00304843">
        <w:t xml:space="preserve"> čestně prohlašuje, že, bude-li s ním uzavřena smlouva na veřejnou zakázku,</w:t>
      </w:r>
    </w:p>
    <w:p w:rsidR="00324A76" w:rsidRPr="00304843" w:rsidRDefault="00324A76" w:rsidP="005D73E1">
      <w:pPr>
        <w:pStyle w:val="Odstnesl"/>
        <w:numPr>
          <w:ilvl w:val="0"/>
          <w:numId w:val="17"/>
        </w:numPr>
        <w:ind w:left="426" w:hanging="284"/>
      </w:pPr>
      <w:r w:rsidRPr="00304843">
        <w:t>zajistí po celou</w:t>
      </w:r>
      <w:r w:rsidR="00805528">
        <w:t xml:space="preserve"> </w:t>
      </w:r>
      <w:r w:rsidRPr="00304843">
        <w:t>dobu plnění veřejné zakázky</w:t>
      </w:r>
    </w:p>
    <w:p w:rsidR="00B32FA1" w:rsidRPr="00B32FA1" w:rsidRDefault="00B32FA1" w:rsidP="00B32FA1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poddodavatelů,</w:t>
      </w:r>
    </w:p>
    <w:p w:rsidR="00B32FA1" w:rsidRPr="00B32FA1" w:rsidRDefault="00B32FA1" w:rsidP="00B32FA1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</w:p>
    <w:p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Nabídky budou hodnoceny 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 xml:space="preserve">nejnižší </w:t>
      </w:r>
      <w:r w:rsidRPr="00577C81">
        <w:rPr>
          <w:rFonts w:ascii="Arial" w:hAnsi="Arial" w:cs="Arial"/>
          <w:b/>
          <w:sz w:val="20"/>
          <w:szCs w:val="20"/>
          <w:u w:val="single"/>
        </w:rPr>
        <w:t>nabídkové ceny celkem bez DPH</w:t>
      </w:r>
      <w:r w:rsidR="00FF2B29">
        <w:rPr>
          <w:rFonts w:ascii="Arial" w:hAnsi="Arial" w:cs="Arial"/>
          <w:b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zpracované dle požadavků této výzvy. </w:t>
      </w:r>
    </w:p>
    <w:p w:rsidR="00A13A22" w:rsidRPr="002C01AF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:rsidR="0056301D" w:rsidRPr="002C01AF" w:rsidRDefault="0056301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553"/>
        <w:gridCol w:w="1554"/>
        <w:gridCol w:w="1554"/>
        <w:gridCol w:w="1555"/>
      </w:tblGrid>
      <w:tr w:rsidR="00B00BF0" w:rsidRPr="002C01AF" w:rsidTr="00B00BF0">
        <w:tc>
          <w:tcPr>
            <w:tcW w:w="9062" w:type="dxa"/>
            <w:gridSpan w:val="5"/>
            <w:shd w:val="clear" w:color="auto" w:fill="D9E2F3" w:themeFill="accent1" w:themeFillTint="33"/>
          </w:tcPr>
          <w:p w:rsidR="00B00BF0" w:rsidRPr="00A24131" w:rsidRDefault="00B00BF0" w:rsidP="00B00BF0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A24131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56301D" w:rsidRPr="002C01AF" w:rsidTr="00A24131">
        <w:tc>
          <w:tcPr>
            <w:tcW w:w="846" w:type="dxa"/>
            <w:vMerge w:val="restart"/>
          </w:tcPr>
          <w:p w:rsidR="0056301D" w:rsidRPr="002C01AF" w:rsidRDefault="00EB45C0" w:rsidP="00EB45C0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B45C0">
              <w:rPr>
                <w:rFonts w:ascii="Arial" w:hAnsi="Arial" w:cs="Arial"/>
                <w:b/>
                <w:lang w:eastAsia="x-none"/>
              </w:rPr>
              <w:t>Část díla</w:t>
            </w:r>
          </w:p>
        </w:tc>
        <w:tc>
          <w:tcPr>
            <w:tcW w:w="3553" w:type="dxa"/>
            <w:vMerge w:val="restart"/>
          </w:tcPr>
          <w:p w:rsidR="0056301D" w:rsidRPr="002C01AF" w:rsidRDefault="00F50564" w:rsidP="00EB45C0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B45C0">
              <w:rPr>
                <w:rFonts w:ascii="Arial" w:hAnsi="Arial" w:cs="Arial"/>
                <w:b/>
                <w:lang w:eastAsia="x-none"/>
              </w:rPr>
              <w:t xml:space="preserve">Název </w:t>
            </w:r>
          </w:p>
        </w:tc>
        <w:tc>
          <w:tcPr>
            <w:tcW w:w="4663" w:type="dxa"/>
            <w:gridSpan w:val="3"/>
          </w:tcPr>
          <w:p w:rsidR="0056301D" w:rsidRPr="002C01AF" w:rsidRDefault="0056301D" w:rsidP="00EB45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B45C0">
              <w:rPr>
                <w:rFonts w:ascii="Arial" w:hAnsi="Arial" w:cs="Arial"/>
                <w:b/>
                <w:lang w:eastAsia="x-none"/>
              </w:rPr>
              <w:t xml:space="preserve">Nabídka </w:t>
            </w:r>
            <w:r w:rsidR="00FF2B29" w:rsidRPr="00EB45C0">
              <w:rPr>
                <w:rFonts w:ascii="Arial" w:hAnsi="Arial" w:cs="Arial"/>
                <w:b/>
                <w:lang w:eastAsia="x-none"/>
              </w:rPr>
              <w:t>účastníka</w:t>
            </w:r>
          </w:p>
        </w:tc>
      </w:tr>
      <w:tr w:rsidR="0056301D" w:rsidRPr="002C01AF" w:rsidTr="00A24131">
        <w:tc>
          <w:tcPr>
            <w:tcW w:w="846" w:type="dxa"/>
            <w:vMerge/>
          </w:tcPr>
          <w:p w:rsidR="0056301D" w:rsidRPr="002C01AF" w:rsidRDefault="0056301D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553" w:type="dxa"/>
            <w:vMerge/>
          </w:tcPr>
          <w:p w:rsidR="0056301D" w:rsidRPr="002C01AF" w:rsidRDefault="0056301D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4" w:type="dxa"/>
          </w:tcPr>
          <w:p w:rsidR="0056301D" w:rsidRPr="00EB45C0" w:rsidRDefault="0056301D" w:rsidP="00EB45C0">
            <w:pPr>
              <w:spacing w:before="120" w:after="12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EB45C0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4" w:type="dxa"/>
          </w:tcPr>
          <w:p w:rsidR="0056301D" w:rsidRPr="00A24131" w:rsidRDefault="0056301D" w:rsidP="00EB45C0">
            <w:pPr>
              <w:spacing w:before="120" w:after="12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A24131">
              <w:rPr>
                <w:rFonts w:ascii="Arial" w:hAnsi="Arial" w:cs="Arial"/>
                <w:b/>
                <w:lang w:eastAsia="x-none"/>
              </w:rPr>
              <w:t>DPH</w:t>
            </w:r>
          </w:p>
        </w:tc>
        <w:tc>
          <w:tcPr>
            <w:tcW w:w="1555" w:type="dxa"/>
          </w:tcPr>
          <w:p w:rsidR="0056301D" w:rsidRPr="00A24131" w:rsidRDefault="0056301D" w:rsidP="00EB45C0">
            <w:pPr>
              <w:spacing w:before="120" w:after="120"/>
              <w:jc w:val="center"/>
              <w:rPr>
                <w:rFonts w:ascii="Arial" w:hAnsi="Arial" w:cs="Arial"/>
                <w:b/>
                <w:lang w:eastAsia="x-none"/>
              </w:rPr>
            </w:pPr>
            <w:r w:rsidRPr="00A24131">
              <w:rPr>
                <w:rFonts w:ascii="Arial" w:hAnsi="Arial" w:cs="Arial"/>
                <w:b/>
                <w:lang w:eastAsia="x-none"/>
              </w:rPr>
              <w:t>vč. DPH</w:t>
            </w:r>
          </w:p>
        </w:tc>
      </w:tr>
      <w:tr w:rsidR="00F50564" w:rsidRPr="002C01AF" w:rsidTr="00A24131">
        <w:tc>
          <w:tcPr>
            <w:tcW w:w="846" w:type="dxa"/>
          </w:tcPr>
          <w:p w:rsidR="00F50564" w:rsidRPr="006F037A" w:rsidRDefault="00EB45C0" w:rsidP="006F037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1-a</w:t>
            </w:r>
          </w:p>
        </w:tc>
        <w:tc>
          <w:tcPr>
            <w:tcW w:w="3553" w:type="dxa"/>
          </w:tcPr>
          <w:p w:rsidR="00F50564" w:rsidRPr="002C01AF" w:rsidRDefault="00C460E6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Teplovodní kanál</w:t>
            </w:r>
            <w:r w:rsidR="00F5056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554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4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5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F50564" w:rsidRPr="002C01AF" w:rsidTr="00A24131">
        <w:tc>
          <w:tcPr>
            <w:tcW w:w="846" w:type="dxa"/>
          </w:tcPr>
          <w:p w:rsidR="00F50564" w:rsidRPr="006F037A" w:rsidRDefault="00EB45C0" w:rsidP="006F037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1-b</w:t>
            </w:r>
          </w:p>
        </w:tc>
        <w:tc>
          <w:tcPr>
            <w:tcW w:w="3553" w:type="dxa"/>
          </w:tcPr>
          <w:p w:rsidR="00F50564" w:rsidRPr="002C01AF" w:rsidRDefault="00C460E6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Objektová stanice pro čp. 395-396</w:t>
            </w:r>
            <w:r w:rsidR="00F5056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554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4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5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F50564" w:rsidRPr="002C01AF" w:rsidTr="00A24131">
        <w:tc>
          <w:tcPr>
            <w:tcW w:w="846" w:type="dxa"/>
          </w:tcPr>
          <w:p w:rsidR="00F50564" w:rsidRPr="006F037A" w:rsidRDefault="00EB45C0" w:rsidP="00C460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2-a</w:t>
            </w:r>
          </w:p>
        </w:tc>
        <w:tc>
          <w:tcPr>
            <w:tcW w:w="3553" w:type="dxa"/>
          </w:tcPr>
          <w:p w:rsidR="00F50564" w:rsidRPr="002C01AF" w:rsidRDefault="00EB45C0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B370C">
              <w:rPr>
                <w:rFonts w:ascii="Arial" w:hAnsi="Arial" w:cs="Arial"/>
                <w:sz w:val="20"/>
                <w:szCs w:val="20"/>
              </w:rPr>
              <w:t>Objektová stanice pro č.p. 390-392</w:t>
            </w:r>
          </w:p>
        </w:tc>
        <w:tc>
          <w:tcPr>
            <w:tcW w:w="1554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4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5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F50564" w:rsidRPr="002C01AF" w:rsidTr="00A24131">
        <w:tc>
          <w:tcPr>
            <w:tcW w:w="846" w:type="dxa"/>
            <w:tcBorders>
              <w:bottom w:val="single" w:sz="12" w:space="0" w:color="auto"/>
            </w:tcBorders>
          </w:tcPr>
          <w:p w:rsidR="00F50564" w:rsidRPr="006F037A" w:rsidRDefault="00EB45C0" w:rsidP="006F037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2-b</w:t>
            </w:r>
          </w:p>
        </w:tc>
        <w:tc>
          <w:tcPr>
            <w:tcW w:w="3553" w:type="dxa"/>
            <w:tcBorders>
              <w:bottom w:val="single" w:sz="12" w:space="0" w:color="auto"/>
            </w:tcBorders>
          </w:tcPr>
          <w:p w:rsidR="00F50564" w:rsidRPr="002C01AF" w:rsidRDefault="00EB45C0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B370C">
              <w:rPr>
                <w:rFonts w:ascii="Arial" w:hAnsi="Arial" w:cs="Arial"/>
                <w:sz w:val="20"/>
                <w:szCs w:val="20"/>
              </w:rPr>
              <w:t>Doplnění objektové stanice v č.p. 574</w:t>
            </w:r>
          </w:p>
        </w:tc>
        <w:tc>
          <w:tcPr>
            <w:tcW w:w="1554" w:type="dxa"/>
            <w:tcBorders>
              <w:bottom w:val="single" w:sz="24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F50564" w:rsidRPr="002C01AF" w:rsidTr="00A24131">
        <w:tc>
          <w:tcPr>
            <w:tcW w:w="4399" w:type="dxa"/>
            <w:gridSpan w:val="2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50564" w:rsidRPr="002C01AF" w:rsidRDefault="00F50564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F037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F50564" w:rsidRPr="002C01AF" w:rsidRDefault="00F50564" w:rsidP="005D73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B96" w:rsidRPr="002C01AF" w:rsidRDefault="008B3D54" w:rsidP="005D73E1">
      <w:pPr>
        <w:pStyle w:val="Odstavecseseznamem"/>
        <w:numPr>
          <w:ilvl w:val="0"/>
          <w:numId w:val="1"/>
        </w:numPr>
        <w:spacing w:line="240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:rsidR="008B3D54" w:rsidRDefault="005D73E1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25B87" w:rsidRPr="002C01AF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:rsidR="00A24131" w:rsidRPr="0097630E" w:rsidRDefault="00A24131" w:rsidP="00A2413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630E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:rsidR="00A24131" w:rsidRPr="0097630E" w:rsidRDefault="00A24131" w:rsidP="00A2413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7630E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:rsidR="00A24131" w:rsidRPr="00A24131" w:rsidRDefault="00A24131" w:rsidP="00A24131">
      <w:pPr>
        <w:pStyle w:val="Psm"/>
        <w:numPr>
          <w:ilvl w:val="4"/>
          <w:numId w:val="19"/>
        </w:numPr>
        <w:autoSpaceDE w:val="0"/>
        <w:autoSpaceDN w:val="0"/>
        <w:adjustRightInd w:val="0"/>
        <w:spacing w:before="120" w:after="0" w:line="264" w:lineRule="auto"/>
        <w:rPr>
          <w:rFonts w:cs="Arial"/>
        </w:rPr>
      </w:pPr>
      <w:r w:rsidRPr="00A24131">
        <w:rPr>
          <w:rFonts w:cs="Arial"/>
        </w:rPr>
        <w:lastRenderedPageBreak/>
        <w:t>nebyl v zemi svého sídla v posledních 5 letech před zahájením zadávacího řízení pravomocně odsouzen pro trestný čin uvedený v příloze č. 3 k zákonu č. 134/2016 Sb. o zadávání veřejných zakázek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A24131" w:rsidRPr="00A24131" w:rsidRDefault="00A24131" w:rsidP="00A24131">
      <w:pPr>
        <w:pStyle w:val="Psm"/>
        <w:numPr>
          <w:ilvl w:val="4"/>
          <w:numId w:val="19"/>
        </w:numPr>
        <w:autoSpaceDE w:val="0"/>
        <w:autoSpaceDN w:val="0"/>
        <w:adjustRightInd w:val="0"/>
        <w:spacing w:before="120" w:after="0" w:line="264" w:lineRule="auto"/>
        <w:rPr>
          <w:rFonts w:cs="Arial"/>
        </w:rPr>
      </w:pPr>
      <w:r w:rsidRPr="00A24131">
        <w:rPr>
          <w:rFonts w:cs="Arial"/>
        </w:rPr>
        <w:t>nemá v České republice nebo v zemi svého sídla v evidenci daní zachycen splatný daňový nedoplatek,</w:t>
      </w:r>
    </w:p>
    <w:p w:rsidR="00A24131" w:rsidRPr="00A24131" w:rsidRDefault="00A24131" w:rsidP="00A24131">
      <w:pPr>
        <w:pStyle w:val="Psm"/>
        <w:numPr>
          <w:ilvl w:val="4"/>
          <w:numId w:val="19"/>
        </w:numPr>
        <w:spacing w:before="120"/>
        <w:rPr>
          <w:szCs w:val="20"/>
        </w:rPr>
      </w:pPr>
      <w:r w:rsidRPr="00A24131">
        <w:rPr>
          <w:szCs w:val="20"/>
        </w:rPr>
        <w:t>nemá v České republice nebo v zemi svého sídla splatný nedoplatek na pojistném</w:t>
      </w:r>
      <w:r w:rsidRPr="00A24131">
        <w:t xml:space="preserve"> </w:t>
      </w:r>
      <w:r w:rsidRPr="00A24131">
        <w:rPr>
          <w:szCs w:val="20"/>
        </w:rPr>
        <w:t>nebo na penále na veřejné zdravotní pojištění,</w:t>
      </w:r>
    </w:p>
    <w:p w:rsidR="00A24131" w:rsidRPr="00A24131" w:rsidRDefault="00A24131" w:rsidP="00A24131">
      <w:pPr>
        <w:pStyle w:val="Psm"/>
        <w:numPr>
          <w:ilvl w:val="4"/>
          <w:numId w:val="19"/>
        </w:numPr>
        <w:rPr>
          <w:szCs w:val="20"/>
        </w:rPr>
      </w:pPr>
      <w:r w:rsidRPr="00A24131">
        <w:rPr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A24131" w:rsidRPr="00A24131" w:rsidRDefault="00A24131" w:rsidP="00A24131">
      <w:pPr>
        <w:pStyle w:val="Psm"/>
        <w:numPr>
          <w:ilvl w:val="4"/>
          <w:numId w:val="19"/>
        </w:numPr>
        <w:spacing w:after="0"/>
        <w:rPr>
          <w:szCs w:val="20"/>
        </w:rPr>
      </w:pPr>
      <w:r w:rsidRPr="00A24131">
        <w:rPr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A24131" w:rsidRDefault="00A24131" w:rsidP="00A241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3D54" w:rsidRPr="002C01AF" w:rsidRDefault="00A24131" w:rsidP="00A24131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 </w:t>
      </w:r>
      <w:r w:rsidR="008B3D54" w:rsidRPr="002C01AF">
        <w:rPr>
          <w:rFonts w:ascii="Arial" w:hAnsi="Arial" w:cs="Arial"/>
          <w:b/>
          <w:sz w:val="20"/>
          <w:szCs w:val="20"/>
        </w:rPr>
        <w:t>Profesní způsobilost</w:t>
      </w:r>
    </w:p>
    <w:p w:rsidR="001E36CF" w:rsidRDefault="001E36CF" w:rsidP="001E36CF">
      <w:pPr>
        <w:pStyle w:val="Odstnesl"/>
        <w:spacing w:before="120"/>
        <w:ind w:left="0"/>
      </w:pPr>
      <w:r>
        <w:t>Účastník čestně prohlašuje, že je profesně způsobilý k plnění veřejné zakázky, neboť</w:t>
      </w:r>
      <w:r w:rsidR="00B37E08">
        <w:t xml:space="preserve"> disponuje:</w:t>
      </w:r>
    </w:p>
    <w:p w:rsidR="002C01AF" w:rsidRPr="002C01AF" w:rsidRDefault="002C01AF" w:rsidP="00A2413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  <w:r w:rsidR="005D73E1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EA5744" w:rsidRPr="00577C81" w:rsidRDefault="002C01AF" w:rsidP="00A2413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doklad</w:t>
      </w:r>
      <w:r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2C01AF">
        <w:rPr>
          <w:rFonts w:ascii="Arial" w:eastAsia="Times New Roman" w:hAnsi="Arial" w:cs="Arial"/>
          <w:sz w:val="20"/>
          <w:szCs w:val="20"/>
          <w:lang w:eastAsia="ar-SA"/>
        </w:rPr>
        <w:t xml:space="preserve"> o oprávnění k podnikání v rozsahu odpovídajícímu předmětu veřejné zakázky, pokud jiné právní předpisy takové oprávnění vyžadují</w:t>
      </w:r>
      <w:r w:rsidR="00EA574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A5744" w:rsidRPr="00EA5744">
        <w:rPr>
          <w:rFonts w:ascii="Arial" w:eastAsia="Times New Roman" w:hAnsi="Arial" w:cs="Arial"/>
          <w:sz w:val="20"/>
          <w:szCs w:val="20"/>
          <w:lang w:eastAsia="ar-SA"/>
        </w:rPr>
        <w:t xml:space="preserve">zejména doklad prokazující příslušné živnostenské oprávnění </w:t>
      </w:r>
      <w:r w:rsidR="005D73E1" w:rsidRPr="00577C8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„P</w:t>
      </w:r>
      <w:r w:rsidR="00EA5744" w:rsidRPr="00577C8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rovádění staveb, jejich změn a odstraňování</w:t>
      </w:r>
      <w:r w:rsidR="005D73E1" w:rsidRPr="00577C8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“</w:t>
      </w:r>
      <w:r w:rsidR="005D73E1" w:rsidRPr="00577C81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8E5A6E" w:rsidRPr="008E5A6E" w:rsidRDefault="008E5A6E" w:rsidP="008E5A6E">
      <w:pPr>
        <w:pStyle w:val="Nzev"/>
        <w:numPr>
          <w:ilvl w:val="0"/>
          <w:numId w:val="7"/>
        </w:numPr>
        <w:tabs>
          <w:tab w:val="left" w:pos="851"/>
        </w:tabs>
        <w:spacing w:before="120"/>
        <w:ind w:left="714" w:hanging="357"/>
        <w:jc w:val="both"/>
        <w:rPr>
          <w:rFonts w:ascii="Arial" w:hAnsi="Arial" w:cs="Arial"/>
          <w:b w:val="0"/>
          <w:sz w:val="20"/>
          <w:szCs w:val="20"/>
        </w:rPr>
      </w:pPr>
      <w:r w:rsidRPr="008E5A6E">
        <w:rPr>
          <w:rFonts w:ascii="Arial" w:hAnsi="Arial" w:cs="Arial"/>
          <w:b w:val="0"/>
          <w:sz w:val="20"/>
          <w:szCs w:val="20"/>
        </w:rPr>
        <w:t>Osvědčení o kvalifikaci odborně způsobilé osoby, která bude dohlížet na provádění svářečských prací a splňuje kvalifikační požadavky normy ČSN EN ISO 14731 a požadavky jakosti při svařování dle ČSN EN ISO 3834-2</w:t>
      </w:r>
      <w:r>
        <w:rPr>
          <w:rFonts w:ascii="Arial" w:hAnsi="Arial" w:cs="Arial"/>
          <w:b w:val="0"/>
          <w:sz w:val="20"/>
          <w:szCs w:val="20"/>
        </w:rPr>
        <w:t>;</w:t>
      </w:r>
    </w:p>
    <w:p w:rsidR="008E5A6E" w:rsidRPr="008E5A6E" w:rsidRDefault="008E5A6E" w:rsidP="008E5A6E">
      <w:pPr>
        <w:pStyle w:val="Nzev"/>
        <w:numPr>
          <w:ilvl w:val="0"/>
          <w:numId w:val="7"/>
        </w:numPr>
        <w:tabs>
          <w:tab w:val="left" w:pos="851"/>
        </w:tabs>
        <w:spacing w:before="120"/>
        <w:ind w:left="714" w:hanging="357"/>
        <w:jc w:val="both"/>
        <w:rPr>
          <w:rFonts w:ascii="Arial" w:hAnsi="Arial" w:cs="Arial"/>
          <w:b w:val="0"/>
          <w:sz w:val="20"/>
          <w:szCs w:val="20"/>
        </w:rPr>
      </w:pPr>
      <w:r w:rsidRPr="008E5A6E">
        <w:rPr>
          <w:rFonts w:ascii="Arial" w:hAnsi="Arial" w:cs="Arial"/>
          <w:b w:val="0"/>
          <w:sz w:val="20"/>
          <w:szCs w:val="20"/>
        </w:rPr>
        <w:t>Osvědčení o kvalifikaci odborně způsobilé osoby provádějící vizuální kontrolu svarů včetně vystavení protokolů dle ČSN EN ISO 17637</w:t>
      </w:r>
      <w:r>
        <w:rPr>
          <w:rFonts w:ascii="Arial" w:hAnsi="Arial" w:cs="Arial"/>
          <w:b w:val="0"/>
          <w:sz w:val="20"/>
          <w:szCs w:val="20"/>
        </w:rPr>
        <w:t>;</w:t>
      </w:r>
    </w:p>
    <w:p w:rsidR="008E5A6E" w:rsidRDefault="008E5A6E" w:rsidP="00F23291">
      <w:pPr>
        <w:pStyle w:val="Nzev"/>
        <w:numPr>
          <w:ilvl w:val="0"/>
          <w:numId w:val="7"/>
        </w:numPr>
        <w:tabs>
          <w:tab w:val="left" w:pos="851"/>
        </w:tabs>
        <w:spacing w:before="120"/>
        <w:ind w:left="714" w:hanging="357"/>
        <w:jc w:val="both"/>
        <w:rPr>
          <w:rFonts w:ascii="Arial" w:hAnsi="Arial" w:cs="Arial"/>
          <w:b w:val="0"/>
          <w:sz w:val="20"/>
          <w:szCs w:val="20"/>
        </w:rPr>
      </w:pPr>
      <w:r w:rsidRPr="008E5A6E">
        <w:rPr>
          <w:rFonts w:ascii="Arial" w:hAnsi="Arial" w:cs="Arial"/>
          <w:b w:val="0"/>
          <w:sz w:val="20"/>
          <w:szCs w:val="20"/>
        </w:rPr>
        <w:t>Osvědčení autorizované osoby ve smyslu zákona č. 360/1992 Sb. v oboru technologická zařízení staveb, která bude odpovídat za vedení realizace stavby ve smyslu § 160 zákona č. 183/2006 Sb. stavební zákon v platném znění</w:t>
      </w:r>
      <w:r>
        <w:rPr>
          <w:rFonts w:ascii="Arial" w:hAnsi="Arial" w:cs="Arial"/>
          <w:b w:val="0"/>
          <w:sz w:val="20"/>
          <w:szCs w:val="20"/>
        </w:rPr>
        <w:t>;</w:t>
      </w:r>
      <w:r w:rsidRPr="008E5A6E">
        <w:rPr>
          <w:rFonts w:ascii="Arial" w:hAnsi="Arial" w:cs="Arial"/>
          <w:b w:val="0"/>
          <w:sz w:val="20"/>
          <w:szCs w:val="20"/>
        </w:rPr>
        <w:t xml:space="preserve"> </w:t>
      </w:r>
    </w:p>
    <w:p w:rsidR="008E5A6E" w:rsidRPr="008E5A6E" w:rsidRDefault="008E5A6E" w:rsidP="00F23291">
      <w:pPr>
        <w:pStyle w:val="Nzev"/>
        <w:numPr>
          <w:ilvl w:val="0"/>
          <w:numId w:val="7"/>
        </w:numPr>
        <w:tabs>
          <w:tab w:val="left" w:pos="851"/>
        </w:tabs>
        <w:spacing w:before="120"/>
        <w:ind w:left="714" w:hanging="357"/>
        <w:jc w:val="both"/>
        <w:rPr>
          <w:rFonts w:ascii="Arial" w:hAnsi="Arial" w:cs="Arial"/>
          <w:b w:val="0"/>
          <w:sz w:val="20"/>
          <w:szCs w:val="20"/>
        </w:rPr>
      </w:pPr>
      <w:r w:rsidRPr="008E5A6E">
        <w:rPr>
          <w:rFonts w:ascii="Arial" w:hAnsi="Arial" w:cs="Arial"/>
          <w:b w:val="0"/>
          <w:sz w:val="20"/>
          <w:szCs w:val="20"/>
        </w:rPr>
        <w:t>svářečské oprávnění montážních dělníků</w:t>
      </w:r>
      <w:r>
        <w:rPr>
          <w:rFonts w:ascii="Arial" w:hAnsi="Arial" w:cs="Arial"/>
          <w:b w:val="0"/>
          <w:sz w:val="20"/>
          <w:szCs w:val="20"/>
        </w:rPr>
        <w:t>;</w:t>
      </w:r>
    </w:p>
    <w:p w:rsidR="008E5A6E" w:rsidRPr="008E5A6E" w:rsidRDefault="008E5A6E" w:rsidP="008E5A6E">
      <w:pPr>
        <w:pStyle w:val="Nzev"/>
        <w:numPr>
          <w:ilvl w:val="0"/>
          <w:numId w:val="7"/>
        </w:numPr>
        <w:tabs>
          <w:tab w:val="left" w:pos="851"/>
        </w:tabs>
        <w:spacing w:before="120"/>
        <w:ind w:left="714" w:hanging="357"/>
        <w:jc w:val="both"/>
        <w:rPr>
          <w:rFonts w:ascii="Arial" w:hAnsi="Arial" w:cs="Arial"/>
          <w:b w:val="0"/>
          <w:sz w:val="20"/>
          <w:szCs w:val="20"/>
        </w:rPr>
      </w:pPr>
      <w:r w:rsidRPr="008E5A6E">
        <w:rPr>
          <w:rFonts w:ascii="Arial" w:hAnsi="Arial" w:cs="Arial"/>
          <w:b w:val="0"/>
          <w:sz w:val="20"/>
          <w:szCs w:val="20"/>
        </w:rPr>
        <w:t>oprávnění k montáži předizolovaného potrubí</w:t>
      </w:r>
      <w:r>
        <w:rPr>
          <w:rFonts w:ascii="Arial" w:hAnsi="Arial" w:cs="Arial"/>
          <w:b w:val="0"/>
          <w:sz w:val="20"/>
          <w:szCs w:val="20"/>
        </w:rPr>
        <w:t>;</w:t>
      </w:r>
    </w:p>
    <w:p w:rsidR="008E5A6E" w:rsidRPr="003C5F84" w:rsidRDefault="008E5A6E" w:rsidP="003C5F84">
      <w:pPr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8E5A6E">
        <w:rPr>
          <w:rFonts w:ascii="Arial" w:hAnsi="Arial" w:cs="Arial"/>
          <w:sz w:val="20"/>
          <w:szCs w:val="20"/>
          <w:lang w:eastAsia="cs-CZ"/>
        </w:rPr>
        <w:t xml:space="preserve">prohlášení o shodě na předizolovaný potrubní systém s ocelovou trubkou určený pro opravu a renovaci teplovodů, objednatel požaduje použít materiál společnosti UPONOR  </w:t>
      </w:r>
      <w:proofErr w:type="spellStart"/>
      <w:r w:rsidRPr="008E5A6E">
        <w:rPr>
          <w:rFonts w:ascii="Arial" w:hAnsi="Arial" w:cs="Arial"/>
          <w:bCs/>
          <w:sz w:val="20"/>
          <w:szCs w:val="20"/>
        </w:rPr>
        <w:t>Infra</w:t>
      </w:r>
      <w:proofErr w:type="spellEnd"/>
      <w:r w:rsidRPr="008E5A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A6E">
        <w:rPr>
          <w:rFonts w:ascii="Arial" w:hAnsi="Arial" w:cs="Arial"/>
          <w:bCs/>
          <w:sz w:val="20"/>
          <w:szCs w:val="20"/>
        </w:rPr>
        <w:t>Fintherm</w:t>
      </w:r>
      <w:proofErr w:type="spellEnd"/>
      <w:r w:rsidRPr="008E5A6E">
        <w:rPr>
          <w:rFonts w:ascii="Arial" w:hAnsi="Arial" w:cs="Arial"/>
          <w:sz w:val="20"/>
          <w:szCs w:val="20"/>
          <w:lang w:eastAsia="cs-CZ"/>
        </w:rPr>
        <w:t xml:space="preserve"> nebo </w:t>
      </w:r>
      <w:proofErr w:type="spellStart"/>
      <w:r w:rsidRPr="008E5A6E">
        <w:rPr>
          <w:rFonts w:ascii="Arial" w:hAnsi="Arial" w:cs="Arial"/>
          <w:sz w:val="20"/>
          <w:szCs w:val="20"/>
          <w:lang w:eastAsia="cs-CZ"/>
        </w:rPr>
        <w:t>isoplus-eop</w:t>
      </w:r>
      <w:proofErr w:type="spellEnd"/>
      <w:r w:rsidRPr="008E5A6E">
        <w:rPr>
          <w:rFonts w:ascii="Arial" w:hAnsi="Arial" w:cs="Arial"/>
          <w:sz w:val="20"/>
          <w:szCs w:val="20"/>
          <w:lang w:eastAsia="cs-CZ"/>
        </w:rPr>
        <w:t xml:space="preserve">.                                                                                                                                    </w:t>
      </w:r>
      <w:bookmarkStart w:id="0" w:name="_GoBack"/>
      <w:bookmarkEnd w:id="0"/>
    </w:p>
    <w:p w:rsidR="008E5A6E" w:rsidRDefault="008E5A6E" w:rsidP="008E5A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F2B29" w:rsidRPr="00ED7862" w:rsidRDefault="008E5A6E" w:rsidP="008E5A6E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5.3 </w:t>
      </w:r>
      <w:r w:rsidR="008B3D54" w:rsidRPr="002C01AF">
        <w:rPr>
          <w:rFonts w:ascii="Arial" w:hAnsi="Arial" w:cs="Arial"/>
          <w:b/>
          <w:sz w:val="20"/>
          <w:szCs w:val="20"/>
        </w:rPr>
        <w:t>Technická kvalifikace</w:t>
      </w:r>
    </w:p>
    <w:p w:rsidR="00ED7862" w:rsidRPr="002744E6" w:rsidRDefault="002744E6" w:rsidP="008E5A6E">
      <w:pPr>
        <w:pStyle w:val="Odstnesl"/>
        <w:spacing w:before="120"/>
        <w:ind w:left="0"/>
      </w:pPr>
      <w:r>
        <w:t>Dodavatele čestně prohlašuje, že splňuje podmínky technické kvalifikace</w:t>
      </w:r>
      <w:r w:rsidR="0073748E">
        <w:t xml:space="preserve"> </w:t>
      </w:r>
      <w:r w:rsidRPr="0054054F">
        <w:t>v rozsahu stanoveném v zadávací dokumentaci.</w:t>
      </w:r>
    </w:p>
    <w:p w:rsidR="00420424" w:rsidRPr="00ED7862" w:rsidRDefault="00ED7862" w:rsidP="005D73E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FF2B29" w:rsidRPr="00ED7862">
        <w:rPr>
          <w:rFonts w:ascii="Arial" w:hAnsi="Arial" w:cs="Arial"/>
          <w:sz w:val="20"/>
          <w:szCs w:val="20"/>
        </w:rPr>
        <w:t xml:space="preserve">posledních 5-ti letech realizoval alespoň </w:t>
      </w:r>
      <w:r w:rsidR="00FF2B29" w:rsidRPr="00ED7862">
        <w:rPr>
          <w:rFonts w:ascii="Arial" w:hAnsi="Arial" w:cs="Arial"/>
          <w:b/>
          <w:sz w:val="20"/>
          <w:szCs w:val="20"/>
        </w:rPr>
        <w:t>2 významné stavební akce, přičemž se u obou jedn</w:t>
      </w:r>
      <w:r>
        <w:rPr>
          <w:rFonts w:ascii="Arial" w:hAnsi="Arial" w:cs="Arial"/>
          <w:b/>
          <w:sz w:val="20"/>
          <w:szCs w:val="20"/>
        </w:rPr>
        <w:t>á</w:t>
      </w:r>
      <w:r w:rsidR="00FF2B29" w:rsidRPr="00ED7862">
        <w:rPr>
          <w:rFonts w:ascii="Arial" w:hAnsi="Arial" w:cs="Arial"/>
          <w:b/>
          <w:sz w:val="20"/>
          <w:szCs w:val="20"/>
        </w:rPr>
        <w:t xml:space="preserve"> o realizace na stavbách</w:t>
      </w:r>
      <w:r w:rsidR="004F3E87">
        <w:rPr>
          <w:rFonts w:ascii="Arial" w:hAnsi="Arial" w:cs="Arial"/>
          <w:b/>
          <w:sz w:val="20"/>
          <w:szCs w:val="20"/>
        </w:rPr>
        <w:t xml:space="preserve"> </w:t>
      </w:r>
      <w:r w:rsidR="004F3E87" w:rsidRPr="004F3E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obdobného charakteru jako předmět zakázky</w:t>
      </w:r>
      <w:r w:rsidR="004F3E87" w:rsidRPr="00165BE9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="0073748E" w:rsidRPr="0073748E">
        <w:rPr>
          <w:rFonts w:ascii="Arial" w:eastAsia="Calibri" w:hAnsi="Arial" w:cs="Arial"/>
          <w:sz w:val="20"/>
          <w:szCs w:val="20"/>
          <w:lang w:eastAsia="cs-CZ"/>
        </w:rPr>
        <w:t>stavební práce a montáž předizolovaného potrubí včetně dodávky materiálu</w:t>
      </w:r>
      <w:r w:rsidR="004F3E87" w:rsidRPr="0024488F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4F3E8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F2B29" w:rsidRPr="00ED7862">
        <w:rPr>
          <w:rFonts w:ascii="Arial" w:hAnsi="Arial" w:cs="Arial"/>
          <w:sz w:val="20"/>
          <w:szCs w:val="20"/>
        </w:rPr>
        <w:t xml:space="preserve">s finančním plněním minimálně ve </w:t>
      </w:r>
      <w:r w:rsidR="00FF2B29" w:rsidRPr="0024488F">
        <w:rPr>
          <w:rFonts w:ascii="Arial" w:hAnsi="Arial" w:cs="Arial"/>
          <w:sz w:val="20"/>
          <w:szCs w:val="20"/>
        </w:rPr>
        <w:t xml:space="preserve">výši </w:t>
      </w:r>
      <w:r w:rsidR="00062B0F" w:rsidRPr="0024488F">
        <w:rPr>
          <w:rFonts w:ascii="Arial" w:hAnsi="Arial" w:cs="Arial"/>
          <w:sz w:val="20"/>
          <w:szCs w:val="20"/>
        </w:rPr>
        <w:t>3</w:t>
      </w:r>
      <w:r w:rsidR="00FF2B29" w:rsidRPr="0024488F">
        <w:rPr>
          <w:rFonts w:ascii="Arial" w:hAnsi="Arial" w:cs="Arial"/>
          <w:sz w:val="20"/>
          <w:szCs w:val="20"/>
        </w:rPr>
        <w:t xml:space="preserve"> mil. Kč </w:t>
      </w:r>
      <w:r w:rsidR="00FF2B29" w:rsidRPr="0024488F">
        <w:rPr>
          <w:rFonts w:ascii="Arial" w:hAnsi="Arial" w:cs="Arial"/>
          <w:sz w:val="20"/>
          <w:szCs w:val="20"/>
        </w:rPr>
        <w:lastRenderedPageBreak/>
        <w:t>bez</w:t>
      </w:r>
      <w:r w:rsidR="00FF2B29" w:rsidRPr="00ED7862">
        <w:rPr>
          <w:rFonts w:ascii="Arial" w:hAnsi="Arial" w:cs="Arial"/>
          <w:sz w:val="20"/>
          <w:szCs w:val="20"/>
        </w:rPr>
        <w:t xml:space="preserve"> DPH za jednu stavbu a též čestně prohlašuje</w:t>
      </w:r>
      <w:r>
        <w:rPr>
          <w:rFonts w:ascii="Arial" w:hAnsi="Arial" w:cs="Arial"/>
          <w:sz w:val="20"/>
          <w:szCs w:val="20"/>
        </w:rPr>
        <w:t xml:space="preserve">, </w:t>
      </w:r>
      <w:r w:rsidR="00FF2B29" w:rsidRPr="00ED7862">
        <w:rPr>
          <w:rFonts w:ascii="Arial" w:hAnsi="Arial" w:cs="Arial"/>
          <w:sz w:val="20"/>
          <w:szCs w:val="20"/>
        </w:rPr>
        <w:t>že disponuje osvědčeními objednatelů o řádném poskytnutí a dokončení prací u uvedených staveb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:rsidTr="00AB4CF5">
        <w:tc>
          <w:tcPr>
            <w:tcW w:w="8778" w:type="dxa"/>
            <w:gridSpan w:val="2"/>
          </w:tcPr>
          <w:p w:rsidR="00420424" w:rsidRPr="002C01AF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744" w:rsidRPr="002C01AF" w:rsidRDefault="00EA5744" w:rsidP="002744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:rsidTr="00180DC8">
        <w:tc>
          <w:tcPr>
            <w:tcW w:w="8778" w:type="dxa"/>
            <w:gridSpan w:val="2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E87" w:rsidRDefault="004F3E87" w:rsidP="00B416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A63" w:rsidRPr="00113A63" w:rsidRDefault="00113A63" w:rsidP="0097630E">
      <w:pPr>
        <w:pStyle w:val="Odstavecseseznamem"/>
        <w:numPr>
          <w:ilvl w:val="0"/>
          <w:numId w:val="1"/>
        </w:numPr>
        <w:spacing w:line="240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K ZADÁVACÍ DOKUMENTACI</w:t>
      </w:r>
    </w:p>
    <w:p w:rsidR="00113A63" w:rsidRDefault="00113A63" w:rsidP="00113A63">
      <w:pPr>
        <w:pStyle w:val="Odstnesl"/>
        <w:keepNext/>
        <w:ind w:left="0"/>
      </w:pPr>
      <w: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4F3E87" w:rsidRDefault="004F3E87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3A63" w:rsidRDefault="00113A63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3A63" w:rsidRDefault="00113A63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4161F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="00B4161F">
        <w:rPr>
          <w:rFonts w:ascii="Arial" w:hAnsi="Arial" w:cs="Arial"/>
          <w:b/>
          <w:sz w:val="20"/>
          <w:szCs w:val="20"/>
        </w:rPr>
        <w:t>:</w:t>
      </w:r>
      <w:r w:rsidRPr="00AC7733">
        <w:rPr>
          <w:rFonts w:ascii="Arial" w:hAnsi="Arial" w:cs="Arial"/>
          <w:b/>
          <w:sz w:val="20"/>
          <w:szCs w:val="20"/>
        </w:rPr>
        <w:t xml:space="preserve"> </w:t>
      </w:r>
      <w:r w:rsidR="00B4161F" w:rsidRPr="004F3E87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……………………………………………………………………..</w:t>
      </w:r>
    </w:p>
    <w:p w:rsidR="00750BA8" w:rsidRDefault="00370A9F" w:rsidP="00B4161F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funkce)</w:t>
      </w:r>
    </w:p>
    <w:p w:rsidR="00750BA8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A9F" w:rsidRPr="00750BA8" w:rsidRDefault="00370A9F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 w:rsidR="00B4161F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</w:r>
      <w:r w:rsidRPr="004F3E87">
        <w:rPr>
          <w:rFonts w:ascii="Arial" w:hAnsi="Arial" w:cs="Arial"/>
          <w:sz w:val="20"/>
          <w:szCs w:val="20"/>
          <w:highlight w:val="yellow"/>
        </w:rPr>
        <w:t>………………………………..</w:t>
      </w:r>
    </w:p>
    <w:sectPr w:rsidR="00370A9F" w:rsidRPr="00750BA8" w:rsidSect="00C234E0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3A8" w:rsidRDefault="007963A8" w:rsidP="0065742C">
      <w:pPr>
        <w:spacing w:after="0" w:line="240" w:lineRule="auto"/>
      </w:pPr>
      <w:r>
        <w:separator/>
      </w:r>
    </w:p>
  </w:endnote>
  <w:endnote w:type="continuationSeparator" w:id="0">
    <w:p w:rsidR="007963A8" w:rsidRDefault="007963A8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925840"/>
      <w:docPartObj>
        <w:docPartGallery w:val="Page Numbers (Bottom of Page)"/>
        <w:docPartUnique/>
      </w:docPartObj>
    </w:sdtPr>
    <w:sdtEndPr/>
    <w:sdtContent>
      <w:p w:rsidR="0097630E" w:rsidRDefault="009763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630E" w:rsidRDefault="009763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3A8" w:rsidRDefault="007963A8" w:rsidP="0065742C">
      <w:pPr>
        <w:spacing w:after="0" w:line="240" w:lineRule="auto"/>
      </w:pPr>
      <w:r>
        <w:separator/>
      </w:r>
    </w:p>
  </w:footnote>
  <w:footnote w:type="continuationSeparator" w:id="0">
    <w:p w:rsidR="007963A8" w:rsidRDefault="007963A8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E0" w:rsidRDefault="00C234E0">
    <w:pPr>
      <w:pStyle w:val="Zhlav"/>
    </w:pPr>
    <w:r>
      <w:t xml:space="preserve">Příloha č. </w:t>
    </w:r>
    <w:r w:rsidR="002971B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/>
        <w:sz w:val="16"/>
        <w:szCs w:val="16"/>
      </w:rPr>
    </w:lvl>
  </w:abstractNum>
  <w:abstractNum w:abstractNumId="1" w15:restartNumberingAfterBreak="0">
    <w:nsid w:val="0A3D7BC7"/>
    <w:multiLevelType w:val="hybridMultilevel"/>
    <w:tmpl w:val="8BE679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FD0F78"/>
    <w:multiLevelType w:val="hybridMultilevel"/>
    <w:tmpl w:val="435CA3BC"/>
    <w:lvl w:ilvl="0" w:tplc="D294313C">
      <w:start w:val="3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EA733B"/>
    <w:multiLevelType w:val="hybridMultilevel"/>
    <w:tmpl w:val="67E05478"/>
    <w:lvl w:ilvl="0" w:tplc="0B32ED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5" w15:restartNumberingAfterBreak="0">
    <w:nsid w:val="5FDF4267"/>
    <w:multiLevelType w:val="hybridMultilevel"/>
    <w:tmpl w:val="A2E22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6"/>
  </w:num>
  <w:num w:numId="16">
    <w:abstractNumId w:val="12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62B0F"/>
    <w:rsid w:val="000D563B"/>
    <w:rsid w:val="00107047"/>
    <w:rsid w:val="00112EA6"/>
    <w:rsid w:val="00113A63"/>
    <w:rsid w:val="00125AAD"/>
    <w:rsid w:val="00125B87"/>
    <w:rsid w:val="00186B58"/>
    <w:rsid w:val="001B08EA"/>
    <w:rsid w:val="001E36CF"/>
    <w:rsid w:val="0024488F"/>
    <w:rsid w:val="00244FB3"/>
    <w:rsid w:val="002744E6"/>
    <w:rsid w:val="002971B1"/>
    <w:rsid w:val="002C01AF"/>
    <w:rsid w:val="002C26D2"/>
    <w:rsid w:val="002D5D7E"/>
    <w:rsid w:val="003005D6"/>
    <w:rsid w:val="00302F8B"/>
    <w:rsid w:val="00324A76"/>
    <w:rsid w:val="0035040F"/>
    <w:rsid w:val="003516D0"/>
    <w:rsid w:val="00370843"/>
    <w:rsid w:val="00370A9F"/>
    <w:rsid w:val="003C5F84"/>
    <w:rsid w:val="00420424"/>
    <w:rsid w:val="00425CC7"/>
    <w:rsid w:val="00493EDF"/>
    <w:rsid w:val="004E6A4B"/>
    <w:rsid w:val="004F3E87"/>
    <w:rsid w:val="00535759"/>
    <w:rsid w:val="0056301D"/>
    <w:rsid w:val="00577C81"/>
    <w:rsid w:val="005D73E1"/>
    <w:rsid w:val="00655DEB"/>
    <w:rsid w:val="0065742C"/>
    <w:rsid w:val="00664B4C"/>
    <w:rsid w:val="00683C93"/>
    <w:rsid w:val="006E3053"/>
    <w:rsid w:val="006F037A"/>
    <w:rsid w:val="006F5F94"/>
    <w:rsid w:val="0073748E"/>
    <w:rsid w:val="00746607"/>
    <w:rsid w:val="00750BA8"/>
    <w:rsid w:val="007963A8"/>
    <w:rsid w:val="007B527D"/>
    <w:rsid w:val="007D1D07"/>
    <w:rsid w:val="007E017B"/>
    <w:rsid w:val="00805528"/>
    <w:rsid w:val="00814A31"/>
    <w:rsid w:val="00860B96"/>
    <w:rsid w:val="008B3D54"/>
    <w:rsid w:val="008B57B8"/>
    <w:rsid w:val="008E5A6E"/>
    <w:rsid w:val="00923A14"/>
    <w:rsid w:val="0097630E"/>
    <w:rsid w:val="00A13A22"/>
    <w:rsid w:val="00A24131"/>
    <w:rsid w:val="00A33F19"/>
    <w:rsid w:val="00A909F4"/>
    <w:rsid w:val="00AE5637"/>
    <w:rsid w:val="00B00BF0"/>
    <w:rsid w:val="00B04DE8"/>
    <w:rsid w:val="00B13660"/>
    <w:rsid w:val="00B32FA1"/>
    <w:rsid w:val="00B37E08"/>
    <w:rsid w:val="00B4161F"/>
    <w:rsid w:val="00B62776"/>
    <w:rsid w:val="00B7757E"/>
    <w:rsid w:val="00BF5913"/>
    <w:rsid w:val="00C016B1"/>
    <w:rsid w:val="00C234E0"/>
    <w:rsid w:val="00C24818"/>
    <w:rsid w:val="00C460E6"/>
    <w:rsid w:val="00CF77C6"/>
    <w:rsid w:val="00D12A03"/>
    <w:rsid w:val="00D45A3A"/>
    <w:rsid w:val="00D9115A"/>
    <w:rsid w:val="00DC7C2C"/>
    <w:rsid w:val="00E25772"/>
    <w:rsid w:val="00EA4373"/>
    <w:rsid w:val="00EA5744"/>
    <w:rsid w:val="00EB45C0"/>
    <w:rsid w:val="00ED7862"/>
    <w:rsid w:val="00EE5ADC"/>
    <w:rsid w:val="00F00762"/>
    <w:rsid w:val="00F50564"/>
    <w:rsid w:val="00F7781C"/>
    <w:rsid w:val="00FD247E"/>
    <w:rsid w:val="00FE0A25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12F9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324A76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324A76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324A76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324A76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324A76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324A76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324A76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324A76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24A76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24A76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324A76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324A76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324A76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1177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13</cp:revision>
  <cp:lastPrinted>2019-04-17T07:14:00Z</cp:lastPrinted>
  <dcterms:created xsi:type="dcterms:W3CDTF">2019-07-04T09:00:00Z</dcterms:created>
  <dcterms:modified xsi:type="dcterms:W3CDTF">2019-12-17T09:35:00Z</dcterms:modified>
</cp:coreProperties>
</file>