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B1D" w:rsidRPr="00B92B1D" w:rsidRDefault="00B92B1D" w:rsidP="00B92B1D">
      <w:pPr>
        <w:jc w:val="both"/>
        <w:rPr>
          <w:rFonts w:ascii="Cambria" w:hAnsi="Cambria"/>
          <w:b/>
          <w:sz w:val="18"/>
          <w:szCs w:val="18"/>
        </w:rPr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shd w:val="clear" w:color="auto" w:fill="D9E2F3" w:themeFill="accent1" w:themeFillTint="33"/>
        <w:tblLook w:val="00A0" w:firstRow="1" w:lastRow="0" w:firstColumn="1" w:lastColumn="0" w:noHBand="0" w:noVBand="0"/>
      </w:tblPr>
      <w:tblGrid>
        <w:gridCol w:w="9212"/>
      </w:tblGrid>
      <w:tr w:rsidR="00B92B1D" w:rsidRPr="00B92B1D" w:rsidTr="00240E8D">
        <w:trPr>
          <w:trHeight w:val="872"/>
        </w:trPr>
        <w:tc>
          <w:tcPr>
            <w:tcW w:w="9212" w:type="dxa"/>
            <w:shd w:val="clear" w:color="auto" w:fill="D9E2F3" w:themeFill="accent1" w:themeFillTint="33"/>
            <w:vAlign w:val="center"/>
          </w:tcPr>
          <w:p w:rsidR="00B92B1D" w:rsidRPr="00490CC9" w:rsidRDefault="00B92B1D" w:rsidP="00537B17">
            <w:pPr>
              <w:tabs>
                <w:tab w:val="left" w:pos="4395"/>
              </w:tabs>
              <w:spacing w:before="60" w:after="60"/>
              <w:jc w:val="center"/>
              <w:rPr>
                <w:rFonts w:ascii="Cambria" w:hAnsi="Cambria"/>
                <w:b/>
              </w:rPr>
            </w:pPr>
            <w:r w:rsidRPr="00490CC9">
              <w:rPr>
                <w:rFonts w:ascii="Cambria" w:hAnsi="Cambria"/>
                <w:b/>
                <w:sz w:val="22"/>
              </w:rPr>
              <w:t>ČESTNÉ PROHLÁŠENÍ</w:t>
            </w:r>
            <w:r w:rsidR="0051692B" w:rsidRPr="00490CC9">
              <w:rPr>
                <w:rFonts w:ascii="Cambria" w:hAnsi="Cambria"/>
                <w:b/>
                <w:sz w:val="22"/>
              </w:rPr>
              <w:t xml:space="preserve"> </w:t>
            </w:r>
            <w:r w:rsidR="00490CC9" w:rsidRPr="00490CC9">
              <w:rPr>
                <w:rFonts w:ascii="Cambria" w:hAnsi="Cambria"/>
                <w:b/>
                <w:sz w:val="22"/>
              </w:rPr>
              <w:t>dle</w:t>
            </w:r>
            <w:r w:rsidR="0051692B" w:rsidRPr="00490CC9">
              <w:rPr>
                <w:rFonts w:ascii="Cambria" w:hAnsi="Cambria"/>
                <w:b/>
                <w:sz w:val="22"/>
              </w:rPr>
              <w:t xml:space="preserve"> § 86 odst. 2 ZZVZ</w:t>
            </w:r>
          </w:p>
          <w:p w:rsidR="00B92B1D" w:rsidRPr="00B92B1D" w:rsidRDefault="00B92B1D" w:rsidP="00537B17">
            <w:pPr>
              <w:tabs>
                <w:tab w:val="left" w:pos="4395"/>
              </w:tabs>
              <w:spacing w:before="60" w:after="60"/>
              <w:jc w:val="center"/>
              <w:rPr>
                <w:rFonts w:ascii="Cambria" w:hAnsi="Cambria"/>
                <w:b/>
              </w:rPr>
            </w:pPr>
            <w:r w:rsidRPr="00490CC9">
              <w:rPr>
                <w:rFonts w:ascii="Cambria" w:hAnsi="Cambria"/>
                <w:sz w:val="21"/>
              </w:rPr>
              <w:t>prokazující Základní a Profesní způsobilost</w:t>
            </w:r>
            <w:r w:rsidR="0051692B" w:rsidRPr="00490CC9">
              <w:rPr>
                <w:rFonts w:ascii="Cambria" w:hAnsi="Cambria"/>
                <w:sz w:val="21"/>
              </w:rPr>
              <w:t xml:space="preserve"> dle §§ 74 a 77 ZZVZ</w:t>
            </w:r>
          </w:p>
        </w:tc>
      </w:tr>
    </w:tbl>
    <w:p w:rsidR="00B92B1D" w:rsidRPr="00B92B1D" w:rsidRDefault="00B92B1D" w:rsidP="00B92B1D">
      <w:pPr>
        <w:tabs>
          <w:tab w:val="left" w:pos="4395"/>
        </w:tabs>
        <w:rPr>
          <w:rFonts w:ascii="Cambria" w:hAnsi="Cambria"/>
        </w:rPr>
      </w:pPr>
    </w:p>
    <w:p w:rsidR="00B92B1D" w:rsidRPr="00B92B1D" w:rsidRDefault="0051692B" w:rsidP="00B92B1D">
      <w:pPr>
        <w:tabs>
          <w:tab w:val="left" w:pos="439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Veřejná z</w:t>
      </w:r>
      <w:r w:rsidR="00B92B1D" w:rsidRPr="00B92B1D">
        <w:rPr>
          <w:rFonts w:ascii="Cambria" w:hAnsi="Cambria"/>
          <w:sz w:val="22"/>
          <w:szCs w:val="22"/>
        </w:rPr>
        <w:t>akázka:</w:t>
      </w:r>
    </w:p>
    <w:p w:rsidR="00B92B1D" w:rsidRPr="00B92B1D" w:rsidRDefault="00B92B1D" w:rsidP="00B92B1D">
      <w:pPr>
        <w:tabs>
          <w:tab w:val="left" w:pos="4395"/>
        </w:tabs>
        <w:rPr>
          <w:rFonts w:ascii="Cambria" w:hAnsi="Cambria"/>
        </w:rPr>
      </w:pPr>
    </w:p>
    <w:p w:rsidR="00E57181" w:rsidRPr="00E57181" w:rsidRDefault="00E57181" w:rsidP="00E57181">
      <w:pPr>
        <w:tabs>
          <w:tab w:val="left" w:pos="4395"/>
        </w:tabs>
        <w:ind w:right="-2"/>
        <w:jc w:val="center"/>
        <w:rPr>
          <w:rFonts w:ascii="Cambria" w:hAnsi="Cambria"/>
          <w:b/>
        </w:rPr>
      </w:pPr>
      <w:r w:rsidRPr="00E57181">
        <w:rPr>
          <w:rFonts w:ascii="Cambria" w:hAnsi="Cambria"/>
          <w:b/>
        </w:rPr>
        <w:t>Snížení energetické náročnosti veřejného osvětlení Dambořice</w:t>
      </w:r>
    </w:p>
    <w:p w:rsidR="00B92B1D" w:rsidRPr="00B92B1D" w:rsidRDefault="00B92B1D" w:rsidP="00B92B1D">
      <w:pPr>
        <w:tabs>
          <w:tab w:val="left" w:pos="4536"/>
        </w:tabs>
        <w:rPr>
          <w:rFonts w:ascii="Cambria" w:hAnsi="Cambria"/>
          <w:sz w:val="18"/>
          <w:szCs w:val="20"/>
        </w:rPr>
      </w:pPr>
    </w:p>
    <w:p w:rsidR="00B92B1D" w:rsidRPr="00B92B1D" w:rsidRDefault="00B92B1D" w:rsidP="00B92B1D">
      <w:pPr>
        <w:spacing w:before="120" w:line="360" w:lineRule="auto"/>
        <w:jc w:val="both"/>
        <w:rPr>
          <w:rFonts w:ascii="Cambria" w:hAnsi="Cambria"/>
          <w:sz w:val="20"/>
        </w:rPr>
      </w:pPr>
      <w:r w:rsidRPr="00B92B1D">
        <w:rPr>
          <w:rFonts w:ascii="Cambria" w:hAnsi="Cambria"/>
          <w:sz w:val="20"/>
        </w:rPr>
        <w:t xml:space="preserve">Pokud je v této dokumentaci použit termín "ZZVZ", je tím míněn zákon č. 134/2016 Sb., </w:t>
      </w:r>
      <w:r w:rsidRPr="00B92B1D">
        <w:rPr>
          <w:rFonts w:ascii="Cambria" w:hAnsi="Cambria"/>
          <w:sz w:val="20"/>
        </w:rPr>
        <w:br/>
        <w:t>o zadávání veřejných zakázek ve znění pozdějších předpisů.</w:t>
      </w:r>
    </w:p>
    <w:p w:rsidR="00B92B1D" w:rsidRPr="00B92B1D" w:rsidRDefault="00B92B1D" w:rsidP="00B92B1D">
      <w:pPr>
        <w:tabs>
          <w:tab w:val="left" w:pos="4536"/>
        </w:tabs>
        <w:rPr>
          <w:rFonts w:ascii="Cambria" w:hAnsi="Cambria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B92B1D" w:rsidRPr="00B92B1D" w:rsidTr="00537B1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  <w:permStart w:id="1782002273" w:edGrp="everyone" w:colFirst="1" w:colLast="1"/>
            <w:r w:rsidRPr="00B92B1D">
              <w:rPr>
                <w:rFonts w:ascii="Cambria" w:hAnsi="Cambria"/>
                <w:sz w:val="20"/>
                <w:szCs w:val="20"/>
              </w:rPr>
              <w:t>Účastník: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92B1D" w:rsidRPr="00B92B1D" w:rsidTr="00537B1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  <w:permStart w:id="287970175" w:edGrp="everyone" w:colFirst="1" w:colLast="1"/>
            <w:permEnd w:id="1782002273"/>
            <w:r w:rsidRPr="00B92B1D">
              <w:rPr>
                <w:rFonts w:ascii="Cambria" w:hAnsi="Cambria"/>
                <w:sz w:val="20"/>
                <w:szCs w:val="20"/>
              </w:rPr>
              <w:t>Adresa, sídlo, místo podnikání: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92B1D" w:rsidRPr="00B92B1D" w:rsidTr="00537B1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  <w:permStart w:id="1822701126" w:edGrp="everyone" w:colFirst="1" w:colLast="1"/>
            <w:permEnd w:id="287970175"/>
            <w:r w:rsidRPr="00B92B1D">
              <w:rPr>
                <w:rFonts w:ascii="Cambria" w:hAnsi="Cambria"/>
                <w:sz w:val="20"/>
                <w:szCs w:val="20"/>
              </w:rPr>
              <w:t>IČ: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92B1D" w:rsidRPr="00B92B1D" w:rsidTr="00537B1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  <w:permStart w:id="2118918395" w:edGrp="everyone" w:colFirst="1" w:colLast="1"/>
            <w:permEnd w:id="1822701126"/>
            <w:r w:rsidRPr="00B92B1D">
              <w:rPr>
                <w:rFonts w:ascii="Cambria" w:hAnsi="Cambria"/>
                <w:sz w:val="20"/>
                <w:szCs w:val="20"/>
              </w:rPr>
              <w:t>Telefon, fax, e-mail: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92B1D" w:rsidRPr="00B92B1D" w:rsidTr="00537B17">
        <w:trPr>
          <w:trHeight w:val="495"/>
        </w:trPr>
        <w:tc>
          <w:tcPr>
            <w:tcW w:w="4323" w:type="dxa"/>
            <w:vMerge w:val="restart"/>
            <w:shd w:val="clear" w:color="auto" w:fill="auto"/>
          </w:tcPr>
          <w:p w:rsidR="00B92B1D" w:rsidRPr="00B92B1D" w:rsidRDefault="00B92B1D" w:rsidP="00537B17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permStart w:id="1609173197" w:edGrp="everyone" w:colFirst="1" w:colLast="1"/>
            <w:permEnd w:id="2118918395"/>
            <w:r w:rsidRPr="00B92B1D">
              <w:rPr>
                <w:rFonts w:ascii="Cambria" w:hAnsi="Cambria"/>
                <w:sz w:val="20"/>
                <w:szCs w:val="20"/>
              </w:rPr>
              <w:t>Statutární orgán účastníka/oprávněná osoba: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92B1D" w:rsidRPr="00B92B1D" w:rsidTr="00537B17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  <w:permStart w:id="1782730556" w:edGrp="everyone" w:colFirst="1" w:colLast="1"/>
            <w:permEnd w:id="1609173197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92B1D" w:rsidRPr="00B92B1D" w:rsidTr="00537B17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  <w:permStart w:id="1418797436" w:edGrp="everyone" w:colFirst="1" w:colLast="1"/>
            <w:permEnd w:id="1782730556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92B1D" w:rsidRPr="00B92B1D" w:rsidTr="00537B17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  <w:permStart w:id="1204452582" w:edGrp="everyone" w:colFirst="1" w:colLast="1"/>
            <w:permEnd w:id="1418797436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92B1D" w:rsidRPr="00B92B1D" w:rsidTr="00537B1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  <w:permStart w:id="1971802797" w:edGrp="everyone" w:colFirst="1" w:colLast="1"/>
            <w:permEnd w:id="1204452582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B1D" w:rsidRPr="00B92B1D" w:rsidRDefault="00B92B1D" w:rsidP="00537B1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1971802797"/>
    </w:tbl>
    <w:p w:rsidR="0051692B" w:rsidRDefault="0051692B" w:rsidP="0051692B">
      <w:pPr>
        <w:spacing w:after="120"/>
        <w:rPr>
          <w:rFonts w:ascii="Cambria" w:hAnsi="Cambria"/>
          <w:sz w:val="20"/>
          <w:szCs w:val="20"/>
        </w:rPr>
      </w:pPr>
    </w:p>
    <w:p w:rsidR="0051692B" w:rsidRPr="0051692B" w:rsidRDefault="0051692B" w:rsidP="0051692B">
      <w:pPr>
        <w:spacing w:after="120"/>
        <w:rPr>
          <w:rFonts w:ascii="Cambria" w:hAnsi="Cambria"/>
          <w:sz w:val="20"/>
          <w:szCs w:val="20"/>
        </w:rPr>
      </w:pPr>
    </w:p>
    <w:p w:rsidR="0051692B" w:rsidRPr="00451DF7" w:rsidRDefault="0051692B" w:rsidP="0051692B">
      <w:pPr>
        <w:spacing w:after="120" w:line="360" w:lineRule="auto"/>
        <w:jc w:val="both"/>
        <w:rPr>
          <w:rFonts w:ascii="Cambria" w:hAnsi="Cambria"/>
          <w:sz w:val="21"/>
          <w:szCs w:val="20"/>
        </w:rPr>
      </w:pPr>
      <w:r w:rsidRPr="00451DF7">
        <w:rPr>
          <w:rFonts w:ascii="Cambria" w:hAnsi="Cambria"/>
          <w:sz w:val="21"/>
          <w:szCs w:val="20"/>
        </w:rPr>
        <w:t>V souladu s vyhlášenými podmínkami zadavatele ke shora uvedenému zadávacímu řízení prokazuji/prokazujeme jakožto statutární orgán účastníka předkládající svou nabídku splnění</w:t>
      </w:r>
      <w:r w:rsidR="00490CC9" w:rsidRPr="00451DF7">
        <w:rPr>
          <w:rFonts w:ascii="Cambria" w:hAnsi="Cambria"/>
          <w:sz w:val="21"/>
          <w:szCs w:val="20"/>
        </w:rPr>
        <w:br/>
        <w:t>základní a profesní způsobilosti</w:t>
      </w:r>
      <w:r w:rsidRPr="00451DF7">
        <w:rPr>
          <w:rFonts w:ascii="Cambria" w:hAnsi="Cambria"/>
          <w:sz w:val="21"/>
          <w:szCs w:val="20"/>
        </w:rPr>
        <w:t xml:space="preserve"> účastníka předložením níže uvedeného prohlášení.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1692B" w:rsidRPr="0051692B" w:rsidTr="00C6459B">
        <w:trPr>
          <w:trHeight w:val="477"/>
        </w:trPr>
        <w:tc>
          <w:tcPr>
            <w:tcW w:w="9210" w:type="dxa"/>
            <w:shd w:val="clear" w:color="auto" w:fill="D9E2F3" w:themeFill="accent1" w:themeFillTint="33"/>
            <w:vAlign w:val="center"/>
          </w:tcPr>
          <w:p w:rsidR="0051692B" w:rsidRPr="0051692B" w:rsidRDefault="0051692B" w:rsidP="00C6459B">
            <w:pPr>
              <w:pStyle w:val="Zkladntextodsazen3"/>
              <w:spacing w:after="0"/>
              <w:ind w:left="-142" w:right="-76"/>
              <w:jc w:val="center"/>
              <w:rPr>
                <w:rFonts w:ascii="Cambria" w:hAnsi="Cambria"/>
                <w:sz w:val="18"/>
                <w:szCs w:val="20"/>
              </w:rPr>
            </w:pPr>
            <w:r w:rsidRPr="0051692B">
              <w:rPr>
                <w:rFonts w:ascii="Cambria" w:hAnsi="Cambria"/>
                <w:b/>
                <w:sz w:val="18"/>
                <w:szCs w:val="20"/>
              </w:rPr>
              <w:t>Základní způsobilost dle § 74 odst. 1 ZZVZ:</w:t>
            </w:r>
          </w:p>
        </w:tc>
      </w:tr>
      <w:tr w:rsidR="0051692B" w:rsidRPr="0051692B" w:rsidTr="00C6459B">
        <w:trPr>
          <w:trHeight w:val="391"/>
        </w:trPr>
        <w:tc>
          <w:tcPr>
            <w:tcW w:w="9210" w:type="dxa"/>
            <w:vAlign w:val="bottom"/>
          </w:tcPr>
          <w:p w:rsidR="0051692B" w:rsidRPr="0051692B" w:rsidRDefault="0051692B" w:rsidP="00C6459B">
            <w:pPr>
              <w:spacing w:before="60" w:after="60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51692B">
              <w:rPr>
                <w:rFonts w:ascii="Cambria" w:hAnsi="Cambria"/>
                <w:sz w:val="20"/>
                <w:szCs w:val="20"/>
              </w:rPr>
              <w:t>a) účastník 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</w:t>
            </w:r>
          </w:p>
        </w:tc>
      </w:tr>
      <w:tr w:rsidR="0051692B" w:rsidRPr="0051692B" w:rsidTr="00C6459B">
        <w:trPr>
          <w:trHeight w:val="391"/>
        </w:trPr>
        <w:tc>
          <w:tcPr>
            <w:tcW w:w="9210" w:type="dxa"/>
            <w:vAlign w:val="bottom"/>
          </w:tcPr>
          <w:p w:rsidR="0051692B" w:rsidRPr="0051692B" w:rsidRDefault="0051692B" w:rsidP="00C6459B">
            <w:pPr>
              <w:spacing w:before="60" w:after="60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51692B">
              <w:rPr>
                <w:rFonts w:ascii="Cambria" w:hAnsi="Cambria"/>
                <w:sz w:val="20"/>
                <w:szCs w:val="20"/>
              </w:rPr>
              <w:t>b) účastník nemá v České republice nebo v zemi svého sídla v evidenci daní zachycen splatný daňový nedoplatek</w:t>
            </w:r>
          </w:p>
        </w:tc>
      </w:tr>
      <w:tr w:rsidR="0051692B" w:rsidRPr="0051692B" w:rsidTr="00C6459B">
        <w:trPr>
          <w:trHeight w:val="391"/>
        </w:trPr>
        <w:tc>
          <w:tcPr>
            <w:tcW w:w="9210" w:type="dxa"/>
            <w:vAlign w:val="bottom"/>
          </w:tcPr>
          <w:p w:rsidR="0051692B" w:rsidRPr="0051692B" w:rsidRDefault="0051692B" w:rsidP="00C6459B">
            <w:pPr>
              <w:spacing w:before="60" w:after="60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51692B">
              <w:rPr>
                <w:rFonts w:ascii="Cambria" w:hAnsi="Cambria"/>
                <w:sz w:val="20"/>
                <w:szCs w:val="20"/>
              </w:rPr>
              <w:t>c) účastník nemá v České republice nebo v zemi svého sídla splatný nedoplatek na pojistném nebo na penále na veřejné zdravotní pojištění</w:t>
            </w:r>
          </w:p>
        </w:tc>
      </w:tr>
      <w:tr w:rsidR="0051692B" w:rsidRPr="0051692B" w:rsidTr="00C6459B">
        <w:trPr>
          <w:trHeight w:val="391"/>
        </w:trPr>
        <w:tc>
          <w:tcPr>
            <w:tcW w:w="9210" w:type="dxa"/>
            <w:vAlign w:val="bottom"/>
          </w:tcPr>
          <w:p w:rsidR="0051692B" w:rsidRPr="0051692B" w:rsidRDefault="0051692B" w:rsidP="00C6459B">
            <w:pPr>
              <w:spacing w:before="60" w:after="60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51692B">
              <w:rPr>
                <w:rFonts w:ascii="Cambria" w:hAnsi="Cambria"/>
                <w:sz w:val="20"/>
                <w:szCs w:val="20"/>
              </w:rPr>
              <w:t xml:space="preserve">d) </w:t>
            </w:r>
            <w:r w:rsidRPr="0051692B">
              <w:rPr>
                <w:rFonts w:ascii="Cambria" w:hAnsi="Cambria"/>
                <w:sz w:val="20"/>
                <w:szCs w:val="20"/>
              </w:rPr>
              <w:tab/>
              <w:t>účastník nemá v České republice nebo v zemi svého sídla splatný nedoplatek na pojistném nebo na penále na sociální zabezpečení a příspěvku na státní politiku zaměstnanosti</w:t>
            </w:r>
          </w:p>
        </w:tc>
      </w:tr>
      <w:tr w:rsidR="0051692B" w:rsidRPr="0051692B" w:rsidTr="00C6459B">
        <w:trPr>
          <w:trHeight w:val="391"/>
        </w:trPr>
        <w:tc>
          <w:tcPr>
            <w:tcW w:w="9210" w:type="dxa"/>
            <w:vAlign w:val="bottom"/>
          </w:tcPr>
          <w:p w:rsidR="0051692B" w:rsidRPr="0051692B" w:rsidRDefault="0051692B" w:rsidP="00C6459B">
            <w:pPr>
              <w:spacing w:before="60" w:after="60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51692B">
              <w:rPr>
                <w:rFonts w:ascii="Cambria" w:hAnsi="Cambria"/>
                <w:sz w:val="20"/>
                <w:szCs w:val="20"/>
              </w:rPr>
              <w:t>e) účastník není v likvidaci, proti účastníku nebylo vydáno rozhodnutí o úpadku, vůči účastníku nebyla nařízena nucená správa podle jiného právního předpisu nebo v obdobné situaci podle právního řádu země sídla dodavatele.</w:t>
            </w:r>
          </w:p>
        </w:tc>
      </w:tr>
    </w:tbl>
    <w:p w:rsidR="0051692B" w:rsidRDefault="0051692B" w:rsidP="0051692B">
      <w:pPr>
        <w:spacing w:after="200" w:line="276" w:lineRule="auto"/>
        <w:rPr>
          <w:rFonts w:ascii="Cambria" w:hAnsi="Cambria"/>
          <w:sz w:val="20"/>
          <w:szCs w:val="20"/>
        </w:rPr>
      </w:pPr>
    </w:p>
    <w:p w:rsidR="0051692B" w:rsidRDefault="0051692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E57181" w:rsidRPr="007D406B" w:rsidRDefault="00E57181" w:rsidP="00E57181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286"/>
      </w:tblGrid>
      <w:tr w:rsidR="00E57181" w:rsidRPr="00C500EF" w:rsidTr="000062F7">
        <w:trPr>
          <w:trHeight w:val="477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E57181" w:rsidRPr="00C500EF" w:rsidRDefault="00E57181" w:rsidP="000062F7">
            <w:pPr>
              <w:pStyle w:val="Zkladntextodsazen3"/>
              <w:spacing w:after="0"/>
              <w:ind w:left="-142" w:right="-146"/>
              <w:jc w:val="center"/>
              <w:rPr>
                <w:rFonts w:ascii="Cambria" w:hAnsi="Cambria"/>
                <w:sz w:val="18"/>
              </w:rPr>
            </w:pPr>
            <w:r w:rsidRPr="00C500EF">
              <w:rPr>
                <w:rFonts w:ascii="Cambria" w:hAnsi="Cambria"/>
                <w:b/>
                <w:sz w:val="18"/>
              </w:rPr>
              <w:t>Profesní způsobilost dle § 77 ZZVZ:</w:t>
            </w:r>
          </w:p>
        </w:tc>
      </w:tr>
      <w:tr w:rsidR="00E57181" w:rsidRPr="00E57181" w:rsidTr="000062F7">
        <w:trPr>
          <w:trHeight w:val="1309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181" w:rsidRPr="00E57181" w:rsidRDefault="00E57181" w:rsidP="000062F7">
            <w:pPr>
              <w:pStyle w:val="Zhlav"/>
              <w:tabs>
                <w:tab w:val="clear" w:pos="4536"/>
                <w:tab w:val="clear" w:pos="9072"/>
              </w:tabs>
              <w:spacing w:before="240" w:line="360" w:lineRule="auto"/>
              <w:rPr>
                <w:rFonts w:ascii="Cambria" w:hAnsi="Cambria"/>
                <w:sz w:val="20"/>
              </w:rPr>
            </w:pPr>
            <w:r w:rsidRPr="00E57181">
              <w:rPr>
                <w:rFonts w:ascii="Cambria" w:hAnsi="Cambria"/>
                <w:sz w:val="20"/>
              </w:rPr>
              <w:t>Účastník prohlašuje, že splňuje profesní způsobilost ve smyslu ust. § 77 odst. 1 ZZVZ.</w:t>
            </w:r>
          </w:p>
          <w:p w:rsidR="00E57181" w:rsidRPr="00E57181" w:rsidRDefault="00E57181" w:rsidP="000062F7">
            <w:pPr>
              <w:pStyle w:val="Zhlav"/>
              <w:tabs>
                <w:tab w:val="clear" w:pos="4536"/>
                <w:tab w:val="clear" w:pos="9072"/>
              </w:tabs>
              <w:rPr>
                <w:rFonts w:ascii="Cambria" w:hAnsi="Cambria"/>
                <w:sz w:val="18"/>
              </w:rPr>
            </w:pPr>
            <w:r w:rsidRPr="00E57181">
              <w:rPr>
                <w:rFonts w:ascii="Cambria" w:hAnsi="Cambria"/>
                <w:sz w:val="18"/>
              </w:rPr>
              <w:t>Klasifikace předmětu VZ podle kódů Common Procurement Vocabulary (CPV):</w:t>
            </w:r>
          </w:p>
          <w:p w:rsidR="00E57181" w:rsidRPr="00E57181" w:rsidRDefault="00E57181" w:rsidP="000062F7">
            <w:pPr>
              <w:pStyle w:val="Zhlav"/>
              <w:tabs>
                <w:tab w:val="clear" w:pos="4536"/>
                <w:tab w:val="clear" w:pos="9072"/>
              </w:tabs>
              <w:rPr>
                <w:rFonts w:ascii="Cambria" w:hAnsi="Cambria"/>
                <w:sz w:val="10"/>
              </w:rPr>
            </w:pPr>
          </w:p>
          <w:tbl>
            <w:tblPr>
              <w:tblW w:w="90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1"/>
              <w:gridCol w:w="4531"/>
            </w:tblGrid>
            <w:tr w:rsidR="00E57181" w:rsidRPr="00E57181" w:rsidTr="000062F7">
              <w:trPr>
                <w:cantSplit/>
                <w:trHeight w:val="309"/>
              </w:trPr>
              <w:tc>
                <w:tcPr>
                  <w:tcW w:w="4531" w:type="dxa"/>
                  <w:shd w:val="clear" w:color="auto" w:fill="002060"/>
                  <w:vAlign w:val="center"/>
                </w:tcPr>
                <w:p w:rsidR="00E57181" w:rsidRPr="00E57181" w:rsidRDefault="00E57181" w:rsidP="000062F7">
                  <w:pPr>
                    <w:pStyle w:val="NadpisA-B10"/>
                    <w:spacing w:before="0"/>
                    <w:ind w:left="0" w:firstLine="0"/>
                    <w:jc w:val="center"/>
                    <w:rPr>
                      <w:rFonts w:ascii="Cambria" w:hAnsi="Cambria"/>
                      <w:color w:val="FFFFFF" w:themeColor="background1"/>
                      <w:sz w:val="16"/>
                      <w:u w:val="none"/>
                    </w:rPr>
                  </w:pPr>
                  <w:r w:rsidRPr="00E57181">
                    <w:rPr>
                      <w:rFonts w:ascii="Cambria" w:hAnsi="Cambria"/>
                      <w:color w:val="FFFFFF" w:themeColor="background1"/>
                      <w:sz w:val="16"/>
                      <w:u w:val="none"/>
                    </w:rPr>
                    <w:t>CPV</w:t>
                  </w:r>
                </w:p>
              </w:tc>
              <w:tc>
                <w:tcPr>
                  <w:tcW w:w="4531" w:type="dxa"/>
                  <w:shd w:val="clear" w:color="auto" w:fill="002060"/>
                  <w:vAlign w:val="center"/>
                </w:tcPr>
                <w:p w:rsidR="00E57181" w:rsidRPr="00E57181" w:rsidRDefault="00E57181" w:rsidP="000062F7">
                  <w:pPr>
                    <w:pStyle w:val="NadpisA-B10"/>
                    <w:spacing w:before="0"/>
                    <w:ind w:left="0" w:firstLine="0"/>
                    <w:jc w:val="center"/>
                    <w:rPr>
                      <w:rFonts w:ascii="Cambria" w:hAnsi="Cambria"/>
                      <w:color w:val="FFFFFF" w:themeColor="background1"/>
                      <w:sz w:val="16"/>
                      <w:u w:val="none"/>
                    </w:rPr>
                  </w:pPr>
                  <w:r w:rsidRPr="00E57181">
                    <w:rPr>
                      <w:rFonts w:ascii="Cambria" w:hAnsi="Cambria"/>
                      <w:color w:val="FFFFFF" w:themeColor="background1"/>
                      <w:sz w:val="16"/>
                      <w:u w:val="none"/>
                    </w:rPr>
                    <w:t>Název</w:t>
                  </w:r>
                </w:p>
              </w:tc>
            </w:tr>
            <w:tr w:rsidR="00E57181" w:rsidRPr="00E57181" w:rsidTr="000062F7">
              <w:trPr>
                <w:cantSplit/>
                <w:trHeight w:val="340"/>
              </w:trPr>
              <w:tc>
                <w:tcPr>
                  <w:tcW w:w="4531" w:type="dxa"/>
                  <w:vAlign w:val="bottom"/>
                </w:tcPr>
                <w:p w:rsidR="00E57181" w:rsidRPr="00E57181" w:rsidRDefault="00E57181" w:rsidP="000062F7">
                  <w:pPr>
                    <w:pStyle w:val="NadpisA-B10"/>
                    <w:spacing w:before="0"/>
                    <w:ind w:left="0" w:firstLine="0"/>
                    <w:jc w:val="center"/>
                    <w:rPr>
                      <w:rFonts w:ascii="Cambria" w:hAnsi="Cambria"/>
                      <w:b w:val="0"/>
                      <w:sz w:val="18"/>
                      <w:u w:val="none"/>
                    </w:rPr>
                  </w:pPr>
                  <w:r w:rsidRPr="00E57181">
                    <w:rPr>
                      <w:rStyle w:val="Siln"/>
                      <w:rFonts w:ascii="Cambria" w:hAnsi="Cambria" w:cs="Arial"/>
                      <w:sz w:val="18"/>
                      <w:u w:val="none"/>
                      <w:bdr w:val="none" w:sz="0" w:space="0" w:color="auto" w:frame="1"/>
                      <w:shd w:val="clear" w:color="auto" w:fill="FFFFFF"/>
                    </w:rPr>
                    <w:t>45316100-6</w:t>
                  </w:r>
                </w:p>
              </w:tc>
              <w:tc>
                <w:tcPr>
                  <w:tcW w:w="4531" w:type="dxa"/>
                  <w:vAlign w:val="bottom"/>
                </w:tcPr>
                <w:p w:rsidR="00E57181" w:rsidRPr="00E57181" w:rsidRDefault="00E57181" w:rsidP="000062F7">
                  <w:pPr>
                    <w:pStyle w:val="NadpisA-B10"/>
                    <w:spacing w:before="0"/>
                    <w:ind w:left="0" w:firstLine="0"/>
                    <w:jc w:val="center"/>
                    <w:rPr>
                      <w:rFonts w:ascii="Cambria" w:hAnsi="Cambria"/>
                      <w:b w:val="0"/>
                      <w:sz w:val="18"/>
                      <w:u w:val="none"/>
                    </w:rPr>
                  </w:pPr>
                  <w:r w:rsidRPr="00E57181">
                    <w:rPr>
                      <w:rStyle w:val="Siln"/>
                      <w:rFonts w:ascii="Cambria" w:hAnsi="Cambria" w:cs="Arial"/>
                      <w:sz w:val="18"/>
                      <w:u w:val="none"/>
                      <w:bdr w:val="none" w:sz="0" w:space="0" w:color="auto" w:frame="1"/>
                      <w:shd w:val="clear" w:color="auto" w:fill="FFFFFF"/>
                    </w:rPr>
                    <w:t>Instalace a montáž zařízení pro venkovní osvětlení</w:t>
                  </w:r>
                </w:p>
              </w:tc>
            </w:tr>
            <w:tr w:rsidR="00E57181" w:rsidRPr="00E57181" w:rsidTr="000062F7">
              <w:trPr>
                <w:cantSplit/>
                <w:trHeight w:val="340"/>
              </w:trPr>
              <w:tc>
                <w:tcPr>
                  <w:tcW w:w="4531" w:type="dxa"/>
                  <w:vAlign w:val="bottom"/>
                </w:tcPr>
                <w:p w:rsidR="00E57181" w:rsidRPr="00E57181" w:rsidRDefault="00E57181" w:rsidP="000062F7">
                  <w:pPr>
                    <w:pStyle w:val="NadpisA-B10"/>
                    <w:spacing w:before="0"/>
                    <w:ind w:left="0" w:firstLine="0"/>
                    <w:jc w:val="center"/>
                    <w:rPr>
                      <w:rFonts w:ascii="Cambria" w:hAnsi="Cambria"/>
                      <w:b w:val="0"/>
                      <w:sz w:val="18"/>
                      <w:u w:val="none"/>
                    </w:rPr>
                  </w:pPr>
                  <w:r w:rsidRPr="00E57181">
                    <w:rPr>
                      <w:rStyle w:val="Siln"/>
                      <w:rFonts w:ascii="Cambria" w:hAnsi="Cambria" w:cs="Arial"/>
                      <w:sz w:val="18"/>
                      <w:u w:val="none"/>
                      <w:bdr w:val="none" w:sz="0" w:space="0" w:color="auto" w:frame="1"/>
                      <w:shd w:val="clear" w:color="auto" w:fill="FFFFFF"/>
                    </w:rPr>
                    <w:t>34928500-3</w:t>
                  </w:r>
                </w:p>
              </w:tc>
              <w:tc>
                <w:tcPr>
                  <w:tcW w:w="4531" w:type="dxa"/>
                  <w:vAlign w:val="bottom"/>
                </w:tcPr>
                <w:p w:rsidR="00E57181" w:rsidRPr="00E57181" w:rsidRDefault="00E57181" w:rsidP="000062F7">
                  <w:pPr>
                    <w:pStyle w:val="NadpisA-B10"/>
                    <w:spacing w:before="0"/>
                    <w:ind w:left="0" w:firstLine="0"/>
                    <w:jc w:val="center"/>
                    <w:rPr>
                      <w:rFonts w:ascii="Cambria" w:hAnsi="Cambria"/>
                      <w:b w:val="0"/>
                      <w:sz w:val="18"/>
                      <w:u w:val="none"/>
                    </w:rPr>
                  </w:pPr>
                  <w:r w:rsidRPr="00E57181">
                    <w:rPr>
                      <w:rStyle w:val="Siln"/>
                      <w:rFonts w:ascii="Cambria" w:hAnsi="Cambria" w:cs="Arial"/>
                      <w:sz w:val="18"/>
                      <w:u w:val="none"/>
                      <w:bdr w:val="none" w:sz="0" w:space="0" w:color="auto" w:frame="1"/>
                      <w:shd w:val="clear" w:color="auto" w:fill="FFFFFF"/>
                    </w:rPr>
                    <w:t>Zařízení pouličního osvětlení</w:t>
                  </w:r>
                </w:p>
              </w:tc>
            </w:tr>
            <w:tr w:rsidR="00E57181" w:rsidRPr="00E57181" w:rsidTr="000062F7">
              <w:trPr>
                <w:cantSplit/>
                <w:trHeight w:val="340"/>
              </w:trPr>
              <w:tc>
                <w:tcPr>
                  <w:tcW w:w="4531" w:type="dxa"/>
                  <w:vAlign w:val="bottom"/>
                </w:tcPr>
                <w:p w:rsidR="00E57181" w:rsidRPr="00E57181" w:rsidRDefault="00E57181" w:rsidP="000062F7">
                  <w:pPr>
                    <w:pStyle w:val="NadpisA-B10"/>
                    <w:spacing w:before="0"/>
                    <w:ind w:left="0" w:firstLine="0"/>
                    <w:jc w:val="center"/>
                    <w:rPr>
                      <w:rFonts w:ascii="Cambria" w:hAnsi="Cambria"/>
                      <w:b w:val="0"/>
                      <w:sz w:val="18"/>
                      <w:u w:val="none"/>
                    </w:rPr>
                  </w:pPr>
                  <w:r w:rsidRPr="00E57181">
                    <w:rPr>
                      <w:rStyle w:val="Siln"/>
                      <w:rFonts w:ascii="Cambria" w:hAnsi="Cambria" w:cs="Arial"/>
                      <w:sz w:val="18"/>
                      <w:u w:val="none"/>
                      <w:bdr w:val="none" w:sz="0" w:space="0" w:color="auto" w:frame="1"/>
                      <w:shd w:val="clear" w:color="auto" w:fill="FFFFFF"/>
                    </w:rPr>
                    <w:t>45316100-6</w:t>
                  </w:r>
                </w:p>
              </w:tc>
              <w:tc>
                <w:tcPr>
                  <w:tcW w:w="4531" w:type="dxa"/>
                  <w:vAlign w:val="bottom"/>
                </w:tcPr>
                <w:p w:rsidR="00E57181" w:rsidRPr="00E57181" w:rsidRDefault="00E57181" w:rsidP="000062F7">
                  <w:pPr>
                    <w:pStyle w:val="NadpisA-B10"/>
                    <w:spacing w:before="0"/>
                    <w:ind w:left="0" w:firstLine="0"/>
                    <w:jc w:val="center"/>
                    <w:rPr>
                      <w:rFonts w:ascii="Cambria" w:hAnsi="Cambria"/>
                      <w:b w:val="0"/>
                      <w:sz w:val="18"/>
                      <w:u w:val="none"/>
                    </w:rPr>
                  </w:pPr>
                  <w:r w:rsidRPr="00E57181">
                    <w:rPr>
                      <w:rStyle w:val="Siln"/>
                      <w:rFonts w:ascii="Cambria" w:hAnsi="Cambria" w:cs="Arial"/>
                      <w:sz w:val="18"/>
                      <w:u w:val="none"/>
                      <w:bdr w:val="none" w:sz="0" w:space="0" w:color="auto" w:frame="1"/>
                      <w:shd w:val="clear" w:color="auto" w:fill="FFFFFF"/>
                    </w:rPr>
                    <w:t>Instalace a montáž zařízení pro venkovní osvětlení</w:t>
                  </w:r>
                </w:p>
              </w:tc>
            </w:tr>
          </w:tbl>
          <w:p w:rsidR="00E57181" w:rsidRPr="00E57181" w:rsidRDefault="00E57181" w:rsidP="000062F7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57181" w:rsidRPr="00E57181" w:rsidTr="000062F7">
        <w:trPr>
          <w:trHeight w:val="1955"/>
        </w:trPr>
        <w:tc>
          <w:tcPr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1" w:rsidRPr="00E57181" w:rsidRDefault="00E57181" w:rsidP="000062F7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rFonts w:ascii="Cambria" w:hAnsi="Cambria"/>
                <w:sz w:val="20"/>
              </w:rPr>
            </w:pPr>
            <w:r w:rsidRPr="00E57181">
              <w:rPr>
                <w:rFonts w:ascii="Cambria" w:hAnsi="Cambria"/>
                <w:sz w:val="20"/>
              </w:rPr>
              <w:t xml:space="preserve">Účastník prohlašuje, že splňuje profesní způsobilost ve smyslu ust. § 77 odst. 2 písm. a) ZZVZ </w:t>
            </w:r>
            <w:r w:rsidRPr="00E57181">
              <w:rPr>
                <w:rFonts w:ascii="Cambria" w:hAnsi="Cambria"/>
                <w:sz w:val="20"/>
              </w:rPr>
              <w:br/>
              <w:t>v rozsahu odpovídajícím předmětu veřejné zakázky. Účastník disponuje oprávněním k podnikání v oboru:</w:t>
            </w:r>
          </w:p>
          <w:p w:rsidR="00E57181" w:rsidRPr="00E57181" w:rsidRDefault="00E57181" w:rsidP="00E57181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426" w:hanging="425"/>
              <w:contextualSpacing w:val="0"/>
              <w:rPr>
                <w:rFonts w:ascii="Cambria" w:hAnsi="Cambria"/>
                <w:color w:val="000000"/>
                <w:sz w:val="18"/>
                <w:szCs w:val="20"/>
                <w:lang w:eastAsia="en-US"/>
              </w:rPr>
            </w:pPr>
            <w:r w:rsidRPr="00E57181">
              <w:rPr>
                <w:rFonts w:ascii="Cambria" w:hAnsi="Cambria"/>
                <w:color w:val="000000"/>
                <w:sz w:val="18"/>
              </w:rPr>
              <w:t xml:space="preserve"> „Montáž, opravy, revize a zkoušky elektrických zařízení“ a</w:t>
            </w:r>
          </w:p>
          <w:p w:rsidR="00E57181" w:rsidRPr="00E57181" w:rsidRDefault="00E57181" w:rsidP="00E57181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426" w:hanging="425"/>
              <w:contextualSpacing w:val="0"/>
              <w:rPr>
                <w:rFonts w:ascii="Cambria" w:hAnsi="Cambria"/>
                <w:color w:val="000000"/>
                <w:sz w:val="18"/>
                <w:szCs w:val="20"/>
                <w:lang w:eastAsia="en-US"/>
              </w:rPr>
            </w:pPr>
            <w:r w:rsidRPr="00E57181">
              <w:rPr>
                <w:rFonts w:ascii="Cambria" w:hAnsi="Cambria"/>
                <w:color w:val="000000"/>
                <w:sz w:val="18"/>
              </w:rPr>
              <w:t xml:space="preserve">„Výroba, obchod a služby neuvedené v přílohách 1 až 3 živnostenského zákona“, obor činnosti </w:t>
            </w:r>
            <w:r w:rsidRPr="00E57181">
              <w:rPr>
                <w:rFonts w:ascii="Cambria" w:hAnsi="Cambria"/>
                <w:color w:val="000000"/>
                <w:sz w:val="18"/>
              </w:rPr>
              <w:br/>
              <w:t>„Velkoobchod a maloobchod“ (popř. ekvivalent)</w:t>
            </w:r>
          </w:p>
        </w:tc>
      </w:tr>
    </w:tbl>
    <w:p w:rsidR="00E57181" w:rsidRDefault="00E57181" w:rsidP="00E57181">
      <w:pPr>
        <w:spacing w:line="360" w:lineRule="auto"/>
        <w:ind w:left="-142" w:right="-144"/>
        <w:jc w:val="both"/>
        <w:rPr>
          <w:rFonts w:asciiTheme="majorHAnsi" w:hAnsiTheme="majorHAnsi"/>
          <w:sz w:val="20"/>
          <w:szCs w:val="20"/>
        </w:rPr>
      </w:pPr>
    </w:p>
    <w:p w:rsidR="0051692B" w:rsidRPr="0051692B" w:rsidRDefault="0051692B" w:rsidP="0051692B">
      <w:pPr>
        <w:spacing w:line="360" w:lineRule="auto"/>
        <w:ind w:left="-142" w:right="-144"/>
        <w:jc w:val="both"/>
        <w:rPr>
          <w:rFonts w:ascii="Cambria" w:hAnsi="Cambria"/>
          <w:sz w:val="20"/>
          <w:szCs w:val="20"/>
        </w:rPr>
      </w:pPr>
      <w:r w:rsidRPr="0051692B">
        <w:rPr>
          <w:rFonts w:ascii="Cambria" w:hAnsi="Cambria"/>
          <w:sz w:val="20"/>
          <w:szCs w:val="20"/>
        </w:rPr>
        <w:t xml:space="preserve">Toto čestné prohlášení podepisuji ve lhůtě stanovené ZZVZ v době vyhlášení shora citovaného </w:t>
      </w:r>
      <w:r w:rsidRPr="0051692B">
        <w:rPr>
          <w:rFonts w:ascii="Cambria" w:hAnsi="Cambria"/>
          <w:sz w:val="20"/>
          <w:szCs w:val="20"/>
        </w:rPr>
        <w:br/>
        <w:t xml:space="preserve">zadávacího řízení. </w:t>
      </w:r>
    </w:p>
    <w:p w:rsidR="0051692B" w:rsidRPr="0051692B" w:rsidRDefault="0051692B" w:rsidP="0051692B">
      <w:pPr>
        <w:spacing w:line="360" w:lineRule="auto"/>
        <w:ind w:left="-142" w:right="-144"/>
        <w:jc w:val="both"/>
        <w:rPr>
          <w:rFonts w:ascii="Cambria" w:hAnsi="Cambria"/>
          <w:b/>
          <w:sz w:val="20"/>
          <w:szCs w:val="20"/>
        </w:rPr>
      </w:pPr>
      <w:r w:rsidRPr="0051692B">
        <w:rPr>
          <w:rFonts w:ascii="Cambria" w:hAnsi="Cambria"/>
          <w:b/>
          <w:sz w:val="20"/>
          <w:szCs w:val="20"/>
        </w:rPr>
        <w:t>Na důkaz pravdivosti výše uvedených skutečností připojují své podpisy členové statutárního orgánu účastníka:</w:t>
      </w:r>
    </w:p>
    <w:p w:rsidR="00B92B1D" w:rsidRPr="0051692B" w:rsidRDefault="00B92B1D" w:rsidP="00B92B1D">
      <w:pPr>
        <w:spacing w:line="360" w:lineRule="auto"/>
        <w:ind w:right="-144"/>
        <w:jc w:val="both"/>
        <w:rPr>
          <w:rFonts w:ascii="Cambria" w:hAnsi="Cambria"/>
          <w:b/>
          <w:sz w:val="20"/>
          <w:szCs w:val="20"/>
        </w:rPr>
      </w:pPr>
    </w:p>
    <w:p w:rsidR="00B92B1D" w:rsidRPr="00B92B1D" w:rsidRDefault="00B92B1D" w:rsidP="0051692B">
      <w:pPr>
        <w:spacing w:before="120"/>
        <w:outlineLvl w:val="0"/>
        <w:rPr>
          <w:rFonts w:ascii="Cambria" w:hAnsi="Cambria"/>
          <w:sz w:val="20"/>
          <w:szCs w:val="20"/>
        </w:rPr>
      </w:pPr>
      <w:r w:rsidRPr="00B92B1D">
        <w:rPr>
          <w:rFonts w:ascii="Cambria" w:hAnsi="Cambria"/>
          <w:bCs/>
          <w:sz w:val="20"/>
          <w:szCs w:val="20"/>
        </w:rPr>
        <w:t xml:space="preserve">V </w:t>
      </w:r>
      <w:permStart w:id="141364534" w:edGrp="everyone"/>
      <w:r w:rsidRPr="00B92B1D">
        <w:rPr>
          <w:rFonts w:ascii="Cambria" w:hAnsi="Cambria"/>
          <w:sz w:val="20"/>
          <w:szCs w:val="20"/>
        </w:rPr>
        <w:t>……………………………</w:t>
      </w:r>
      <w:permEnd w:id="141364534"/>
      <w:r w:rsidRPr="00B92B1D">
        <w:rPr>
          <w:rFonts w:ascii="Cambria" w:hAnsi="Cambria"/>
          <w:sz w:val="20"/>
          <w:szCs w:val="20"/>
        </w:rPr>
        <w:t xml:space="preserve"> d</w:t>
      </w:r>
      <w:r w:rsidRPr="00B92B1D">
        <w:rPr>
          <w:rFonts w:ascii="Cambria" w:hAnsi="Cambria"/>
          <w:bCs/>
          <w:sz w:val="20"/>
          <w:szCs w:val="20"/>
        </w:rPr>
        <w:t xml:space="preserve">ne: </w:t>
      </w:r>
      <w:permStart w:id="894728808" w:edGrp="everyone"/>
      <w:r w:rsidRPr="00B92B1D">
        <w:rPr>
          <w:rFonts w:ascii="Cambria" w:hAnsi="Cambria"/>
          <w:sz w:val="20"/>
          <w:szCs w:val="20"/>
        </w:rPr>
        <w:t>……………………………</w:t>
      </w:r>
      <w:permEnd w:id="894728808"/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B92B1D" w:rsidRPr="00B92B1D" w:rsidTr="005E172C">
        <w:trPr>
          <w:trHeight w:val="1969"/>
          <w:jc w:val="center"/>
        </w:trPr>
        <w:tc>
          <w:tcPr>
            <w:tcW w:w="4605" w:type="dxa"/>
            <w:vAlign w:val="bottom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2B1D">
              <w:rPr>
                <w:rFonts w:ascii="Cambria" w:hAnsi="Cambria"/>
                <w:sz w:val="20"/>
              </w:rPr>
              <w:t>………………………………………………….</w:t>
            </w:r>
          </w:p>
        </w:tc>
        <w:tc>
          <w:tcPr>
            <w:tcW w:w="4605" w:type="dxa"/>
            <w:vAlign w:val="bottom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2B1D">
              <w:rPr>
                <w:rFonts w:ascii="Cambria" w:hAnsi="Cambria"/>
                <w:sz w:val="20"/>
              </w:rPr>
              <w:t>………………………………………………….</w:t>
            </w:r>
          </w:p>
        </w:tc>
      </w:tr>
      <w:tr w:rsidR="00B92B1D" w:rsidRPr="00B92B1D" w:rsidTr="00537B17">
        <w:trPr>
          <w:trHeight w:val="322"/>
          <w:jc w:val="center"/>
        </w:trPr>
        <w:tc>
          <w:tcPr>
            <w:tcW w:w="4605" w:type="dxa"/>
            <w:vAlign w:val="center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ermStart w:id="1878791588" w:edGrp="everyone"/>
            <w:r w:rsidRPr="00B92B1D">
              <w:rPr>
                <w:rFonts w:ascii="Cambria" w:hAnsi="Cambria"/>
                <w:b/>
                <w:i/>
                <w:sz w:val="20"/>
                <w:szCs w:val="20"/>
              </w:rPr>
              <w:t>titul, jméno, příjmení</w:t>
            </w:r>
            <w:permEnd w:id="1878791588"/>
          </w:p>
        </w:tc>
        <w:tc>
          <w:tcPr>
            <w:tcW w:w="4605" w:type="dxa"/>
            <w:vAlign w:val="center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ermStart w:id="1582133918" w:edGrp="everyone"/>
            <w:r w:rsidRPr="00B92B1D">
              <w:rPr>
                <w:rFonts w:ascii="Cambria" w:hAnsi="Cambria"/>
                <w:b/>
                <w:i/>
                <w:sz w:val="20"/>
                <w:szCs w:val="20"/>
              </w:rPr>
              <w:t>titul, jméno, příjmení</w:t>
            </w:r>
            <w:permEnd w:id="1582133918"/>
          </w:p>
        </w:tc>
      </w:tr>
      <w:tr w:rsidR="00B92B1D" w:rsidRPr="00B92B1D" w:rsidTr="00537B17">
        <w:trPr>
          <w:trHeight w:val="322"/>
          <w:jc w:val="center"/>
        </w:trPr>
        <w:tc>
          <w:tcPr>
            <w:tcW w:w="4605" w:type="dxa"/>
            <w:vAlign w:val="center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B92B1D">
              <w:rPr>
                <w:rFonts w:ascii="Cambria" w:hAnsi="Cambria"/>
                <w:i/>
                <w:sz w:val="20"/>
                <w:szCs w:val="20"/>
              </w:rPr>
              <w:t>člen statutárního orgánu/oprávněná osoba</w:t>
            </w:r>
          </w:p>
        </w:tc>
        <w:tc>
          <w:tcPr>
            <w:tcW w:w="4605" w:type="dxa"/>
            <w:vAlign w:val="center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2B1D">
              <w:rPr>
                <w:rFonts w:ascii="Cambria" w:hAnsi="Cambria"/>
                <w:i/>
                <w:sz w:val="20"/>
                <w:szCs w:val="20"/>
              </w:rPr>
              <w:t>člen statutárního orgánu/oprávněná osoba</w:t>
            </w:r>
          </w:p>
        </w:tc>
      </w:tr>
      <w:tr w:rsidR="00B92B1D" w:rsidRPr="00B92B1D" w:rsidTr="0051692B">
        <w:trPr>
          <w:trHeight w:val="2041"/>
          <w:jc w:val="center"/>
        </w:trPr>
        <w:tc>
          <w:tcPr>
            <w:tcW w:w="4605" w:type="dxa"/>
            <w:vAlign w:val="bottom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2B1D">
              <w:rPr>
                <w:rFonts w:ascii="Cambria" w:hAnsi="Cambria"/>
                <w:sz w:val="20"/>
              </w:rPr>
              <w:t>………………………………………………….</w:t>
            </w:r>
          </w:p>
        </w:tc>
        <w:tc>
          <w:tcPr>
            <w:tcW w:w="4605" w:type="dxa"/>
            <w:vAlign w:val="bottom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2B1D">
              <w:rPr>
                <w:rFonts w:ascii="Cambria" w:hAnsi="Cambria"/>
                <w:sz w:val="20"/>
              </w:rPr>
              <w:t>………………………………………………….</w:t>
            </w:r>
          </w:p>
        </w:tc>
      </w:tr>
      <w:tr w:rsidR="00B92B1D" w:rsidRPr="00B92B1D" w:rsidTr="00537B17">
        <w:trPr>
          <w:trHeight w:val="322"/>
          <w:jc w:val="center"/>
        </w:trPr>
        <w:tc>
          <w:tcPr>
            <w:tcW w:w="4605" w:type="dxa"/>
            <w:vAlign w:val="center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ermStart w:id="1287520914" w:edGrp="everyone"/>
            <w:r w:rsidRPr="00B92B1D">
              <w:rPr>
                <w:rFonts w:ascii="Cambria" w:hAnsi="Cambria"/>
                <w:b/>
                <w:i/>
                <w:sz w:val="20"/>
                <w:szCs w:val="20"/>
              </w:rPr>
              <w:t>titul, jméno, příjmení</w:t>
            </w:r>
            <w:permEnd w:id="1287520914"/>
          </w:p>
        </w:tc>
        <w:tc>
          <w:tcPr>
            <w:tcW w:w="4605" w:type="dxa"/>
            <w:vAlign w:val="center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ermStart w:id="435049507" w:edGrp="everyone"/>
            <w:r w:rsidRPr="00B92B1D">
              <w:rPr>
                <w:rFonts w:ascii="Cambria" w:hAnsi="Cambria"/>
                <w:b/>
                <w:i/>
                <w:sz w:val="20"/>
                <w:szCs w:val="20"/>
              </w:rPr>
              <w:t>titul, jméno, příjmení</w:t>
            </w:r>
            <w:permEnd w:id="435049507"/>
          </w:p>
        </w:tc>
      </w:tr>
      <w:tr w:rsidR="00B92B1D" w:rsidRPr="00B92B1D" w:rsidTr="00537B17">
        <w:trPr>
          <w:trHeight w:val="322"/>
          <w:jc w:val="center"/>
        </w:trPr>
        <w:tc>
          <w:tcPr>
            <w:tcW w:w="4605" w:type="dxa"/>
            <w:vAlign w:val="center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B92B1D">
              <w:rPr>
                <w:rFonts w:ascii="Cambria" w:hAnsi="Cambria"/>
                <w:i/>
                <w:sz w:val="20"/>
                <w:szCs w:val="20"/>
              </w:rPr>
              <w:t>člen statutárního orgánu/oprávněná osoba</w:t>
            </w:r>
          </w:p>
        </w:tc>
        <w:tc>
          <w:tcPr>
            <w:tcW w:w="4605" w:type="dxa"/>
            <w:vAlign w:val="center"/>
          </w:tcPr>
          <w:p w:rsidR="00B92B1D" w:rsidRPr="00B92B1D" w:rsidRDefault="00B92B1D" w:rsidP="00537B1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2B1D">
              <w:rPr>
                <w:rFonts w:ascii="Cambria" w:hAnsi="Cambria"/>
                <w:i/>
                <w:sz w:val="20"/>
                <w:szCs w:val="20"/>
              </w:rPr>
              <w:t>člen statutárního orgánu/oprávněná osoba</w:t>
            </w:r>
          </w:p>
        </w:tc>
      </w:tr>
    </w:tbl>
    <w:p w:rsidR="00442C96" w:rsidRPr="00B92B1D" w:rsidRDefault="00DA09B5">
      <w:pPr>
        <w:rPr>
          <w:rFonts w:ascii="Cambria" w:hAnsi="Cambria"/>
        </w:rPr>
      </w:pPr>
    </w:p>
    <w:sectPr w:rsidR="00442C96" w:rsidRPr="00B92B1D" w:rsidSect="0051692B">
      <w:headerReference w:type="even" r:id="rId7"/>
      <w:pgSz w:w="11906" w:h="16838" w:code="9"/>
      <w:pgMar w:top="828" w:right="1418" w:bottom="1134" w:left="1418" w:header="284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9B5" w:rsidRDefault="00DA09B5">
      <w:r>
        <w:separator/>
      </w:r>
    </w:p>
  </w:endnote>
  <w:endnote w:type="continuationSeparator" w:id="0">
    <w:p w:rsidR="00DA09B5" w:rsidRDefault="00DA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9B5" w:rsidRDefault="00DA09B5">
      <w:r>
        <w:separator/>
      </w:r>
    </w:p>
  </w:footnote>
  <w:footnote w:type="continuationSeparator" w:id="0">
    <w:p w:rsidR="00DA09B5" w:rsidRDefault="00DA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BD0" w:rsidRDefault="00C2652A" w:rsidP="00A6743D">
    <w:pPr>
      <w:pStyle w:val="Zhlav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92B1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1BD0" w:rsidRDefault="00DA09B5" w:rsidP="007214D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0704"/>
    <w:multiLevelType w:val="hybridMultilevel"/>
    <w:tmpl w:val="C0C00330"/>
    <w:lvl w:ilvl="0" w:tplc="AC4EA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B24452E"/>
    <w:multiLevelType w:val="hybridMultilevel"/>
    <w:tmpl w:val="4B0ED1F0"/>
    <w:lvl w:ilvl="0" w:tplc="AC4EAD6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981B86"/>
    <w:multiLevelType w:val="hybridMultilevel"/>
    <w:tmpl w:val="8C9812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cumentProtection w:edit="readOnly" w:enforcement="1" w:cryptProviderType="rsaAES" w:cryptAlgorithmClass="hash" w:cryptAlgorithmType="typeAny" w:cryptAlgorithmSid="14" w:cryptSpinCount="100000" w:hash="XF10t7qhrvfacX32VcoYJBeOSA6Hkoi2awq08dKLr+jB+7wYR0NlmgpN4HVSEWHlAtVebdngYENHb54ys5pBvA==" w:salt="1jaiUV0mhs8maX4prDXQ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B1D"/>
    <w:rsid w:val="00096A1C"/>
    <w:rsid w:val="00240E8D"/>
    <w:rsid w:val="00286C4E"/>
    <w:rsid w:val="00342DDE"/>
    <w:rsid w:val="003D2412"/>
    <w:rsid w:val="00451DF7"/>
    <w:rsid w:val="004901D1"/>
    <w:rsid w:val="00490CC9"/>
    <w:rsid w:val="004A24F4"/>
    <w:rsid w:val="004C7390"/>
    <w:rsid w:val="004D43D9"/>
    <w:rsid w:val="0051692B"/>
    <w:rsid w:val="0053393B"/>
    <w:rsid w:val="005A0928"/>
    <w:rsid w:val="005C06C3"/>
    <w:rsid w:val="005E172C"/>
    <w:rsid w:val="00660B0B"/>
    <w:rsid w:val="007D2405"/>
    <w:rsid w:val="007F0DD2"/>
    <w:rsid w:val="00830300"/>
    <w:rsid w:val="008B3ED9"/>
    <w:rsid w:val="00905821"/>
    <w:rsid w:val="00A24CFD"/>
    <w:rsid w:val="00B47602"/>
    <w:rsid w:val="00B92B1D"/>
    <w:rsid w:val="00C2652A"/>
    <w:rsid w:val="00C500EF"/>
    <w:rsid w:val="00C97B0D"/>
    <w:rsid w:val="00CF4E6C"/>
    <w:rsid w:val="00DA09B5"/>
    <w:rsid w:val="00DF3D8A"/>
    <w:rsid w:val="00E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C0A6"/>
  <w15:docId w15:val="{FF70E84B-FC0D-B64A-B71C-D44CD1B4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2B1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92B1D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ZhlavChar">
    <w:name w:val="Záhlaví Char"/>
    <w:basedOn w:val="Standardnpsmoodstavce"/>
    <w:link w:val="Zhlav"/>
    <w:uiPriority w:val="99"/>
    <w:rsid w:val="00B92B1D"/>
    <w:rPr>
      <w:rFonts w:ascii="Calibri" w:eastAsia="Calibri" w:hAnsi="Calibri" w:cs="Times New Roman"/>
      <w:lang w:eastAsia="cs-CZ"/>
    </w:rPr>
  </w:style>
  <w:style w:type="paragraph" w:customStyle="1" w:styleId="NadpisA-B10">
    <w:name w:val="Nadpis A-B10"/>
    <w:basedOn w:val="Normln"/>
    <w:rsid w:val="00B92B1D"/>
    <w:pPr>
      <w:spacing w:before="120"/>
      <w:ind w:left="283" w:hanging="283"/>
    </w:pPr>
    <w:rPr>
      <w:rFonts w:ascii="Arial" w:hAnsi="Arial"/>
      <w:b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B92B1D"/>
    <w:pPr>
      <w:ind w:left="720"/>
      <w:contextualSpacing/>
    </w:pPr>
    <w:rPr>
      <w:rFonts w:eastAsiaTheme="minorHAnsi"/>
    </w:rPr>
  </w:style>
  <w:style w:type="table" w:styleId="Mkatabulky">
    <w:name w:val="Table Grid"/>
    <w:basedOn w:val="Normlntabulka"/>
    <w:rsid w:val="00B92B1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B92B1D"/>
  </w:style>
  <w:style w:type="paragraph" w:styleId="Zkladntextodsazen3">
    <w:name w:val="Body Text Indent 3"/>
    <w:basedOn w:val="Normln"/>
    <w:link w:val="Zkladntextodsazen3Char"/>
    <w:uiPriority w:val="99"/>
    <w:unhideWhenUsed/>
    <w:rsid w:val="00B92B1D"/>
    <w:pPr>
      <w:spacing w:after="120"/>
      <w:ind w:left="283"/>
    </w:pPr>
    <w:rPr>
      <w:rFonts w:eastAsiaTheme="minorHAns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92B1D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0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06C3"/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57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2625</Characters>
  <Application>Microsoft Office Word</Application>
  <DocSecurity>8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Husák</dc:creator>
  <cp:keywords/>
  <dc:description/>
  <cp:lastModifiedBy>Jan Husák</cp:lastModifiedBy>
  <cp:revision>5</cp:revision>
  <cp:lastPrinted>2018-03-31T23:46:00Z</cp:lastPrinted>
  <dcterms:created xsi:type="dcterms:W3CDTF">2018-04-02T23:10:00Z</dcterms:created>
  <dcterms:modified xsi:type="dcterms:W3CDTF">2018-04-02T23:23:00Z</dcterms:modified>
</cp:coreProperties>
</file>