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9021C0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Čestné</w:t>
      </w:r>
      <w:r w:rsidR="00BC5A76">
        <w:rPr>
          <w:rFonts w:ascii="Century Gothic" w:hAnsi="Century Gothic"/>
          <w:b/>
          <w:sz w:val="28"/>
          <w:szCs w:val="28"/>
        </w:rPr>
        <w:t xml:space="preserve"> prohlášení prokazujícího splnění </w:t>
      </w:r>
      <w:r w:rsidR="001A5DE9">
        <w:rPr>
          <w:rFonts w:ascii="Century Gothic" w:hAnsi="Century Gothic"/>
          <w:b/>
          <w:sz w:val="28"/>
          <w:szCs w:val="28"/>
        </w:rPr>
        <w:t>základní způsobilosti dle § 74</w:t>
      </w:r>
      <w:r w:rsidR="00BC5A76">
        <w:rPr>
          <w:rFonts w:ascii="Century Gothic" w:hAnsi="Century Gothic"/>
          <w:b/>
          <w:sz w:val="28"/>
          <w:szCs w:val="28"/>
        </w:rPr>
        <w:t xml:space="preserve"> odst. 1 zákona č. </w:t>
      </w:r>
      <w:r w:rsidR="001A5DE9">
        <w:rPr>
          <w:rFonts w:ascii="Century Gothic" w:hAnsi="Century Gothic"/>
          <w:b/>
          <w:sz w:val="28"/>
          <w:szCs w:val="28"/>
        </w:rPr>
        <w:t>134/2016</w:t>
      </w:r>
      <w:r w:rsidR="00BC5A76">
        <w:rPr>
          <w:rFonts w:ascii="Century Gothic" w:hAnsi="Century Gothic"/>
          <w:b/>
          <w:sz w:val="28"/>
          <w:szCs w:val="28"/>
        </w:rPr>
        <w:t xml:space="preserve"> Sb., o </w:t>
      </w:r>
      <w:r w:rsidR="001A5DE9">
        <w:rPr>
          <w:rFonts w:ascii="Century Gothic" w:hAnsi="Century Gothic"/>
          <w:b/>
          <w:sz w:val="28"/>
          <w:szCs w:val="28"/>
        </w:rPr>
        <w:t>zadávání veřejných zakázek</w:t>
      </w:r>
      <w:r w:rsidR="00BC5A76">
        <w:rPr>
          <w:rFonts w:ascii="Century Gothic" w:hAnsi="Century Gothic"/>
          <w:b/>
          <w:sz w:val="28"/>
          <w:szCs w:val="28"/>
        </w:rPr>
        <w:t>, ve znění pozdějších předpisů</w:t>
      </w:r>
      <w:r w:rsidR="00EC57EA">
        <w:rPr>
          <w:rStyle w:val="Znakapoznpodarou"/>
          <w:rFonts w:ascii="Century Gothic" w:hAnsi="Century Gothic"/>
          <w:b/>
          <w:sz w:val="28"/>
          <w:szCs w:val="28"/>
        </w:rPr>
        <w:footnoteReference w:id="1"/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816957" w:rsidRDefault="00BC5A76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……………………….., se sídlem ………………….……, IČO:…………………. podávající nabídku k veřejné zakázce s názvem </w:t>
      </w:r>
      <w:r w:rsidR="001A5DE9">
        <w:rPr>
          <w:rFonts w:ascii="Century Gothic" w:hAnsi="Century Gothic"/>
          <w:sz w:val="20"/>
          <w:szCs w:val="20"/>
        </w:rPr>
        <w:t>Snížení energetické náročnosti MŠ Dolní Vilémovice</w:t>
      </w:r>
      <w:r>
        <w:rPr>
          <w:rFonts w:ascii="Century Gothic" w:hAnsi="Century Gothic"/>
          <w:sz w:val="20"/>
          <w:szCs w:val="20"/>
        </w:rPr>
        <w:t xml:space="preserve"> tímto prohlašuje, že splňuje základní </w:t>
      </w:r>
      <w:r w:rsidR="001A5DE9">
        <w:rPr>
          <w:rFonts w:ascii="Century Gothic" w:hAnsi="Century Gothic"/>
          <w:sz w:val="20"/>
          <w:szCs w:val="20"/>
        </w:rPr>
        <w:t>způsobilost uvedenou v § 74</w:t>
      </w:r>
      <w:r>
        <w:rPr>
          <w:rFonts w:ascii="Century Gothic" w:hAnsi="Century Gothic"/>
          <w:sz w:val="20"/>
          <w:szCs w:val="20"/>
        </w:rPr>
        <w:t xml:space="preserve"> o</w:t>
      </w:r>
      <w:r w:rsidR="001A5DE9">
        <w:rPr>
          <w:rFonts w:ascii="Century Gothic" w:hAnsi="Century Gothic"/>
          <w:sz w:val="20"/>
          <w:szCs w:val="20"/>
        </w:rPr>
        <w:t>dst. 1 písm. a) až e</w:t>
      </w:r>
      <w:r w:rsidR="00DE7193">
        <w:rPr>
          <w:rFonts w:ascii="Century Gothic" w:hAnsi="Century Gothic"/>
          <w:sz w:val="20"/>
          <w:szCs w:val="20"/>
        </w:rPr>
        <w:t>) zákona č. </w:t>
      </w:r>
      <w:r w:rsidR="001A5DE9">
        <w:rPr>
          <w:rFonts w:ascii="Century Gothic" w:hAnsi="Century Gothic"/>
          <w:sz w:val="20"/>
          <w:szCs w:val="20"/>
        </w:rPr>
        <w:t>134/2016</w:t>
      </w:r>
      <w:r>
        <w:rPr>
          <w:rFonts w:ascii="Century Gothic" w:hAnsi="Century Gothic"/>
          <w:sz w:val="20"/>
          <w:szCs w:val="20"/>
        </w:rPr>
        <w:t xml:space="preserve"> Sb., o </w:t>
      </w:r>
      <w:r w:rsidR="001A5DE9">
        <w:rPr>
          <w:rFonts w:ascii="Century Gothic" w:hAnsi="Century Gothic"/>
          <w:sz w:val="20"/>
          <w:szCs w:val="20"/>
        </w:rPr>
        <w:t>zadávání veřejných zakázek</w:t>
      </w:r>
      <w:r>
        <w:rPr>
          <w:rFonts w:ascii="Century Gothic" w:hAnsi="Century Gothic"/>
          <w:sz w:val="20"/>
          <w:szCs w:val="20"/>
        </w:rPr>
        <w:t>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</w:t>
      </w:r>
      <w:r w:rsidR="001A5DE9">
        <w:rPr>
          <w:rFonts w:ascii="Century Gothic" w:hAnsi="Century Gothic"/>
          <w:sz w:val="20"/>
          <w:szCs w:val="20"/>
        </w:rPr>
        <w:t>Z</w:t>
      </w:r>
      <w:r w:rsidR="0019517B">
        <w:rPr>
          <w:rFonts w:ascii="Century Gothic" w:hAnsi="Century Gothic"/>
          <w:sz w:val="20"/>
          <w:szCs w:val="20"/>
        </w:rPr>
        <w:t>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a) </w:t>
      </w:r>
      <w:r w:rsidR="001A5DE9">
        <w:rPr>
          <w:rFonts w:ascii="Century Gothic" w:hAnsi="Century Gothic"/>
          <w:sz w:val="20"/>
          <w:szCs w:val="20"/>
        </w:rPr>
        <w:t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b)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v evidenci daní zachycen splatný daňový nedoplatek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c)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splatný nedoplatek na pojistném nebo na penále na veřejném zdravotním pojištění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d) </w:t>
      </w:r>
      <w:r w:rsidR="001A5DE9">
        <w:rPr>
          <w:rFonts w:ascii="Century Gothic" w:hAnsi="Century Gothic"/>
          <w:sz w:val="20"/>
          <w:szCs w:val="20"/>
        </w:rPr>
        <w:t>nemá v České republice nebo v zemi svého sídla splatný nedoplatek na pojistném nebo na penále na sociálním zabezpečení a příspěvku na státní politiku zaměstnanosti</w:t>
      </w:r>
      <w:r w:rsidRPr="00816957">
        <w:rPr>
          <w:rFonts w:ascii="Century Gothic" w:hAnsi="Century Gothic"/>
          <w:sz w:val="20"/>
          <w:szCs w:val="20"/>
        </w:rPr>
        <w:t>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e) </w:t>
      </w:r>
      <w:r w:rsidR="001A5DE9">
        <w:rPr>
          <w:rFonts w:ascii="Century Gothic" w:hAnsi="Century Gothic"/>
          <w:sz w:val="20"/>
          <w:szCs w:val="20"/>
        </w:rPr>
        <w:t>není v likvidaci, proti němu nebylo vydáno rozhodnutí o úpadku, vůči němu nebyla nařízena nucená správa podle jiného právního předpisu nebo v obdobné situaci podle právního řádu země sídla dodavatele.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0349CD" w:rsidRDefault="000349CD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…………….. dne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</w:t>
      </w:r>
      <w:r w:rsidR="00EC57EA">
        <w:rPr>
          <w:rStyle w:val="Znakapoznpodarou"/>
          <w:rFonts w:ascii="Century Gothic" w:hAnsi="Century Gothic"/>
          <w:sz w:val="20"/>
          <w:szCs w:val="20"/>
        </w:rPr>
        <w:footnoteReference w:id="2"/>
      </w:r>
    </w:p>
    <w:p w:rsidR="00D52F02" w:rsidRPr="00BC5A76" w:rsidRDefault="00D52F02" w:rsidP="00BC5A76"/>
    <w:sectPr w:rsidR="00D52F02" w:rsidRPr="00BC5A76" w:rsidSect="00E207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77" w:rsidRDefault="000B0577" w:rsidP="00B1509B">
      <w:r>
        <w:separator/>
      </w:r>
    </w:p>
  </w:endnote>
  <w:endnote w:type="continuationSeparator" w:id="0">
    <w:p w:rsidR="000B0577" w:rsidRDefault="000B0577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83" w:rsidRDefault="006E3D83" w:rsidP="00B1509B">
    <w:pPr>
      <w:pStyle w:val="Zpat"/>
      <w:jc w:val="right"/>
      <w:rPr>
        <w:noProof/>
      </w:rPr>
    </w:pPr>
  </w:p>
  <w:p w:rsidR="006E3D83" w:rsidRPr="001E2E93" w:rsidRDefault="00437867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A0663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6E3D83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6E3D83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A0663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77" w:rsidRDefault="000B0577" w:rsidP="00B1509B">
      <w:r>
        <w:separator/>
      </w:r>
    </w:p>
  </w:footnote>
  <w:footnote w:type="continuationSeparator" w:id="0">
    <w:p w:rsidR="000B0577" w:rsidRDefault="000B0577" w:rsidP="00B1509B">
      <w:r>
        <w:continuationSeparator/>
      </w:r>
    </w:p>
  </w:footnote>
  <w:footnote w:id="1">
    <w:p w:rsidR="00EC57EA" w:rsidRDefault="00EC57EA">
      <w:pPr>
        <w:pStyle w:val="Textpoznpodarou"/>
      </w:pPr>
      <w:r>
        <w:rPr>
          <w:rStyle w:val="Znakapoznpodarou"/>
        </w:rPr>
        <w:footnoteRef/>
      </w:r>
      <w:r>
        <w:t xml:space="preserve"> V případě specifických případů je možné si vzor Čestného prohlášení upravit.</w:t>
      </w:r>
    </w:p>
  </w:footnote>
  <w:footnote w:id="2">
    <w:p w:rsidR="00EC57EA" w:rsidRDefault="00EC57EA">
      <w:pPr>
        <w:pStyle w:val="Textpoznpodarou"/>
      </w:pPr>
      <w:r>
        <w:rPr>
          <w:rStyle w:val="Znakapoznpodarou"/>
        </w:rPr>
        <w:footnoteRef/>
      </w:r>
      <w:r>
        <w:t xml:space="preserve"> Upozornění: Je-li dodavatelem právnická osoba, musí podmínku podle odstavce a) tohoto prohlášení splňovat právnická osoba a zároveň </w:t>
      </w:r>
      <w:r w:rsidRPr="00EC57EA">
        <w:rPr>
          <w:b/>
        </w:rPr>
        <w:t>každý člen</w:t>
      </w:r>
      <w:r>
        <w:t xml:space="preserve"> statutárního orgánu</w:t>
      </w:r>
      <w:r w:rsidR="00FA0663">
        <w:t>, což potvrzuje svým podpisem na tomto prohlášení</w:t>
      </w:r>
      <w:bookmarkStart w:id="0" w:name="_GoBack"/>
      <w:bookmarkEnd w:id="0"/>
      <w:r>
        <w:t>!!!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D83" w:rsidRDefault="006E3D83" w:rsidP="00B1509B">
    <w:pPr>
      <w:pStyle w:val="Zhlav"/>
      <w:jc w:val="center"/>
      <w:rPr>
        <w:noProof/>
      </w:rPr>
    </w:pPr>
  </w:p>
  <w:p w:rsidR="006E3D83" w:rsidRDefault="006E3D8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16"/>
    <w:rsid w:val="000349CD"/>
    <w:rsid w:val="00042916"/>
    <w:rsid w:val="00077FD5"/>
    <w:rsid w:val="000B0577"/>
    <w:rsid w:val="000B7FE1"/>
    <w:rsid w:val="00104CE9"/>
    <w:rsid w:val="0011723F"/>
    <w:rsid w:val="00136DE0"/>
    <w:rsid w:val="00174416"/>
    <w:rsid w:val="00185714"/>
    <w:rsid w:val="0019517B"/>
    <w:rsid w:val="001A5DE9"/>
    <w:rsid w:val="001D4383"/>
    <w:rsid w:val="001E2E93"/>
    <w:rsid w:val="002033D9"/>
    <w:rsid w:val="00230CF7"/>
    <w:rsid w:val="002336CF"/>
    <w:rsid w:val="00250B59"/>
    <w:rsid w:val="00256FB2"/>
    <w:rsid w:val="0025799C"/>
    <w:rsid w:val="00262971"/>
    <w:rsid w:val="00287977"/>
    <w:rsid w:val="00327440"/>
    <w:rsid w:val="003437D7"/>
    <w:rsid w:val="00395D5E"/>
    <w:rsid w:val="003E10AE"/>
    <w:rsid w:val="00414574"/>
    <w:rsid w:val="0043650A"/>
    <w:rsid w:val="00437867"/>
    <w:rsid w:val="00485031"/>
    <w:rsid w:val="004C3585"/>
    <w:rsid w:val="004D1766"/>
    <w:rsid w:val="0053287A"/>
    <w:rsid w:val="00543CAA"/>
    <w:rsid w:val="00565868"/>
    <w:rsid w:val="006008E3"/>
    <w:rsid w:val="00641903"/>
    <w:rsid w:val="0065759D"/>
    <w:rsid w:val="006768FD"/>
    <w:rsid w:val="006C5434"/>
    <w:rsid w:val="006C5CA0"/>
    <w:rsid w:val="006D334D"/>
    <w:rsid w:val="006E3D83"/>
    <w:rsid w:val="00816957"/>
    <w:rsid w:val="00846CF1"/>
    <w:rsid w:val="008773FC"/>
    <w:rsid w:val="008B6BCE"/>
    <w:rsid w:val="009021C0"/>
    <w:rsid w:val="0091172B"/>
    <w:rsid w:val="009A253F"/>
    <w:rsid w:val="00A8311D"/>
    <w:rsid w:val="00AA317C"/>
    <w:rsid w:val="00AD64DA"/>
    <w:rsid w:val="00B1509B"/>
    <w:rsid w:val="00B222A3"/>
    <w:rsid w:val="00B3795D"/>
    <w:rsid w:val="00B90FCE"/>
    <w:rsid w:val="00BB6F73"/>
    <w:rsid w:val="00BC5A76"/>
    <w:rsid w:val="00BD5A07"/>
    <w:rsid w:val="00C65787"/>
    <w:rsid w:val="00C8227B"/>
    <w:rsid w:val="00D251C6"/>
    <w:rsid w:val="00D42BCA"/>
    <w:rsid w:val="00D52F02"/>
    <w:rsid w:val="00DC7F50"/>
    <w:rsid w:val="00DE7193"/>
    <w:rsid w:val="00E2074F"/>
    <w:rsid w:val="00E4147E"/>
    <w:rsid w:val="00E50626"/>
    <w:rsid w:val="00EC57EA"/>
    <w:rsid w:val="00F07E5C"/>
    <w:rsid w:val="00F70941"/>
    <w:rsid w:val="00F71BF9"/>
    <w:rsid w:val="00F904E4"/>
    <w:rsid w:val="00F9662E"/>
    <w:rsid w:val="00FA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F36AE7-00DD-4700-BFC2-3C054E6B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57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57EA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C57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5D43D-E841-4C3C-B6BA-E9ADF58F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revize</dc:creator>
  <cp:lastModifiedBy>Petr Sameš</cp:lastModifiedBy>
  <cp:revision>5</cp:revision>
  <cp:lastPrinted>2011-10-22T15:28:00Z</cp:lastPrinted>
  <dcterms:created xsi:type="dcterms:W3CDTF">2016-08-28T12:09:00Z</dcterms:created>
  <dcterms:modified xsi:type="dcterms:W3CDTF">2017-03-13T17:52:00Z</dcterms:modified>
</cp:coreProperties>
</file>